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Všeobecné údaje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 obchodná, stavebná a konzultačná,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 xml:space="preserve">. 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Jarná 3725/17, 010 01 Žilina 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Dátum zápisu do OR:</w:t>
      </w:r>
      <w:r>
        <w:rPr>
          <w:rFonts w:ascii="Times New Roman" w:hAnsi="Times New Roman" w:cs="Times New Roman"/>
        </w:rPr>
        <w:tab/>
        <w:t>17.06.2006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Identifikačné číslo: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36611280</w:t>
      </w:r>
    </w:p>
    <w:p w:rsidR="009A7922" w:rsidRDefault="009A7922">
      <w:pPr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0.</w:t>
      </w:r>
    </w:p>
    <w:p w:rsidR="009A7922" w:rsidRDefault="009A7922">
      <w:pPr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 o prijatých postupoch</w:t>
      </w:r>
    </w:p>
    <w:p w:rsidR="009A7922" w:rsidRDefault="009A7922">
      <w:pPr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eviduje ku koncu účtovného obdobia 1 auto </w:t>
      </w:r>
    </w:p>
    <w:p w:rsidR="009A7922" w:rsidRDefault="009A792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</w:t>
      </w:r>
      <w:r w:rsidR="00811AD0">
        <w:rPr>
          <w:rFonts w:ascii="Times New Roman" w:hAnsi="Times New Roman" w:cs="Times New Roman"/>
        </w:rPr>
        <w:t>repočítavajú kurzom k 31.12.2023</w:t>
      </w:r>
      <w:bookmarkStart w:id="0" w:name="_GoBack"/>
      <w:bookmarkEnd w:id="0"/>
      <w:r>
        <w:rPr>
          <w:rFonts w:ascii="Times New Roman" w:hAnsi="Times New Roman" w:cs="Times New Roman"/>
        </w:rPr>
        <w:t xml:space="preserve">, avšak ku dňu závierky 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:rsidR="009A7922" w:rsidRDefault="009A792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 w:rsidR="009A7922" w:rsidRDefault="009A7922">
      <w:pPr>
        <w:jc w:val="both"/>
        <w:rPr>
          <w:rFonts w:ascii="Times New Roman" w:hAnsi="Times New Roman" w:cs="Times New Roman"/>
        </w:rPr>
      </w:pP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samostatne. Spoločnosť používa daňové odpisy podľa §26 - §29 zákona č. 595/2003 Z. z. o dani z príjmov, podľa nasledovných kritérií: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:rsidR="009A7922" w:rsidRDefault="009A7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2022 žiadnu dotáciu.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Informácie, ktoré vysvetľujú a dopĺňajú súvahu a výkaz ziskov a strát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DIČ: 2022210696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:rsidR="009A7922" w:rsidRDefault="009A792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A7922" w:rsidRDefault="009A7922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9A7922" w:rsidSect="009C4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335F"/>
    <w:rsid w:val="0015137A"/>
    <w:rsid w:val="0026529B"/>
    <w:rsid w:val="002A7295"/>
    <w:rsid w:val="002C1CCA"/>
    <w:rsid w:val="00350123"/>
    <w:rsid w:val="003D58C3"/>
    <w:rsid w:val="003E32FB"/>
    <w:rsid w:val="00427E2F"/>
    <w:rsid w:val="00564856"/>
    <w:rsid w:val="006845DC"/>
    <w:rsid w:val="006C73B6"/>
    <w:rsid w:val="006D2F51"/>
    <w:rsid w:val="00706342"/>
    <w:rsid w:val="00774F08"/>
    <w:rsid w:val="007B5648"/>
    <w:rsid w:val="007D269B"/>
    <w:rsid w:val="00811AD0"/>
    <w:rsid w:val="00842E6A"/>
    <w:rsid w:val="00885956"/>
    <w:rsid w:val="008C529C"/>
    <w:rsid w:val="0090151F"/>
    <w:rsid w:val="0090655F"/>
    <w:rsid w:val="009A7922"/>
    <w:rsid w:val="009C4868"/>
    <w:rsid w:val="00A3320D"/>
    <w:rsid w:val="00A57EA1"/>
    <w:rsid w:val="00A65A75"/>
    <w:rsid w:val="00A80B1B"/>
    <w:rsid w:val="00B01E2C"/>
    <w:rsid w:val="00C52990"/>
    <w:rsid w:val="00CB32BE"/>
    <w:rsid w:val="00D63C64"/>
    <w:rsid w:val="00D9633C"/>
    <w:rsid w:val="00DA335F"/>
    <w:rsid w:val="00DA5568"/>
    <w:rsid w:val="00E00E1E"/>
    <w:rsid w:val="00E50FFA"/>
    <w:rsid w:val="00E5761D"/>
    <w:rsid w:val="00E62267"/>
    <w:rsid w:val="00ED4C41"/>
    <w:rsid w:val="00F60EDA"/>
    <w:rsid w:val="2BD86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B5B131"/>
  <w15:docId w15:val="{A657ADFC-6441-4271-8CB5-DFDDC7B6C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4868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486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559</Words>
  <Characters>3189</Characters>
  <Application>Microsoft Office Word</Application>
  <DocSecurity>0</DocSecurity>
  <Lines>26</Lines>
  <Paragraphs>7</Paragraphs>
  <ScaleCrop>false</ScaleCrop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HB-CZ</dc:creator>
  <cp:keywords/>
  <dc:description/>
  <cp:lastModifiedBy>Majka</cp:lastModifiedBy>
  <cp:revision>18</cp:revision>
  <cp:lastPrinted>2019-03-26T11:51:00Z</cp:lastPrinted>
  <dcterms:created xsi:type="dcterms:W3CDTF">2015-02-04T12:17:00Z</dcterms:created>
  <dcterms:modified xsi:type="dcterms:W3CDTF">2024-03-19T20:02:00Z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