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222EB7" w14:textId="4193F033" w:rsidR="00BC3A27" w:rsidRDefault="003D5679">
      <w:r>
        <w:t xml:space="preserve">Poznámky DUCE </w:t>
      </w:r>
      <w:proofErr w:type="spellStart"/>
      <w:r>
        <w:t>s.r.o</w:t>
      </w:r>
      <w:proofErr w:type="spellEnd"/>
      <w:r>
        <w:t>. Dojč 127, 90602 Dojč</w:t>
      </w:r>
    </w:p>
    <w:p w14:paraId="402DEE1E" w14:textId="6FD56AE0" w:rsidR="003D5679" w:rsidRDefault="003D5679">
      <w:r>
        <w:t>Spoločnosť nemá stabilné pracovisko, pracuje na základe objednávok , demolácie a zemné práce podľa objednávok klienta. Príjem má v hotovosti, vypláca v hotovosti aj pracovníkov so živnosťou.</w:t>
      </w:r>
    </w:p>
    <w:sectPr w:rsidR="003D56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679"/>
    <w:rsid w:val="003D5679"/>
    <w:rsid w:val="007A0BA2"/>
    <w:rsid w:val="00A452C8"/>
    <w:rsid w:val="00BC3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E9F97F"/>
  <w15:chartTrackingRefBased/>
  <w15:docId w15:val="{521A7060-29CD-40A5-9EB0-BE7290C95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</Words>
  <Characters>199</Characters>
  <Application>Microsoft Office Word</Application>
  <DocSecurity>0</DocSecurity>
  <Lines>1</Lines>
  <Paragraphs>1</Paragraphs>
  <ScaleCrop>false</ScaleCrop>
  <Company/>
  <LinksUpToDate>false</LinksUpToDate>
  <CharactersWithSpaces>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Karnetova</dc:creator>
  <cp:keywords/>
  <dc:description/>
  <cp:lastModifiedBy>Jana Karnetova</cp:lastModifiedBy>
  <cp:revision>1</cp:revision>
  <dcterms:created xsi:type="dcterms:W3CDTF">2024-03-16T15:45:00Z</dcterms:created>
  <dcterms:modified xsi:type="dcterms:W3CDTF">2024-03-16T15:47:00Z</dcterms:modified>
</cp:coreProperties>
</file>