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5BB1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84095">
        <w:rPr>
          <w:rFonts w:ascii="Helvetica" w:hAnsi="Helvetica" w:cs="Helvetica"/>
          <w:sz w:val="19"/>
          <w:szCs w:val="19"/>
        </w:rPr>
        <w:t>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84095">
        <w:rPr>
          <w:rFonts w:ascii="Helvetica" w:hAnsi="Helvetica" w:cs="Helvetica"/>
          <w:sz w:val="19"/>
          <w:szCs w:val="19"/>
        </w:rPr>
        <w:t>2023497399</w:t>
      </w:r>
    </w:p>
    <w:p w14:paraId="1DC71D6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ABF0B7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0E27F6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E31FCD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4EBD9CD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784095">
        <w:rPr>
          <w:rFonts w:ascii="ArialNarrow,Bold" w:hAnsi="ArialNarrow,Bold" w:cs="ArialNarrow,Bold"/>
          <w:b/>
          <w:bCs/>
          <w:sz w:val="21"/>
          <w:szCs w:val="21"/>
        </w:rPr>
        <w:t>ARTENON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14:paraId="5B36008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784095">
        <w:rPr>
          <w:rFonts w:ascii="ArialNarrow" w:hAnsi="ArialNarrow" w:cs="ArialNarrow"/>
          <w:sz w:val="21"/>
          <w:szCs w:val="21"/>
        </w:rPr>
        <w:t>Pri Vinohradoch 6422, 831 06  Bratislava</w:t>
      </w:r>
    </w:p>
    <w:p w14:paraId="41BF058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784095">
        <w:rPr>
          <w:rFonts w:ascii="ArialNarrow" w:hAnsi="ArialNarrow" w:cs="ArialNarrow"/>
          <w:sz w:val="21"/>
          <w:szCs w:val="21"/>
        </w:rPr>
        <w:t>46574697</w:t>
      </w:r>
    </w:p>
    <w:p w14:paraId="5843AE49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84095">
        <w:rPr>
          <w:rFonts w:ascii="Helvetica" w:hAnsi="Helvetica" w:cs="Helvetica"/>
          <w:sz w:val="19"/>
          <w:szCs w:val="19"/>
        </w:rPr>
        <w:t>2023497399</w:t>
      </w:r>
    </w:p>
    <w:p w14:paraId="378200B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784095">
        <w:rPr>
          <w:rFonts w:ascii="ArialNarrow" w:hAnsi="ArialNarrow" w:cs="ArialNarrow"/>
          <w:sz w:val="21"/>
          <w:szCs w:val="21"/>
        </w:rPr>
        <w:t>15</w:t>
      </w:r>
      <w:r w:rsidR="00534456">
        <w:rPr>
          <w:rFonts w:ascii="ArialNarrow" w:hAnsi="ArialNarrow" w:cs="ArialNarrow"/>
          <w:sz w:val="21"/>
          <w:szCs w:val="21"/>
        </w:rPr>
        <w:t>.0</w:t>
      </w:r>
      <w:r w:rsidR="00784095">
        <w:rPr>
          <w:rFonts w:ascii="ArialNarrow" w:hAnsi="ArialNarrow" w:cs="ArialNarrow"/>
          <w:sz w:val="21"/>
          <w:szCs w:val="21"/>
        </w:rPr>
        <w:t>2</w:t>
      </w:r>
      <w:r w:rsidR="00534456">
        <w:rPr>
          <w:rFonts w:ascii="ArialNarrow" w:hAnsi="ArialNarrow" w:cs="ArialNarrow"/>
          <w:sz w:val="21"/>
          <w:szCs w:val="21"/>
        </w:rPr>
        <w:t>.201</w:t>
      </w:r>
      <w:r w:rsidR="00784095">
        <w:rPr>
          <w:rFonts w:ascii="ArialNarrow" w:hAnsi="ArialNarrow" w:cs="ArialNarrow"/>
          <w:sz w:val="21"/>
          <w:szCs w:val="21"/>
        </w:rPr>
        <w:t>2</w:t>
      </w:r>
    </w:p>
    <w:p w14:paraId="1162FA7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784095">
        <w:rPr>
          <w:rFonts w:ascii="ArialNarrow" w:hAnsi="ArialNarrow" w:cs="ArialNarrow"/>
          <w:sz w:val="21"/>
          <w:szCs w:val="21"/>
        </w:rPr>
        <w:t>16</w:t>
      </w:r>
      <w:r w:rsidR="0095255E">
        <w:rPr>
          <w:rFonts w:ascii="ArialNarrow" w:hAnsi="ArialNarrow" w:cs="ArialNarrow"/>
          <w:sz w:val="21"/>
          <w:szCs w:val="21"/>
        </w:rPr>
        <w:t>.0</w:t>
      </w:r>
      <w:r w:rsidR="00784095">
        <w:rPr>
          <w:rFonts w:ascii="ArialNarrow" w:hAnsi="ArialNarrow" w:cs="ArialNarrow"/>
          <w:sz w:val="21"/>
          <w:szCs w:val="21"/>
        </w:rPr>
        <w:t>3</w:t>
      </w:r>
      <w:r w:rsidR="0095255E">
        <w:rPr>
          <w:rFonts w:ascii="ArialNarrow" w:hAnsi="ArialNarrow" w:cs="ArialNarrow"/>
          <w:sz w:val="21"/>
          <w:szCs w:val="21"/>
        </w:rPr>
        <w:t>.20</w:t>
      </w:r>
      <w:r w:rsidR="00534456">
        <w:rPr>
          <w:rFonts w:ascii="ArialNarrow" w:hAnsi="ArialNarrow" w:cs="ArialNarrow"/>
          <w:sz w:val="21"/>
          <w:szCs w:val="21"/>
        </w:rPr>
        <w:t>1</w:t>
      </w:r>
      <w:r w:rsidR="00784095">
        <w:rPr>
          <w:rFonts w:ascii="ArialNarrow" w:hAnsi="ArialNarrow" w:cs="ArialNarrow"/>
          <w:sz w:val="21"/>
          <w:szCs w:val="21"/>
        </w:rPr>
        <w:t>2</w:t>
      </w:r>
    </w:p>
    <w:p w14:paraId="1D2ED29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850AE6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3A3FD2A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3D8128B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F03920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6704F99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4E71B4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710E1FF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5ED81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3880BB26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91CB6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3451A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2D78D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50773E47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9876B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106457" w14:textId="77777777" w:rsidR="00E258F5" w:rsidRPr="00E258F5" w:rsidRDefault="00534456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E6271D" w14:textId="77777777" w:rsidR="00E258F5" w:rsidRPr="00E258F5" w:rsidRDefault="00534456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14:paraId="759C07F0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9D133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F7149F" w14:textId="77777777" w:rsidR="00E258F5" w:rsidRPr="00E258F5" w:rsidRDefault="0095255E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DF0A54" w14:textId="77777777" w:rsidR="00E258F5" w:rsidRPr="00E258F5" w:rsidRDefault="00534456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14:paraId="45F64189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E970B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95A698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250324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0AFD2C31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3D0D3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30FF2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B84A09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2D94FD1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7BE120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61C76D7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AC03C69" w14:textId="0C4F543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D634C2">
        <w:rPr>
          <w:rFonts w:ascii="ArialNarrow" w:hAnsi="ArialNarrow" w:cs="ArialNarrow"/>
          <w:sz w:val="21"/>
          <w:szCs w:val="21"/>
        </w:rPr>
        <w:t>2</w:t>
      </w:r>
      <w:r w:rsidR="00237AA7">
        <w:rPr>
          <w:rFonts w:ascii="ArialNarrow" w:hAnsi="ArialNarrow" w:cs="ArialNarrow"/>
          <w:sz w:val="21"/>
          <w:szCs w:val="21"/>
        </w:rPr>
        <w:t>3</w:t>
      </w:r>
      <w:r w:rsidR="00D5468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181BC2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181BC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D634C2">
        <w:rPr>
          <w:rFonts w:ascii="ArialNarrow" w:hAnsi="ArialNarrow" w:cs="ArialNarrow"/>
          <w:sz w:val="21"/>
          <w:szCs w:val="21"/>
        </w:rPr>
        <w:t>2</w:t>
      </w:r>
      <w:r w:rsidR="00237AA7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D634C2">
        <w:rPr>
          <w:rFonts w:ascii="ArialNarrow" w:hAnsi="ArialNarrow" w:cs="ArialNarrow"/>
          <w:sz w:val="21"/>
          <w:szCs w:val="21"/>
        </w:rPr>
        <w:t>2</w:t>
      </w:r>
      <w:r w:rsidR="00237AA7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7BDA667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49A4A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2E27595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369A916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62C9FF5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A560A1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51CE11D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6990085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59D3FF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0CAB7CF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9E6A75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0AF702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356D77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43906D0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6B4B69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2DCC6B2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1638BEB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9FA62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35A597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2CA4412E" w14:textId="77777777" w:rsidR="00181BC2" w:rsidRDefault="00181BC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4655A47" w14:textId="77777777"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>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O: 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  <w:t>DI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: 2023497399</w:t>
      </w:r>
    </w:p>
    <w:p w14:paraId="2F452418" w14:textId="77777777"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867F71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2FE20D8A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4D3D9E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E5B7A8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678D12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3FBC66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181BC2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CF6B74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181BC2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14:paraId="5AB51AF9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E2E2C72" w14:textId="0427B4A7" w:rsidR="001421EB" w:rsidRDefault="00363E4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T</w:t>
            </w:r>
            <w:r w:rsidR="00B313BD">
              <w:rPr>
                <w:rFonts w:ascii="Arial Narrow" w:hAnsi="Arial Narrow" w:cs="Calibri"/>
                <w:color w:val="000000"/>
                <w:sz w:val="20"/>
                <w:szCs w:val="20"/>
              </w:rPr>
              <w:t>O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YOTA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C6BC591" w14:textId="77777777" w:rsidR="001421EB" w:rsidRDefault="00363E4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D870F55" w14:textId="77777777" w:rsidR="001421EB" w:rsidRDefault="00363E4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20.11.2017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16430E7" w14:textId="77777777" w:rsidR="001421EB" w:rsidRDefault="00363E4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BB50608" w14:textId="77777777" w:rsidR="001421EB" w:rsidRDefault="00363E4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296A039D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0D8B9E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604E3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AA4C36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DEA490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001356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3B315322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319600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F86872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6FC828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027F27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78EC53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63AEE43D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E4F0C0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98C553B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7AEB4BD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4589D9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6A3598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57AABB8B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776E19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6B900C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25F782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3907FC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982BD7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3028FF16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BE9AA5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E39E76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E6F8C5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869019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F6DBE4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2FCEB47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27ED883B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5E8FFAD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497589B" w14:textId="0FB2B56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37AA7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D2F233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46737A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26CE8B0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CB8A6CB" w14:textId="4DCEFCA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37AA7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2E3A15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1B29B5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1BFF478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2B67F2D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DDBF20E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09E1D5A9" w14:textId="5E6A66D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37AA7">
        <w:rPr>
          <w:rFonts w:ascii="ArialNarrow,Italic" w:hAnsi="ArialNarrow,Italic" w:cs="ArialNarrow,Italic"/>
          <w:i/>
          <w:iCs/>
          <w:sz w:val="21"/>
          <w:szCs w:val="21"/>
        </w:rPr>
        <w:t>3.</w:t>
      </w:r>
    </w:p>
    <w:p w14:paraId="37CE6E51" w14:textId="35A036F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56ADC9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F9C508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ACB6C6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90A2EA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6AC1C2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3C0BE1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4493B7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87C210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D0BAB4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3B5F92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7239EB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C8C94A5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82F405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7C3ADC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EFA92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D38230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DA51E7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28F4B72" w14:textId="77777777"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E4E2A6E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7BEABE1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8D4C28F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538D067" w14:textId="77777777"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>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O: 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  <w:t>DI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: 2023497399</w:t>
      </w:r>
    </w:p>
    <w:p w14:paraId="3F9FBAFC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DD53EE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28DABFD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AFF780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65AD3A6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1A562CC" w14:textId="7A7A2D3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37AA7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0CBF17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AFC504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2C9FB38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05B6B57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4D5D7F7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6F10FBB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38F539F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2BDD269" w14:textId="5D3B918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37AA7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73DCE8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928D65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0EB4153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2D9E7C4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4128A75" w14:textId="4DE59E8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37AA7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6567C1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EE3C3D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02DDEE0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7001B18" w14:textId="45D9486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37AA7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A1C17D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2CADBA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5B59AC5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A35B6E3" w14:textId="44B526E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m štatutárneho orgánu v roku 202</w:t>
      </w:r>
      <w:r w:rsidR="00237AA7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9B5F32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43E5DC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17A0C57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0DC3E0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2E86E93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8AE5886" w14:textId="67DD877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žiadne finančné povinnosti voči iným, ktoré sa nevykazujú v súvahe za rok 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237AA7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386C93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4E260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7B9F01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  <w:r w:rsidR="0020270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1DF824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53AD1314" w14:textId="77777777"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1C1B996" w14:textId="77777777" w:rsidR="00202706" w:rsidRDefault="0020270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FF988BB" w14:textId="77777777"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2FF5496" w14:textId="77777777"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>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O: 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  <w:t>DI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: 2023497399</w:t>
      </w:r>
    </w:p>
    <w:p w14:paraId="285CD2A3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C09906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F4B8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78670DD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248B2F0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98CAE3" w14:textId="75A7405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37AA7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2AC0CA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D6F3B1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6F3BA172" w14:textId="63895A1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37AA7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DAD916B" w14:textId="77777777" w:rsidR="00D634C2" w:rsidRDefault="00D634C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6B08B3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1DD9928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ED7EF55" w14:textId="22F8FB9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37AA7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7D056DF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45962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0416FA3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088C7A0" w14:textId="5E3A90F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37AA7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A5F03D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232A3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421786E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B9EA136" w14:textId="05CC6D38" w:rsidR="00000000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D5468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37AA7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8F5"/>
    <w:rsid w:val="001421EB"/>
    <w:rsid w:val="00181BC2"/>
    <w:rsid w:val="00202706"/>
    <w:rsid w:val="00237AA7"/>
    <w:rsid w:val="00363E43"/>
    <w:rsid w:val="00534456"/>
    <w:rsid w:val="006A19EE"/>
    <w:rsid w:val="00784095"/>
    <w:rsid w:val="007E4669"/>
    <w:rsid w:val="00876616"/>
    <w:rsid w:val="0095255E"/>
    <w:rsid w:val="00A86704"/>
    <w:rsid w:val="00B313BD"/>
    <w:rsid w:val="00D5468F"/>
    <w:rsid w:val="00D634C2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D5B39C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1001</Words>
  <Characters>5711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 Stúpalová</cp:lastModifiedBy>
  <cp:revision>2</cp:revision>
  <cp:lastPrinted>2017-03-04T06:27:00Z</cp:lastPrinted>
  <dcterms:created xsi:type="dcterms:W3CDTF">2024-03-21T09:29:00Z</dcterms:created>
  <dcterms:modified xsi:type="dcterms:W3CDTF">2024-03-21T09:29:00Z</dcterms:modified>
</cp:coreProperties>
</file>