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838CF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BC435E0" w14:textId="344E990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F11B7">
        <w:rPr>
          <w:rFonts w:ascii="Arial Narrow" w:hAnsi="Arial Narrow"/>
          <w:b/>
        </w:rPr>
        <w:t xml:space="preserve">účtovnej závierke za rok </w:t>
      </w:r>
      <w:r w:rsidR="000C00C9">
        <w:rPr>
          <w:rFonts w:ascii="Arial Narrow" w:hAnsi="Arial Narrow"/>
          <w:b/>
        </w:rPr>
        <w:t>202</w:t>
      </w:r>
      <w:r w:rsidR="0002722C">
        <w:rPr>
          <w:rFonts w:ascii="Arial Narrow" w:hAnsi="Arial Narrow"/>
          <w:b/>
        </w:rPr>
        <w:t>3</w:t>
      </w:r>
    </w:p>
    <w:p w14:paraId="6153B12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2C0433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4DE8BB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8A2A7F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311DF2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FAADF1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93E56B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7919BF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D16A01" w:rsidRPr="00B15261" w14:paraId="73744B2A" w14:textId="77777777" w:rsidTr="00CC79F3">
        <w:tc>
          <w:tcPr>
            <w:tcW w:w="3085" w:type="dxa"/>
            <w:shd w:val="clear" w:color="auto" w:fill="auto"/>
          </w:tcPr>
          <w:p w14:paraId="581A66AB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07E19095" w14:textId="608B8625" w:rsidR="00D16A01" w:rsidRPr="00E167BC" w:rsidRDefault="00712157" w:rsidP="00EC7813">
            <w:pPr>
              <w:jc w:val="both"/>
              <w:rPr>
                <w:rFonts w:ascii="Arial Narrow" w:hAnsi="Arial Narrow" w:cs="Arial Narrow"/>
                <w:b/>
              </w:rPr>
            </w:pPr>
            <w:proofErr w:type="spellStart"/>
            <w:r>
              <w:rPr>
                <w:rFonts w:ascii="Arial Narrow" w:hAnsi="Arial Narrow" w:cs="Arial Narrow"/>
                <w:b/>
              </w:rPr>
              <w:t>Gianna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  </w:t>
            </w:r>
            <w:proofErr w:type="spellStart"/>
            <w:r>
              <w:rPr>
                <w:rFonts w:ascii="Arial Narrow" w:hAnsi="Arial Narrow" w:cs="Arial Narrow"/>
                <w:b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</w:rPr>
              <w:t>.</w:t>
            </w:r>
          </w:p>
        </w:tc>
      </w:tr>
      <w:tr w:rsidR="00D16A01" w:rsidRPr="00B15261" w14:paraId="512907F8" w14:textId="77777777" w:rsidTr="00B15261">
        <w:tc>
          <w:tcPr>
            <w:tcW w:w="3085" w:type="dxa"/>
            <w:shd w:val="clear" w:color="auto" w:fill="auto"/>
          </w:tcPr>
          <w:p w14:paraId="4F747C73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2D71AB9" w14:textId="52AAD9ED" w:rsidR="00D16A01" w:rsidRPr="00B15261" w:rsidRDefault="006041DE" w:rsidP="00F170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45678138</w:t>
            </w:r>
          </w:p>
        </w:tc>
      </w:tr>
      <w:tr w:rsidR="00D16A01" w:rsidRPr="00B15261" w14:paraId="316FECBE" w14:textId="77777777" w:rsidTr="00CC79F3">
        <w:tc>
          <w:tcPr>
            <w:tcW w:w="3085" w:type="dxa"/>
            <w:shd w:val="clear" w:color="auto" w:fill="auto"/>
          </w:tcPr>
          <w:p w14:paraId="2E2389FD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24718109" w14:textId="5FC4EBEC" w:rsidR="00D16A01" w:rsidRPr="00E167BC" w:rsidRDefault="00712157" w:rsidP="00444CA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Lúčka 102, 08701</w:t>
            </w:r>
          </w:p>
        </w:tc>
      </w:tr>
    </w:tbl>
    <w:p w14:paraId="2DDA10E3" w14:textId="77777777"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14:paraId="21C6A278" w14:textId="77777777"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14:paraId="0C3FA365" w14:textId="13A4622F" w:rsidR="00F170DE" w:rsidRDefault="006041DE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Činnosť poisťovacích agentov a maklérov</w:t>
      </w:r>
    </w:p>
    <w:p w14:paraId="7C4B144F" w14:textId="77777777" w:rsidR="006041DE" w:rsidRPr="0028123D" w:rsidRDefault="006041DE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14:paraId="006C1317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14:paraId="4D251213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14:paraId="22335000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14:paraId="2590E0ED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14:paraId="38EDA8B2" w14:textId="49D96776" w:rsidR="00596FB3" w:rsidRDefault="0002722C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22.03.2023</w:t>
      </w:r>
    </w:p>
    <w:p w14:paraId="28AD52EA" w14:textId="77777777" w:rsidR="001D1E43" w:rsidRPr="001D1E43" w:rsidRDefault="001D1E43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</w:p>
    <w:p w14:paraId="106D7CA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549B50" w14:textId="77777777"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14:paraId="6FD73B2E" w14:textId="77777777"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F063BD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D33535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5112A7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FDBF197" w14:textId="77777777" w:rsidTr="00B15261">
        <w:tc>
          <w:tcPr>
            <w:tcW w:w="4219" w:type="dxa"/>
            <w:shd w:val="clear" w:color="auto" w:fill="auto"/>
          </w:tcPr>
          <w:p w14:paraId="0E95F1D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96C89B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3EB466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3F8EE5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FA82D57" w14:textId="77777777" w:rsidTr="00B15261">
        <w:tc>
          <w:tcPr>
            <w:tcW w:w="4219" w:type="dxa"/>
            <w:shd w:val="clear" w:color="auto" w:fill="auto"/>
          </w:tcPr>
          <w:p w14:paraId="63D02F54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4B4A4EC" w14:textId="28A5D825" w:rsidR="002D7E6D" w:rsidRPr="00B15261" w:rsidRDefault="001E70E1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6127D1CA" w14:textId="2A332E8D" w:rsidR="002D7E6D" w:rsidRPr="00B15261" w:rsidRDefault="001D1E43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1E03F3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2E60E4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EBF7A5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2C5285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0A91EB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30C4A8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938359" w14:textId="77777777"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14:paraId="7B22953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C281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8FEA1C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65FAEDB9" w14:textId="77777777" w:rsidTr="00B15261">
        <w:tc>
          <w:tcPr>
            <w:tcW w:w="4843" w:type="dxa"/>
            <w:shd w:val="clear" w:color="auto" w:fill="auto"/>
          </w:tcPr>
          <w:p w14:paraId="3B91634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39A6A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A0AD0E2" w14:textId="77777777" w:rsidTr="00B15261">
        <w:tc>
          <w:tcPr>
            <w:tcW w:w="4843" w:type="dxa"/>
            <w:shd w:val="clear" w:color="auto" w:fill="auto"/>
          </w:tcPr>
          <w:p w14:paraId="667EB69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63067C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74E5ED" w14:textId="77777777" w:rsidTr="00B15261">
        <w:tc>
          <w:tcPr>
            <w:tcW w:w="4843" w:type="dxa"/>
            <w:shd w:val="clear" w:color="auto" w:fill="auto"/>
          </w:tcPr>
          <w:p w14:paraId="7BFC246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30E378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435A976" w14:textId="77777777" w:rsidTr="00B15261">
        <w:tc>
          <w:tcPr>
            <w:tcW w:w="4843" w:type="dxa"/>
            <w:shd w:val="clear" w:color="auto" w:fill="auto"/>
          </w:tcPr>
          <w:p w14:paraId="56A56B3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30E3C8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31BEB0" w14:textId="77777777" w:rsidTr="00B15261">
        <w:tc>
          <w:tcPr>
            <w:tcW w:w="4843" w:type="dxa"/>
            <w:shd w:val="clear" w:color="auto" w:fill="auto"/>
          </w:tcPr>
          <w:p w14:paraId="49B3159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64F45B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C49A6F2" w14:textId="77777777" w:rsidTr="00B15261">
        <w:tc>
          <w:tcPr>
            <w:tcW w:w="4843" w:type="dxa"/>
            <w:shd w:val="clear" w:color="auto" w:fill="auto"/>
          </w:tcPr>
          <w:p w14:paraId="416D5E0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BBDD2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BF9BA70" w14:textId="77777777" w:rsidTr="00B15261">
        <w:tc>
          <w:tcPr>
            <w:tcW w:w="4843" w:type="dxa"/>
            <w:shd w:val="clear" w:color="auto" w:fill="auto"/>
          </w:tcPr>
          <w:p w14:paraId="1096846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962523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5E642AE" w14:textId="77777777" w:rsidTr="00B15261">
        <w:tc>
          <w:tcPr>
            <w:tcW w:w="4843" w:type="dxa"/>
            <w:shd w:val="clear" w:color="auto" w:fill="auto"/>
          </w:tcPr>
          <w:p w14:paraId="4672313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5D7766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CD83A2C" w14:textId="77777777" w:rsidTr="00B15261">
        <w:tc>
          <w:tcPr>
            <w:tcW w:w="4843" w:type="dxa"/>
            <w:shd w:val="clear" w:color="auto" w:fill="auto"/>
          </w:tcPr>
          <w:p w14:paraId="7D98F15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F6E7DA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5BCD02F" w14:textId="77777777" w:rsidTr="00B15261">
        <w:tc>
          <w:tcPr>
            <w:tcW w:w="4843" w:type="dxa"/>
            <w:shd w:val="clear" w:color="auto" w:fill="auto"/>
          </w:tcPr>
          <w:p w14:paraId="0E3CB29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99BB6B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881C034" w14:textId="77777777" w:rsidTr="00B15261">
        <w:tc>
          <w:tcPr>
            <w:tcW w:w="4843" w:type="dxa"/>
            <w:shd w:val="clear" w:color="auto" w:fill="auto"/>
          </w:tcPr>
          <w:p w14:paraId="678B8F2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FFF197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6CF5A44" w14:textId="77777777" w:rsidTr="00B15261">
        <w:tc>
          <w:tcPr>
            <w:tcW w:w="4843" w:type="dxa"/>
            <w:shd w:val="clear" w:color="auto" w:fill="auto"/>
          </w:tcPr>
          <w:p w14:paraId="14B7650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AABAB1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CD095C0" w14:textId="77777777" w:rsidTr="00B15261">
        <w:tc>
          <w:tcPr>
            <w:tcW w:w="4843" w:type="dxa"/>
            <w:shd w:val="clear" w:color="auto" w:fill="auto"/>
          </w:tcPr>
          <w:p w14:paraId="5BC68C1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AF825D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90DCF4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D599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62512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D01E08" w14:textId="77777777"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14:paraId="731D031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B0BFEDE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563D54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9CC7D8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4F8BC14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5553ED6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C88E9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124950" w14:textId="77777777"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14:paraId="0493467A" w14:textId="77777777"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21036394" w14:textId="77777777"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1A0FF38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0FDE51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74BABC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D08EEB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AB9E580" w14:textId="77777777"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14:paraId="38A63A3D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150E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EE2C3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8114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05382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48116D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14:paraId="25D153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80D59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9001B6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14:paraId="0E9E91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4E90B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13B17A" w14:textId="77777777"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5F8C50E3" w14:textId="77777777"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507FD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A0FD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1FDD7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80AD18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297D63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68F50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78BCD94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095A72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EDE408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A5205E9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7B990F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4FC0F7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EAA5CC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08E73A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C9C2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C42BA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6F65816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39E2D32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36388B8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24E05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3D7253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2E57D33D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4F93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C7E1B5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42AD443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1E03AD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7FEEEB" w14:textId="77777777"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2FD9CDD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77AEE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87E1EAD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283345" w14:textId="77777777" w:rsidR="00536753" w:rsidRDefault="00536753">
      <w:r>
        <w:separator/>
      </w:r>
    </w:p>
  </w:endnote>
  <w:endnote w:type="continuationSeparator" w:id="0">
    <w:p w14:paraId="46C621FE" w14:textId="77777777"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9C44EC" w14:textId="77777777"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5E01861" wp14:editId="61143FD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0E3007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3109B5">
                            <w:rPr>
                              <w:noProof/>
                            </w:rPr>
                            <w:t>1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5E0186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0E3007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3109B5">
                      <w:rPr>
                        <w:noProof/>
                      </w:rPr>
                      <w:t>1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6B9A42" w14:textId="77777777" w:rsidR="00536753" w:rsidRDefault="00536753">
      <w:r>
        <w:separator/>
      </w:r>
    </w:p>
  </w:footnote>
  <w:footnote w:type="continuationSeparator" w:id="0">
    <w:p w14:paraId="098351F6" w14:textId="77777777"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D1C560" w14:textId="77777777" w:rsidR="0055784D" w:rsidRDefault="0055784D">
    <w:pPr>
      <w:pStyle w:val="Hlavika"/>
    </w:pPr>
  </w:p>
  <w:p w14:paraId="0A8DB750" w14:textId="77777777" w:rsidR="0055784D" w:rsidRDefault="0055784D">
    <w:pPr>
      <w:pStyle w:val="Hlavika"/>
    </w:pPr>
  </w:p>
  <w:p w14:paraId="79BE3DD2" w14:textId="77777777" w:rsidR="0055784D" w:rsidRDefault="0055784D">
    <w:pPr>
      <w:pStyle w:val="Hlavika"/>
    </w:pPr>
  </w:p>
  <w:p w14:paraId="12568AC1" w14:textId="640E3136" w:rsidR="0055784D" w:rsidRDefault="0055784D" w:rsidP="00F315D4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6041DE">
      <w:rPr>
        <w:rFonts w:ascii="Arial" w:hAnsi="Arial" w:cs="Arial"/>
        <w:sz w:val="22"/>
        <w:szCs w:val="22"/>
        <w:bdr w:val="single" w:sz="4" w:space="0" w:color="auto"/>
      </w:rPr>
      <w:t>45678138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DIČ: </w:t>
    </w:r>
    <w:r w:rsidR="006041DE">
      <w:rPr>
        <w:rFonts w:ascii="Arial" w:hAnsi="Arial" w:cs="Arial"/>
        <w:sz w:val="22"/>
        <w:szCs w:val="22"/>
        <w:bdr w:val="single" w:sz="4" w:space="0" w:color="auto"/>
      </w:rPr>
      <w:t>2023085361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12967798">
    <w:abstractNumId w:val="0"/>
  </w:num>
  <w:num w:numId="2" w16cid:durableId="1462918532">
    <w:abstractNumId w:val="6"/>
  </w:num>
  <w:num w:numId="3" w16cid:durableId="950283600">
    <w:abstractNumId w:val="5"/>
  </w:num>
  <w:num w:numId="4" w16cid:durableId="1697805450">
    <w:abstractNumId w:val="1"/>
  </w:num>
  <w:num w:numId="5" w16cid:durableId="1412118903">
    <w:abstractNumId w:val="4"/>
  </w:num>
  <w:num w:numId="6" w16cid:durableId="346176311">
    <w:abstractNumId w:val="2"/>
  </w:num>
  <w:num w:numId="7" w16cid:durableId="162368443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4248"/>
    <w:rsid w:val="0002722C"/>
    <w:rsid w:val="00054F5F"/>
    <w:rsid w:val="000C00C9"/>
    <w:rsid w:val="000F5920"/>
    <w:rsid w:val="001406AD"/>
    <w:rsid w:val="001A70E8"/>
    <w:rsid w:val="001D1E43"/>
    <w:rsid w:val="001E70E1"/>
    <w:rsid w:val="00201A29"/>
    <w:rsid w:val="0021467B"/>
    <w:rsid w:val="002401F1"/>
    <w:rsid w:val="0028123D"/>
    <w:rsid w:val="002B4F29"/>
    <w:rsid w:val="002C12B4"/>
    <w:rsid w:val="002D7E6D"/>
    <w:rsid w:val="0030412E"/>
    <w:rsid w:val="003109B5"/>
    <w:rsid w:val="003657F5"/>
    <w:rsid w:val="00373635"/>
    <w:rsid w:val="003C3E18"/>
    <w:rsid w:val="003D056F"/>
    <w:rsid w:val="00401155"/>
    <w:rsid w:val="00444CA9"/>
    <w:rsid w:val="00492715"/>
    <w:rsid w:val="004A2BF3"/>
    <w:rsid w:val="004F11B7"/>
    <w:rsid w:val="004F21E7"/>
    <w:rsid w:val="00536753"/>
    <w:rsid w:val="0055784D"/>
    <w:rsid w:val="00596FB3"/>
    <w:rsid w:val="006041DE"/>
    <w:rsid w:val="00623783"/>
    <w:rsid w:val="00623868"/>
    <w:rsid w:val="00637F73"/>
    <w:rsid w:val="00645D3B"/>
    <w:rsid w:val="00676DB4"/>
    <w:rsid w:val="006F1EC2"/>
    <w:rsid w:val="00712157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B4ADC"/>
    <w:rsid w:val="009D5C84"/>
    <w:rsid w:val="009E18D2"/>
    <w:rsid w:val="00A55E63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C1ED5"/>
    <w:rsid w:val="00C01CB7"/>
    <w:rsid w:val="00C42FC7"/>
    <w:rsid w:val="00CC3205"/>
    <w:rsid w:val="00CC79F3"/>
    <w:rsid w:val="00CD545D"/>
    <w:rsid w:val="00D16A01"/>
    <w:rsid w:val="00D95575"/>
    <w:rsid w:val="00E42DCC"/>
    <w:rsid w:val="00EB4798"/>
    <w:rsid w:val="00EB55FA"/>
    <w:rsid w:val="00EC7813"/>
    <w:rsid w:val="00EE5474"/>
    <w:rsid w:val="00F170DE"/>
    <w:rsid w:val="00F315D4"/>
    <w:rsid w:val="00F404E8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5898E974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23783"/>
  </w:style>
  <w:style w:type="paragraph" w:customStyle="1" w:styleId="TableParagraph">
    <w:name w:val="Table Paragraph"/>
    <w:basedOn w:val="Normlny"/>
    <w:uiPriority w:val="1"/>
    <w:qFormat/>
    <w:rsid w:val="0062378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  <w:style w:type="paragraph" w:styleId="Textbubliny">
    <w:name w:val="Balloon Text"/>
    <w:basedOn w:val="Normlny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1158</Words>
  <Characters>6601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 Kollarova</cp:lastModifiedBy>
  <cp:revision>2</cp:revision>
  <cp:lastPrinted>2024-02-17T14:50:00Z</cp:lastPrinted>
  <dcterms:created xsi:type="dcterms:W3CDTF">2024-02-17T14:50:00Z</dcterms:created>
  <dcterms:modified xsi:type="dcterms:W3CDTF">2024-02-17T14:50:00Z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