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96"/>
        <w:gridCol w:w="334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6"/>
        <w:gridCol w:w="229"/>
        <w:gridCol w:w="214"/>
        <w:gridCol w:w="24"/>
        <w:gridCol w:w="238"/>
        <w:gridCol w:w="347"/>
        <w:gridCol w:w="212"/>
        <w:gridCol w:w="277"/>
        <w:gridCol w:w="284"/>
        <w:gridCol w:w="220"/>
        <w:gridCol w:w="212"/>
        <w:gridCol w:w="163"/>
        <w:gridCol w:w="74"/>
        <w:gridCol w:w="192"/>
        <w:gridCol w:w="68"/>
        <w:gridCol w:w="292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31. 12. 2023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45A106F" wp14:editId="1E355B87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Default="002E2842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AC0CDB" w:rsidRPr="006137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:rsidR="00AC0CDB" w:rsidRDefault="00AC0CDB" w:rsidP="000669B7">
                            <w:fldSimple w:instr=" MERGEFIELD  aDMDO  \* MERGEFORMAT ">
                              <w:r w:rsidRPr="0061376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004FE6C" wp14:editId="5AA1276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Default="002E2842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AC0CDB" w:rsidRPr="006137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7" type="#_x0000_t202" style="position:absolute;left:0;text-align:left;margin-left:414.95pt;margin-top:11.5pt;width:38.8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:rsidR="00AC0CDB" w:rsidRDefault="00AC0CDB" w:rsidP="000669B7">
                            <w:fldSimple w:instr=" MERGEFIELD  aDRDO  \* MERGEFORMAT ">
                              <w:r w:rsidRPr="0061376A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372C1FC" wp14:editId="1488E77F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Pr="00391121" w:rsidRDefault="00AC0CDB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D940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8" type="#_x0000_t202" style="position:absolute;left:0;text-align:left;margin-left:276.25pt;margin-top:11.5pt;width:39.7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:rsidR="00AC0CDB" w:rsidRPr="00391121" w:rsidRDefault="00AC0CDB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D9405D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325ABDB" wp14:editId="373EDDA8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Default="002E2842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AC0CDB" w:rsidRPr="006137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29" type="#_x0000_t202" style="position:absolute;left:0;text-align:left;margin-left:223.2pt;margin-top:11.5pt;width:38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:rsidR="00AC0CDB" w:rsidRDefault="00AC0CDB" w:rsidP="000669B7">
                            <w:fldSimple w:instr=" MERGEFIELD  aDMOD  \* MERGEFORMAT ">
                              <w:r w:rsidRPr="0061376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61376A" w:rsidRPr="00D9405D">
              <w:rPr>
                <w:color w:val="FFFFFF" w:themeColor="background1"/>
              </w:rPr>
              <w:t>00175480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61376A" w:rsidRPr="00D9405D">
              <w:rPr>
                <w:color w:val="FFFFFF" w:themeColor="background1"/>
              </w:rPr>
              <w:t>2021147458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01CA3B7E" wp14:editId="465912DC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Default="002E2842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aDRODo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AC0CDB" w:rsidRPr="006137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0" type="#_x0000_t202" style="position:absolute;margin-left:277.95pt;margin-top:6.65pt;width:38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:rsidR="00AC0CDB" w:rsidRDefault="00AC0CDB" w:rsidP="000669B7">
                            <w:fldSimple w:instr=" MERGEFIELD  aDRODo  \* MERGEFORMAT ">
                              <w:r w:rsidRPr="0061376A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623563B4" wp14:editId="353EE2C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Default="002E2842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aDRDOo  \* MERGEFORMAT </w:instrText>
                                  </w:r>
                                  <w:r>
                                    <w:fldChar w:fldCharType="separate"/>
                                  </w:r>
                                  <w:r w:rsidR="00AC0CDB" w:rsidRPr="006137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1" type="#_x0000_t202" style="position:absolute;margin-left:414.95pt;margin-top:6.65pt;width:38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:rsidR="00AC0CDB" w:rsidRDefault="00AC0CDB" w:rsidP="000669B7">
                            <w:fldSimple w:instr=" MERGEFIELD  aDRDOo  \* MERGEFORMAT ">
                              <w:r w:rsidRPr="0061376A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88FE0B0" wp14:editId="52AB9056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Default="002E2842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AC0CDB" w:rsidRPr="006137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2" type="#_x0000_t202" style="position:absolute;margin-left:350.4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:rsidR="00AC0CDB" w:rsidRDefault="00AC0CDB" w:rsidP="000669B7">
                            <w:fldSimple w:instr=" MERGEFIELD  aDMDO  \* MERGEFORMAT ">
                              <w:r w:rsidRPr="0061376A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ACD0943" wp14:editId="46E916E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Default="002E2842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AC0CDB" w:rsidRPr="006137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3" type="#_x0000_t202" style="position:absolute;margin-left:223.2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:rsidR="00AC0CDB" w:rsidRDefault="00AC0CDB" w:rsidP="000669B7">
                            <w:fldSimple w:instr=" MERGEFIELD  aDMOD  \* MERGEFORMAT ">
                              <w:r w:rsidRPr="0061376A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EC351BF" wp14:editId="4623DC1C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Pr="00391121" w:rsidRDefault="00AC0CDB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13.09.1971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4" type="#_x0000_t202" style="position:absolute;margin-left:5.65pt;margin-top:1.05pt;width:124.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:rsidR="00AC0CDB" w:rsidRPr="00391121" w:rsidRDefault="00AC0CDB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13.09.1971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57F555C" wp14:editId="00FA4E8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Pr="00391121" w:rsidRDefault="00AC0CDB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D940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00175480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5" type="#_x0000_t202" style="position:absolute;margin-left:-1.9pt;margin-top:11.15pt;width:96.6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:rsidR="00AC0CDB" w:rsidRPr="00391121" w:rsidRDefault="00AC0CDB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D9405D">
                              <w:rPr>
                                <w:rFonts w:ascii="Arial" w:hAnsi="Arial" w:cs="Arial"/>
                                <w:noProof/>
                              </w:rPr>
                              <w:t>00175480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DA3CCBE" wp14:editId="2FF248E0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Pr="00391121" w:rsidRDefault="00AC0CDB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D940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2021147458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_x0000_s1036" type="#_x0000_t202" style="position:absolute;margin-left:.3pt;margin-top:11.15pt;width:100.05pt;height:19.45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:rsidR="00AC0CDB" w:rsidRPr="00391121" w:rsidRDefault="00AC0CDB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D9405D">
                              <w:rPr>
                                <w:rFonts w:ascii="Arial" w:hAnsi="Arial" w:cs="Arial"/>
                                <w:noProof/>
                              </w:rPr>
                              <w:t>2021147458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B03A008" wp14:editId="651F3F67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Default="00AC0CDB" w:rsidP="000669B7">
                                  <w:r>
                                    <w:t>68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aSUB_SKNACE12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7" type="#_x0000_t202" style="position:absolute;margin-left:4.25pt;margin-top:0;width:35.8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:rsidR="00AC0CDB" w:rsidRDefault="00AC0CDB" w:rsidP="000669B7">
                            <w:r>
                              <w:t>68</w:t>
                            </w:r>
                            <w:r>
                              <w:fldChar w:fldCharType="begin"/>
                            </w:r>
                            <w:r>
                              <w:instrText xml:space="preserve"> MERGEFIELD  aSUB_SKNACE12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AD02CDA" wp14:editId="1F55B09E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Default="00AC0CDB" w:rsidP="000669B7">
                                  <w:r>
                                    <w:t>32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aSUB_SKNACE34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8" type="#_x0000_t202" style="position:absolute;margin-left:-3.55pt;margin-top:.05pt;width:32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:rsidR="00AC0CDB" w:rsidRDefault="00AC0CDB" w:rsidP="000669B7">
                            <w:r>
                              <w:t>32</w:t>
                            </w:r>
                            <w:r>
                              <w:fldChar w:fldCharType="begin"/>
                            </w:r>
                            <w:r>
                              <w:instrText xml:space="preserve"> MERGEFIELD  aSUB_SKNACE34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56555F8" wp14:editId="0B9FEA42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Default="00AC0CDB" w:rsidP="000669B7">
                                  <w:r>
                                    <w:t>0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9" type="#_x0000_t202" style="position:absolute;margin-left:-.7pt;margin-top:0;width:32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:rsidR="00AC0CDB" w:rsidRDefault="00AC0CDB" w:rsidP="000669B7">
                            <w:r>
                              <w:t>0</w:t>
                            </w:r>
                            <w:r>
                              <w:fldChar w:fldCharType="begin"/>
                            </w:r>
                            <w:r>
                              <w:instrText xml:space="preserve"> MERGEFIELD  aSUB_SKNACE5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E4D0A44" wp14:editId="3C8F83A2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Pr="00391121" w:rsidRDefault="00AC0CDB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D940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Bytové Družstvo so sídlom v Trnave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0" type="#_x0000_t202" style="position:absolute;margin-left:-1.9pt;margin-top:4.95pt;width:460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:rsidR="00AC0CDB" w:rsidRPr="00391121" w:rsidRDefault="00AC0CDB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D9405D">
                              <w:rPr>
                                <w:rFonts w:ascii="Arial" w:hAnsi="Arial" w:cs="Arial"/>
                                <w:noProof/>
                              </w:rPr>
                              <w:t>Bytové Družstvo so sídlom v Trnave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68B9A8C7" wp14:editId="358CCCB6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Default="002E2842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fldChar w:fldCharType="separate"/>
                                  </w:r>
                                  <w:r w:rsidR="00AC0CDB" w:rsidRPr="0061376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26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1" type="#_x0000_t202" style="position:absolute;margin-left:383.6pt;margin-top:10.7pt;width:74.85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:rsidR="00AC0CDB" w:rsidRDefault="00AC0CDB" w:rsidP="000669B7">
                            <w:fldSimple w:instr=" MERGEFIELD  aSUB_ULICA_CISLO  \* MERGEFORMAT ">
                              <w:r w:rsidRPr="0061376A">
                                <w:rPr>
                                  <w:rFonts w:ascii="Arial" w:hAnsi="Arial" w:cs="Arial"/>
                                  <w:noProof/>
                                </w:rPr>
                                <w:t>26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596239A" wp14:editId="1BE0C1B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Pr="00391121" w:rsidRDefault="00AC0CDB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D940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Ludvika van Beethovena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2" type="#_x0000_t202" style="position:absolute;margin-left:-1.9pt;margin-top:10.7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:rsidR="00AC0CDB" w:rsidRPr="00391121" w:rsidRDefault="00AC0CDB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D9405D">
                              <w:rPr>
                                <w:rFonts w:ascii="Arial" w:hAnsi="Arial" w:cs="Arial"/>
                                <w:noProof/>
                              </w:rPr>
                              <w:t>Ludvika van Beethovena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0AE6141" wp14:editId="5CD5BEF2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Pr="00391121" w:rsidRDefault="00AC0CDB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D940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Trnava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3" type="#_x0000_t202" style="position:absolute;margin-left:94.7pt;margin-top:.7pt;width:363.75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:rsidR="00AC0CDB" w:rsidRPr="00391121" w:rsidRDefault="00AC0CDB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D9405D">
                              <w:rPr>
                                <w:rFonts w:ascii="Arial" w:hAnsi="Arial" w:cs="Arial"/>
                                <w:noProof/>
                              </w:rPr>
                              <w:t>Trnava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F0B3CEF" wp14:editId="3D2D495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Pr="00391121" w:rsidRDefault="00AC0CDB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D9405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91708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4" type="#_x0000_t202" style="position:absolute;margin-left:-1.9pt;margin-top:.7pt;width:89.1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:rsidR="00AC0CDB" w:rsidRPr="00391121" w:rsidRDefault="00AC0CDB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D9405D">
                              <w:rPr>
                                <w:rFonts w:ascii="Arial" w:hAnsi="Arial" w:cs="Arial"/>
                                <w:noProof/>
                              </w:rPr>
                              <w:t>91708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D6317AD" wp14:editId="2D8FFA8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Pr="00391121" w:rsidRDefault="00AC0CDB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0948242818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5" type="#_x0000_t202" style="position:absolute;margin-left:-1.9pt;margin-top:.45pt;width:191.85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:rsidR="00AC0CDB" w:rsidRPr="00391121" w:rsidRDefault="00AC0CDB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0948242818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0789D240" wp14:editId="4D539B3E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Pr="00391121" w:rsidRDefault="00AC0CDB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6" type="#_x0000_t202" style="position:absolute;margin-left:7.4pt;margin-top:.45pt;width:263.8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:rsidR="00AC0CDB" w:rsidRPr="00391121" w:rsidRDefault="00AC0CDB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2504FA1" wp14:editId="7E0B8AC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C0CDB" w:rsidRPr="00391121" w:rsidRDefault="00AC0CDB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ekonom@bd-trnava.sk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47" type="#_x0000_t202" style="position:absolute;margin-left:-1.9pt;margin-top:-.8pt;width:460.3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:rsidR="00AC0CDB" w:rsidRPr="00391121" w:rsidRDefault="00AC0CDB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ekonom@bd-trnava.sk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61DC4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  <w:r w:rsidR="0061376A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</w:p>
          <w:p w:rsidR="000669B7" w:rsidRPr="0073029B" w:rsidRDefault="00561DC4" w:rsidP="002F3052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 w:rsidR="0061376A">
              <w:rPr>
                <w:rFonts w:ascii="Arial Narrow" w:hAnsi="Arial Narrow"/>
                <w:sz w:val="22"/>
                <w:szCs w:val="22"/>
                <w:lang w:eastAsia="sk-SK"/>
              </w:rPr>
              <w:t>2</w:t>
            </w:r>
            <w:r w:rsidR="002F3052">
              <w:rPr>
                <w:rFonts w:ascii="Arial Narrow" w:hAnsi="Arial Narrow"/>
                <w:sz w:val="22"/>
                <w:szCs w:val="22"/>
                <w:lang w:eastAsia="sk-SK"/>
              </w:rPr>
              <w:t>5</w:t>
            </w:r>
            <w:bookmarkStart w:id="0" w:name="_GoBack"/>
            <w:bookmarkEnd w:id="0"/>
            <w:r w:rsidR="0061376A">
              <w:rPr>
                <w:rFonts w:ascii="Arial Narrow" w:hAnsi="Arial Narrow"/>
                <w:sz w:val="22"/>
                <w:szCs w:val="22"/>
                <w:lang w:eastAsia="sk-SK"/>
              </w:rPr>
              <w:t>.03.2024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ABDE05" wp14:editId="11712F1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C0CDB" w:rsidRPr="007C40F2" w:rsidRDefault="00AC0CDB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48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:rsidR="00AC0CDB" w:rsidRPr="007C40F2" w:rsidRDefault="00AC0CDB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561DC4" w:rsidRPr="0073029B" w:rsidRDefault="00561DC4" w:rsidP="00561DC4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561DC4" w:rsidRDefault="00561DC4" w:rsidP="00561DC4">
      <w:pPr>
        <w:rPr>
          <w:rFonts w:ascii="Arial Narrow" w:hAnsi="Arial Narrow"/>
          <w:b/>
          <w:sz w:val="22"/>
          <w:szCs w:val="22"/>
        </w:rPr>
      </w:pPr>
    </w:p>
    <w:p w:rsidR="00561DC4" w:rsidRDefault="00561DC4" w:rsidP="00561DC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Informácie o členoch štatutárnych orgánov:</w:t>
      </w:r>
    </w:p>
    <w:p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Štatutárny orgán: Predstavenstvo</w:t>
      </w:r>
    </w:p>
    <w:p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Predseda predstavenstva: Ing. Miroslav Kulla (vznik funkcie 23.2.2022)</w:t>
      </w:r>
    </w:p>
    <w:p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Členovia predstavenstva: Mgr Viera Ilašová, Elena Sládeková, Alojz Gábriš, Jozef Hrudík, Ing. Peter Feranec</w:t>
      </w:r>
      <w:r w:rsidR="00503064">
        <w:rPr>
          <w:rFonts w:ascii="Arial Narrow" w:hAnsi="Arial Narrow"/>
          <w:sz w:val="22"/>
          <w:szCs w:val="22"/>
        </w:rPr>
        <w:t xml:space="preserve">, Ing. </w:t>
      </w:r>
      <w:proofErr w:type="spellStart"/>
      <w:r w:rsidR="00503064">
        <w:rPr>
          <w:rFonts w:ascii="Arial Narrow" w:hAnsi="Arial Narrow"/>
          <w:sz w:val="22"/>
          <w:szCs w:val="22"/>
        </w:rPr>
        <w:t>Bajza</w:t>
      </w:r>
      <w:proofErr w:type="spellEnd"/>
    </w:p>
    <w:p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Prokúra: Ing. Miroslav </w:t>
      </w:r>
      <w:proofErr w:type="spellStart"/>
      <w:r>
        <w:rPr>
          <w:rFonts w:ascii="Arial Narrow" w:hAnsi="Arial Narrow"/>
          <w:sz w:val="22"/>
          <w:szCs w:val="22"/>
        </w:rPr>
        <w:t>Hrnčár</w:t>
      </w:r>
      <w:proofErr w:type="spellEnd"/>
      <w:r>
        <w:rPr>
          <w:rFonts w:ascii="Arial Narrow" w:hAnsi="Arial Narrow"/>
          <w:sz w:val="22"/>
          <w:szCs w:val="22"/>
        </w:rPr>
        <w:t xml:space="preserve"> (od 15.12.2022)</w:t>
      </w:r>
    </w:p>
    <w:p w:rsidR="00561DC4" w:rsidRDefault="00561DC4" w:rsidP="00561DC4">
      <w:pPr>
        <w:rPr>
          <w:rFonts w:ascii="Arial Narrow" w:hAnsi="Arial Narrow"/>
          <w:sz w:val="22"/>
          <w:szCs w:val="22"/>
        </w:rPr>
      </w:pPr>
    </w:p>
    <w:p w:rsidR="00561DC4" w:rsidRDefault="00561DC4" w:rsidP="00561DC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Informácie o použitých účtovných zásadách a účtovných metódach:</w:t>
      </w:r>
    </w:p>
    <w:p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používa na spracovanie účtovníctva softvér DOMUS a FINUS od spoločnosti ANASOFT. V roku 2023 nedošlo k žiadnym zmenám v účtovných zásadách a v účtovných metódach družstva.</w:t>
      </w:r>
    </w:p>
    <w:p w:rsidR="00561DC4" w:rsidRPr="0027795C" w:rsidRDefault="00561DC4" w:rsidP="00561DC4">
      <w:pPr>
        <w:pStyle w:val="Zkladntext"/>
        <w:spacing w:before="196"/>
        <w:rPr>
          <w:rFonts w:ascii="Arial Narrow" w:hAnsi="Arial Narrow"/>
          <w:sz w:val="22"/>
          <w:szCs w:val="22"/>
        </w:rPr>
      </w:pPr>
      <w:r w:rsidRPr="0027795C">
        <w:rPr>
          <w:rFonts w:ascii="Arial Narrow" w:hAnsi="Arial Narrow"/>
          <w:b/>
          <w:sz w:val="22"/>
          <w:szCs w:val="22"/>
        </w:rPr>
        <w:t xml:space="preserve">Dátum schválenia účtovnej závierky </w:t>
      </w:r>
      <w:r w:rsidRPr="0027795C">
        <w:rPr>
          <w:rFonts w:ascii="Arial Narrow" w:hAnsi="Arial Narrow"/>
          <w:sz w:val="22"/>
          <w:szCs w:val="22"/>
        </w:rPr>
        <w:t>za bezprostredne predchádzajúce účtovné obdobie príslušným orgánom účtovnej jednotky. Účtovná závierka za predchádzajúce účtovné obdo</w:t>
      </w:r>
      <w:r>
        <w:rPr>
          <w:rFonts w:ascii="Arial Narrow" w:hAnsi="Arial Narrow"/>
          <w:sz w:val="22"/>
          <w:szCs w:val="22"/>
        </w:rPr>
        <w:t>bie bola schválená dňa 28.09.2023</w:t>
      </w:r>
      <w:r w:rsidRPr="0027795C">
        <w:rPr>
          <w:rFonts w:ascii="Arial Narrow" w:hAnsi="Arial Narrow"/>
          <w:sz w:val="22"/>
          <w:szCs w:val="22"/>
        </w:rPr>
        <w:t xml:space="preserve"> zasadnutím Zhromaždenia delegátov Bytového družstva so sídlom v Trnave.</w:t>
      </w:r>
    </w:p>
    <w:p w:rsidR="00561DC4" w:rsidRDefault="00561DC4" w:rsidP="00561DC4">
      <w:pPr>
        <w:rPr>
          <w:rFonts w:ascii="Arial Narrow" w:hAnsi="Arial Narrow"/>
          <w:sz w:val="22"/>
          <w:szCs w:val="22"/>
        </w:rPr>
      </w:pPr>
    </w:p>
    <w:p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Právny dôvod na zostavenie účtovnej závierky: </w:t>
      </w:r>
      <w:r>
        <w:rPr>
          <w:rFonts w:ascii="Arial Narrow" w:hAnsi="Arial Narrow"/>
          <w:sz w:val="22"/>
          <w:szCs w:val="22"/>
        </w:rPr>
        <w:t xml:space="preserve">Účtovná závierka družstva k 31. Decembru 2023 je zostavená ako riadna účtovná závierka podľa §17 ods. 6 zákona č. 431/2022 </w:t>
      </w:r>
      <w:proofErr w:type="spellStart"/>
      <w:r>
        <w:rPr>
          <w:rFonts w:ascii="Arial Narrow" w:hAnsi="Arial Narrow"/>
          <w:sz w:val="22"/>
          <w:szCs w:val="22"/>
        </w:rPr>
        <w:t>Z.z</w:t>
      </w:r>
      <w:proofErr w:type="spellEnd"/>
      <w:r>
        <w:rPr>
          <w:rFonts w:ascii="Arial Narrow" w:hAnsi="Arial Narrow"/>
          <w:sz w:val="22"/>
          <w:szCs w:val="22"/>
        </w:rPr>
        <w:t>. o účtovníctve v platnom znení.</w:t>
      </w:r>
    </w:p>
    <w:p w:rsidR="00561DC4" w:rsidRDefault="00561DC4" w:rsidP="00561DC4">
      <w:pPr>
        <w:rPr>
          <w:rFonts w:ascii="Arial Narrow" w:hAnsi="Arial Narrow"/>
          <w:sz w:val="22"/>
          <w:szCs w:val="22"/>
        </w:rPr>
      </w:pPr>
    </w:p>
    <w:p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závierka k 31.12.2023 je zostavená za predpokladu nepretržitého pokračovania činnosti účtovnej jednotky.</w:t>
      </w:r>
    </w:p>
    <w:p w:rsidR="00561DC4" w:rsidRDefault="00561DC4" w:rsidP="00561DC4">
      <w:pPr>
        <w:rPr>
          <w:rFonts w:ascii="Arial Narrow" w:hAnsi="Arial Narrow"/>
          <w:sz w:val="22"/>
          <w:szCs w:val="22"/>
        </w:rPr>
      </w:pPr>
    </w:p>
    <w:p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Účtovné metódy a všeobecné zásady družstvo aplikovalo konzistentne s predchádzajúcim účtovným obdobím.</w:t>
      </w:r>
    </w:p>
    <w:p w:rsidR="00561DC4" w:rsidRDefault="00561DC4" w:rsidP="00561DC4">
      <w:pPr>
        <w:rPr>
          <w:rFonts w:ascii="Arial Narrow" w:hAnsi="Arial Narrow"/>
          <w:sz w:val="22"/>
          <w:szCs w:val="22"/>
        </w:rPr>
      </w:pPr>
    </w:p>
    <w:p w:rsidR="00561DC4" w:rsidRDefault="00561DC4" w:rsidP="00561DC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Spôsob a určenie oceňovania majetku a záväzkov </w:t>
      </w:r>
      <w:r>
        <w:rPr>
          <w:rFonts w:ascii="Arial Narrow" w:hAnsi="Arial Narrow"/>
          <w:sz w:val="22"/>
          <w:szCs w:val="22"/>
        </w:rPr>
        <w:t xml:space="preserve">vypĺňa účtovná jednotka v tomto prípade </w:t>
      </w:r>
      <w:r>
        <w:rPr>
          <w:rFonts w:ascii="Arial Narrow" w:hAnsi="Arial Narrow"/>
          <w:b/>
          <w:sz w:val="22"/>
          <w:szCs w:val="22"/>
        </w:rPr>
        <w:t xml:space="preserve">družstvo </w:t>
      </w:r>
      <w:r>
        <w:rPr>
          <w:rFonts w:ascii="Arial Narrow" w:hAnsi="Arial Narrow"/>
          <w:sz w:val="22"/>
          <w:szCs w:val="22"/>
        </w:rPr>
        <w:t>podľa platnej vypracovanej vnútropodnikovej smernice. Vnútropodniková smernica je vypracovaná v súlade s platnými predpismi.</w:t>
      </w:r>
    </w:p>
    <w:p w:rsidR="00561DC4" w:rsidRDefault="00561DC4" w:rsidP="00561DC4">
      <w:pPr>
        <w:rPr>
          <w:rFonts w:ascii="Arial Narrow" w:hAnsi="Arial Narrow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4"/>
        <w:gridCol w:w="5607"/>
        <w:gridCol w:w="3071"/>
      </w:tblGrid>
      <w:tr w:rsidR="00561DC4" w:rsidTr="00BB383D">
        <w:tc>
          <w:tcPr>
            <w:tcW w:w="534" w:type="dxa"/>
          </w:tcPr>
          <w:p w:rsidR="00561DC4" w:rsidRPr="00465D0D" w:rsidRDefault="00561DC4" w:rsidP="00BB383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Č-</w:t>
            </w:r>
          </w:p>
        </w:tc>
        <w:tc>
          <w:tcPr>
            <w:tcW w:w="5607" w:type="dxa"/>
          </w:tcPr>
          <w:p w:rsidR="00561DC4" w:rsidRPr="00465D0D" w:rsidRDefault="00561DC4" w:rsidP="00BB383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Názov položky</w:t>
            </w:r>
          </w:p>
        </w:tc>
        <w:tc>
          <w:tcPr>
            <w:tcW w:w="3071" w:type="dxa"/>
          </w:tcPr>
          <w:p w:rsidR="00561DC4" w:rsidRPr="00465D0D" w:rsidRDefault="00561DC4" w:rsidP="00BB383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65D0D">
              <w:rPr>
                <w:rFonts w:ascii="Arial Narrow" w:hAnsi="Arial Narrow"/>
                <w:b/>
                <w:sz w:val="22"/>
                <w:szCs w:val="22"/>
              </w:rPr>
              <w:t>Spôsob oceňovania</w:t>
            </w:r>
          </w:p>
        </w:tc>
      </w:tr>
      <w:tr w:rsidR="00561DC4" w:rsidTr="00BB383D">
        <w:tc>
          <w:tcPr>
            <w:tcW w:w="534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</w:t>
            </w:r>
          </w:p>
        </w:tc>
        <w:tc>
          <w:tcPr>
            <w:tcW w:w="5607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3071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Obstarávacia cena</w:t>
            </w:r>
          </w:p>
        </w:tc>
      </w:tr>
      <w:tr w:rsidR="00561DC4" w:rsidTr="00BB383D">
        <w:tc>
          <w:tcPr>
            <w:tcW w:w="534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2.</w:t>
            </w:r>
          </w:p>
        </w:tc>
        <w:tc>
          <w:tcPr>
            <w:tcW w:w="5607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3071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Obstarávacia cena</w:t>
            </w:r>
          </w:p>
        </w:tc>
      </w:tr>
      <w:tr w:rsidR="00561DC4" w:rsidTr="00BB383D">
        <w:tc>
          <w:tcPr>
            <w:tcW w:w="534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3.</w:t>
            </w:r>
          </w:p>
        </w:tc>
        <w:tc>
          <w:tcPr>
            <w:tcW w:w="5607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Zásoby obstarané kúpou</w:t>
            </w:r>
          </w:p>
        </w:tc>
        <w:tc>
          <w:tcPr>
            <w:tcW w:w="3071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Obstarávacia cena</w:t>
            </w:r>
          </w:p>
        </w:tc>
      </w:tr>
      <w:tr w:rsidR="00561DC4" w:rsidTr="00BB383D">
        <w:tc>
          <w:tcPr>
            <w:tcW w:w="534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4.</w:t>
            </w:r>
          </w:p>
        </w:tc>
        <w:tc>
          <w:tcPr>
            <w:tcW w:w="5607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3071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Obstarávacia cena</w:t>
            </w:r>
          </w:p>
        </w:tc>
      </w:tr>
      <w:tr w:rsidR="00561DC4" w:rsidTr="00BB383D">
        <w:tc>
          <w:tcPr>
            <w:tcW w:w="534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5.</w:t>
            </w:r>
          </w:p>
        </w:tc>
        <w:tc>
          <w:tcPr>
            <w:tcW w:w="5607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pri ich vzniku</w:t>
            </w:r>
          </w:p>
        </w:tc>
        <w:tc>
          <w:tcPr>
            <w:tcW w:w="3071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Menovitá hodnota</w:t>
            </w:r>
          </w:p>
        </w:tc>
      </w:tr>
      <w:tr w:rsidR="00561DC4" w:rsidTr="00BB383D">
        <w:tc>
          <w:tcPr>
            <w:tcW w:w="534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6.</w:t>
            </w:r>
          </w:p>
        </w:tc>
        <w:tc>
          <w:tcPr>
            <w:tcW w:w="5607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pri ich vzniku</w:t>
            </w:r>
          </w:p>
        </w:tc>
        <w:tc>
          <w:tcPr>
            <w:tcW w:w="3071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Menovitá hodnota</w:t>
            </w:r>
          </w:p>
        </w:tc>
      </w:tr>
      <w:tr w:rsidR="00561DC4" w:rsidTr="00BB383D">
        <w:tc>
          <w:tcPr>
            <w:tcW w:w="534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7.</w:t>
            </w:r>
          </w:p>
        </w:tc>
        <w:tc>
          <w:tcPr>
            <w:tcW w:w="5607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Peňažné prostriedky ceniny</w:t>
            </w:r>
          </w:p>
        </w:tc>
        <w:tc>
          <w:tcPr>
            <w:tcW w:w="3071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Menovitá hodnota</w:t>
            </w:r>
          </w:p>
        </w:tc>
      </w:tr>
      <w:tr w:rsidR="00561DC4" w:rsidTr="00BB383D">
        <w:tc>
          <w:tcPr>
            <w:tcW w:w="534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8.</w:t>
            </w:r>
          </w:p>
        </w:tc>
        <w:tc>
          <w:tcPr>
            <w:tcW w:w="5607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Splatná daň z príjmov</w:t>
            </w:r>
          </w:p>
        </w:tc>
        <w:tc>
          <w:tcPr>
            <w:tcW w:w="3071" w:type="dxa"/>
          </w:tcPr>
          <w:p w:rsidR="00561DC4" w:rsidRDefault="00561DC4" w:rsidP="00BB383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Menovitá hodnota</w:t>
            </w:r>
          </w:p>
        </w:tc>
      </w:tr>
    </w:tbl>
    <w:p w:rsidR="00561DC4" w:rsidRDefault="00561DC4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BB383D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61376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BB383D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61376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61376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61376A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561DC4" w:rsidRPr="0073029B" w:rsidRDefault="00561DC4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49733.00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49733.00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2500.00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2500.00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2500.00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2500.00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49733.00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49733.00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48101.00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48101.00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417.00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417.00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48517.00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48517.00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1632.00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1632.00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61376A" w:rsidP="0061376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1216.00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61376A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1216,00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910"/>
        <w:gridCol w:w="10"/>
        <w:gridCol w:w="14"/>
        <w:gridCol w:w="850"/>
        <w:gridCol w:w="9"/>
        <w:gridCol w:w="16"/>
        <w:gridCol w:w="697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49733.00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49733.00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49733.00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49733.00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47684.00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47684.00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417.00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417.00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48101.00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48101.00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2049.00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2049.00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1161B" w:rsidP="00F1161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1632</w:t>
            </w:r>
            <w:r w:rsidR="00DF4C73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1161B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1632</w:t>
            </w:r>
            <w:r w:rsidR="00DF4C7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861"/>
        <w:gridCol w:w="878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929"/>
      </w:tblGrid>
      <w:tr w:rsidR="000669B7" w:rsidRPr="0073029B" w:rsidTr="00F1161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841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1161B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4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1161B">
        <w:trPr>
          <w:trHeight w:val="155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4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9386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2332304.00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461632.00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2793936.00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B701AD" w:rsidP="00B701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3920.00</w:t>
            </w:r>
          </w:p>
        </w:tc>
        <w:tc>
          <w:tcPr>
            <w:tcW w:w="9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B701AD" w:rsidP="00B701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1960.00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B701A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5884.00</w:t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B701A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4.00</w:t>
            </w: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250953.00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B701A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B701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701AD">
              <w:rPr>
                <w:rFonts w:ascii="Arial Narrow" w:hAnsi="Arial Narrow"/>
                <w:noProof/>
                <w:sz w:val="18"/>
                <w:szCs w:val="18"/>
              </w:rPr>
              <w:t>1960.00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164C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25291</w:t>
            </w:r>
            <w:r w:rsidR="00164C61">
              <w:rPr>
                <w:rFonts w:ascii="Arial Narrow" w:hAnsi="Arial Narrow"/>
                <w:noProof/>
                <w:sz w:val="18"/>
                <w:szCs w:val="18"/>
              </w:rPr>
              <w:t>3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2085270.00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461632.00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164C6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254690</w:t>
            </w:r>
            <w:r w:rsidR="00164C61">
              <w:rPr>
                <w:rFonts w:ascii="Arial Narrow" w:hAnsi="Arial Narrow"/>
                <w:noProof/>
                <w:sz w:val="18"/>
                <w:szCs w:val="18"/>
              </w:rPr>
              <w:t>3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9386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417822.00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414434.00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832256.00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1900.00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13448.00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15348.00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419722.00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427882.00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847604.00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9386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9386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1914481.00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606900" w:rsidP="006069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47199.00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DF4C73" w:rsidP="00DF4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1961680,00</w:t>
            </w:r>
          </w:p>
        </w:tc>
      </w:tr>
      <w:tr w:rsidR="000669B7" w:rsidRPr="0073029B" w:rsidTr="00F1161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1665548.00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33750.00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1699302.00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9"/>
        <w:gridCol w:w="831"/>
        <w:gridCol w:w="15"/>
        <w:gridCol w:w="28"/>
        <w:gridCol w:w="880"/>
        <w:gridCol w:w="57"/>
        <w:gridCol w:w="849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731"/>
        <w:gridCol w:w="971"/>
        <w:gridCol w:w="844"/>
      </w:tblGrid>
      <w:tr w:rsidR="000669B7" w:rsidRPr="0073029B" w:rsidTr="00F1161B">
        <w:trPr>
          <w:trHeight w:val="145"/>
          <w:tblHeader/>
          <w:jc w:val="center"/>
        </w:trPr>
        <w:tc>
          <w:tcPr>
            <w:tcW w:w="14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821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606900">
        <w:trPr>
          <w:trHeight w:val="1537"/>
          <w:tblHeader/>
          <w:jc w:val="center"/>
        </w:trPr>
        <w:tc>
          <w:tcPr>
            <w:tcW w:w="147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96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606900">
        <w:trPr>
          <w:trHeight w:val="155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6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9300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60690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2608374.00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461632.00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3070006.00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0690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F4C73" w:rsidP="00DF4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F4C73" w:rsidP="00DF4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0690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276070.00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DF4C73" w:rsidP="00DF4C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DF4C73" w:rsidP="005B6A9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276070.00</w:t>
            </w:r>
          </w:p>
        </w:tc>
      </w:tr>
      <w:tr w:rsidR="000669B7" w:rsidRPr="0073029B" w:rsidTr="0060690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60690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2332304.00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461632.00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2793936.00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9300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60690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408459.00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396404.00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804863.00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0690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9363.00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18030.00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27393.00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0690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0690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417822.00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414434.00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832256.00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9300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60690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0690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0690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60690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1161B">
        <w:trPr>
          <w:trHeight w:val="278"/>
          <w:tblHeader/>
          <w:jc w:val="center"/>
        </w:trPr>
        <w:tc>
          <w:tcPr>
            <w:tcW w:w="9300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60690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2199915.00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1161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F1161B">
              <w:rPr>
                <w:rFonts w:ascii="Arial Narrow" w:hAnsi="Arial Narrow"/>
                <w:sz w:val="18"/>
                <w:szCs w:val="18"/>
              </w:rPr>
              <w:t>65228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1161B" w:rsidP="00F1161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2265143.00</w:t>
            </w:r>
          </w:p>
        </w:tc>
      </w:tr>
      <w:tr w:rsidR="000669B7" w:rsidRPr="0073029B" w:rsidTr="00606900">
        <w:trPr>
          <w:trHeight w:val="290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1914481.00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47199.00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1961680.00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561DC4" w:rsidRPr="0073029B" w:rsidRDefault="00561DC4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Ostatné </w:t>
            </w:r>
            <w:proofErr w:type="spellStart"/>
            <w:r w:rsidRPr="0073029B">
              <w:t>dlhodo-bé</w:t>
            </w:r>
            <w:proofErr w:type="spellEnd"/>
            <w:r w:rsidRPr="0073029B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</w:t>
            </w:r>
            <w:proofErr w:type="spellStart"/>
            <w:r w:rsidRPr="0073029B">
              <w:t>kons</w:t>
            </w:r>
            <w:proofErr w:type="spellEnd"/>
            <w:r w:rsidRPr="0073029B">
              <w:t>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Obsta-rávaný</w:t>
            </w:r>
            <w:proofErr w:type="spellEnd"/>
            <w:r w:rsidRPr="0073029B">
              <w:t xml:space="preserve">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proofErr w:type="spellStart"/>
            <w:r w:rsidRPr="0073029B">
              <w:t>Poskyt-nuté</w:t>
            </w:r>
            <w:proofErr w:type="spellEnd"/>
            <w:r w:rsidRPr="0073029B">
              <w:t xml:space="preserve"> </w:t>
            </w:r>
            <w:proofErr w:type="spellStart"/>
            <w:r w:rsidRPr="0073029B">
              <w:t>preddav-ky</w:t>
            </w:r>
            <w:proofErr w:type="spellEnd"/>
            <w:r w:rsidRPr="0073029B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60"/>
        <w:gridCol w:w="3223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200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3"/>
        <w:gridCol w:w="2555"/>
        <w:gridCol w:w="2920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200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3"/>
        <w:gridCol w:w="2706"/>
        <w:gridCol w:w="2769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členom </w:t>
            </w: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5B6A93" w:rsidP="008B779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5B6A93" w:rsidP="008B779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5B6A93" w:rsidP="008B779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8B779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98686.00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8B7794" w:rsidP="008B779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13912.00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8B7794" w:rsidP="008B779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112598.00</w:t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8B7794" w:rsidP="008B779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43541.00</w:t>
            </w:r>
          </w:p>
        </w:tc>
        <w:tc>
          <w:tcPr>
            <w:tcW w:w="2040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8B779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43541.00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8B7794" w:rsidP="008B779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142227.00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8B7794" w:rsidP="008B779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13912.00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8B7794" w:rsidP="008B779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156139.00</w:t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3836.00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4039.00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255AB">
              <w:rPr>
                <w:rFonts w:ascii="Arial Narrow" w:hAnsi="Arial Narrow"/>
                <w:noProof/>
                <w:sz w:val="18"/>
                <w:szCs w:val="18"/>
              </w:rPr>
              <w:t>508735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255AB">
              <w:rPr>
                <w:rFonts w:ascii="Arial Narrow" w:hAnsi="Arial Narrow"/>
                <w:noProof/>
                <w:sz w:val="18"/>
                <w:szCs w:val="18"/>
              </w:rPr>
              <w:t>400798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3255AB" w:rsidP="003255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601652.00</w:t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5B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B1E8E">
              <w:rPr>
                <w:rFonts w:ascii="Arial Narrow" w:hAnsi="Arial Narrow"/>
                <w:noProof/>
                <w:sz w:val="18"/>
                <w:szCs w:val="18"/>
              </w:rPr>
              <w:t>601653.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5B1E8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-103</w:t>
            </w:r>
            <w:r w:rsidR="005B1E8E">
              <w:rPr>
                <w:rFonts w:ascii="Arial Narrow" w:hAnsi="Arial Narrow"/>
                <w:noProof/>
                <w:sz w:val="18"/>
                <w:szCs w:val="18"/>
              </w:rPr>
              <w:t>2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3255A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111422</w:t>
            </w:r>
            <w:r w:rsidR="003255AB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3</w:t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5B1E8E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1010589</w:t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3"/>
        <w:gridCol w:w="1273"/>
        <w:gridCol w:w="1038"/>
        <w:gridCol w:w="990"/>
        <w:gridCol w:w="990"/>
        <w:gridCol w:w="1718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979"/>
        <w:gridCol w:w="2279"/>
        <w:gridCol w:w="1630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6923C5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</w:t>
      </w:r>
      <w:proofErr w:type="spellStart"/>
      <w:r w:rsidR="000669B7" w:rsidRPr="0073029B">
        <w:rPr>
          <w:rFonts w:ascii="Arial Narrow" w:hAnsi="Arial Narrow"/>
          <w:sz w:val="22"/>
          <w:szCs w:val="22"/>
        </w:rPr>
        <w:t>vysporiadaní</w:t>
      </w:r>
      <w:proofErr w:type="spellEnd"/>
      <w:r w:rsidR="000669B7" w:rsidRPr="0073029B">
        <w:rPr>
          <w:rFonts w:ascii="Arial Narrow" w:hAnsi="Arial Narrow"/>
          <w:sz w:val="22"/>
          <w:szCs w:val="22"/>
        </w:rPr>
        <w:t xml:space="preserve">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50306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1138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8B779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1138.00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8B779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1138.00</w:t>
            </w: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6"/>
        <w:gridCol w:w="2342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0318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22501</w:t>
            </w:r>
            <w:r w:rsidR="005B6A93">
              <w:rPr>
                <w:rFonts w:ascii="Arial Narrow" w:hAnsi="Arial Narrow"/>
                <w:sz w:val="18"/>
                <w:szCs w:val="18"/>
              </w:rPr>
              <w:t>.00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36588.00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0318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21501.00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0318B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37588.00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50318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súdne spory</w: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03064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2000.00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0318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0306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3000.00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50318B" w:rsidP="0050318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mzdy</w: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3286.00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0318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10509.00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0318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3286.00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0318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10509.00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50318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nevyčerpaná dovolenka</w: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0318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18215.00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0318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22079.00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50318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18215.00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0318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22079.00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503064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audit</w: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5030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503064">
              <w:rPr>
                <w:rFonts w:ascii="Arial Narrow" w:hAnsi="Arial Narrow"/>
                <w:noProof/>
                <w:sz w:val="18"/>
                <w:szCs w:val="18"/>
              </w:rPr>
              <w:t>2000.00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0306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200</w:t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začiatku </w:t>
            </w:r>
            <w:r w:rsidRPr="0073029B">
              <w:lastRenderedPageBreak/>
              <w:t>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konci </w:t>
            </w:r>
            <w:r w:rsidRPr="0073029B">
              <w:lastRenderedPageBreak/>
              <w:t>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255AB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20883.00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255AB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22501.00</w:t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255A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20883.00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255A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22501.00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50318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Nevyčerpaná dovolenka</w: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255AB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15513.00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255AB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13604.00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255A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15513.00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255AB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13604.00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50318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sociálne poistenie</w: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255AB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5370.00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255A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4611.00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255A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5370.00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255AB" w:rsidP="0050318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4611.00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255A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Súdne spory</w: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3255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255AB">
              <w:rPr>
                <w:rFonts w:ascii="Arial Narrow" w:hAnsi="Arial Narrow"/>
                <w:noProof/>
                <w:sz w:val="18"/>
                <w:szCs w:val="18"/>
              </w:rPr>
              <w:t>1000.00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3255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255AB">
              <w:rPr>
                <w:rFonts w:ascii="Arial Narrow" w:hAnsi="Arial Narrow"/>
                <w:noProof/>
                <w:sz w:val="18"/>
                <w:szCs w:val="18"/>
              </w:rPr>
              <w:t>1000</w:t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255A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Odchodné</w: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255AB" w:rsidP="003255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3255A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1065.00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255A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1065.00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3255A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sociálne poistenie</w: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 w:rsidR="00F9573B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3255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255AB">
              <w:rPr>
                <w:rFonts w:ascii="Arial Narrow" w:hAnsi="Arial Narrow"/>
                <w:noProof/>
                <w:sz w:val="18"/>
                <w:szCs w:val="18"/>
              </w:rPr>
              <w:t>322.00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3255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3255AB">
              <w:rPr>
                <w:rFonts w:ascii="Arial Narrow" w:hAnsi="Arial Narrow"/>
                <w:noProof/>
                <w:sz w:val="18"/>
                <w:szCs w:val="18"/>
              </w:rPr>
              <w:t>322.00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3255A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Nevyplatená odmena KK</w:t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3255AB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3255AB">
              <w:rPr>
                <w:rFonts w:ascii="Arial Narrow" w:hAnsi="Arial Narrow"/>
                <w:bCs/>
                <w:noProof/>
                <w:sz w:val="18"/>
                <w:szCs w:val="18"/>
              </w:rPr>
              <w:t>1560.00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3255AB" w:rsidP="003255AB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1560.00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3255A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Zákonné sociálne poistenie</w:t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3255AB" w:rsidP="003255AB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339.00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3255AB" w:rsidP="003255AB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339.00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77A46" w:rsidRDefault="00977A46" w:rsidP="000669B7">
      <w:pPr>
        <w:rPr>
          <w:rFonts w:ascii="Arial Narrow" w:hAnsi="Arial Narrow"/>
          <w:sz w:val="22"/>
          <w:szCs w:val="22"/>
        </w:rPr>
      </w:pPr>
    </w:p>
    <w:p w:rsidR="00977A46" w:rsidRDefault="00977A46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977A46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3076.00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977A46" w:rsidRDefault="00977A46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77A46">
              <w:rPr>
                <w:rFonts w:ascii="Arial Narrow" w:hAnsi="Arial Narrow"/>
                <w:b/>
                <w:sz w:val="18"/>
                <w:szCs w:val="18"/>
              </w:rPr>
              <w:t>3072.00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977A46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3076.00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977A46" w:rsidRDefault="00977A46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77A46">
              <w:rPr>
                <w:rFonts w:ascii="Arial Narrow" w:hAnsi="Arial Narrow"/>
                <w:sz w:val="18"/>
                <w:szCs w:val="18"/>
              </w:rPr>
              <w:t>3072.00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977A46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166672.00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561DC4" w:rsidRDefault="00977A46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61DC4">
              <w:rPr>
                <w:rFonts w:ascii="Arial Narrow" w:hAnsi="Arial Narrow"/>
                <w:b/>
                <w:sz w:val="18"/>
                <w:szCs w:val="18"/>
              </w:rPr>
              <w:t>1462</w:t>
            </w:r>
            <w:r w:rsidR="00503064">
              <w:rPr>
                <w:rFonts w:ascii="Arial Narrow" w:hAnsi="Arial Narrow"/>
                <w:b/>
                <w:sz w:val="18"/>
                <w:szCs w:val="18"/>
              </w:rPr>
              <w:t>84</w:t>
            </w: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977A46" w:rsidP="00977A46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166065.00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977A46" w:rsidRDefault="00977A46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977A46">
              <w:rPr>
                <w:rFonts w:ascii="Arial Narrow" w:hAnsi="Arial Narrow"/>
                <w:bCs/>
                <w:sz w:val="18"/>
                <w:szCs w:val="18"/>
              </w:rPr>
              <w:t>1462</w:t>
            </w:r>
            <w:r w:rsidR="00503064">
              <w:rPr>
                <w:rFonts w:ascii="Arial Narrow" w:hAnsi="Arial Narrow"/>
                <w:bCs/>
                <w:sz w:val="18"/>
                <w:szCs w:val="18"/>
              </w:rPr>
              <w:t>84</w:t>
            </w: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977A46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607.00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665B5F" w:rsidRDefault="00665B5F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665B5F">
              <w:rPr>
                <w:rFonts w:ascii="Arial Narrow" w:hAnsi="Arial Narrow"/>
                <w:bCs/>
                <w:sz w:val="18"/>
                <w:szCs w:val="18"/>
              </w:rPr>
              <w:t>0.00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490"/>
        <w:gridCol w:w="2509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3072.00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2515.00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682EF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4105.00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82EF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4773.00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682EF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1138.00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82EF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974.00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682EF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400.00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682EF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5643.00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82EF7" w:rsidP="00682EF7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5747.00</w:t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682EF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5639.00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82EF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5190.00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3076.00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3072.00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67"/>
        <w:gridCol w:w="788"/>
        <w:gridCol w:w="885"/>
        <w:gridCol w:w="1096"/>
        <w:gridCol w:w="1620"/>
        <w:gridCol w:w="1246"/>
        <w:gridCol w:w="1586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AC0CDB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682EF7">
              <w:rPr>
                <w:rFonts w:ascii="Arial Narrow" w:hAnsi="Arial Narrow"/>
                <w:sz w:val="22"/>
                <w:szCs w:val="22"/>
              </w:rPr>
              <w:t>Úvery na DBV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682EF7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682EF7">
              <w:rPr>
                <w:rFonts w:ascii="Arial Narrow" w:hAnsi="Arial Narrow"/>
                <w:sz w:val="22"/>
                <w:szCs w:val="22"/>
              </w:rPr>
              <w:t>16.4.2029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682EF7" w:rsidP="00AC0C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40792</w:t>
            </w:r>
            <w:r w:rsidR="00AC0CDB">
              <w:rPr>
                <w:rFonts w:ascii="Arial Narrow" w:hAnsi="Arial Narrow"/>
                <w:sz w:val="22"/>
                <w:szCs w:val="22"/>
              </w:rPr>
              <w:t>.00</w:t>
            </w: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5E5AD7" w:rsidRPr="0073029B" w:rsidRDefault="00682EF7" w:rsidP="00AC0C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40792</w:t>
            </w:r>
            <w:r w:rsidR="00AC0CDB">
              <w:rPr>
                <w:rFonts w:ascii="Arial Narrow" w:hAnsi="Arial Narrow"/>
                <w:sz w:val="22"/>
                <w:szCs w:val="22"/>
              </w:rPr>
              <w:t>.00</w:t>
            </w: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682EF7" w:rsidP="00AC0C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61083</w:t>
            </w:r>
            <w:r w:rsidR="00AC0CDB">
              <w:rPr>
                <w:rFonts w:ascii="Arial Narrow" w:hAnsi="Arial Narrow"/>
                <w:sz w:val="22"/>
                <w:szCs w:val="22"/>
              </w:rPr>
              <w:t>.00</w:t>
            </w:r>
          </w:p>
        </w:tc>
      </w:tr>
      <w:tr w:rsidR="005E5AD7" w:rsidRPr="0073029B" w:rsidTr="00AC0CDB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682EF7">
              <w:rPr>
                <w:rFonts w:ascii="Arial Narrow" w:hAnsi="Arial Narrow"/>
                <w:sz w:val="22"/>
                <w:szCs w:val="22"/>
              </w:rPr>
              <w:t>Banková záruka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682EF7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682EF7">
              <w:rPr>
                <w:rFonts w:ascii="Arial Narrow" w:hAnsi="Arial Narrow"/>
                <w:sz w:val="22"/>
                <w:szCs w:val="22"/>
              </w:rPr>
              <w:t>16.4.2029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AC0CDB" w:rsidP="00AC0C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91500.49</w:t>
            </w:r>
          </w:p>
        </w:tc>
        <w:tc>
          <w:tcPr>
            <w:tcW w:w="1247" w:type="dxa"/>
            <w:vAlign w:val="center"/>
          </w:tcPr>
          <w:p w:rsidR="005E5AD7" w:rsidRPr="0073029B" w:rsidRDefault="00AC0CDB" w:rsidP="00AC0C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91500.49</w:t>
            </w:r>
          </w:p>
        </w:tc>
        <w:tc>
          <w:tcPr>
            <w:tcW w:w="1588" w:type="dxa"/>
            <w:noWrap/>
            <w:vAlign w:val="center"/>
          </w:tcPr>
          <w:p w:rsidR="005E5AD7" w:rsidRPr="0073029B" w:rsidRDefault="00682EF7" w:rsidP="00AC0CD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107908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27"/>
        <w:gridCol w:w="789"/>
        <w:gridCol w:w="914"/>
        <w:gridCol w:w="1083"/>
        <w:gridCol w:w="1330"/>
        <w:gridCol w:w="1188"/>
        <w:gridCol w:w="2011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424"/>
        <w:gridCol w:w="993"/>
        <w:gridCol w:w="1429"/>
        <w:gridCol w:w="1487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31"/>
        <w:gridCol w:w="1140"/>
        <w:gridCol w:w="1109"/>
        <w:gridCol w:w="1312"/>
        <w:gridCol w:w="1444"/>
        <w:gridCol w:w="1752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1211517.00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1086519.00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1211517.00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1086519.00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5A0A25" w:rsidRPr="003F477D" w:rsidTr="0061376A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61376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61376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61376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61376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61376A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682EF7" w:rsidP="00E605F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3600.00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682EF7" w:rsidP="00E605F5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3600.00</w:t>
            </w:r>
          </w:p>
        </w:tc>
      </w:tr>
      <w:tr w:rsidR="005A0A25" w:rsidRPr="003F477D" w:rsidTr="0061376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61376A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E605F5" w:rsidP="00E605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3600.00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E605F5" w:rsidP="00E605F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3600.00</w:t>
            </w:r>
          </w:p>
        </w:tc>
      </w:tr>
      <w:tr w:rsidR="005A0A25" w:rsidRPr="003F477D" w:rsidTr="0061376A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61376A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0A25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0A25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61376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61376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61376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61376A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61376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61376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61376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61376A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61376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61376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61376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61376A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61376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61376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61376A" w:rsidRPr="00D9405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995"/>
        <w:gridCol w:w="862"/>
        <w:gridCol w:w="468"/>
        <w:gridCol w:w="1995"/>
        <w:gridCol w:w="797"/>
        <w:gridCol w:w="533"/>
      </w:tblGrid>
      <w:tr w:rsidR="000669B7" w:rsidRPr="0073029B" w:rsidTr="00E605F5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561DC4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4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561DC4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4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561DC4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E605F5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8551.00</w:t>
            </w:r>
          </w:p>
        </w:tc>
        <w:tc>
          <w:tcPr>
            <w:tcW w:w="8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4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E605F5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4358.00</w:t>
            </w: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561DC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E605F5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1796</w:t>
            </w:r>
          </w:p>
        </w:tc>
        <w:tc>
          <w:tcPr>
            <w:tcW w:w="46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605F5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E605F5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915</w:t>
            </w: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E605F5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669B7" w:rsidRPr="0073029B" w:rsidTr="00561DC4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E605F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42766</w:t>
            </w:r>
          </w:p>
        </w:tc>
        <w:tc>
          <w:tcPr>
            <w:tcW w:w="8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E605F5">
              <w:rPr>
                <w:rFonts w:ascii="Arial Narrow" w:hAnsi="Arial Narrow"/>
                <w:sz w:val="22"/>
                <w:szCs w:val="22"/>
              </w:rPr>
              <w:t>11932</w:t>
            </w:r>
          </w:p>
        </w:tc>
        <w:tc>
          <w:tcPr>
            <w:tcW w:w="7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561DC4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E605F5">
              <w:rPr>
                <w:rFonts w:ascii="Arial Narrow" w:hAnsi="Arial Narrow"/>
                <w:sz w:val="22"/>
                <w:szCs w:val="22"/>
              </w:rPr>
              <w:t>4494</w:t>
            </w:r>
          </w:p>
        </w:tc>
        <w:tc>
          <w:tcPr>
            <w:tcW w:w="8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E605F5">
              <w:rPr>
                <w:rFonts w:ascii="Arial Narrow" w:hAnsi="Arial Narrow"/>
                <w:sz w:val="22"/>
                <w:szCs w:val="22"/>
              </w:rPr>
              <w:t>60</w:t>
            </w:r>
          </w:p>
        </w:tc>
        <w:tc>
          <w:tcPr>
            <w:tcW w:w="7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561DC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561DC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561DC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561DC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E605F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11655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561DC4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950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561DC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E605F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35168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561DC4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15280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561DC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E605F5">
              <w:rPr>
                <w:rFonts w:ascii="Arial Narrow" w:hAnsi="Arial Narrow"/>
                <w:sz w:val="22"/>
                <w:szCs w:val="22"/>
              </w:rPr>
              <w:t>7385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E605F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561DC4">
              <w:rPr>
                <w:rFonts w:ascii="Arial Narrow" w:hAnsi="Arial Narrow"/>
                <w:sz w:val="22"/>
                <w:szCs w:val="22"/>
              </w:rPr>
              <w:t>3208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561DC4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669B7" w:rsidRPr="0073029B" w:rsidTr="00561DC4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561DC4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E605F5">
              <w:rPr>
                <w:rFonts w:ascii="Arial Narrow" w:hAnsi="Arial Narrow"/>
                <w:sz w:val="22"/>
                <w:szCs w:val="22"/>
              </w:rPr>
              <w:t>7385</w:t>
            </w:r>
          </w:p>
        </w:tc>
        <w:tc>
          <w:tcPr>
            <w:tcW w:w="4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E605F5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561DC4">
              <w:rPr>
                <w:rFonts w:ascii="Arial Narrow" w:hAnsi="Arial Narrow"/>
                <w:sz w:val="22"/>
                <w:szCs w:val="22"/>
              </w:rPr>
              <w:t>3208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561DC4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2A190E" w:rsidRDefault="002A190E" w:rsidP="000669B7">
      <w:pPr>
        <w:rPr>
          <w:rFonts w:ascii="Arial Narrow" w:hAnsi="Arial Narrow"/>
          <w:sz w:val="22"/>
          <w:szCs w:val="22"/>
        </w:rPr>
      </w:pPr>
    </w:p>
    <w:p w:rsidR="00A22AE6" w:rsidRDefault="002A190E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Bytové družstvo so sídlom v Trnave, ako správca, vedie aj účtovníctvo pre bytové domy</w:t>
      </w:r>
      <w:r w:rsidR="006B2994">
        <w:rPr>
          <w:rFonts w:ascii="Arial Narrow" w:hAnsi="Arial Narrow"/>
          <w:sz w:val="22"/>
          <w:szCs w:val="22"/>
        </w:rPr>
        <w:t xml:space="preserve">. </w:t>
      </w:r>
      <w:r w:rsidR="00EA1F6C">
        <w:rPr>
          <w:rFonts w:ascii="Arial Narrow" w:hAnsi="Arial Narrow"/>
          <w:sz w:val="22"/>
          <w:szCs w:val="22"/>
        </w:rPr>
        <w:t xml:space="preserve">Momentálne máme v správe 290 bytových domov. </w:t>
      </w:r>
      <w:r w:rsidR="006B2994">
        <w:rPr>
          <w:rFonts w:ascii="Arial Narrow" w:hAnsi="Arial Narrow"/>
          <w:sz w:val="22"/>
          <w:szCs w:val="22"/>
        </w:rPr>
        <w:t xml:space="preserve">Zostatky na </w:t>
      </w:r>
      <w:r w:rsidR="005B3639">
        <w:rPr>
          <w:rFonts w:ascii="Arial Narrow" w:hAnsi="Arial Narrow"/>
          <w:sz w:val="22"/>
          <w:szCs w:val="22"/>
        </w:rPr>
        <w:t>bankových účtoch a zostatky záväzkov a pohľadávok k 31.12.2023</w:t>
      </w:r>
      <w:r w:rsidR="006B2994">
        <w:rPr>
          <w:rFonts w:ascii="Arial Narrow" w:hAnsi="Arial Narrow"/>
          <w:sz w:val="22"/>
          <w:szCs w:val="22"/>
        </w:rPr>
        <w:t xml:space="preserve"> sú nasledovné:</w:t>
      </w:r>
    </w:p>
    <w:p w:rsidR="002A190E" w:rsidRDefault="002A190E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Na bankových účtoch bytových domov je k 31.12.2023 celková suma </w:t>
      </w:r>
      <w:r w:rsidR="00A22AE6">
        <w:rPr>
          <w:rFonts w:ascii="Arial Narrow" w:hAnsi="Arial Narrow"/>
          <w:sz w:val="22"/>
          <w:szCs w:val="22"/>
        </w:rPr>
        <w:t xml:space="preserve">finančných prostriedkov </w:t>
      </w:r>
      <w:r>
        <w:rPr>
          <w:rFonts w:ascii="Arial Narrow" w:hAnsi="Arial Narrow"/>
          <w:sz w:val="22"/>
          <w:szCs w:val="22"/>
        </w:rPr>
        <w:t xml:space="preserve">vo výške </w:t>
      </w:r>
      <w:r w:rsidR="00A22AE6">
        <w:rPr>
          <w:rFonts w:ascii="Arial Narrow" w:hAnsi="Arial Narrow"/>
          <w:sz w:val="22"/>
          <w:szCs w:val="22"/>
        </w:rPr>
        <w:t>13 236 277,63€.</w:t>
      </w:r>
    </w:p>
    <w:p w:rsidR="002A190E" w:rsidRDefault="00A22AE6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Záväzky</w:t>
      </w:r>
      <w:r w:rsidR="005B3639">
        <w:rPr>
          <w:rFonts w:ascii="Arial Narrow" w:hAnsi="Arial Narrow"/>
          <w:sz w:val="22"/>
          <w:szCs w:val="22"/>
        </w:rPr>
        <w:t xml:space="preserve"> na bytových domoch sú vo výške </w:t>
      </w:r>
      <w:r w:rsidR="006B2994">
        <w:rPr>
          <w:rFonts w:ascii="Arial Narrow" w:hAnsi="Arial Narrow"/>
          <w:sz w:val="22"/>
          <w:szCs w:val="22"/>
        </w:rPr>
        <w:t xml:space="preserve">2 500 </w:t>
      </w:r>
      <w:r w:rsidR="006B1068">
        <w:rPr>
          <w:rFonts w:ascii="Arial Narrow" w:hAnsi="Arial Narrow"/>
          <w:sz w:val="22"/>
          <w:szCs w:val="22"/>
        </w:rPr>
        <w:t>944</w:t>
      </w:r>
      <w:r w:rsidR="005B3639">
        <w:rPr>
          <w:rFonts w:ascii="Arial Narrow" w:hAnsi="Arial Narrow"/>
          <w:sz w:val="22"/>
          <w:szCs w:val="22"/>
        </w:rPr>
        <w:t>€</w:t>
      </w:r>
      <w:r w:rsidR="006B2994">
        <w:rPr>
          <w:rFonts w:ascii="Arial Narrow" w:hAnsi="Arial Narrow"/>
          <w:sz w:val="22"/>
          <w:szCs w:val="22"/>
        </w:rPr>
        <w:t>.</w:t>
      </w:r>
    </w:p>
    <w:p w:rsidR="005B3639" w:rsidRDefault="005B3639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Pohľadávky sú vo výške 1 124 467€</w:t>
      </w:r>
      <w:r w:rsidR="006B2994">
        <w:rPr>
          <w:rFonts w:ascii="Arial Narrow" w:hAnsi="Arial Narrow"/>
          <w:sz w:val="22"/>
          <w:szCs w:val="22"/>
        </w:rPr>
        <w:t>.</w:t>
      </w:r>
    </w:p>
    <w:p w:rsidR="002A190E" w:rsidRDefault="002A190E" w:rsidP="000669B7">
      <w:pPr>
        <w:rPr>
          <w:rFonts w:ascii="Arial Narrow" w:hAnsi="Arial Narrow"/>
          <w:sz w:val="22"/>
          <w:szCs w:val="22"/>
        </w:rPr>
      </w:pPr>
    </w:p>
    <w:p w:rsidR="002A190E" w:rsidRDefault="002A190E" w:rsidP="000669B7">
      <w:pPr>
        <w:rPr>
          <w:rFonts w:ascii="Arial Narrow" w:hAnsi="Arial Narrow"/>
          <w:sz w:val="22"/>
          <w:szCs w:val="22"/>
        </w:rPr>
      </w:pPr>
    </w:p>
    <w:p w:rsidR="002A190E" w:rsidRDefault="002A190E" w:rsidP="000669B7">
      <w:pPr>
        <w:rPr>
          <w:rFonts w:ascii="Arial Narrow" w:hAnsi="Arial Narrow"/>
          <w:sz w:val="22"/>
          <w:szCs w:val="22"/>
        </w:rPr>
      </w:pPr>
    </w:p>
    <w:p w:rsidR="006B2994" w:rsidRDefault="006B2994" w:rsidP="000669B7">
      <w:pPr>
        <w:rPr>
          <w:rFonts w:ascii="Arial Narrow" w:hAnsi="Arial Narrow"/>
          <w:sz w:val="22"/>
          <w:szCs w:val="22"/>
        </w:rPr>
      </w:pPr>
    </w:p>
    <w:p w:rsidR="002A190E" w:rsidRDefault="002A190E" w:rsidP="000669B7">
      <w:pPr>
        <w:rPr>
          <w:rFonts w:ascii="Arial Narrow" w:hAnsi="Arial Narrow"/>
          <w:sz w:val="22"/>
          <w:szCs w:val="22"/>
        </w:rPr>
      </w:pPr>
    </w:p>
    <w:p w:rsidR="002A190E" w:rsidRPr="0073029B" w:rsidRDefault="002A190E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proofErr w:type="spellStart"/>
      <w:r w:rsidRPr="0073029B">
        <w:rPr>
          <w:rFonts w:ascii="Arial Narrow" w:hAnsi="Arial Narrow"/>
          <w:sz w:val="22"/>
          <w:szCs w:val="22"/>
        </w:rPr>
        <w:t>kons</w:t>
      </w:r>
      <w:proofErr w:type="spellEnd"/>
      <w:r w:rsidRPr="0073029B">
        <w:rPr>
          <w:rFonts w:ascii="Arial Narrow" w:hAnsi="Arial Narrow"/>
          <w:sz w:val="22"/>
          <w:szCs w:val="22"/>
        </w:rPr>
        <w:t xml:space="preserve">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 xml:space="preserve">p. a. – per </w:t>
      </w:r>
      <w:proofErr w:type="spellStart"/>
      <w:r w:rsidRPr="00D532A4">
        <w:rPr>
          <w:rFonts w:ascii="Arial Narrow" w:hAnsi="Arial Narrow"/>
          <w:sz w:val="22"/>
          <w:szCs w:val="22"/>
        </w:rPr>
        <w:t>annum</w:t>
      </w:r>
      <w:proofErr w:type="spellEnd"/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9"/>
      <w:footerReference w:type="even" r:id="rId10"/>
      <w:footerReference w:type="default" r:id="rId11"/>
      <w:headerReference w:type="first" r:id="rId12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2842" w:rsidRDefault="002E2842">
      <w:r>
        <w:separator/>
      </w:r>
    </w:p>
  </w:endnote>
  <w:endnote w:type="continuationSeparator" w:id="0">
    <w:p w:rsidR="002E2842" w:rsidRDefault="002E28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0CDB" w:rsidRDefault="00AC0CDB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C0CDB" w:rsidRDefault="00AC0CDB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0CDB" w:rsidRPr="00010D38" w:rsidRDefault="00AC0CDB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2F3052">
      <w:rPr>
        <w:rStyle w:val="slostrany"/>
        <w:sz w:val="16"/>
        <w:szCs w:val="16"/>
      </w:rPr>
      <w:t>23</w:t>
    </w:r>
    <w:r w:rsidRPr="00010D38">
      <w:rPr>
        <w:rStyle w:val="slostrany"/>
        <w:sz w:val="16"/>
        <w:szCs w:val="16"/>
      </w:rPr>
      <w:fldChar w:fldCharType="end"/>
    </w:r>
  </w:p>
  <w:p w:rsidR="00AC0CDB" w:rsidRDefault="00AC0CDB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2842" w:rsidRDefault="002E2842">
      <w:r>
        <w:separator/>
      </w:r>
    </w:p>
  </w:footnote>
  <w:footnote w:type="continuationSeparator" w:id="0">
    <w:p w:rsidR="002E2842" w:rsidRDefault="002E28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AC0CDB" w:rsidRPr="0073029B" w:rsidTr="00D71752">
      <w:trPr>
        <w:trHeight w:val="59"/>
      </w:trPr>
      <w:tc>
        <w:tcPr>
          <w:tcW w:w="416" w:type="pct"/>
          <w:noWrap/>
        </w:tcPr>
        <w:p w:rsidR="00AC0CDB" w:rsidRPr="0073029B" w:rsidRDefault="00AC0CDB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AC0CDB" w:rsidRPr="0073029B" w:rsidRDefault="00AC0CDB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AC0CDB" w:rsidRDefault="00AC0CDB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AC0CDB" w:rsidRPr="0073029B" w:rsidRDefault="00AC0CDB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ICO  \* MERGEFORMAT </w:instrText>
          </w:r>
          <w:r>
            <w:rPr>
              <w:noProof/>
            </w:rPr>
            <w:fldChar w:fldCharType="separate"/>
          </w:r>
          <w:r w:rsidR="002F3052">
            <w:rPr>
              <w:noProof/>
            </w:rPr>
            <w:t>00175480</w:t>
          </w:r>
          <w:r>
            <w:rPr>
              <w:noProof/>
            </w:rPr>
            <w:fldChar w:fldCharType="end"/>
          </w:r>
        </w:p>
      </w:tc>
    </w:tr>
    <w:tr w:rsidR="00AC0CDB" w:rsidRPr="0073029B" w:rsidTr="00D71752">
      <w:trPr>
        <w:trHeight w:val="59"/>
      </w:trPr>
      <w:tc>
        <w:tcPr>
          <w:tcW w:w="416" w:type="pct"/>
          <w:noWrap/>
        </w:tcPr>
        <w:p w:rsidR="00AC0CDB" w:rsidRPr="0073029B" w:rsidRDefault="00AC0CDB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AC0CDB" w:rsidRPr="0073029B" w:rsidRDefault="00AC0CDB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AC0CDB" w:rsidRDefault="00AC0CDB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AC0CDB" w:rsidRPr="0073029B" w:rsidRDefault="00AC0CDB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DIC  \* MERGEFORMAT </w:instrText>
          </w:r>
          <w:r>
            <w:rPr>
              <w:noProof/>
            </w:rPr>
            <w:fldChar w:fldCharType="separate"/>
          </w:r>
          <w:r w:rsidR="002F3052">
            <w:rPr>
              <w:noProof/>
            </w:rPr>
            <w:t>2021147458</w:t>
          </w:r>
          <w:r>
            <w:rPr>
              <w:noProof/>
            </w:rPr>
            <w:fldChar w:fldCharType="end"/>
          </w:r>
        </w:p>
      </w:tc>
    </w:tr>
  </w:tbl>
  <w:p w:rsidR="00AC0CDB" w:rsidRDefault="00AC0CD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63"/>
      <w:gridCol w:w="2699"/>
      <w:gridCol w:w="3256"/>
      <w:gridCol w:w="3544"/>
    </w:tblGrid>
    <w:tr w:rsidR="00AC0CDB" w:rsidRPr="0073029B" w:rsidTr="00D71752">
      <w:trPr>
        <w:trHeight w:val="59"/>
      </w:trPr>
      <w:tc>
        <w:tcPr>
          <w:tcW w:w="416" w:type="pct"/>
          <w:noWrap/>
        </w:tcPr>
        <w:p w:rsidR="00AC0CDB" w:rsidRPr="0073029B" w:rsidRDefault="00AC0CDB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AC0CDB" w:rsidRPr="0073029B" w:rsidRDefault="00AC0CDB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Poznámky </w:t>
          </w:r>
          <w:proofErr w:type="spellStart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Úč</w:t>
          </w:r>
          <w:proofErr w:type="spellEnd"/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AC0CDB" w:rsidRDefault="00AC0CDB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AC0CDB" w:rsidRPr="0073029B" w:rsidRDefault="00AC0CDB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2E2842">
            <w:fldChar w:fldCharType="begin"/>
          </w:r>
          <w:r w:rsidR="002E2842">
            <w:instrText xml:space="preserve"> MERGEFIELD  aSUB_ICO  \* MERGEFORMAT </w:instrText>
          </w:r>
          <w:r w:rsidR="002E2842">
            <w:fldChar w:fldCharType="separate"/>
          </w:r>
          <w:r w:rsidR="002F3052">
            <w:rPr>
              <w:noProof/>
            </w:rPr>
            <w:t>«aSUB_ICO»</w:t>
          </w:r>
          <w:r w:rsidR="002E2842">
            <w:rPr>
              <w:noProof/>
            </w:rPr>
            <w:fldChar w:fldCharType="end"/>
          </w:r>
        </w:p>
      </w:tc>
    </w:tr>
    <w:tr w:rsidR="00AC0CDB" w:rsidRPr="0073029B" w:rsidTr="00D71752">
      <w:trPr>
        <w:trHeight w:val="59"/>
      </w:trPr>
      <w:tc>
        <w:tcPr>
          <w:tcW w:w="416" w:type="pct"/>
          <w:noWrap/>
        </w:tcPr>
        <w:p w:rsidR="00AC0CDB" w:rsidRPr="0073029B" w:rsidRDefault="00AC0CDB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AC0CDB" w:rsidRPr="0073029B" w:rsidRDefault="00AC0CDB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AC0CDB" w:rsidRDefault="00AC0CDB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AC0CDB" w:rsidRPr="0073029B" w:rsidRDefault="00AC0CDB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proofErr w:type="spellStart"/>
          <w:r>
            <w:rPr>
              <w:rFonts w:ascii="Arial Narrow" w:hAnsi="Arial Narrow"/>
              <w:sz w:val="22"/>
              <w:szCs w:val="22"/>
              <w:lang w:eastAsia="sk-SK"/>
            </w:rPr>
            <w:t>DiČ</w:t>
          </w:r>
          <w:proofErr w:type="spellEnd"/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  </w:t>
          </w:r>
          <w:r w:rsidR="002E2842">
            <w:fldChar w:fldCharType="begin"/>
          </w:r>
          <w:r w:rsidR="002E2842">
            <w:instrText xml:space="preserve"> MERGEFIELD  aSUB_DIC  \* MERGEFORMAT </w:instrText>
          </w:r>
          <w:r w:rsidR="002E2842">
            <w:fldChar w:fldCharType="separate"/>
          </w:r>
          <w:r w:rsidR="002F3052">
            <w:rPr>
              <w:noProof/>
            </w:rPr>
            <w:t>«aSUB_DIC»</w:t>
          </w:r>
          <w:r w:rsidR="002E2842">
            <w:rPr>
              <w:noProof/>
            </w:rPr>
            <w:fldChar w:fldCharType="end"/>
          </w:r>
        </w:p>
      </w:tc>
    </w:tr>
  </w:tbl>
  <w:p w:rsidR="00AC0CDB" w:rsidRDefault="00AC0CD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rg1" w:val="20233"/>
    <w:docVar w:name="arg2" w:val="driver=asa17;DBF=c:\ANASOFT\data\bdtrnava.db;ENG=sql;links=tcpip{IP=192.168.1.203};uid=Benedikovicova;con=finus(10.15);pwd=4396584865zuzana"/>
    <w:docVar w:name="arg3" w:val="0"/>
    <w:docVar w:name="arg4" w:val="C:\Users\najom1\AppData\Local\Temp\3547011.doc"/>
    <w:docVar w:name="arg5" w:val="3"/>
  </w:docVars>
  <w:rsids>
    <w:rsidRoot w:val="0061376A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06A2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4C61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E6D90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369FC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A190E"/>
    <w:rsid w:val="002B2255"/>
    <w:rsid w:val="002C5CE4"/>
    <w:rsid w:val="002D0906"/>
    <w:rsid w:val="002D0F3E"/>
    <w:rsid w:val="002D450E"/>
    <w:rsid w:val="002E14BB"/>
    <w:rsid w:val="002E2842"/>
    <w:rsid w:val="002E4E32"/>
    <w:rsid w:val="002F002B"/>
    <w:rsid w:val="002F1265"/>
    <w:rsid w:val="002F24B7"/>
    <w:rsid w:val="002F3052"/>
    <w:rsid w:val="002F733E"/>
    <w:rsid w:val="0030373C"/>
    <w:rsid w:val="0031248C"/>
    <w:rsid w:val="003212F5"/>
    <w:rsid w:val="003255AB"/>
    <w:rsid w:val="00330AB1"/>
    <w:rsid w:val="00337BB7"/>
    <w:rsid w:val="00354A2E"/>
    <w:rsid w:val="003607F8"/>
    <w:rsid w:val="00365482"/>
    <w:rsid w:val="003840CE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6461C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03064"/>
    <w:rsid w:val="0050318B"/>
    <w:rsid w:val="00511537"/>
    <w:rsid w:val="00511BB9"/>
    <w:rsid w:val="0053372C"/>
    <w:rsid w:val="0053676C"/>
    <w:rsid w:val="00546167"/>
    <w:rsid w:val="005540CF"/>
    <w:rsid w:val="00554FC2"/>
    <w:rsid w:val="005572BC"/>
    <w:rsid w:val="005576CC"/>
    <w:rsid w:val="00561DC4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B1E8E"/>
    <w:rsid w:val="005B3639"/>
    <w:rsid w:val="005B6A93"/>
    <w:rsid w:val="005C0183"/>
    <w:rsid w:val="005C6EF7"/>
    <w:rsid w:val="005D44A5"/>
    <w:rsid w:val="005E5613"/>
    <w:rsid w:val="005E5AD7"/>
    <w:rsid w:val="005F037D"/>
    <w:rsid w:val="00606900"/>
    <w:rsid w:val="0060758C"/>
    <w:rsid w:val="0061376A"/>
    <w:rsid w:val="00614891"/>
    <w:rsid w:val="00631973"/>
    <w:rsid w:val="00643188"/>
    <w:rsid w:val="00660AB8"/>
    <w:rsid w:val="00663DC0"/>
    <w:rsid w:val="0066542A"/>
    <w:rsid w:val="00665B5F"/>
    <w:rsid w:val="00674100"/>
    <w:rsid w:val="006818FD"/>
    <w:rsid w:val="00682EF7"/>
    <w:rsid w:val="00683EB7"/>
    <w:rsid w:val="006851AB"/>
    <w:rsid w:val="006923C5"/>
    <w:rsid w:val="006A3399"/>
    <w:rsid w:val="006B1068"/>
    <w:rsid w:val="006B2994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1782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1B40"/>
    <w:rsid w:val="00845909"/>
    <w:rsid w:val="0084641F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B7794"/>
    <w:rsid w:val="008C1980"/>
    <w:rsid w:val="008C3075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77A46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22AE6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0CDB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701AD"/>
    <w:rsid w:val="00B85E76"/>
    <w:rsid w:val="00B85F0B"/>
    <w:rsid w:val="00B9049A"/>
    <w:rsid w:val="00B943F2"/>
    <w:rsid w:val="00BB2432"/>
    <w:rsid w:val="00BB383D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862BB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4C73"/>
    <w:rsid w:val="00DF7339"/>
    <w:rsid w:val="00E15A6B"/>
    <w:rsid w:val="00E22677"/>
    <w:rsid w:val="00E35217"/>
    <w:rsid w:val="00E51BAB"/>
    <w:rsid w:val="00E51C26"/>
    <w:rsid w:val="00E56EB4"/>
    <w:rsid w:val="00E605F5"/>
    <w:rsid w:val="00E61EAC"/>
    <w:rsid w:val="00E62CA8"/>
    <w:rsid w:val="00E83ED5"/>
    <w:rsid w:val="00E85CCA"/>
    <w:rsid w:val="00E91A19"/>
    <w:rsid w:val="00E9202B"/>
    <w:rsid w:val="00EA1F6C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161B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uiPriority="99" w:qFormat="1"/>
    <w:lsdException w:name="heading 4" w:semiHidden="0" w:uiPriority="99" w:unhideWhenUsed="0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1" w:qFormat="1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Strong" w:semiHidden="0" w:uiPriority="99" w:unhideWhenUsed="0" w:qFormat="1"/>
    <w:lsdException w:name="Emphasis" w:semiHidden="0" w:uiPriority="99" w:unhideWhenUsed="0" w:qFormat="1"/>
    <w:lsdException w:name="Document Map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1"/>
    <w:qFormat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  <w:style w:type="table" w:styleId="Mriekatabuky">
    <w:name w:val="Table Grid"/>
    <w:basedOn w:val="Normlnatabuka"/>
    <w:uiPriority w:val="99"/>
    <w:rsid w:val="00561D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uiPriority="99" w:qFormat="1"/>
    <w:lsdException w:name="heading 4" w:semiHidden="0" w:uiPriority="99" w:unhideWhenUsed="0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1" w:qFormat="1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Strong" w:semiHidden="0" w:uiPriority="99" w:unhideWhenUsed="0" w:qFormat="1"/>
    <w:lsdException w:name="Emphasis" w:semiHidden="0" w:uiPriority="99" w:unhideWhenUsed="0" w:qFormat="1"/>
    <w:lsdException w:name="Document Map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1"/>
    <w:qFormat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  <w:style w:type="table" w:styleId="Mriekatabuky">
    <w:name w:val="Table Grid"/>
    <w:basedOn w:val="Normlnatabuka"/>
    <w:uiPriority w:val="99"/>
    <w:rsid w:val="00561D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E7017A-3F95-43BB-BC2E-EF4A0965E8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529</TotalTime>
  <Pages>1</Pages>
  <Words>8118</Words>
  <Characters>46279</Characters>
  <Application>Microsoft Office Word</Application>
  <DocSecurity>0</DocSecurity>
  <Lines>385</Lines>
  <Paragraphs>108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54289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najom1</dc:creator>
  <cp:lastModifiedBy>najom1</cp:lastModifiedBy>
  <cp:revision>14</cp:revision>
  <cp:lastPrinted>2024-03-25T14:22:00Z</cp:lastPrinted>
  <dcterms:created xsi:type="dcterms:W3CDTF">2024-03-15T08:57:00Z</dcterms:created>
  <dcterms:modified xsi:type="dcterms:W3CDTF">2024-03-25T14:24:00Z</dcterms:modified>
</cp:coreProperties>
</file>