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p w:rsidR="008366C0" w:rsidRDefault="008366C0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p w:rsidR="008366C0" w:rsidRPr="008366C0" w:rsidRDefault="008366C0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  <w:lang w:val="sk-SK"/>
              </w:rPr>
            </w:pPr>
            <w:r w:rsidRPr="00567710">
              <w:rPr>
                <w:rFonts w:cs="Arial Narrow"/>
                <w:b/>
                <w:sz w:val="20"/>
                <w:szCs w:val="20"/>
                <w:lang w:val="sk-SK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DD10D2" w:rsidP="00915F80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Gammapal SK</w:t>
            </w:r>
            <w:r w:rsidR="00950492">
              <w:rPr>
                <w:rFonts w:cs="Arial Narrow"/>
                <w:sz w:val="20"/>
                <w:szCs w:val="20"/>
              </w:rPr>
              <w:t xml:space="preserve"> s.r.o.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DD10D2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M.Rázusa 1797</w:t>
            </w:r>
            <w:r w:rsidR="00972730">
              <w:rPr>
                <w:rFonts w:cs="Arial Narrow"/>
                <w:sz w:val="20"/>
                <w:szCs w:val="20"/>
              </w:rPr>
              <w:t>, Topoľčany 955 01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  <w:r w:rsidR="00950492">
        <w:rPr>
          <w:b/>
          <w:bCs/>
          <w:sz w:val="20"/>
          <w:szCs w:val="20"/>
        </w:rPr>
        <w:t xml:space="preserve"> </w:t>
      </w:r>
      <w:r w:rsidR="00DD10D2">
        <w:rPr>
          <w:b/>
          <w:bCs/>
          <w:sz w:val="20"/>
          <w:szCs w:val="20"/>
        </w:rPr>
        <w:t>kúpa tovaru na účely jeho predaja konečnému spotrebiteľovi ( maloobchod ) alebo iným prevádzkovateľom živnosti ( veľkoobchod )</w:t>
      </w:r>
      <w:r w:rsidR="005C6416">
        <w:rPr>
          <w:b/>
          <w:bCs/>
          <w:sz w:val="20"/>
          <w:szCs w:val="20"/>
        </w:rPr>
        <w:t xml:space="preserve"> – nákup a predaj paliet</w:t>
      </w: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  <w:lang w:val="sk-SK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E94CA4" w:rsidP="00E94CA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C2699D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3</w:t>
            </w:r>
            <w:r w:rsidR="00C2699D">
              <w:rPr>
                <w:sz w:val="20"/>
                <w:szCs w:val="20"/>
              </w:rPr>
              <w:t>.20</w:t>
            </w:r>
            <w:r w:rsidR="00B94F5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FB0346" w:rsidRDefault="00CB4D78" w:rsidP="00F53E2A">
            <w:pPr>
              <w:spacing w:after="0"/>
              <w:rPr>
                <w:rFonts w:cs="Arial"/>
                <w:b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  <w:r w:rsidR="00950492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  <w:r w:rsidR="00FB0346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  <w:r w:rsidR="00FB0346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FB0346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FB0346" w:rsidRDefault="00950492" w:rsidP="00F53E2A">
            <w:pPr>
              <w:spacing w:after="0"/>
              <w:jc w:val="both"/>
              <w:rPr>
                <w:rFonts w:cs="Arial"/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Priemerný prepočítaný počet zamestnancov</w:t>
            </w:r>
            <w:r w:rsidRPr="00567710">
              <w:rPr>
                <w:sz w:val="20"/>
                <w:szCs w:val="20"/>
                <w:lang w:val="sk-SK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5F7E92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</w:t>
            </w: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DD10D2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</w:t>
            </w: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8366C0" w:rsidRPr="00567710" w:rsidRDefault="008366C0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73"/>
        <w:gridCol w:w="6"/>
        <w:gridCol w:w="1688"/>
        <w:gridCol w:w="682"/>
        <w:gridCol w:w="417"/>
        <w:gridCol w:w="845"/>
        <w:gridCol w:w="1261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FB0346" w:rsidRDefault="000817BE" w:rsidP="000817BE">
            <w:pPr>
              <w:spacing w:after="100" w:afterAutospacing="1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DD10D2" w:rsidP="00DD10D2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Poskytnutá pôžička 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D10D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konateľ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E94CA4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  <w:r w:rsidR="00DD10D2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7E92" w:rsidP="005F7E92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D10D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</w:t>
            </w:r>
            <w:r w:rsidR="00DD10D2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E94CA4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3.01</w:t>
            </w:r>
            <w:r w:rsidR="00FB0346"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FB0346" w:rsidRDefault="00950492" w:rsidP="00697C0B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8366C0" w:rsidRDefault="008366C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>a majetok a záväzky nadobudn.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C269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5C6416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246EA5" w:rsidRPr="00567710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U</w:t>
            </w:r>
            <w:r w:rsidR="00246EA5" w:rsidRPr="00567710">
              <w:rPr>
                <w:b/>
                <w:sz w:val="20"/>
                <w:szCs w:val="20"/>
                <w:lang w:val="sk-SK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FB0346" w:rsidRDefault="00950492" w:rsidP="002D690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b/>
                <w:sz w:val="20"/>
                <w:szCs w:val="20"/>
              </w:rPr>
              <w:t>Neboli tvorené opravné položky k zásobám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FB0346" w:rsidRDefault="00950492" w:rsidP="00950492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b/>
                <w:sz w:val="20"/>
                <w:szCs w:val="20"/>
              </w:rPr>
              <w:t>Neboli tvorené opravné položky k ostatnému majetku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U</w:t>
            </w:r>
            <w:r w:rsidR="006973BC" w:rsidRPr="00567710">
              <w:rPr>
                <w:b/>
                <w:sz w:val="20"/>
                <w:szCs w:val="20"/>
                <w:lang w:val="sk-SK"/>
              </w:rPr>
              <w:t>rčenie ocenenia záväzkov, stanovenie odhadu ocenenia rezerv</w:t>
            </w:r>
          </w:p>
        </w:tc>
      </w:tr>
      <w:tr w:rsidR="006973BC" w:rsidRPr="00567710" w:rsidTr="00A33651"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C2699D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DD10D2" w:rsidP="00972730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VZV</w:t>
            </w:r>
            <w:r w:rsidR="005F7E92">
              <w:rPr>
                <w:rFonts w:cs="Arial"/>
                <w:sz w:val="20"/>
                <w:szCs w:val="20"/>
                <w:lang w:eastAsia="sk-SK"/>
              </w:rPr>
              <w:t xml:space="preserve"> a palet. vozíky</w:t>
            </w:r>
          </w:p>
        </w:tc>
        <w:tc>
          <w:tcPr>
            <w:tcW w:w="979" w:type="dxa"/>
            <w:vAlign w:val="center"/>
          </w:tcPr>
          <w:p w:rsidR="00B06C2C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179" w:type="dxa"/>
            <w:vAlign w:val="center"/>
          </w:tcPr>
          <w:p w:rsidR="00B06C2C" w:rsidRPr="00423603" w:rsidRDefault="00DD10D2" w:rsidP="00FB0346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72</w:t>
            </w:r>
            <w:r w:rsidR="00905082">
              <w:rPr>
                <w:rFonts w:cs="Arial"/>
                <w:sz w:val="20"/>
                <w:szCs w:val="20"/>
                <w:lang w:eastAsia="sk-SK"/>
              </w:rPr>
              <w:t xml:space="preserve"> mesiacov</w:t>
            </w:r>
          </w:p>
        </w:tc>
        <w:tc>
          <w:tcPr>
            <w:tcW w:w="1177" w:type="dxa"/>
            <w:vAlign w:val="center"/>
          </w:tcPr>
          <w:p w:rsidR="00B06C2C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DD10D2" w:rsidP="005F7E92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Motor. vozidl</w:t>
            </w:r>
            <w:r w:rsidR="005F7E92">
              <w:rPr>
                <w:rFonts w:cs="Arial"/>
                <w:sz w:val="20"/>
                <w:szCs w:val="20"/>
                <w:lang w:eastAsia="sk-SK"/>
              </w:rPr>
              <w:t>á</w:t>
            </w:r>
          </w:p>
        </w:tc>
        <w:tc>
          <w:tcPr>
            <w:tcW w:w="979" w:type="dxa"/>
            <w:vAlign w:val="center"/>
          </w:tcPr>
          <w:p w:rsidR="00B06C2C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179" w:type="dxa"/>
            <w:vAlign w:val="center"/>
          </w:tcPr>
          <w:p w:rsidR="00B06C2C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48</w:t>
            </w:r>
            <w:r w:rsidR="00905082">
              <w:rPr>
                <w:rFonts w:cs="Arial"/>
                <w:sz w:val="20"/>
                <w:szCs w:val="20"/>
                <w:lang w:eastAsia="sk-SK"/>
              </w:rPr>
              <w:t xml:space="preserve"> mesiacov</w:t>
            </w:r>
          </w:p>
        </w:tc>
        <w:tc>
          <w:tcPr>
            <w:tcW w:w="1177" w:type="dxa"/>
            <w:vAlign w:val="center"/>
          </w:tcPr>
          <w:p w:rsidR="00B06C2C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Kanc. nábytok</w:t>
            </w:r>
          </w:p>
        </w:tc>
        <w:tc>
          <w:tcPr>
            <w:tcW w:w="979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179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72 mesiacov</w:t>
            </w:r>
          </w:p>
        </w:tc>
        <w:tc>
          <w:tcPr>
            <w:tcW w:w="1177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C2699D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Príves</w:t>
            </w:r>
          </w:p>
        </w:tc>
        <w:tc>
          <w:tcPr>
            <w:tcW w:w="979" w:type="dxa"/>
            <w:vAlign w:val="center"/>
          </w:tcPr>
          <w:p w:rsidR="00F86BAE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179" w:type="dxa"/>
            <w:vAlign w:val="center"/>
          </w:tcPr>
          <w:p w:rsidR="00F86BAE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72</w:t>
            </w:r>
            <w:r w:rsidR="00905082">
              <w:rPr>
                <w:rFonts w:cs="Arial"/>
                <w:sz w:val="20"/>
                <w:szCs w:val="20"/>
                <w:lang w:eastAsia="sk-SK"/>
              </w:rPr>
              <w:t xml:space="preserve"> mesiacov</w:t>
            </w:r>
          </w:p>
        </w:tc>
        <w:tc>
          <w:tcPr>
            <w:tcW w:w="1177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5F7E92" w:rsidP="00C2699D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Klimatizačné jednotky</w:t>
            </w:r>
          </w:p>
        </w:tc>
        <w:tc>
          <w:tcPr>
            <w:tcW w:w="979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179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144 mesiacov</w:t>
            </w:r>
          </w:p>
        </w:tc>
        <w:tc>
          <w:tcPr>
            <w:tcW w:w="1177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Techn. zhodnotenie budovy</w:t>
            </w:r>
          </w:p>
        </w:tc>
        <w:tc>
          <w:tcPr>
            <w:tcW w:w="979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1179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480 mesiacov</w:t>
            </w:r>
          </w:p>
        </w:tc>
        <w:tc>
          <w:tcPr>
            <w:tcW w:w="1177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0C70A5" w:rsidRPr="00567710" w:rsidTr="006B43DF"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FB0346" w:rsidRDefault="00950492" w:rsidP="002D6908">
            <w:pPr>
              <w:spacing w:after="0" w:line="240" w:lineRule="auto"/>
              <w:rPr>
                <w:rFonts w:cs="Arial"/>
                <w:b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sz w:val="20"/>
                <w:szCs w:val="20"/>
                <w:lang w:eastAsia="sk-SK"/>
              </w:rPr>
              <w:t>Neboli poskytnuté žiadne dotácie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r w:rsidRPr="00567710">
        <w:rPr>
          <w:b/>
          <w:bCs/>
          <w:sz w:val="20"/>
          <w:szCs w:val="20"/>
          <w:lang w:eastAsia="sk-SK"/>
        </w:rPr>
        <w:t>goodwill alebo záporný goodwill</w:t>
      </w:r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val="sk-SK"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:rsidTr="00884643"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  <w:r w:rsidR="00950492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  <w:r w:rsidR="00950492">
              <w:rPr>
                <w:sz w:val="20"/>
                <w:szCs w:val="20"/>
              </w:rPr>
              <w:t>0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FB0346" w:rsidRDefault="00950492" w:rsidP="00093C33">
            <w:pPr>
              <w:spacing w:after="0" w:line="240" w:lineRule="auto"/>
              <w:ind w:left="357"/>
              <w:jc w:val="both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vAlign w:val="center"/>
          </w:tcPr>
          <w:p w:rsidR="00093C33" w:rsidRPr="00FB0346" w:rsidRDefault="00950492" w:rsidP="00093C33">
            <w:pPr>
              <w:spacing w:after="0" w:line="240" w:lineRule="auto"/>
              <w:jc w:val="both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FB0346" w:rsidRDefault="00093C33" w:rsidP="00093C33">
            <w:pPr>
              <w:pStyle w:val="TopHeader"/>
              <w:rPr>
                <w:sz w:val="20"/>
                <w:szCs w:val="20"/>
              </w:rPr>
            </w:pPr>
            <w:r w:rsidRPr="00FB0346">
              <w:rPr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FB0346" w:rsidRDefault="00093C33" w:rsidP="00D654B5">
            <w:pPr>
              <w:pStyle w:val="TopHeader"/>
              <w:rPr>
                <w:sz w:val="20"/>
                <w:szCs w:val="20"/>
              </w:rPr>
            </w:pPr>
            <w:r w:rsidRPr="00FB0346">
              <w:rPr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vAlign w:val="center"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2B00FE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905082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905082" w:rsidP="0097273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4236C1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</w:tbl>
    <w:p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Prenajatý majetok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4236C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prijatý do úschovy</w:t>
            </w:r>
            <w:r w:rsidR="004236C1">
              <w:rPr>
                <w:sz w:val="20"/>
                <w:szCs w:val="20"/>
                <w:lang w:val="sk-SK"/>
              </w:rPr>
              <w:t xml:space="preserve"> 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derivátov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 opcií derivátov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Odpísané pohľadávky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leasingu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4236C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leasingu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t>Udalosti ,ktoré nastali po dni ,ku ktorému sa zostavuje účtovná závierka </w:t>
      </w:r>
    </w:p>
    <w:p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:rsidTr="00EE3219"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val="sk-SK" w:eastAsia="sk-SK"/>
              </w:rPr>
              <w:t>t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Default="000152EA" w:rsidP="0003344F">
      <w:pPr>
        <w:spacing w:after="0" w:line="240" w:lineRule="auto"/>
        <w:rPr>
          <w:sz w:val="20"/>
          <w:szCs w:val="20"/>
        </w:rPr>
      </w:pPr>
    </w:p>
    <w:p w:rsidR="009625AC" w:rsidRPr="00567710" w:rsidRDefault="00972730" w:rsidP="000334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Topoľčany</w:t>
      </w:r>
      <w:r w:rsidR="009625AC">
        <w:rPr>
          <w:sz w:val="20"/>
          <w:szCs w:val="20"/>
        </w:rPr>
        <w:t xml:space="preserve">, dňa </w:t>
      </w:r>
      <w:r w:rsidR="00DD10D2">
        <w:rPr>
          <w:sz w:val="20"/>
          <w:szCs w:val="20"/>
        </w:rPr>
        <w:t>2</w:t>
      </w:r>
      <w:r w:rsidR="00E94CA4">
        <w:rPr>
          <w:sz w:val="20"/>
          <w:szCs w:val="20"/>
        </w:rPr>
        <w:t>5</w:t>
      </w:r>
      <w:r w:rsidR="009625AC">
        <w:rPr>
          <w:sz w:val="20"/>
          <w:szCs w:val="20"/>
        </w:rPr>
        <w:t>.03.</w:t>
      </w:r>
      <w:r w:rsidR="005F7E92">
        <w:rPr>
          <w:sz w:val="20"/>
          <w:szCs w:val="20"/>
        </w:rPr>
        <w:t>202</w:t>
      </w:r>
      <w:r w:rsidR="00E94CA4">
        <w:rPr>
          <w:sz w:val="20"/>
          <w:szCs w:val="20"/>
        </w:rPr>
        <w:t>4</w:t>
      </w:r>
      <w:bookmarkStart w:id="0" w:name="_GoBack"/>
      <w:bookmarkEnd w:id="0"/>
    </w:p>
    <w:sectPr w:rsidR="009625AC" w:rsidRPr="00567710" w:rsidSect="00D3362A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191" w:rsidRDefault="00F47191" w:rsidP="00107589">
      <w:pPr>
        <w:spacing w:after="0" w:line="240" w:lineRule="auto"/>
      </w:pPr>
      <w:r>
        <w:separator/>
      </w:r>
    </w:p>
  </w:endnote>
  <w:endnote w:type="continuationSeparator" w:id="0">
    <w:p w:rsidR="00F47191" w:rsidRDefault="00F4719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0D2" w:rsidRDefault="00DD10D2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94CA4">
      <w:rPr>
        <w:noProof/>
      </w:rPr>
      <w:t>9</w:t>
    </w:r>
    <w:r>
      <w:fldChar w:fldCharType="end"/>
    </w:r>
  </w:p>
  <w:p w:rsidR="00DD10D2" w:rsidRDefault="00DD10D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191" w:rsidRDefault="00F47191" w:rsidP="00107589">
      <w:pPr>
        <w:spacing w:after="0" w:line="240" w:lineRule="auto"/>
      </w:pPr>
      <w:r>
        <w:separator/>
      </w:r>
    </w:p>
  </w:footnote>
  <w:footnote w:type="continuationSeparator" w:id="0">
    <w:p w:rsidR="00F47191" w:rsidRDefault="00F4719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0D2" w:rsidRDefault="00DD10D2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DD10D2" w:rsidTr="00F53E2A">
      <w:trPr>
        <w:trHeight w:val="326"/>
      </w:trPr>
      <w:tc>
        <w:tcPr>
          <w:tcW w:w="2529" w:type="dxa"/>
          <w:vAlign w:val="center"/>
        </w:tcPr>
        <w:p w:rsidR="00DD10D2" w:rsidRDefault="00DD10D2" w:rsidP="00F53E2A">
          <w:pPr>
            <w:pStyle w:val="Hlavika"/>
          </w:pPr>
          <w:r>
            <w:t>poznámky Úč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DD10D2" w:rsidRDefault="00DD10D2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DD10D2" w:rsidRDefault="00DD10D2" w:rsidP="00DD10D2">
          <w:pPr>
            <w:spacing w:after="0" w:line="240" w:lineRule="auto"/>
          </w:pPr>
          <w:r>
            <w:t>IČO: 51040735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DD10D2" w:rsidRDefault="00DD10D2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DD10D2" w:rsidRDefault="00DD10D2" w:rsidP="00DD10D2">
          <w:pPr>
            <w:spacing w:after="0" w:line="240" w:lineRule="auto"/>
          </w:pPr>
          <w:r>
            <w:t>DIČ: 2120591132</w:t>
          </w:r>
        </w:p>
      </w:tc>
    </w:tr>
  </w:tbl>
  <w:p w:rsidR="00DD10D2" w:rsidRPr="004268D2" w:rsidRDefault="00DD10D2" w:rsidP="000853E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1E07"/>
    <w:rsid w:val="00003733"/>
    <w:rsid w:val="0000520C"/>
    <w:rsid w:val="00005572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51C69"/>
    <w:rsid w:val="00153779"/>
    <w:rsid w:val="00155954"/>
    <w:rsid w:val="001579C7"/>
    <w:rsid w:val="0016384B"/>
    <w:rsid w:val="00186CFF"/>
    <w:rsid w:val="001875DE"/>
    <w:rsid w:val="001923C8"/>
    <w:rsid w:val="00197476"/>
    <w:rsid w:val="00197838"/>
    <w:rsid w:val="001A0578"/>
    <w:rsid w:val="001A61FB"/>
    <w:rsid w:val="001A6842"/>
    <w:rsid w:val="001A6B11"/>
    <w:rsid w:val="001A7A55"/>
    <w:rsid w:val="001B23EB"/>
    <w:rsid w:val="001C1319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03D"/>
    <w:rsid w:val="00280969"/>
    <w:rsid w:val="00281309"/>
    <w:rsid w:val="00290DD6"/>
    <w:rsid w:val="002A0811"/>
    <w:rsid w:val="002A30A7"/>
    <w:rsid w:val="002A416F"/>
    <w:rsid w:val="002A6D92"/>
    <w:rsid w:val="002B00FE"/>
    <w:rsid w:val="002B399B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81A03"/>
    <w:rsid w:val="00390CFF"/>
    <w:rsid w:val="00395E72"/>
    <w:rsid w:val="003A0628"/>
    <w:rsid w:val="003A3381"/>
    <w:rsid w:val="003C252E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36C1"/>
    <w:rsid w:val="004237ED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71D24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07D8"/>
    <w:rsid w:val="005922FF"/>
    <w:rsid w:val="00595DE0"/>
    <w:rsid w:val="005A378F"/>
    <w:rsid w:val="005A765F"/>
    <w:rsid w:val="005B1CA5"/>
    <w:rsid w:val="005C3552"/>
    <w:rsid w:val="005C4DA9"/>
    <w:rsid w:val="005C5C2E"/>
    <w:rsid w:val="005C6416"/>
    <w:rsid w:val="005D2F62"/>
    <w:rsid w:val="005D6688"/>
    <w:rsid w:val="005E3B59"/>
    <w:rsid w:val="005F6078"/>
    <w:rsid w:val="005F7E92"/>
    <w:rsid w:val="00607119"/>
    <w:rsid w:val="00615CC6"/>
    <w:rsid w:val="00625A0A"/>
    <w:rsid w:val="006365C4"/>
    <w:rsid w:val="00637793"/>
    <w:rsid w:val="00645466"/>
    <w:rsid w:val="0065213E"/>
    <w:rsid w:val="00671E42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B5FB9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1098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366C0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D4170"/>
    <w:rsid w:val="008E284C"/>
    <w:rsid w:val="008E4928"/>
    <w:rsid w:val="008F116F"/>
    <w:rsid w:val="00900BE9"/>
    <w:rsid w:val="0090296F"/>
    <w:rsid w:val="00905082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50492"/>
    <w:rsid w:val="009625AC"/>
    <w:rsid w:val="00965498"/>
    <w:rsid w:val="00972730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18C8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D46ED"/>
    <w:rsid w:val="00AE29DD"/>
    <w:rsid w:val="00AF1960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4F59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699D"/>
    <w:rsid w:val="00C270D3"/>
    <w:rsid w:val="00C33753"/>
    <w:rsid w:val="00C367CF"/>
    <w:rsid w:val="00C36B91"/>
    <w:rsid w:val="00C455B9"/>
    <w:rsid w:val="00C56862"/>
    <w:rsid w:val="00C6795C"/>
    <w:rsid w:val="00C93A1A"/>
    <w:rsid w:val="00CA4B07"/>
    <w:rsid w:val="00CB4D78"/>
    <w:rsid w:val="00CD280F"/>
    <w:rsid w:val="00CF145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10D2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916CF"/>
    <w:rsid w:val="00E91B64"/>
    <w:rsid w:val="00E92CE7"/>
    <w:rsid w:val="00E94CA4"/>
    <w:rsid w:val="00E94D7D"/>
    <w:rsid w:val="00EA0E90"/>
    <w:rsid w:val="00EA41E2"/>
    <w:rsid w:val="00EA42D9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7191"/>
    <w:rsid w:val="00F47885"/>
    <w:rsid w:val="00F53E2A"/>
    <w:rsid w:val="00F54CD1"/>
    <w:rsid w:val="00F620F5"/>
    <w:rsid w:val="00F74303"/>
    <w:rsid w:val="00F74D7A"/>
    <w:rsid w:val="00F756DE"/>
    <w:rsid w:val="00F777BD"/>
    <w:rsid w:val="00F86BAE"/>
    <w:rsid w:val="00FB0346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  <w:rPr>
      <w:lang w:val="x-none"/>
    </w:r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  <w:rPr>
      <w:lang w:val="x-none"/>
    </w:r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BCADC6-8377-4A6B-B41E-166F631D0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2591</Words>
  <Characters>14770</Characters>
  <Application>Microsoft Office Word</Application>
  <DocSecurity>0</DocSecurity>
  <Lines>123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spravca</cp:lastModifiedBy>
  <cp:revision>4</cp:revision>
  <cp:lastPrinted>2019-01-11T07:48:00Z</cp:lastPrinted>
  <dcterms:created xsi:type="dcterms:W3CDTF">2024-03-25T11:57:00Z</dcterms:created>
  <dcterms:modified xsi:type="dcterms:W3CDTF">2024-03-25T12:27:00Z</dcterms:modified>
</cp:coreProperties>
</file>