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CloudOps,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484/7,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54931941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2121819579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-12610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54931941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2121819579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