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FA114" w14:textId="1FB30559" w:rsidR="001735B6" w:rsidRDefault="005604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</w:rPr>
      </w:pPr>
      <w:r>
        <w:rPr>
          <w:rFonts w:ascii="Times New Roman" w:eastAsia="Times New Roman" w:hAnsi="Times New Roman" w:cs="Times New Roman"/>
          <w:b/>
          <w:sz w:val="36"/>
        </w:rPr>
        <w:t>Poznámky k 31.12.20</w:t>
      </w:r>
      <w:r w:rsidR="00C340EF">
        <w:rPr>
          <w:rFonts w:ascii="Times New Roman" w:eastAsia="Times New Roman" w:hAnsi="Times New Roman" w:cs="Times New Roman"/>
          <w:b/>
          <w:sz w:val="36"/>
        </w:rPr>
        <w:t>2</w:t>
      </w:r>
      <w:r w:rsidR="00633B56">
        <w:rPr>
          <w:rFonts w:ascii="Times New Roman" w:eastAsia="Times New Roman" w:hAnsi="Times New Roman" w:cs="Times New Roman"/>
          <w:b/>
          <w:sz w:val="36"/>
        </w:rPr>
        <w:t>3</w:t>
      </w:r>
    </w:p>
    <w:p w14:paraId="4BF33CA1" w14:textId="77777777" w:rsidR="001735B6" w:rsidRDefault="001735B6">
      <w:pPr>
        <w:spacing w:after="0" w:line="240" w:lineRule="auto"/>
        <w:rPr>
          <w:rFonts w:ascii="Times New Roman" w:eastAsia="Times New Roman" w:hAnsi="Times New Roman" w:cs="Times New Roman"/>
          <w:b/>
          <w:sz w:val="44"/>
          <w:u w:val="single"/>
        </w:rPr>
      </w:pPr>
    </w:p>
    <w:p w14:paraId="4D69C773" w14:textId="77777777" w:rsidR="001735B6" w:rsidRDefault="005604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Čl. I</w:t>
      </w:r>
    </w:p>
    <w:p w14:paraId="6E15743F" w14:textId="77777777" w:rsidR="001735B6" w:rsidRDefault="005604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Všeobecné údaje</w:t>
      </w:r>
    </w:p>
    <w:p w14:paraId="48197D30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14E46E49" w14:textId="77777777" w:rsidR="001735B6" w:rsidRDefault="0056047F">
      <w:pPr>
        <w:numPr>
          <w:ilvl w:val="0"/>
          <w:numId w:val="1"/>
        </w:numPr>
        <w:tabs>
          <w:tab w:val="left" w:pos="720"/>
        </w:tabs>
        <w:spacing w:after="0" w:line="240" w:lineRule="auto"/>
        <w:ind w:left="360" w:hanging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Identifikačné údaje účtovnej jednotky a informácie o činnosti účtovnej jednotky</w:t>
      </w:r>
    </w:p>
    <w:p w14:paraId="1A67A3D0" w14:textId="77777777" w:rsidR="001735B6" w:rsidRDefault="001735B6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66"/>
        <w:gridCol w:w="4688"/>
      </w:tblGrid>
      <w:tr w:rsidR="001735B6" w14:paraId="5BBC8024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042C5F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26E8C4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Základná škola</w:t>
            </w:r>
          </w:p>
        </w:tc>
      </w:tr>
      <w:tr w:rsidR="001735B6" w14:paraId="1E299662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8CD638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B0306D2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Starohorská 8, 946 56 Dulovce</w:t>
            </w:r>
          </w:p>
        </w:tc>
      </w:tr>
      <w:tr w:rsidR="001735B6" w14:paraId="53D29077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7AFD40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Dátum založenia/zriadenia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525D4F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1.7.2002</w:t>
            </w:r>
          </w:p>
        </w:tc>
      </w:tr>
      <w:tr w:rsidR="001735B6" w14:paraId="7E334957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FD0D3B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Spôsob založenia/zriadenia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F16EC5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Zriaďovacia listina</w:t>
            </w:r>
          </w:p>
        </w:tc>
      </w:tr>
      <w:tr w:rsidR="001735B6" w14:paraId="19A395DC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917D47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7FCB36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Obecný úrad Dulovce</w:t>
            </w:r>
          </w:p>
        </w:tc>
      </w:tr>
      <w:tr w:rsidR="001735B6" w14:paraId="11D6DDE8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B8D816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46A28D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Dulovce</w:t>
            </w:r>
          </w:p>
        </w:tc>
      </w:tr>
      <w:tr w:rsidR="001735B6" w14:paraId="6730DCE9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0BC938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33758A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37861255</w:t>
            </w:r>
          </w:p>
        </w:tc>
      </w:tr>
      <w:tr w:rsidR="001735B6" w14:paraId="2717B93D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97D62C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DIČ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0035AB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2021908603</w:t>
            </w:r>
          </w:p>
        </w:tc>
      </w:tr>
      <w:tr w:rsidR="001735B6" w14:paraId="789ADDBD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2A2403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B47289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Základné školstvo</w:t>
            </w:r>
          </w:p>
        </w:tc>
      </w:tr>
      <w:tr w:rsidR="001735B6" w14:paraId="75BE9E72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39921F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A78FD9" w14:textId="77777777" w:rsidR="001735B6" w:rsidRDefault="0056047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x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</w:rPr>
              <w:t>riadna</w:t>
            </w:r>
          </w:p>
          <w:p w14:paraId="4E46307A" w14:textId="77777777" w:rsidR="001735B6" w:rsidRDefault="001735B6">
            <w:pPr>
              <w:spacing w:after="0" w:line="240" w:lineRule="auto"/>
            </w:pPr>
          </w:p>
        </w:tc>
      </w:tr>
      <w:tr w:rsidR="001735B6" w14:paraId="05CA3F66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D16B5C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106A48" w14:textId="06068010" w:rsidR="001735B6" w:rsidRDefault="00CE261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74</w:t>
            </w:r>
          </w:p>
        </w:tc>
      </w:tr>
    </w:tbl>
    <w:p w14:paraId="3AEEED9E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7B1E9DC3" w14:textId="77777777" w:rsidR="001735B6" w:rsidRDefault="0056047F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360" w:hanging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vedúcich predstaviteľoch a o organizačnej štruktúre účtovnej jednotky </w:t>
      </w:r>
    </w:p>
    <w:p w14:paraId="60973A19" w14:textId="77777777" w:rsidR="001735B6" w:rsidRDefault="001735B6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1"/>
        <w:gridCol w:w="4743"/>
      </w:tblGrid>
      <w:tr w:rsidR="001735B6" w14:paraId="68785236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9CBF74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Štatutárny orgán /meno a priezvisko/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698DF9" w14:textId="5D864D94" w:rsidR="001735B6" w:rsidRDefault="00F11986" w:rsidP="00F11986">
            <w:pPr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Mgr. Miriam Horváthová</w:t>
            </w:r>
          </w:p>
        </w:tc>
      </w:tr>
      <w:tr w:rsidR="001735B6" w14:paraId="65C71DED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F6C9C4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Zástupca štatutárneho orgánu /meno a priezvisko/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A7507A" w14:textId="045B1464" w:rsidR="001735B6" w:rsidRDefault="00F11986" w:rsidP="00F11986">
            <w:pPr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Ing. Beáta Szabóová</w:t>
            </w:r>
          </w:p>
        </w:tc>
      </w:tr>
      <w:tr w:rsidR="001735B6" w14:paraId="3B8FA7A8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D4037D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968596" w14:textId="49883A49" w:rsidR="001735B6" w:rsidRPr="006D62DB" w:rsidRDefault="00C7773F">
            <w:pPr>
              <w:spacing w:after="0" w:line="360" w:lineRule="auto"/>
              <w:jc w:val="center"/>
              <w:rPr>
                <w:b/>
              </w:rPr>
            </w:pPr>
            <w:r w:rsidRPr="006D62DB">
              <w:rPr>
                <w:b/>
              </w:rPr>
              <w:t>15</w:t>
            </w:r>
          </w:p>
        </w:tc>
      </w:tr>
      <w:tr w:rsidR="001735B6" w14:paraId="6072948B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1F9B8B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Počet riadiacich zamestnancov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9EF03A" w14:textId="77777777" w:rsidR="001735B6" w:rsidRDefault="0056047F">
            <w:pPr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2</w:t>
            </w:r>
          </w:p>
        </w:tc>
      </w:tr>
      <w:tr w:rsidR="001735B6" w14:paraId="3BDB8256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B99088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Organizačné členenie účtovnej jednotky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EA8ACC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</w:tbl>
    <w:p w14:paraId="6F23E8FE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</w:rPr>
      </w:pPr>
    </w:p>
    <w:p w14:paraId="4FAE4A9D" w14:textId="77777777" w:rsidR="001735B6" w:rsidRDefault="0056047F">
      <w:pPr>
        <w:numPr>
          <w:ilvl w:val="0"/>
          <w:numId w:val="3"/>
        </w:numPr>
        <w:tabs>
          <w:tab w:val="left" w:pos="720"/>
        </w:tabs>
        <w:spacing w:after="0" w:line="240" w:lineRule="auto"/>
        <w:ind w:left="360" w:hanging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organizáciách v zriaďovateľskej pôsobnosti účtovnej jednotky </w:t>
      </w:r>
    </w:p>
    <w:p w14:paraId="6C714A11" w14:textId="77777777" w:rsidR="001735B6" w:rsidRDefault="001735B6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1"/>
        <w:gridCol w:w="4713"/>
      </w:tblGrid>
      <w:tr w:rsidR="001735B6" w14:paraId="4BE65D2F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3350A1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A92467" w14:textId="77777777" w:rsidR="001735B6" w:rsidRDefault="0056047F">
            <w:pPr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Počet</w:t>
            </w:r>
          </w:p>
        </w:tc>
      </w:tr>
      <w:tr w:rsidR="001735B6" w14:paraId="3CA24DB0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919EC7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Rozpočtové organizácie zriadené účtovnou jednotkou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8515CD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  <w:tr w:rsidR="001735B6" w14:paraId="3F936D6D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8B284A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Príspevkové organizácie zriadené účtovnou jednotkou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956012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  <w:tr w:rsidR="001735B6" w14:paraId="4ED98455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D9D51A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lastRenderedPageBreak/>
              <w:t xml:space="preserve">Iné právnické osoby založené účtovnou jednotkou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D10C80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</w:tbl>
    <w:p w14:paraId="09B6980F" w14:textId="77777777" w:rsidR="001735B6" w:rsidRDefault="001735B6">
      <w:pPr>
        <w:spacing w:after="0" w:line="240" w:lineRule="auto"/>
        <w:rPr>
          <w:rFonts w:ascii="Times New Roman" w:eastAsia="Times New Roman" w:hAnsi="Times New Roman" w:cs="Times New Roman"/>
        </w:rPr>
      </w:pPr>
    </w:p>
    <w:p w14:paraId="3CF42F7F" w14:textId="77777777" w:rsidR="001735B6" w:rsidRDefault="001735B6">
      <w:pPr>
        <w:spacing w:after="0" w:line="240" w:lineRule="auto"/>
        <w:rPr>
          <w:rFonts w:ascii="Times New Roman" w:eastAsia="Times New Roman" w:hAnsi="Times New Roman" w:cs="Times New Roman"/>
        </w:rPr>
      </w:pPr>
    </w:p>
    <w:p w14:paraId="7ECEEFE1" w14:textId="77777777" w:rsidR="001735B6" w:rsidRDefault="0056047F">
      <w:pPr>
        <w:spacing w:after="0"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</w:t>
      </w:r>
    </w:p>
    <w:p w14:paraId="63D57549" w14:textId="77777777" w:rsidR="001735B6" w:rsidRDefault="001735B6">
      <w:pPr>
        <w:spacing w:after="0" w:line="240" w:lineRule="auto"/>
        <w:rPr>
          <w:rFonts w:ascii="Times New Roman" w:eastAsia="Times New Roman" w:hAnsi="Times New Roman" w:cs="Times New Roman"/>
        </w:rPr>
      </w:pPr>
    </w:p>
    <w:p w14:paraId="0F0156C0" w14:textId="77777777" w:rsidR="001735B6" w:rsidRDefault="001735B6">
      <w:pPr>
        <w:tabs>
          <w:tab w:val="left" w:pos="3270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14:paraId="4169C670" w14:textId="77777777" w:rsidR="001735B6" w:rsidRDefault="005604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Čl. II</w:t>
      </w:r>
    </w:p>
    <w:p w14:paraId="11EE837E" w14:textId="77777777" w:rsidR="001735B6" w:rsidRDefault="005604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 xml:space="preserve">Informácie o účtovných zásadách a účtovných metódach </w:t>
      </w:r>
    </w:p>
    <w:p w14:paraId="06373339" w14:textId="77777777" w:rsidR="001735B6" w:rsidRDefault="001735B6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0EB4B8E6" w14:textId="77777777" w:rsidR="001735B6" w:rsidRDefault="0056047F">
      <w:pPr>
        <w:numPr>
          <w:ilvl w:val="0"/>
          <w:numId w:val="4"/>
        </w:numPr>
        <w:tabs>
          <w:tab w:val="left" w:pos="720"/>
          <w:tab w:val="left" w:pos="360"/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Účtovná závierka je zostavená za predpokladu nepretržitého pokračovania účtovnej jednotky vo svojej činnosti                </w:t>
      </w:r>
      <w:r>
        <w:rPr>
          <w:rFonts w:ascii="Times New Roman" w:eastAsia="Times New Roman" w:hAnsi="Times New Roman" w:cs="Times New Roman"/>
          <w:b/>
        </w:rPr>
        <w:t xml:space="preserve">                                                                 x  áno            </w:t>
      </w:r>
    </w:p>
    <w:p w14:paraId="462602F5" w14:textId="77777777" w:rsidR="001735B6" w:rsidRDefault="001735B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3B4C3BB5" w14:textId="77777777" w:rsidR="001735B6" w:rsidRDefault="0056047F">
      <w:pPr>
        <w:numPr>
          <w:ilvl w:val="0"/>
          <w:numId w:val="5"/>
        </w:numPr>
        <w:tabs>
          <w:tab w:val="left" w:pos="720"/>
          <w:tab w:val="left" w:pos="360"/>
        </w:tabs>
        <w:spacing w:after="0" w:line="360" w:lineRule="auto"/>
        <w:ind w:left="357" w:hanging="357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Zmeny účtovných metód a účtovných zásad </w:t>
      </w:r>
    </w:p>
    <w:p w14:paraId="769B6C43" w14:textId="77777777" w:rsidR="001735B6" w:rsidRDefault="0056047F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sz w:val="24"/>
        </w:rPr>
        <w:t>Účtovná jednotka zmenila účtovné metódy, účtovné zásady oproti predchádzajúcemu účtovnému obdobiu                                                                                          x</w:t>
      </w:r>
      <w:r>
        <w:rPr>
          <w:rFonts w:ascii="Times New Roman" w:eastAsia="Times New Roman" w:hAnsi="Times New Roman" w:cs="Times New Roman"/>
          <w:b/>
        </w:rPr>
        <w:t xml:space="preserve">  nie</w:t>
      </w:r>
    </w:p>
    <w:p w14:paraId="43953A8E" w14:textId="77777777" w:rsidR="001735B6" w:rsidRDefault="001735B6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b/>
        </w:rPr>
      </w:pPr>
    </w:p>
    <w:p w14:paraId="4EF428EF" w14:textId="77777777" w:rsidR="001735B6" w:rsidRDefault="001735B6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b/>
        </w:rPr>
      </w:pPr>
    </w:p>
    <w:p w14:paraId="07D34061" w14:textId="77777777" w:rsidR="001735B6" w:rsidRDefault="0056047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Ak áno: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15"/>
        <w:gridCol w:w="2102"/>
        <w:gridCol w:w="2248"/>
        <w:gridCol w:w="2589"/>
      </w:tblGrid>
      <w:tr w:rsidR="001735B6" w14:paraId="0F402CB0" w14:textId="77777777"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597DC3" w14:textId="77777777" w:rsidR="001735B6" w:rsidRDefault="001735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14:paraId="5A3A8857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8D5E08" w14:textId="77777777" w:rsidR="001735B6" w:rsidRDefault="001735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14:paraId="545D0603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BC8845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Zmena vplývala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C4771D" w14:textId="77777777" w:rsidR="001735B6" w:rsidRDefault="001735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14:paraId="621A6847" w14:textId="77777777" w:rsidR="001735B6" w:rsidRDefault="005604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Peňažné vyjadrenie </w:t>
            </w:r>
          </w:p>
          <w:p w14:paraId="2A1F5658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 €</w:t>
            </w:r>
          </w:p>
        </w:tc>
      </w:tr>
      <w:tr w:rsidR="001735B6" w14:paraId="2DB79741" w14:textId="77777777"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FF10B0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3004FA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3BF13F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A2AC4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459FDFD3" w14:textId="77777777"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325753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4D0CA0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3EA5188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46AE77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36E1F338" w14:textId="77777777"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5A7E44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AABDA9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3AD6C2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4DAC90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5A4DFECA" w14:textId="77777777"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3C7C32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753D44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BC2EE5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65FF52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232A16BA" w14:textId="77777777"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3468D1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A6072B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6DF688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97872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20B6B2C4" w14:textId="77777777" w:rsidR="001735B6" w:rsidRDefault="001735B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1BF4D0D6" w14:textId="77777777" w:rsidR="001735B6" w:rsidRDefault="0056047F">
      <w:pPr>
        <w:numPr>
          <w:ilvl w:val="0"/>
          <w:numId w:val="6"/>
        </w:numPr>
        <w:tabs>
          <w:tab w:val="left" w:pos="720"/>
          <w:tab w:val="left" w:pos="360"/>
        </w:tabs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Spôsob ocenenia jednotlivých položiek  </w:t>
      </w:r>
    </w:p>
    <w:p w14:paraId="19FC6E19" w14:textId="77777777" w:rsidR="001735B6" w:rsidRDefault="0056047F">
      <w:pPr>
        <w:tabs>
          <w:tab w:val="left" w:pos="426"/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a)    Dlhodobý nehmotný a dlhodobý hmotný majetok</w:t>
      </w:r>
    </w:p>
    <w:p w14:paraId="04186C15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Dlhodobý majetok nakupovaný</w:t>
      </w:r>
      <w:r>
        <w:rPr>
          <w:rFonts w:ascii="Times New Roman" w:eastAsia="Times New Roman" w:hAnsi="Times New Roman" w:cs="Times New Roman"/>
          <w:sz w:val="24"/>
        </w:rPr>
        <w:t xml:space="preserve"> sa oceňuje </w:t>
      </w:r>
      <w:r>
        <w:rPr>
          <w:rFonts w:ascii="Times New Roman" w:eastAsia="Times New Roman" w:hAnsi="Times New Roman" w:cs="Times New Roman"/>
          <w:sz w:val="24"/>
          <w:u w:val="single"/>
        </w:rPr>
        <w:t>obstarávacou cenou</w:t>
      </w:r>
      <w:r>
        <w:rPr>
          <w:rFonts w:ascii="Times New Roman" w:eastAsia="Times New Roman" w:hAnsi="Times New Roman" w:cs="Times New Roman"/>
          <w:sz w:val="24"/>
        </w:rPr>
        <w:t xml:space="preserve">. </w:t>
      </w:r>
    </w:p>
    <w:p w14:paraId="37F7218B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Obstarávacia cena zahŕňa cenu, za ktorú sa majetok obstaral a náklady súvisiace s jeho obstaraním. Vyskytujúce sa náklady súvisiace s obstaraním v účtovnej jednotke:</w:t>
      </w:r>
    </w:p>
    <w:p w14:paraId="1ECEA904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dopravné</w:t>
      </w:r>
    </w:p>
    <w:p w14:paraId="7936B7EC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montáž</w:t>
      </w:r>
    </w:p>
    <w:p w14:paraId="433ABEC9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provízia</w:t>
      </w:r>
    </w:p>
    <w:p w14:paraId="3FB60E25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poistné</w:t>
      </w:r>
      <w:r>
        <w:rPr>
          <w:rFonts w:ascii="Times New Roman" w:eastAsia="Times New Roman" w:hAnsi="Times New Roman" w:cs="Times New Roman"/>
          <w:b/>
        </w:rPr>
        <w:t xml:space="preserve"> </w:t>
      </w:r>
    </w:p>
    <w:p w14:paraId="46497536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 xml:space="preserve">iné  </w:t>
      </w:r>
    </w:p>
    <w:p w14:paraId="0B22754F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Súčasťou obstarávacej ceny nie sú:</w:t>
      </w:r>
    </w:p>
    <w:p w14:paraId="43FAFF43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úroky </w:t>
      </w:r>
    </w:p>
    <w:p w14:paraId="0F1F8396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realizované kurzové rozdiely,</w:t>
      </w:r>
    </w:p>
    <w:p w14:paraId="4707C797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ktoré vznikli do momentu uvedenia dlhodobého majetku do užívania.</w:t>
      </w:r>
    </w:p>
    <w:p w14:paraId="1080CB3E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Dlhodobý majetok vytvorený vlastnou činnosťou </w:t>
      </w:r>
      <w:r>
        <w:rPr>
          <w:rFonts w:ascii="Times New Roman" w:eastAsia="Times New Roman" w:hAnsi="Times New Roman" w:cs="Times New Roman"/>
          <w:sz w:val="24"/>
        </w:rPr>
        <w:t xml:space="preserve">sa oceňuje </w:t>
      </w:r>
      <w:r>
        <w:rPr>
          <w:rFonts w:ascii="Times New Roman" w:eastAsia="Times New Roman" w:hAnsi="Times New Roman" w:cs="Times New Roman"/>
          <w:sz w:val="24"/>
          <w:u w:val="single"/>
        </w:rPr>
        <w:t>vlastnými nákladmi</w:t>
      </w:r>
      <w:r>
        <w:rPr>
          <w:rFonts w:ascii="Times New Roman" w:eastAsia="Times New Roman" w:hAnsi="Times New Roman" w:cs="Times New Roman"/>
          <w:sz w:val="24"/>
        </w:rPr>
        <w:t>.</w:t>
      </w:r>
    </w:p>
    <w:p w14:paraId="3801C5C4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Vlastné náklady obsahujú:</w:t>
      </w:r>
    </w:p>
    <w:p w14:paraId="370CCB8B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priame náklady vynaložené na výrobu alebo inú činnosť</w:t>
      </w:r>
    </w:p>
    <w:p w14:paraId="00E95716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lastRenderedPageBreak/>
        <w:t xml:space="preserve">  </w:t>
      </w:r>
      <w:r>
        <w:rPr>
          <w:rFonts w:ascii="Times New Roman" w:eastAsia="Times New Roman" w:hAnsi="Times New Roman" w:cs="Times New Roman"/>
        </w:rPr>
        <w:t xml:space="preserve">časť nepriamych nákladov, ktoré sa vzťahujú na výrobu alebo inú činnosť </w:t>
      </w:r>
    </w:p>
    <w:p w14:paraId="12BE9454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Slovný opis nepriamych nákladov ..................................................................................................</w:t>
      </w:r>
    </w:p>
    <w:p w14:paraId="344D09DF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A808D90" w14:textId="77777777" w:rsidR="001735B6" w:rsidRDefault="001735B6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</w:p>
    <w:p w14:paraId="00C38B78" w14:textId="77777777" w:rsidR="001735B6" w:rsidRDefault="0056047F">
      <w:pPr>
        <w:tabs>
          <w:tab w:val="left" w:pos="426"/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      Dlhodobý   majetok   získaný   darovaním   alebo   delimitáciou   </w:t>
      </w:r>
      <w:r>
        <w:rPr>
          <w:rFonts w:ascii="Times New Roman" w:eastAsia="Times New Roman" w:hAnsi="Times New Roman" w:cs="Times New Roman"/>
          <w:sz w:val="24"/>
        </w:rPr>
        <w:t>sa   oceňuje</w:t>
      </w:r>
      <w:r>
        <w:rPr>
          <w:rFonts w:ascii="Times New Roman" w:eastAsia="Times New Roman" w:hAnsi="Times New Roman" w:cs="Times New Roman"/>
          <w:b/>
          <w:sz w:val="24"/>
        </w:rPr>
        <w:t xml:space="preserve">  </w:t>
      </w:r>
      <w:r>
        <w:rPr>
          <w:rFonts w:ascii="Times New Roman" w:eastAsia="Times New Roman" w:hAnsi="Times New Roman" w:cs="Times New Roman"/>
          <w:sz w:val="24"/>
          <w:u w:val="single"/>
        </w:rPr>
        <w:t xml:space="preserve">reprodukčnou   </w:t>
      </w:r>
    </w:p>
    <w:p w14:paraId="68CA34A0" w14:textId="77777777" w:rsidR="001735B6" w:rsidRDefault="0056047F">
      <w:pPr>
        <w:tabs>
          <w:tab w:val="left" w:pos="426"/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</w:t>
      </w:r>
      <w:r>
        <w:rPr>
          <w:rFonts w:ascii="Times New Roman" w:eastAsia="Times New Roman" w:hAnsi="Times New Roman" w:cs="Times New Roman"/>
          <w:sz w:val="24"/>
          <w:u w:val="single"/>
        </w:rPr>
        <w:t>obstarávacou cenou.</w:t>
      </w:r>
      <w:r>
        <w:rPr>
          <w:rFonts w:ascii="Times New Roman" w:eastAsia="Times New Roman" w:hAnsi="Times New Roman" w:cs="Times New Roman"/>
          <w:b/>
          <w:sz w:val="24"/>
        </w:rPr>
        <w:t xml:space="preserve">  </w:t>
      </w:r>
    </w:p>
    <w:p w14:paraId="3051BEE6" w14:textId="77777777" w:rsidR="001735B6" w:rsidRDefault="001735B6">
      <w:pPr>
        <w:tabs>
          <w:tab w:val="left" w:pos="426"/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14:paraId="4B153FF1" w14:textId="77777777" w:rsidR="001735B6" w:rsidRDefault="0056047F">
      <w:pPr>
        <w:tabs>
          <w:tab w:val="left" w:pos="426"/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      Dlhodobý    majetok   nadobudnutý    bezodplatným    prevodom    </w:t>
      </w:r>
      <w:r>
        <w:rPr>
          <w:rFonts w:ascii="Times New Roman" w:eastAsia="Times New Roman" w:hAnsi="Times New Roman" w:cs="Times New Roman"/>
          <w:sz w:val="24"/>
        </w:rPr>
        <w:t xml:space="preserve">pri     splynutí,   zlúčení,                  </w:t>
      </w:r>
    </w:p>
    <w:p w14:paraId="0942D7D9" w14:textId="77777777" w:rsidR="001735B6" w:rsidRDefault="0056047F">
      <w:pPr>
        <w:tabs>
          <w:tab w:val="left" w:pos="426"/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rozdelení alebo</w:t>
      </w:r>
      <w:r>
        <w:rPr>
          <w:rFonts w:ascii="Times New Roman" w:eastAsia="Times New Roman" w:hAnsi="Times New Roman" w:cs="Times New Roman"/>
          <w:b/>
          <w:sz w:val="24"/>
        </w:rPr>
        <w:t xml:space="preserve"> pri prevode správy </w:t>
      </w:r>
      <w:r>
        <w:rPr>
          <w:rFonts w:ascii="Times New Roman" w:eastAsia="Times New Roman" w:hAnsi="Times New Roman" w:cs="Times New Roman"/>
          <w:sz w:val="24"/>
        </w:rPr>
        <w:t>sa oceňuje cenou, v ktorej sa doteraz viedol  v účtovníctve.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645F4465" w14:textId="77777777" w:rsidR="001735B6" w:rsidRDefault="0056047F">
      <w:pPr>
        <w:tabs>
          <w:tab w:val="left" w:pos="426"/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      </w:t>
      </w:r>
      <w:r>
        <w:rPr>
          <w:rFonts w:ascii="Times New Roman" w:eastAsia="Times New Roman" w:hAnsi="Times New Roman" w:cs="Times New Roman"/>
          <w:sz w:val="24"/>
        </w:rPr>
        <w:t xml:space="preserve">Ak cenu nie je možné zistiť, oceňuje sa </w:t>
      </w:r>
      <w:r>
        <w:rPr>
          <w:rFonts w:ascii="Times New Roman" w:eastAsia="Times New Roman" w:hAnsi="Times New Roman" w:cs="Times New Roman"/>
          <w:sz w:val="24"/>
          <w:u w:val="single"/>
        </w:rPr>
        <w:t>reprodukčnou obstarávacou cenou.</w:t>
      </w:r>
      <w:r>
        <w:rPr>
          <w:rFonts w:ascii="Times New Roman" w:eastAsia="Times New Roman" w:hAnsi="Times New Roman" w:cs="Times New Roman"/>
          <w:sz w:val="24"/>
        </w:rPr>
        <w:t xml:space="preserve">  </w:t>
      </w:r>
    </w:p>
    <w:p w14:paraId="35CFC91C" w14:textId="77777777" w:rsidR="001735B6" w:rsidRDefault="0056047F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Od roku 2008 sa uplatňuje zásada opatrnosti - prechodné zníženie hodnoty majetku sa vyjadruje vytvorením opravnej položky.</w:t>
      </w:r>
    </w:p>
    <w:p w14:paraId="7F62F8A8" w14:textId="77777777" w:rsidR="001735B6" w:rsidRDefault="001735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12EA3BCC" w14:textId="77777777" w:rsidR="001735B6" w:rsidRDefault="0056047F">
      <w:pPr>
        <w:numPr>
          <w:ilvl w:val="0"/>
          <w:numId w:val="7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Dlhodobý finančný majetok sa oceňuje </w:t>
      </w:r>
      <w:r>
        <w:rPr>
          <w:rFonts w:ascii="Times New Roman" w:eastAsia="Times New Roman" w:hAnsi="Times New Roman" w:cs="Times New Roman"/>
          <w:sz w:val="24"/>
          <w:u w:val="single"/>
        </w:rPr>
        <w:t>obstarávacou cenou</w:t>
      </w:r>
      <w:r>
        <w:rPr>
          <w:rFonts w:ascii="Times New Roman" w:eastAsia="Times New Roman" w:hAnsi="Times New Roman" w:cs="Times New Roman"/>
          <w:sz w:val="24"/>
        </w:rPr>
        <w:t>.</w:t>
      </w:r>
    </w:p>
    <w:p w14:paraId="3F04B0D7" w14:textId="77777777" w:rsidR="001735B6" w:rsidRDefault="001735B6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3200F6A2" w14:textId="77777777" w:rsidR="001735B6" w:rsidRDefault="0056047F">
      <w:pPr>
        <w:numPr>
          <w:ilvl w:val="0"/>
          <w:numId w:val="8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Zásoby </w:t>
      </w:r>
    </w:p>
    <w:p w14:paraId="6A02661D" w14:textId="77777777" w:rsidR="001735B6" w:rsidRDefault="0056047F">
      <w:pPr>
        <w:tabs>
          <w:tab w:val="left" w:pos="426"/>
        </w:tabs>
        <w:spacing w:after="0" w:line="240" w:lineRule="auto"/>
        <w:ind w:left="42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Nakupované zásoby</w:t>
      </w:r>
      <w:r>
        <w:rPr>
          <w:rFonts w:ascii="Times New Roman" w:eastAsia="Times New Roman" w:hAnsi="Times New Roman" w:cs="Times New Roman"/>
          <w:sz w:val="24"/>
        </w:rPr>
        <w:t xml:space="preserve"> sa oceňujú </w:t>
      </w:r>
      <w:r>
        <w:rPr>
          <w:rFonts w:ascii="Times New Roman" w:eastAsia="Times New Roman" w:hAnsi="Times New Roman" w:cs="Times New Roman"/>
          <w:sz w:val="24"/>
          <w:u w:val="single"/>
        </w:rPr>
        <w:t>obstarávacou cenou</w:t>
      </w:r>
      <w:r>
        <w:rPr>
          <w:rFonts w:ascii="Times New Roman" w:eastAsia="Times New Roman" w:hAnsi="Times New Roman" w:cs="Times New Roman"/>
          <w:sz w:val="24"/>
        </w:rPr>
        <w:t xml:space="preserve">. </w:t>
      </w:r>
    </w:p>
    <w:p w14:paraId="79144863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p w14:paraId="1A2A06B6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dopravné</w:t>
      </w:r>
    </w:p>
    <w:p w14:paraId="59503AA0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montáž</w:t>
      </w:r>
    </w:p>
    <w:p w14:paraId="75E5E30A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 xml:space="preserve">iné  </w:t>
      </w:r>
    </w:p>
    <w:p w14:paraId="0F43EB73" w14:textId="77777777" w:rsidR="001735B6" w:rsidRDefault="001735B6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3BAC5526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Zásoby vytvorené vlastnou činnosťou </w:t>
      </w:r>
      <w:r>
        <w:rPr>
          <w:rFonts w:ascii="Times New Roman" w:eastAsia="Times New Roman" w:hAnsi="Times New Roman" w:cs="Times New Roman"/>
          <w:sz w:val="24"/>
        </w:rPr>
        <w:t xml:space="preserve">sa oceňujú </w:t>
      </w:r>
      <w:r>
        <w:rPr>
          <w:rFonts w:ascii="Times New Roman" w:eastAsia="Times New Roman" w:hAnsi="Times New Roman" w:cs="Times New Roman"/>
          <w:sz w:val="24"/>
          <w:u w:val="single"/>
        </w:rPr>
        <w:t>vlastnými nákladmi</w:t>
      </w:r>
      <w:r>
        <w:rPr>
          <w:rFonts w:ascii="Times New Roman" w:eastAsia="Times New Roman" w:hAnsi="Times New Roman" w:cs="Times New Roman"/>
          <w:sz w:val="24"/>
        </w:rPr>
        <w:t>.</w:t>
      </w:r>
    </w:p>
    <w:p w14:paraId="5D4B5963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Vlastné náklady obsahujú:</w:t>
      </w:r>
    </w:p>
    <w:p w14:paraId="2EB108DA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priame náklady vynaložené na výrobu alebo inú činnosť</w:t>
      </w:r>
    </w:p>
    <w:p w14:paraId="58AD5D86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 xml:space="preserve">časť nepriamych nákladov, ktoré sa vzťahujú na výrobu alebo inú činnosť </w:t>
      </w:r>
    </w:p>
    <w:p w14:paraId="0DE9BEB7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Slovný opis nepriamych nákladov ..................................................................................................</w:t>
      </w:r>
    </w:p>
    <w:p w14:paraId="5B462E92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E758ACE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Zásoby získané darovaním alebo delimitáciou</w:t>
      </w:r>
      <w:r>
        <w:rPr>
          <w:rFonts w:ascii="Times New Roman" w:eastAsia="Times New Roman" w:hAnsi="Times New Roman" w:cs="Times New Roman"/>
          <w:sz w:val="24"/>
        </w:rPr>
        <w:t xml:space="preserve"> sa oceňujú </w:t>
      </w:r>
      <w:r>
        <w:rPr>
          <w:rFonts w:ascii="Times New Roman" w:eastAsia="Times New Roman" w:hAnsi="Times New Roman" w:cs="Times New Roman"/>
          <w:sz w:val="24"/>
          <w:u w:val="single"/>
        </w:rPr>
        <w:t>reprodukčnou obstarávacou cenou</w:t>
      </w:r>
      <w:r>
        <w:rPr>
          <w:rFonts w:ascii="Times New Roman" w:eastAsia="Times New Roman" w:hAnsi="Times New Roman" w:cs="Times New Roman"/>
          <w:sz w:val="24"/>
        </w:rPr>
        <w:t xml:space="preserve"> (napr. určenou v darovacej zmluve alebo určenou komisiou pre oceňovanie).</w:t>
      </w:r>
    </w:p>
    <w:p w14:paraId="6E5ACCA9" w14:textId="77777777" w:rsidR="001735B6" w:rsidRDefault="0056047F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Od roku 2008 sa uplatňuje zásada opatrnosti - prechodné zníženie hodnoty zásob sa vyjadruje vytvorením opravnej položky.</w:t>
      </w:r>
    </w:p>
    <w:p w14:paraId="2C6A68B4" w14:textId="77777777" w:rsidR="001735B6" w:rsidRDefault="001735B6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093F9E3B" w14:textId="77777777" w:rsidR="001735B6" w:rsidRDefault="0056047F">
      <w:pPr>
        <w:numPr>
          <w:ilvl w:val="0"/>
          <w:numId w:val="9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Pohľadávky</w:t>
      </w:r>
    </w:p>
    <w:p w14:paraId="68A5F2EE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Pohľadávky pri ich vzniku sa oceňujú ich </w:t>
      </w:r>
      <w:r>
        <w:rPr>
          <w:rFonts w:ascii="Times New Roman" w:eastAsia="Times New Roman" w:hAnsi="Times New Roman" w:cs="Times New Roman"/>
          <w:sz w:val="24"/>
          <w:u w:val="single"/>
        </w:rPr>
        <w:t>menovitou hodnotou</w:t>
      </w:r>
      <w:r>
        <w:rPr>
          <w:rFonts w:ascii="Times New Roman" w:eastAsia="Times New Roman" w:hAnsi="Times New Roman" w:cs="Times New Roman"/>
          <w:sz w:val="24"/>
        </w:rPr>
        <w:t xml:space="preserve">. </w:t>
      </w:r>
    </w:p>
    <w:p w14:paraId="416588D3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Od roku 2008 sa uplatňuje zásada opatrnosti - prechodné zníženie hodnoty pohľadávok sa vyjadruje vytvorením opravnej položky.</w:t>
      </w:r>
    </w:p>
    <w:p w14:paraId="6F3EE3DC" w14:textId="77777777" w:rsidR="001735B6" w:rsidRDefault="001735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5AB86DA0" w14:textId="77777777" w:rsidR="001735B6" w:rsidRDefault="0056047F">
      <w:pPr>
        <w:numPr>
          <w:ilvl w:val="0"/>
          <w:numId w:val="10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Peňažné prostriedky a ceniny</w:t>
      </w:r>
    </w:p>
    <w:p w14:paraId="705272F5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Peňažné prostriedky a ceniny sa oceňujú ich </w:t>
      </w:r>
      <w:r>
        <w:rPr>
          <w:rFonts w:ascii="Times New Roman" w:eastAsia="Times New Roman" w:hAnsi="Times New Roman" w:cs="Times New Roman"/>
          <w:sz w:val="24"/>
          <w:u w:val="single"/>
        </w:rPr>
        <w:t>menovitou hodnotou</w:t>
      </w:r>
      <w:r>
        <w:rPr>
          <w:rFonts w:ascii="Times New Roman" w:eastAsia="Times New Roman" w:hAnsi="Times New Roman" w:cs="Times New Roman"/>
          <w:sz w:val="24"/>
        </w:rPr>
        <w:t>.</w:t>
      </w:r>
    </w:p>
    <w:p w14:paraId="2611070F" w14:textId="77777777" w:rsidR="001735B6" w:rsidRDefault="001735B6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</w:p>
    <w:p w14:paraId="76488D35" w14:textId="77777777" w:rsidR="001735B6" w:rsidRDefault="0056047F">
      <w:pPr>
        <w:numPr>
          <w:ilvl w:val="0"/>
          <w:numId w:val="11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>Náklady budúcich období a príjmy budúcich období</w:t>
      </w:r>
    </w:p>
    <w:p w14:paraId="585E2463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14:paraId="2EA6C6CD" w14:textId="77777777" w:rsidR="001735B6" w:rsidRDefault="0056047F">
      <w:pPr>
        <w:numPr>
          <w:ilvl w:val="0"/>
          <w:numId w:val="12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Záväzky</w:t>
      </w:r>
    </w:p>
    <w:p w14:paraId="4F258256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Záväzky pri ich vzniku sa oceňujú </w:t>
      </w:r>
      <w:r>
        <w:rPr>
          <w:rFonts w:ascii="Times New Roman" w:eastAsia="Times New Roman" w:hAnsi="Times New Roman" w:cs="Times New Roman"/>
          <w:sz w:val="24"/>
          <w:u w:val="single"/>
        </w:rPr>
        <w:t>menovitou hodnotou</w:t>
      </w:r>
      <w:r>
        <w:rPr>
          <w:rFonts w:ascii="Times New Roman" w:eastAsia="Times New Roman" w:hAnsi="Times New Roman" w:cs="Times New Roman"/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14:paraId="6D05EB3D" w14:textId="77777777" w:rsidR="001735B6" w:rsidRDefault="001735B6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</w:p>
    <w:p w14:paraId="171E86BD" w14:textId="77777777" w:rsidR="001735B6" w:rsidRDefault="0056047F">
      <w:pPr>
        <w:numPr>
          <w:ilvl w:val="0"/>
          <w:numId w:val="13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Rezervy</w:t>
      </w:r>
    </w:p>
    <w:p w14:paraId="0923B2A4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Rezervy sú záväzky s neistým časovým vymedzením alebo výškou. Tvoria sa na základe zásady opatrnosti </w:t>
      </w:r>
      <w:proofErr w:type="spellStart"/>
      <w:r>
        <w:rPr>
          <w:rFonts w:ascii="Times New Roman" w:eastAsia="Times New Roman" w:hAnsi="Times New Roman" w:cs="Times New Roman"/>
          <w:sz w:val="24"/>
        </w:rPr>
        <w:t>t.z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tvoria sa na krytie známych rizík alebo strát. Oceňujú sa v očakávanej výške záväzku. Tvorba rezerv sa uplatňuje od roku 2008. </w:t>
      </w:r>
    </w:p>
    <w:p w14:paraId="3988F6F9" w14:textId="77777777" w:rsidR="001735B6" w:rsidRDefault="001735B6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</w:p>
    <w:p w14:paraId="56778D8A" w14:textId="77777777" w:rsidR="001735B6" w:rsidRDefault="0056047F">
      <w:pPr>
        <w:numPr>
          <w:ilvl w:val="0"/>
          <w:numId w:val="14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Výdavky budúcich období a výnosy budúcich období</w:t>
      </w:r>
    </w:p>
    <w:p w14:paraId="437DD43B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14:paraId="4D43A0E4" w14:textId="77777777" w:rsidR="001735B6" w:rsidRDefault="001735B6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36803347" w14:textId="77777777" w:rsidR="001735B6" w:rsidRDefault="0056047F">
      <w:pPr>
        <w:numPr>
          <w:ilvl w:val="0"/>
          <w:numId w:val="15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Majetok obstaraný z transferov</w:t>
      </w:r>
      <w:r>
        <w:rPr>
          <w:rFonts w:ascii="Times New Roman" w:eastAsia="Times New Roman" w:hAnsi="Times New Roman" w:cs="Times New Roman"/>
          <w:sz w:val="24"/>
        </w:rPr>
        <w:t xml:space="preserve"> sa oceňuje</w:t>
      </w:r>
      <w:r>
        <w:rPr>
          <w:rFonts w:ascii="Times New Roman" w:eastAsia="Times New Roman" w:hAnsi="Times New Roman" w:cs="Times New Roman"/>
          <w:sz w:val="24"/>
          <w:u w:val="single"/>
        </w:rPr>
        <w:t xml:space="preserve"> obstarávacou cenou.</w:t>
      </w:r>
    </w:p>
    <w:p w14:paraId="6F3C0C92" w14:textId="77777777" w:rsidR="001735B6" w:rsidRDefault="001735B6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/>
          <w:sz w:val="18"/>
        </w:rPr>
      </w:pPr>
    </w:p>
    <w:p w14:paraId="6DBB3ED0" w14:textId="77777777" w:rsidR="001735B6" w:rsidRDefault="0056047F">
      <w:pPr>
        <w:numPr>
          <w:ilvl w:val="0"/>
          <w:numId w:val="16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Majetok obstaraný formou finančného a operatívneho leasingu</w:t>
      </w:r>
      <w:r>
        <w:rPr>
          <w:rFonts w:ascii="Times New Roman" w:eastAsia="Times New Roman" w:hAnsi="Times New Roman" w:cs="Times New Roman"/>
          <w:sz w:val="24"/>
        </w:rPr>
        <w:t xml:space="preserve"> sa oceňuje </w:t>
      </w:r>
      <w:r>
        <w:rPr>
          <w:rFonts w:ascii="Times New Roman" w:eastAsia="Times New Roman" w:hAnsi="Times New Roman" w:cs="Times New Roman"/>
          <w:sz w:val="24"/>
          <w:u w:val="single"/>
        </w:rPr>
        <w:t xml:space="preserve">obstarávacou cenou. </w:t>
      </w:r>
    </w:p>
    <w:p w14:paraId="4365A27B" w14:textId="77777777" w:rsidR="001735B6" w:rsidRDefault="001735B6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18"/>
        </w:rPr>
      </w:pPr>
    </w:p>
    <w:p w14:paraId="2D171855" w14:textId="77777777" w:rsidR="001735B6" w:rsidRDefault="0056047F">
      <w:pPr>
        <w:numPr>
          <w:ilvl w:val="0"/>
          <w:numId w:val="17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Cudzia mena</w:t>
      </w:r>
    </w:p>
    <w:p w14:paraId="6A0D51F0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Majetok a záväzky vyjadrené v cudzej mene sa prepočítavajú 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V účtovnej závierke sú vykázané s prepočtom podľa kurzu platného ku dňu, ku ktorému sa zostavuje. Od roku 2008 sa kurzové straty  účtujú  do nákladov a kurzové zisky do výnosov.</w:t>
      </w:r>
    </w:p>
    <w:p w14:paraId="1C0D54F5" w14:textId="77777777" w:rsidR="001735B6" w:rsidRDefault="001735B6">
      <w:pPr>
        <w:tabs>
          <w:tab w:val="left" w:pos="3270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14:paraId="4680FCA4" w14:textId="77777777" w:rsidR="001735B6" w:rsidRDefault="0056047F">
      <w:pPr>
        <w:numPr>
          <w:ilvl w:val="0"/>
          <w:numId w:val="18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Účtovná jednotka </w:t>
      </w:r>
      <w:r>
        <w:rPr>
          <w:rFonts w:ascii="Times New Roman" w:eastAsia="Times New Roman" w:hAnsi="Times New Roman" w:cs="Times New Roman"/>
          <w:b/>
          <w:sz w:val="24"/>
        </w:rPr>
        <w:t>nie je</w:t>
      </w:r>
      <w:r>
        <w:rPr>
          <w:rFonts w:ascii="Times New Roman" w:eastAsia="Times New Roman" w:hAnsi="Times New Roman" w:cs="Times New Roman"/>
          <w:sz w:val="24"/>
        </w:rPr>
        <w:t xml:space="preserve"> platiteľom dane z pridanej hodnoty. V prípadoch, keď dodávatelia   sú platiteľmi DPH, fakturovaná DPH je súčasťou ocenenia dlhodobého majetku, zásob, nákladov.</w:t>
      </w:r>
    </w:p>
    <w:p w14:paraId="5D68FDE9" w14:textId="77777777" w:rsidR="001735B6" w:rsidRDefault="001735B6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1FE1C7C9" w14:textId="77777777" w:rsidR="001735B6" w:rsidRDefault="0056047F">
      <w:pPr>
        <w:numPr>
          <w:ilvl w:val="0"/>
          <w:numId w:val="19"/>
        </w:numPr>
        <w:tabs>
          <w:tab w:val="left" w:pos="720"/>
          <w:tab w:val="left" w:pos="360"/>
        </w:tabs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Podstata odpisovania dlhodobého nehmotného a dlhodobého hmotného majetku</w:t>
      </w:r>
    </w:p>
    <w:p w14:paraId="33BA3254" w14:textId="77777777" w:rsidR="001735B6" w:rsidRDefault="0056047F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Odpisy dlhodobého nehmotného majetku a dlhodobého hmotného majetku sú stanovené tak, že</w:t>
      </w:r>
      <w:r>
        <w:rPr>
          <w:rFonts w:ascii="Times New Roman" w:eastAsia="Times New Roman" w:hAnsi="Times New Roman" w:cs="Times New Roman"/>
          <w:i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14:paraId="09297EDC" w14:textId="77777777" w:rsidR="001735B6" w:rsidRDefault="001735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tblInd w:w="82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08"/>
        <w:gridCol w:w="3018"/>
        <w:gridCol w:w="3008"/>
      </w:tblGrid>
      <w:tr w:rsidR="001735B6" w14:paraId="58B12F91" w14:textId="77777777">
        <w:trPr>
          <w:trHeight w:val="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F47632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671F74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Doba odpisovania v rokoch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2E5CF6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Ročná odpisová sadzba</w:t>
            </w:r>
          </w:p>
        </w:tc>
      </w:tr>
      <w:tr w:rsidR="001735B6" w14:paraId="0CE72FDB" w14:textId="77777777">
        <w:trPr>
          <w:trHeight w:val="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7AC497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D49273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030518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1/4</w:t>
            </w:r>
          </w:p>
        </w:tc>
      </w:tr>
      <w:tr w:rsidR="001735B6" w14:paraId="0773BD67" w14:textId="77777777">
        <w:trPr>
          <w:trHeight w:val="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2398A3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A361E9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EFE011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1/6</w:t>
            </w:r>
          </w:p>
        </w:tc>
      </w:tr>
      <w:tr w:rsidR="001735B6" w14:paraId="72C99458" w14:textId="77777777">
        <w:trPr>
          <w:trHeight w:val="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35C7FE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466896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273282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1/12</w:t>
            </w:r>
          </w:p>
        </w:tc>
      </w:tr>
      <w:tr w:rsidR="001735B6" w14:paraId="2290A328" w14:textId="77777777">
        <w:trPr>
          <w:trHeight w:val="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4CDC1F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A55752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30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13B843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1/30</w:t>
            </w:r>
          </w:p>
        </w:tc>
      </w:tr>
      <w:tr w:rsidR="001735B6" w14:paraId="5B1B7502" w14:textId="77777777">
        <w:trPr>
          <w:trHeight w:val="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CFED94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DA1B83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5E34C7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7EA21D07" w14:textId="77777777">
        <w:trPr>
          <w:trHeight w:val="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64A8D7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AE1525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6E32DC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2C408018" w14:textId="77777777" w:rsidR="001735B6" w:rsidRDefault="001735B6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</w:rPr>
      </w:pPr>
    </w:p>
    <w:p w14:paraId="417ED795" w14:textId="77777777" w:rsidR="001735B6" w:rsidRDefault="0056047F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lastRenderedPageBreak/>
        <w:t>Drobný nehmotný majetok od 16,56 € do 333 €, ktorý podľa rozhodnutia účtovnej jednotky nie je dlhodobým nehmotným majetkom sa účtuje pri obstaraní do nákladov na účet 501 - Materiál služby.</w:t>
      </w:r>
    </w:p>
    <w:p w14:paraId="3A21582E" w14:textId="77777777" w:rsidR="001735B6" w:rsidRDefault="0056047F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Drobný hmotný majetok od 16,56 € do 333 €, ktorý podľa rozhodnutia účtovnej jednotky nie je dlhodobým hmotným majetkom sa účtuje ako zásoby. </w:t>
      </w:r>
    </w:p>
    <w:p w14:paraId="2C40A984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47B3E766" w14:textId="77777777" w:rsidR="001735B6" w:rsidRDefault="0056047F">
      <w:pPr>
        <w:numPr>
          <w:ilvl w:val="0"/>
          <w:numId w:val="20"/>
        </w:numPr>
        <w:tabs>
          <w:tab w:val="left" w:pos="720"/>
          <w:tab w:val="left" w:pos="360"/>
        </w:tabs>
        <w:spacing w:after="0" w:line="240" w:lineRule="auto"/>
        <w:ind w:left="360" w:hanging="360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Náklady v členení podľa rozpočtových programov /v €/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90"/>
        <w:gridCol w:w="3293"/>
        <w:gridCol w:w="2109"/>
      </w:tblGrid>
      <w:tr w:rsidR="001735B6" w14:paraId="06A907D3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BC1019B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Rozpočtový program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6677113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Popis nákladov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969B09C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Suma v €</w:t>
            </w:r>
          </w:p>
        </w:tc>
      </w:tr>
      <w:tr w:rsidR="001735B6" w14:paraId="7D8534CC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D9DD124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Prenesene kompetencie - ZŠ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A6D215A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Prevádzkové náklady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7A55A47" w14:textId="516A8BD8" w:rsidR="005A6F5B" w:rsidRPr="006B7E13" w:rsidRDefault="00D36466" w:rsidP="005A6F5B">
            <w:pPr>
              <w:spacing w:after="0" w:line="36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  <w:r>
              <w:rPr>
                <w:rFonts w:ascii="Calibri" w:eastAsia="Calibri" w:hAnsi="Calibri" w:cs="Calibri"/>
              </w:rPr>
              <w:t>318.732</w:t>
            </w:r>
          </w:p>
        </w:tc>
      </w:tr>
      <w:tr w:rsidR="001735B6" w14:paraId="57E2C89E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478299" w14:textId="3B4DEC99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Origin</w:t>
            </w:r>
            <w:r w:rsidR="00F52743">
              <w:rPr>
                <w:rFonts w:ascii="Calibri" w:eastAsia="Calibri" w:hAnsi="Calibri" w:cs="Calibri"/>
              </w:rPr>
              <w:t>á</w:t>
            </w:r>
            <w:r>
              <w:rPr>
                <w:rFonts w:ascii="Calibri" w:eastAsia="Calibri" w:hAnsi="Calibri" w:cs="Calibri"/>
              </w:rPr>
              <w:t>lne kompetencie - SKD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51837B4" w14:textId="77777777" w:rsidR="001735B6" w:rsidRDefault="0056047F" w:rsidP="005A6F5B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Prevádzkové náklady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D1DB62D" w14:textId="62CB47C5" w:rsidR="005A6F5B" w:rsidRPr="006B7E13" w:rsidRDefault="00D36466" w:rsidP="005A6F5B">
            <w:pPr>
              <w:spacing w:after="0" w:line="36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  <w:r w:rsidRPr="00D36466">
              <w:rPr>
                <w:rFonts w:ascii="Calibri" w:eastAsia="Calibri" w:hAnsi="Calibri" w:cs="Calibri"/>
              </w:rPr>
              <w:t>23101,86</w:t>
            </w:r>
          </w:p>
        </w:tc>
      </w:tr>
      <w:tr w:rsidR="001735B6" w14:paraId="544750A8" w14:textId="77777777" w:rsidTr="00D36466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237414C" w14:textId="704D4C35" w:rsidR="001735B6" w:rsidRDefault="00F5274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</w:t>
            </w:r>
            <w:r w:rsidR="0056047F">
              <w:rPr>
                <w:rFonts w:ascii="Calibri" w:eastAsia="Calibri" w:hAnsi="Calibri" w:cs="Calibri"/>
              </w:rPr>
              <w:t>riginálne kompetencie - ZŠ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CD0C9AB" w14:textId="7E74FCDF" w:rsidR="001735B6" w:rsidRDefault="00F52743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</w:t>
            </w:r>
            <w:r w:rsidR="0056047F">
              <w:rPr>
                <w:rFonts w:ascii="Calibri" w:eastAsia="Calibri" w:hAnsi="Calibri" w:cs="Calibri"/>
              </w:rPr>
              <w:t>revádzkové náklady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0D55C6B" w14:textId="7340C2CE" w:rsidR="001735B6" w:rsidRPr="006B7E13" w:rsidRDefault="00D36466">
            <w:pPr>
              <w:spacing w:after="0" w:line="36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  <w:r w:rsidRPr="00D36466">
              <w:rPr>
                <w:rFonts w:ascii="Calibri" w:eastAsia="Calibri" w:hAnsi="Calibri" w:cs="Calibri"/>
              </w:rPr>
              <w:t>1.16</w:t>
            </w:r>
            <w:r>
              <w:rPr>
                <w:rFonts w:ascii="Calibri" w:eastAsia="Calibri" w:hAnsi="Calibri" w:cs="Calibri"/>
              </w:rPr>
              <w:t>6,72</w:t>
            </w:r>
          </w:p>
        </w:tc>
      </w:tr>
      <w:tr w:rsidR="001735B6" w14:paraId="0D4CAAE2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EEE2A6D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1DE78EF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Projekt EU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ED21A6D" w14:textId="294AE95A" w:rsidR="001735B6" w:rsidRPr="006B7E13" w:rsidRDefault="00D36466">
            <w:pPr>
              <w:spacing w:after="0" w:line="36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  <w:r w:rsidRPr="00D36466">
              <w:rPr>
                <w:rFonts w:ascii="Calibri" w:eastAsia="Calibri" w:hAnsi="Calibri" w:cs="Calibri"/>
              </w:rPr>
              <w:t>3918,88</w:t>
            </w:r>
          </w:p>
        </w:tc>
      </w:tr>
      <w:tr w:rsidR="001735B6" w14:paraId="7D4E7BD4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1444723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369FBE8" w14:textId="60B70BB3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3F1C63A" w14:textId="04C79582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5A71FD33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6F16F46" w14:textId="17D5ABF5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746A2A0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BD9B7E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63A6293A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20B8244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E91446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5F99A6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69C40961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88889E8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91F8271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8DBF7F3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23CFE9BF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0A8C1DB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521AC7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7E192F6" w14:textId="76AB0F99" w:rsidR="001735B6" w:rsidRDefault="00D3646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346.91</w:t>
            </w:r>
            <w:r w:rsidR="001A3D2D">
              <w:rPr>
                <w:rFonts w:ascii="Calibri" w:eastAsia="Calibri" w:hAnsi="Calibri" w:cs="Calibri"/>
                <w:b/>
              </w:rPr>
              <w:t>2</w:t>
            </w:r>
            <w:r>
              <w:rPr>
                <w:rFonts w:ascii="Calibri" w:eastAsia="Calibri" w:hAnsi="Calibri" w:cs="Calibri"/>
                <w:b/>
              </w:rPr>
              <w:t>,46</w:t>
            </w:r>
          </w:p>
        </w:tc>
      </w:tr>
    </w:tbl>
    <w:p w14:paraId="7A46F9F5" w14:textId="77777777" w:rsidR="001735B6" w:rsidRDefault="001735B6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0FF02757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0B21E77C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2EBA4056" w14:textId="77777777" w:rsidR="001735B6" w:rsidRDefault="005604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 xml:space="preserve">Informácie o transferoch a vzťahoch so subjektami verejnej správy </w:t>
      </w:r>
    </w:p>
    <w:p w14:paraId="3A42F73D" w14:textId="77777777" w:rsidR="001735B6" w:rsidRDefault="001735B6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3613AA64" w14:textId="77777777" w:rsidR="001735B6" w:rsidRDefault="0056047F">
      <w:pPr>
        <w:numPr>
          <w:ilvl w:val="0"/>
          <w:numId w:val="21"/>
        </w:numPr>
        <w:tabs>
          <w:tab w:val="left" w:pos="720"/>
          <w:tab w:val="left" w:pos="360"/>
        </w:tabs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Zúčtovanie odvodov príjmov rozpočtových organizácií do rozpočtu zriaďovateľa</w:t>
      </w:r>
    </w:p>
    <w:p w14:paraId="2B7C7FE4" w14:textId="77777777" w:rsidR="001735B6" w:rsidRDefault="0056047F">
      <w:pPr>
        <w:tabs>
          <w:tab w:val="left" w:pos="36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     (Pohľadávka účet 351) v €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36"/>
        <w:gridCol w:w="1379"/>
        <w:gridCol w:w="1390"/>
        <w:gridCol w:w="1404"/>
        <w:gridCol w:w="1404"/>
        <w:gridCol w:w="1379"/>
      </w:tblGrid>
      <w:tr w:rsidR="001735B6" w14:paraId="7F0670A8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243253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Popis zostatku účtu 351</w:t>
            </w:r>
          </w:p>
          <w:p w14:paraId="44F6C110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/pohľadávka/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594ABE" w14:textId="5B631099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Stav pohľadávky k 31.12.</w:t>
            </w:r>
            <w:r w:rsidR="00C340EF">
              <w:rPr>
                <w:rFonts w:ascii="Calibri" w:eastAsia="Calibri" w:hAnsi="Calibri" w:cs="Calibri"/>
              </w:rPr>
              <w:t>20</w:t>
            </w:r>
            <w:r w:rsidR="00E84744">
              <w:rPr>
                <w:rFonts w:ascii="Calibri" w:eastAsia="Calibri" w:hAnsi="Calibri" w:cs="Calibri"/>
              </w:rPr>
              <w:t>20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95434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V bežnom účtovnom období </w:t>
            </w:r>
            <w:r>
              <w:rPr>
                <w:rFonts w:ascii="Calibri" w:eastAsia="Calibri" w:hAnsi="Calibri" w:cs="Calibri"/>
                <w:u w:val="single"/>
              </w:rPr>
              <w:t xml:space="preserve">prijaté </w:t>
            </w:r>
            <w:r>
              <w:rPr>
                <w:rFonts w:ascii="Calibri" w:eastAsia="Calibri" w:hAnsi="Calibri" w:cs="Calibri"/>
              </w:rPr>
              <w:t>odvody príjmov minulých účtovných období</w:t>
            </w:r>
          </w:p>
          <w:p w14:paraId="5641BB20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32B4A267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C71E50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Odvody príjmov bežného účtovného obdobia zúčtované do výnosov</w:t>
            </w:r>
          </w:p>
          <w:p w14:paraId="2FE2B52F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+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74DA8EA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Uhradené</w:t>
            </w:r>
          </w:p>
          <w:p w14:paraId="6955CE8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odvody príjmov bežného účtovného obdobia</w:t>
            </w:r>
          </w:p>
          <w:p w14:paraId="1BE01F3B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001AD149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DB8F80" w14:textId="1E7F4AE5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Stav pohľadávky k 31.12.</w:t>
            </w:r>
            <w:r w:rsidR="00C340EF">
              <w:rPr>
                <w:rFonts w:ascii="Calibri" w:eastAsia="Calibri" w:hAnsi="Calibri" w:cs="Calibri"/>
              </w:rPr>
              <w:t>202</w:t>
            </w:r>
            <w:r w:rsidR="00E84744">
              <w:rPr>
                <w:rFonts w:ascii="Calibri" w:eastAsia="Calibri" w:hAnsi="Calibri" w:cs="Calibri"/>
              </w:rPr>
              <w:t>1</w:t>
            </w:r>
          </w:p>
          <w:p w14:paraId="451CDAE6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 dôvodu neprijatých odvodov príjmov</w:t>
            </w:r>
          </w:p>
        </w:tc>
      </w:tr>
      <w:tr w:rsidR="001735B6" w14:paraId="5A3640FD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51CEBB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351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18ADF83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7AD61E2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190E4E9" w14:textId="1A383302" w:rsidR="001735B6" w:rsidRDefault="00EE24BD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1.034,58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EAA6EE5" w14:textId="3760B3A8" w:rsidR="001735B6" w:rsidRDefault="002930D9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</w:t>
            </w:r>
            <w:r w:rsidR="00EE24BD">
              <w:rPr>
                <w:rFonts w:ascii="Calibri" w:eastAsia="Calibri" w:hAnsi="Calibri" w:cs="Calibri"/>
              </w:rPr>
              <w:t>034,58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B6D467E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1735B6" w14:paraId="6E2A392F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E68156E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A0B0FE7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56DDCF9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2C2FDF1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D94FD4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7C6BC15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6A8E1AD3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E0ABD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A2C78EC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727C336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B78C16B" w14:textId="20EAE208" w:rsidR="001735B6" w:rsidRDefault="00EE24BD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1.034,58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2A0CE55" w14:textId="04288109" w:rsidR="001735B6" w:rsidRDefault="00EE24BD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1.034,58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E187003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14:paraId="68A7F488" w14:textId="77777777" w:rsidR="001735B6" w:rsidRDefault="001735B6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0E5CE41E" w14:textId="77777777" w:rsidR="001735B6" w:rsidRDefault="0056047F">
      <w:pPr>
        <w:numPr>
          <w:ilvl w:val="0"/>
          <w:numId w:val="22"/>
        </w:numPr>
        <w:tabs>
          <w:tab w:val="left" w:pos="720"/>
          <w:tab w:val="left" w:pos="360"/>
        </w:tabs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Zúčtovanie odvodov príjmov rozpočtových organizácií do rozpočtu zriaďovateľa</w:t>
      </w:r>
    </w:p>
    <w:p w14:paraId="1CA81D28" w14:textId="77777777" w:rsidR="001735B6" w:rsidRDefault="0056047F">
      <w:pPr>
        <w:tabs>
          <w:tab w:val="left" w:pos="36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     (Záväzok účet 351) v €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26"/>
        <w:gridCol w:w="1382"/>
        <w:gridCol w:w="1401"/>
        <w:gridCol w:w="1414"/>
        <w:gridCol w:w="1414"/>
        <w:gridCol w:w="1455"/>
      </w:tblGrid>
      <w:tr w:rsidR="001735B6" w14:paraId="35B5401B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8733B3B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Popis zostatku účtu 351</w:t>
            </w:r>
          </w:p>
          <w:p w14:paraId="77B42D0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/záväzok/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2F993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Stav</w:t>
            </w:r>
          </w:p>
          <w:p w14:paraId="7B14C33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záväzku</w:t>
            </w:r>
          </w:p>
          <w:p w14:paraId="66911932" w14:textId="16E5FF7E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lastRenderedPageBreak/>
              <w:t>k 31.12.</w:t>
            </w:r>
            <w:r w:rsidR="00C340EF" w:rsidRPr="00A6145E">
              <w:rPr>
                <w:rFonts w:ascii="Calibri" w:eastAsia="Calibri" w:hAnsi="Calibri" w:cs="Calibri"/>
              </w:rPr>
              <w:t>20</w:t>
            </w:r>
            <w:r w:rsidR="00B74078" w:rsidRPr="00A6145E">
              <w:rPr>
                <w:rFonts w:ascii="Calibri" w:eastAsia="Calibri" w:hAnsi="Calibri" w:cs="Calibri"/>
              </w:rPr>
              <w:t>2</w:t>
            </w:r>
            <w:r w:rsidR="00EE24BD" w:rsidRPr="00A6145E"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78090AB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 xml:space="preserve">V bežnom účtovnom </w:t>
            </w:r>
            <w:r>
              <w:rPr>
                <w:rFonts w:ascii="Calibri" w:eastAsia="Calibri" w:hAnsi="Calibri" w:cs="Calibri"/>
              </w:rPr>
              <w:lastRenderedPageBreak/>
              <w:t xml:space="preserve">období </w:t>
            </w:r>
            <w:r>
              <w:rPr>
                <w:rFonts w:ascii="Calibri" w:eastAsia="Calibri" w:hAnsi="Calibri" w:cs="Calibri"/>
                <w:u w:val="single"/>
              </w:rPr>
              <w:t>uhradené</w:t>
            </w:r>
            <w:r>
              <w:rPr>
                <w:rFonts w:ascii="Calibri" w:eastAsia="Calibri" w:hAnsi="Calibri" w:cs="Calibri"/>
              </w:rPr>
              <w:t xml:space="preserve"> odvody príjmov minulých účtovných období</w:t>
            </w:r>
          </w:p>
          <w:p w14:paraId="4A3AD37A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4DCFC39D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6904523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 xml:space="preserve">Odvody príjmov </w:t>
            </w:r>
            <w:r>
              <w:rPr>
                <w:rFonts w:ascii="Calibri" w:eastAsia="Calibri" w:hAnsi="Calibri" w:cs="Calibri"/>
              </w:rPr>
              <w:lastRenderedPageBreak/>
              <w:t>bežného účtovného obdobia zúčtované do nákladov</w:t>
            </w:r>
          </w:p>
          <w:p w14:paraId="57B92728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+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5200265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Uhradené</w:t>
            </w:r>
          </w:p>
          <w:p w14:paraId="6808C6DD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odvody príjmov bežného účtovného obdobia</w:t>
            </w:r>
          </w:p>
          <w:p w14:paraId="33C1F4F6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32DF51B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C4DC25A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Stav</w:t>
            </w:r>
          </w:p>
          <w:p w14:paraId="0E25C260" w14:textId="3093D4C2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 xml:space="preserve">záväzku </w:t>
            </w:r>
            <w:r w:rsidRPr="00A6145E">
              <w:rPr>
                <w:rFonts w:ascii="Calibri" w:eastAsia="Calibri" w:hAnsi="Calibri" w:cs="Calibri"/>
              </w:rPr>
              <w:t>k 31.12.</w:t>
            </w:r>
            <w:r w:rsidR="00C340EF" w:rsidRPr="00A6145E">
              <w:rPr>
                <w:rFonts w:ascii="Calibri" w:eastAsia="Calibri" w:hAnsi="Calibri" w:cs="Calibri"/>
              </w:rPr>
              <w:t>202</w:t>
            </w:r>
            <w:r w:rsidR="00EE24BD" w:rsidRPr="00A6145E">
              <w:rPr>
                <w:rFonts w:ascii="Calibri" w:eastAsia="Calibri" w:hAnsi="Calibri" w:cs="Calibri"/>
              </w:rPr>
              <w:t>3</w:t>
            </w:r>
          </w:p>
          <w:p w14:paraId="599EA1E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 dôvodu neodvedených  odvodov príjmov</w:t>
            </w:r>
          </w:p>
        </w:tc>
      </w:tr>
      <w:tr w:rsidR="001735B6" w14:paraId="6EC669A9" w14:textId="77777777" w:rsidTr="00A71B7E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5691FF5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351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CFBACCF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E213A85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BCED86E" w14:textId="4C595AA9" w:rsidR="001735B6" w:rsidRPr="00A71B7E" w:rsidRDefault="00EE24BD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1.034,58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951E52D" w14:textId="75021481" w:rsidR="001735B6" w:rsidRPr="00A71B7E" w:rsidRDefault="00EE24BD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1.034,58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5D1DADE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1735B6" w14:paraId="70CCC0CD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CD071A1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3A4036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62479E9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065CFA9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CDC758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0950AD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3A7C58DC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0D603F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E324C4B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AA5B962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2C599E0" w14:textId="3FA9F2E0" w:rsidR="001735B6" w:rsidRDefault="00EE24BD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1.034,58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1AD05D5" w14:textId="3E8755BF" w:rsidR="001735B6" w:rsidRDefault="00EE24BD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1.034,58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5C5A5F3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14:paraId="4F69B3E2" w14:textId="77777777" w:rsidR="001735B6" w:rsidRDefault="001735B6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2526B547" w14:textId="77777777" w:rsidR="001735B6" w:rsidRDefault="001735B6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590525E8" w14:textId="77777777" w:rsidR="001735B6" w:rsidRDefault="001735B6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358C0934" w14:textId="77777777" w:rsidR="001735B6" w:rsidRDefault="0056047F">
      <w:pPr>
        <w:numPr>
          <w:ilvl w:val="0"/>
          <w:numId w:val="23"/>
        </w:numPr>
        <w:tabs>
          <w:tab w:val="left" w:pos="720"/>
          <w:tab w:val="left" w:pos="360"/>
        </w:tabs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Zúčtovanie prijatých transferov v členení  podľa jednotlivých položiek súvahy /v €/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26"/>
        <w:gridCol w:w="1075"/>
        <w:gridCol w:w="1205"/>
        <w:gridCol w:w="1298"/>
        <w:gridCol w:w="1209"/>
        <w:gridCol w:w="1197"/>
        <w:gridCol w:w="1182"/>
      </w:tblGrid>
      <w:tr w:rsidR="001735B6" w14:paraId="53219A4E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849D426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Názov zostatku  v členení podľa štruktúry súvahy</w:t>
            </w:r>
          </w:p>
          <w:p w14:paraId="235CA1DA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/riadky súvahy 134 až 139/</w:t>
            </w:r>
          </w:p>
          <w:p w14:paraId="33B9FF30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/záväzok/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7FA9DC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Stav</w:t>
            </w:r>
          </w:p>
          <w:p w14:paraId="19A41319" w14:textId="2449282D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 xml:space="preserve">Záväzku k 31.12.   </w:t>
            </w:r>
            <w:r w:rsidR="00C340EF" w:rsidRPr="00A6145E">
              <w:rPr>
                <w:rFonts w:ascii="Calibri" w:eastAsia="Calibri" w:hAnsi="Calibri" w:cs="Calibri"/>
              </w:rPr>
              <w:t>20</w:t>
            </w:r>
            <w:r w:rsidR="00DC38FB" w:rsidRPr="00A6145E">
              <w:rPr>
                <w:rFonts w:ascii="Calibri" w:eastAsia="Calibri" w:hAnsi="Calibri" w:cs="Calibri"/>
              </w:rPr>
              <w:t>2</w:t>
            </w:r>
            <w:r w:rsidR="00EE24BD" w:rsidRPr="00A6145E"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67D6612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Druh</w:t>
            </w:r>
          </w:p>
          <w:p w14:paraId="53C1AA86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transferu</w:t>
            </w:r>
          </w:p>
          <w:p w14:paraId="47B7C114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/bežný, kapitálový/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F76F368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Príjem</w:t>
            </w:r>
          </w:p>
          <w:p w14:paraId="4164C023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bežného/</w:t>
            </w:r>
          </w:p>
          <w:p w14:paraId="512BD329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kapitálového transferu</w:t>
            </w:r>
          </w:p>
          <w:p w14:paraId="19509A92" w14:textId="77777777" w:rsidR="001735B6" w:rsidRPr="00A6145E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4446A23D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+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CAD7C6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Zúčtovanie</w:t>
            </w:r>
          </w:p>
          <w:p w14:paraId="54C4AA0F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do výnosov bežného účtovného obdobia</w:t>
            </w:r>
          </w:p>
          <w:p w14:paraId="17BCE734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4FE82FE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Zúčtovanie</w:t>
            </w:r>
          </w:p>
          <w:p w14:paraId="72F42097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do výnosov budúcich období</w:t>
            </w:r>
          </w:p>
          <w:p w14:paraId="1A93244A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/účet 384/</w:t>
            </w:r>
          </w:p>
          <w:p w14:paraId="19E3DFDC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0FBE82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Stav</w:t>
            </w:r>
          </w:p>
          <w:p w14:paraId="350C54EC" w14:textId="2DE4FF4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 xml:space="preserve">záväzku k 31.12.  </w:t>
            </w:r>
            <w:r w:rsidR="00C340EF" w:rsidRPr="00A6145E">
              <w:rPr>
                <w:rFonts w:ascii="Calibri" w:eastAsia="Calibri" w:hAnsi="Calibri" w:cs="Calibri"/>
              </w:rPr>
              <w:t>202</w:t>
            </w:r>
            <w:r w:rsidR="00EE24BD" w:rsidRPr="00A6145E">
              <w:rPr>
                <w:rFonts w:ascii="Calibri" w:eastAsia="Calibri" w:hAnsi="Calibri" w:cs="Calibri"/>
              </w:rPr>
              <w:t>3</w:t>
            </w:r>
          </w:p>
          <w:p w14:paraId="3522B774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z dôvodu</w:t>
            </w:r>
          </w:p>
          <w:p w14:paraId="0FE4AF31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prijatých transferov</w:t>
            </w:r>
          </w:p>
        </w:tc>
      </w:tr>
      <w:tr w:rsidR="001735B6" w14:paraId="282EA3DE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B29825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Účet 355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279516B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335303D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A88811B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1CDC6B2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E4C64F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3CB454F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</w:tr>
      <w:tr w:rsidR="001735B6" w14:paraId="76085424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0515005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779785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8FCC301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D1B03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E62FAC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63CD18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402640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0F81D73D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890E2B0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9554C49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85C57E6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A4E20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5810235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13EA44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308596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78F80BA6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32AE980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04C78AB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0BDEF32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8E2F0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6AFD00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1CD63C1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78D109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6AEE4761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EE3E726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Účet 357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82782C8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ED114A9" w14:textId="3129A089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Be</w:t>
            </w:r>
            <w:r w:rsidR="00F52743">
              <w:rPr>
                <w:rFonts w:ascii="Calibri" w:eastAsia="Calibri" w:hAnsi="Calibri" w:cs="Calibri"/>
              </w:rPr>
              <w:t>žný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61287B6" w14:textId="151DA172" w:rsidR="001735B6" w:rsidRPr="00A71B7E" w:rsidRDefault="006B7E13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335.478,08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FED35AC" w14:textId="10C8ED8B" w:rsidR="001735B6" w:rsidRPr="00A71B7E" w:rsidRDefault="006B7E13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335.478,08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A30D82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EE24E9B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</w:tr>
      <w:tr w:rsidR="001735B6" w14:paraId="29D6E4A5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235417C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01E0597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C95FFF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A74BA4B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B1B7E1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8C08CE6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DEA1FE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09F5B16C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40E4DDB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3CDA214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2CF92BD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03D1C5A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3756B4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AA27B89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69F555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0CC2D241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1A43328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Účet 359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34B64D8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E6867BD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660C37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384656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EEF265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79F7E7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7475FE0F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908BE3D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F76ED9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085CC5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7FD0391" w14:textId="532694C8" w:rsidR="001735B6" w:rsidRPr="002930D9" w:rsidRDefault="000D2906">
            <w:pPr>
              <w:spacing w:after="0" w:line="36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335.478,08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07EA2F9" w14:textId="255A4239" w:rsidR="00A33256" w:rsidRPr="002930D9" w:rsidRDefault="000D2906" w:rsidP="00A33256">
            <w:pPr>
              <w:spacing w:after="0" w:line="36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335.478,08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53F075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E0A83FA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</w:tr>
    </w:tbl>
    <w:p w14:paraId="6DA0898C" w14:textId="77777777" w:rsidR="001735B6" w:rsidRDefault="001735B6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42C9A2B1" w14:textId="77777777" w:rsidR="001735B6" w:rsidRDefault="001735B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4C732A41" w14:textId="77777777" w:rsidR="001735B6" w:rsidRDefault="001735B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7928E42A" w14:textId="77777777" w:rsidR="001735B6" w:rsidRDefault="0056047F">
      <w:pPr>
        <w:numPr>
          <w:ilvl w:val="0"/>
          <w:numId w:val="24"/>
        </w:numPr>
        <w:tabs>
          <w:tab w:val="left" w:pos="720"/>
          <w:tab w:val="left" w:pos="360"/>
        </w:tabs>
        <w:spacing w:after="0" w:line="240" w:lineRule="auto"/>
        <w:ind w:left="360" w:hanging="360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Zúčtovanie poskytnutých transferov v členení  podľa jednotlivých položiek súvahy /v €/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11"/>
        <w:gridCol w:w="1310"/>
        <w:gridCol w:w="1112"/>
        <w:gridCol w:w="1265"/>
        <w:gridCol w:w="1342"/>
        <w:gridCol w:w="1342"/>
        <w:gridCol w:w="1310"/>
      </w:tblGrid>
      <w:tr w:rsidR="001735B6" w14:paraId="0ABC2AE5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0C6165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Názov zostatku  v členení podľa štruktúry súvahy</w:t>
            </w:r>
          </w:p>
          <w:p w14:paraId="3A531364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/riadky súvahy 042 až 047/</w:t>
            </w:r>
          </w:p>
          <w:p w14:paraId="201BC7BC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/pohľadávka/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CA3A0E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lastRenderedPageBreak/>
              <w:t>Stav</w:t>
            </w:r>
          </w:p>
          <w:p w14:paraId="3D222538" w14:textId="3E5B7E8F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pohľadávky k 31.12. 20</w:t>
            </w:r>
            <w:r w:rsidR="000A3CF2" w:rsidRPr="00A6145E">
              <w:rPr>
                <w:rFonts w:ascii="Calibri" w:eastAsia="Calibri" w:hAnsi="Calibri" w:cs="Calibri"/>
              </w:rPr>
              <w:t>2</w:t>
            </w:r>
            <w:r w:rsidR="006B7E13" w:rsidRPr="00A6145E">
              <w:rPr>
                <w:rFonts w:ascii="Calibri" w:eastAsia="Calibri" w:hAnsi="Calibri" w:cs="Calibri"/>
              </w:rPr>
              <w:t>2</w:t>
            </w:r>
          </w:p>
          <w:p w14:paraId="61FAB207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z dôvodu poskytnutých transferov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98CAAD4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Druh</w:t>
            </w:r>
          </w:p>
          <w:p w14:paraId="5482839F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transferu</w:t>
            </w:r>
          </w:p>
          <w:p w14:paraId="2E00473A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/bežný, kapitálový/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B93517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Poskytnutie</w:t>
            </w:r>
          </w:p>
          <w:p w14:paraId="6B3695F5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bežného/</w:t>
            </w:r>
          </w:p>
          <w:p w14:paraId="2823D9B5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kapitálového transferu</w:t>
            </w:r>
          </w:p>
          <w:p w14:paraId="0263B86B" w14:textId="77777777" w:rsidR="001735B6" w:rsidRPr="00A6145E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46A6952C" w14:textId="77777777" w:rsidR="001735B6" w:rsidRPr="00A6145E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7FB58A94" w14:textId="77777777" w:rsidR="001735B6" w:rsidRPr="00A6145E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72925F8D" w14:textId="77777777" w:rsidR="001735B6" w:rsidRPr="00A6145E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746893F0" w14:textId="77777777" w:rsidR="001735B6" w:rsidRPr="00A6145E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6B0057CB" w14:textId="77777777" w:rsidR="001735B6" w:rsidRPr="00A6145E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0734FF76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+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738F6F6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lastRenderedPageBreak/>
              <w:t>Zúčtovanie</w:t>
            </w:r>
          </w:p>
          <w:p w14:paraId="7F66EB78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transferu</w:t>
            </w:r>
          </w:p>
          <w:p w14:paraId="2A644BF6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 xml:space="preserve">poskytnutého v bežnom účtovnom období do nákladov bežného </w:t>
            </w:r>
            <w:r w:rsidRPr="00A6145E">
              <w:rPr>
                <w:rFonts w:ascii="Calibri" w:eastAsia="Calibri" w:hAnsi="Calibri" w:cs="Calibri"/>
              </w:rPr>
              <w:lastRenderedPageBreak/>
              <w:t>účtovného obdobia</w:t>
            </w:r>
          </w:p>
          <w:p w14:paraId="64C2EF76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5696C91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lastRenderedPageBreak/>
              <w:t>Zúčtovanie</w:t>
            </w:r>
          </w:p>
          <w:p w14:paraId="5876C354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transferu</w:t>
            </w:r>
          </w:p>
          <w:p w14:paraId="5F304062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 xml:space="preserve">poskytnutého v minulých účtovných obdobiach do nákladov bežného </w:t>
            </w:r>
            <w:r w:rsidRPr="00A6145E">
              <w:rPr>
                <w:rFonts w:ascii="Calibri" w:eastAsia="Calibri" w:hAnsi="Calibri" w:cs="Calibri"/>
              </w:rPr>
              <w:lastRenderedPageBreak/>
              <w:t>účtovného obdobia</w:t>
            </w:r>
          </w:p>
          <w:p w14:paraId="5922EBC2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BBB4A7E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lastRenderedPageBreak/>
              <w:t>Stav</w:t>
            </w:r>
          </w:p>
          <w:p w14:paraId="4B259585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pohľadávky</w:t>
            </w:r>
          </w:p>
          <w:p w14:paraId="7BE5EFAC" w14:textId="109D54B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 xml:space="preserve">k 31.12. </w:t>
            </w:r>
            <w:r w:rsidR="00C340EF" w:rsidRPr="00A6145E">
              <w:rPr>
                <w:rFonts w:ascii="Calibri" w:eastAsia="Calibri" w:hAnsi="Calibri" w:cs="Calibri"/>
              </w:rPr>
              <w:t>202</w:t>
            </w:r>
            <w:r w:rsidR="006B7E13" w:rsidRPr="00A6145E">
              <w:rPr>
                <w:rFonts w:ascii="Calibri" w:eastAsia="Calibri" w:hAnsi="Calibri" w:cs="Calibri"/>
              </w:rPr>
              <w:t>3</w:t>
            </w:r>
          </w:p>
          <w:p w14:paraId="3F2889F4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z dôvodu</w:t>
            </w:r>
          </w:p>
          <w:p w14:paraId="114121D9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poskytnutých transferov</w:t>
            </w:r>
          </w:p>
        </w:tc>
      </w:tr>
      <w:tr w:rsidR="001735B6" w14:paraId="71CE5380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FC65B58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Účet 355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7AB3C1A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F2D721B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kapitálový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D7F6CA5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C77D313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E977A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69F8C1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7BBD1303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3664D17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A81AEF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A1E29C8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23580CC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9AF33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8716E67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2A5550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148FB632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8F4FE1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7F832E5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7C551F5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7E60AE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F3C42A3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5D54C71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2E2742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42E3AEA8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84D5974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6DA74E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B85851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20F45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D4B84E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5375C95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7E7639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1E19C8CB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3B03BF9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Účet 357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AF98A3D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2390447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Bezny</w:t>
            </w:r>
            <w:proofErr w:type="spellEnd"/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065E187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F89A15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DFEF09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860368D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1735B6" w14:paraId="3B0154C7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E38DA1A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61406CA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9554A14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8079AD0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6CAE43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0A21D3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646F3B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66205EF6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D1E3C32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BF82534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9B809F8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4632CE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BBEBAD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F13906A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C98346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6B38986D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2E7FF0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Účet 359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2E719A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5C8E92E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7A65816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38E1DA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E15864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CE6655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5D4888A9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53C8DB9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F15E36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5C291C1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45E8C0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2FC123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511439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259E239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14:paraId="42AFA113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66C31C08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66175FB5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337D34FC" w14:textId="77777777" w:rsidR="001735B6" w:rsidRDefault="005604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 xml:space="preserve">Informácie o rozpočte a hodnotenie plnenia rozpočtu </w:t>
      </w:r>
    </w:p>
    <w:p w14:paraId="656678C4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2733F383" w14:textId="77777777" w:rsidR="001735B6" w:rsidRDefault="0056047F">
      <w:pPr>
        <w:numPr>
          <w:ilvl w:val="0"/>
          <w:numId w:val="25"/>
        </w:numPr>
        <w:tabs>
          <w:tab w:val="left" w:pos="720"/>
        </w:tabs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rozpočte a hodnotenie plnenia rozpočtu </w:t>
      </w:r>
    </w:p>
    <w:p w14:paraId="0F11A92E" w14:textId="77777777" w:rsidR="001735B6" w:rsidRDefault="001735B6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33941337" w14:textId="77777777" w:rsidR="001735B6" w:rsidRDefault="0056047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Rozpočet obce/rozpočtovej organizácie bol schválený obecným zastupiteľstvom. </w:t>
      </w:r>
    </w:p>
    <w:p w14:paraId="52B20616" w14:textId="77777777" w:rsidR="001735B6" w:rsidRDefault="001735B6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12A0636B" w14:textId="77777777" w:rsidR="001735B6" w:rsidRDefault="00C66298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výdavky</w:t>
      </w:r>
      <w:r w:rsidR="0056047F">
        <w:rPr>
          <w:rFonts w:ascii="Times New Roman" w:eastAsia="Times New Roman" w:hAnsi="Times New Roman" w:cs="Times New Roman"/>
          <w:b/>
          <w:sz w:val="24"/>
        </w:rPr>
        <w:t xml:space="preserve"> bežného rozpočtu v €</w:t>
      </w:r>
    </w:p>
    <w:tbl>
      <w:tblPr>
        <w:tblW w:w="0" w:type="auto"/>
        <w:tblInd w:w="137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7"/>
        <w:gridCol w:w="2752"/>
        <w:gridCol w:w="1847"/>
        <w:gridCol w:w="1682"/>
        <w:gridCol w:w="1571"/>
      </w:tblGrid>
      <w:tr w:rsidR="001735B6" w14:paraId="2722EB55" w14:textId="77777777" w:rsidTr="00D10CBC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E12C927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Zdroj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1BBA95F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Názov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75D70F0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Schválený rozpočet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6C26F59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Rozpočet</w:t>
            </w:r>
          </w:p>
          <w:p w14:paraId="3C3659BC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po zmenách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C1D682D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Skutočnosť</w:t>
            </w:r>
          </w:p>
          <w:p w14:paraId="5F3248E2" w14:textId="4767255C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k 31.12.</w:t>
            </w:r>
            <w:r w:rsidR="00C340EF">
              <w:rPr>
                <w:rFonts w:ascii="Calibri" w:eastAsia="Calibri" w:hAnsi="Calibri" w:cs="Calibri"/>
                <w:b/>
              </w:rPr>
              <w:t>20</w:t>
            </w:r>
            <w:r w:rsidR="00501B5E">
              <w:rPr>
                <w:rFonts w:ascii="Calibri" w:eastAsia="Calibri" w:hAnsi="Calibri" w:cs="Calibri"/>
                <w:b/>
              </w:rPr>
              <w:t>2</w:t>
            </w:r>
            <w:r w:rsidR="00B4294E">
              <w:rPr>
                <w:rFonts w:ascii="Calibri" w:eastAsia="Calibri" w:hAnsi="Calibri" w:cs="Calibri"/>
                <w:b/>
              </w:rPr>
              <w:t>3</w:t>
            </w:r>
          </w:p>
        </w:tc>
      </w:tr>
      <w:tr w:rsidR="00BC0918" w14:paraId="0B26CAB2" w14:textId="77777777" w:rsidTr="00D10CBC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1AADE92" w14:textId="77777777" w:rsidR="00BC0918" w:rsidRDefault="00BC0918" w:rsidP="00BC091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111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3292D7B" w14:textId="77777777" w:rsidR="00BC0918" w:rsidRDefault="00BC0918" w:rsidP="00BC0918">
            <w:pPr>
              <w:spacing w:after="0" w:line="36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Prijmy</w:t>
            </w:r>
            <w:proofErr w:type="spellEnd"/>
            <w:r>
              <w:rPr>
                <w:rFonts w:ascii="Calibri" w:eastAsia="Calibri" w:hAnsi="Calibri" w:cs="Calibri"/>
              </w:rPr>
              <w:t xml:space="preserve"> 111 – 09.1.2.1, 09.2.1.1.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DC28222" w14:textId="3BF95AF2" w:rsidR="00BC0918" w:rsidRDefault="002930D9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277.168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A07108B" w14:textId="049EFA96" w:rsidR="00BC0918" w:rsidRPr="00F17BFA" w:rsidRDefault="00B4294E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  <w:highlight w:val="yellow"/>
              </w:rPr>
            </w:pPr>
            <w:r>
              <w:rPr>
                <w:rFonts w:ascii="Calibri" w:eastAsia="Calibri" w:hAnsi="Calibri" w:cs="Calibri"/>
              </w:rPr>
              <w:t>323.333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C127532" w14:textId="0107A0AD" w:rsidR="00BC0918" w:rsidRPr="00F17BFA" w:rsidRDefault="00B4294E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  <w:highlight w:val="yellow"/>
              </w:rPr>
            </w:pPr>
            <w:r>
              <w:rPr>
                <w:rFonts w:ascii="Calibri" w:eastAsia="Calibri" w:hAnsi="Calibri" w:cs="Calibri"/>
              </w:rPr>
              <w:t>318.732</w:t>
            </w:r>
          </w:p>
        </w:tc>
      </w:tr>
      <w:tr w:rsidR="00BC0918" w14:paraId="763F15BB" w14:textId="77777777" w:rsidTr="00D10CBC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A3AC5BC" w14:textId="77777777" w:rsidR="00BC0918" w:rsidRDefault="00BC0918" w:rsidP="00BC091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BC0AA8A" w14:textId="58966F8B" w:rsidR="00BC0918" w:rsidRDefault="00BC0918" w:rsidP="00BC0918">
            <w:pPr>
              <w:spacing w:after="0" w:line="36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Prijmy</w:t>
            </w:r>
            <w:proofErr w:type="spellEnd"/>
            <w:r>
              <w:rPr>
                <w:rFonts w:ascii="Calibri" w:eastAsia="Calibri" w:hAnsi="Calibri" w:cs="Calibri"/>
              </w:rPr>
              <w:t xml:space="preserve"> 41 – 09.2.1.1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95B69E4" w14:textId="77777777" w:rsidR="00BC0918" w:rsidRDefault="00BC0918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   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2FA301D" w14:textId="5F78A78E" w:rsidR="00BC0918" w:rsidRPr="000F32B7" w:rsidRDefault="00B4294E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3148BAB" w14:textId="2E65CA1C" w:rsidR="00BC0918" w:rsidRPr="000F32B7" w:rsidRDefault="00B4294E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BC0918" w14:paraId="33889DCD" w14:textId="77777777" w:rsidTr="00D10CBC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D319573" w14:textId="77777777" w:rsidR="00BC0918" w:rsidRDefault="00BC0918" w:rsidP="00BC091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23F59FC" w14:textId="77777777" w:rsidR="00BC0918" w:rsidRDefault="00BC0918" w:rsidP="00BC0918">
            <w:pPr>
              <w:spacing w:after="0" w:line="36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Prijmy</w:t>
            </w:r>
            <w:proofErr w:type="spellEnd"/>
            <w:r>
              <w:rPr>
                <w:rFonts w:ascii="Calibri" w:eastAsia="Calibri" w:hAnsi="Calibri" w:cs="Calibri"/>
              </w:rPr>
              <w:t xml:space="preserve"> 41 – 09.5.0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36BE01A" w14:textId="6D6BB957" w:rsidR="00BC0918" w:rsidRPr="00F17BFA" w:rsidRDefault="00BC0918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  <w:highlight w:val="yellow"/>
              </w:rPr>
            </w:pPr>
            <w:r>
              <w:rPr>
                <w:rFonts w:ascii="Calibri" w:eastAsia="Calibri" w:hAnsi="Calibri" w:cs="Calibri"/>
              </w:rPr>
              <w:t>18</w:t>
            </w:r>
            <w:r w:rsidR="002930D9">
              <w:rPr>
                <w:rFonts w:ascii="Calibri" w:eastAsia="Calibri" w:hAnsi="Calibri" w:cs="Calibri"/>
              </w:rPr>
              <w:t>.</w:t>
            </w:r>
            <w:r>
              <w:rPr>
                <w:rFonts w:ascii="Calibri" w:eastAsia="Calibri" w:hAnsi="Calibri" w:cs="Calibri"/>
              </w:rPr>
              <w:t>877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C813132" w14:textId="45EBC8F1" w:rsidR="00BC0918" w:rsidRPr="00D4722B" w:rsidRDefault="00B4294E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23.102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349066E" w14:textId="7ED222AD" w:rsidR="00BC0918" w:rsidRPr="00D4722B" w:rsidRDefault="005A0A19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</w:t>
            </w:r>
            <w:r w:rsidR="00B4294E">
              <w:rPr>
                <w:rFonts w:ascii="Calibri" w:eastAsia="Calibri" w:hAnsi="Calibri" w:cs="Calibri"/>
              </w:rPr>
              <w:t> 101,86</w:t>
            </w:r>
          </w:p>
        </w:tc>
      </w:tr>
      <w:tr w:rsidR="00BC0918" w14:paraId="49DFECDD" w14:textId="77777777" w:rsidTr="00D10CBC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B1A9445" w14:textId="27DB21E4" w:rsidR="00BC0918" w:rsidRDefault="00BC0918" w:rsidP="00BC091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5B6E9E4" w14:textId="55115C49" w:rsidR="00BC0918" w:rsidRDefault="00BC0918" w:rsidP="00BC0918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Príjem  09.1.2.1.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537ACF7" w14:textId="63F58BC2" w:rsidR="00BC0918" w:rsidRDefault="00E55C4A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3F3511B" w14:textId="5268F88F" w:rsidR="00BC0918" w:rsidRPr="00D4722B" w:rsidRDefault="00B4294E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1 167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87B3654" w14:textId="3A60DCD8" w:rsidR="00BC0918" w:rsidRPr="00D4722B" w:rsidRDefault="00B4294E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1 166,72</w:t>
            </w:r>
          </w:p>
        </w:tc>
      </w:tr>
      <w:tr w:rsidR="00BC0918" w14:paraId="7E69DA16" w14:textId="77777777" w:rsidTr="00D10CBC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E8EA48A" w14:textId="2523EC4C" w:rsidR="00BC0918" w:rsidRDefault="00BC0918" w:rsidP="00BC091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3AC1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14B1C33" w14:textId="53B74B13" w:rsidR="00BC0918" w:rsidRDefault="00BC0918" w:rsidP="00BC0918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Príjem  09.2.1.1.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98590BE" w14:textId="2B03C427" w:rsidR="00BC0918" w:rsidRDefault="0000447A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40E960E" w14:textId="3F3FDB5A" w:rsidR="00BC0918" w:rsidRPr="00D4722B" w:rsidRDefault="00B4294E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E9F4012" w14:textId="0F9EC691" w:rsidR="00BC0918" w:rsidRPr="00D4722B" w:rsidRDefault="00B4294E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BC0918" w14:paraId="7712015A" w14:textId="77777777" w:rsidTr="00D10CBC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DE07F3E" w14:textId="1AA3E8C8" w:rsidR="00BC0918" w:rsidRDefault="00BC0918" w:rsidP="00BC091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3AC2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87E5419" w14:textId="483584D0" w:rsidR="00E55C4A" w:rsidRDefault="00BC0918" w:rsidP="00BC0918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Príjem 09.2.1.1.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16D3679" w14:textId="5386B45C" w:rsidR="00BC0918" w:rsidRDefault="00BC0918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5CF8F4E" w14:textId="7BF2491B" w:rsidR="00BC0918" w:rsidRDefault="002930D9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B98AE3" w14:textId="0872C8F9" w:rsidR="00BC0918" w:rsidRDefault="006D62DB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1735B6" w14:paraId="787CF206" w14:textId="77777777" w:rsidTr="00D10CBC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8CAC033" w14:textId="5CE9EAB5" w:rsidR="001735B6" w:rsidRDefault="004D210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  <w:r w:rsidR="00D10CBC">
              <w:rPr>
                <w:rFonts w:ascii="Calibri" w:eastAsia="Calibri" w:hAnsi="Calibri" w:cs="Calibri"/>
              </w:rPr>
              <w:t>BB</w:t>
            </w: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53C2A95" w14:textId="5631758B" w:rsidR="001735B6" w:rsidRDefault="004D2103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Príjem 09.2.1.1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03A8FF6" w14:textId="77777777" w:rsidR="001735B6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1B1B78A" w14:textId="264B28DB" w:rsidR="001735B6" w:rsidRDefault="00D10CBC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3.325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DB2DE8" w14:textId="33E8A5DD" w:rsidR="001735B6" w:rsidRDefault="00D10CBC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3.325</w:t>
            </w:r>
            <w:r w:rsidR="00571366">
              <w:rPr>
                <w:rFonts w:ascii="Calibri" w:eastAsia="Calibri" w:hAnsi="Calibri" w:cs="Calibri"/>
              </w:rPr>
              <w:t>,09</w:t>
            </w:r>
          </w:p>
        </w:tc>
      </w:tr>
      <w:tr w:rsidR="001735B6" w14:paraId="6EF64EB5" w14:textId="77777777" w:rsidTr="00D10CBC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C5DBABA" w14:textId="6F357D8D" w:rsidR="001735B6" w:rsidRDefault="003C4B6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  <w:r w:rsidR="00D10CBC">
              <w:rPr>
                <w:rFonts w:ascii="Calibri" w:eastAsia="Calibri" w:hAnsi="Calibri" w:cs="Calibri"/>
              </w:rPr>
              <w:t>BB</w:t>
            </w:r>
            <w:r w:rsidR="004D2103"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2D156CC" w14:textId="4277442A" w:rsidR="001735B6" w:rsidRDefault="004D2103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Príjem 09.2.1.1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3FBB93D" w14:textId="77777777" w:rsidR="001735B6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AFE0691" w14:textId="46961847" w:rsidR="001735B6" w:rsidRDefault="00D10CBC" w:rsidP="002930D9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586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E4EC55D" w14:textId="43385E09" w:rsidR="001735B6" w:rsidRDefault="00D10CBC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586,79</w:t>
            </w:r>
          </w:p>
        </w:tc>
      </w:tr>
      <w:tr w:rsidR="001735B6" w14:paraId="58ADB0E2" w14:textId="77777777" w:rsidTr="00D10CBC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A36725B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5CE0FF6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D47106F" w14:textId="77777777" w:rsidR="001735B6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4E316A" w14:textId="721E724C" w:rsidR="001735B6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4CA871A" w14:textId="1513B2FE" w:rsidR="001735B6" w:rsidRDefault="001735B6" w:rsidP="00D12C4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1735B6" w14:paraId="5099A516" w14:textId="77777777" w:rsidTr="00D10CBC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A67B009" w14:textId="77777777" w:rsidR="001735B6" w:rsidRDefault="0056047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6D90C4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B8024A" w14:textId="116DD6D1" w:rsidR="001735B6" w:rsidRPr="002930D9" w:rsidRDefault="002930D9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  <w:b/>
              </w:rPr>
            </w:pPr>
            <w:r w:rsidRPr="002930D9">
              <w:rPr>
                <w:rFonts w:ascii="Calibri" w:eastAsia="Calibri" w:hAnsi="Calibri" w:cs="Calibri"/>
                <w:b/>
              </w:rPr>
              <w:t>296.045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13CA134" w14:textId="6235A5F1" w:rsidR="001735B6" w:rsidRPr="00D4722B" w:rsidRDefault="00D10CBC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  <w:b/>
                <w:bCs/>
              </w:rPr>
            </w:pPr>
            <w:r>
              <w:rPr>
                <w:rFonts w:ascii="Calibri" w:eastAsia="Calibri" w:hAnsi="Calibri" w:cs="Calibri"/>
                <w:b/>
                <w:bCs/>
              </w:rPr>
              <w:t>351.513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E013D4E" w14:textId="3F4A76AF" w:rsidR="001735B6" w:rsidRDefault="0057136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346</w:t>
            </w:r>
            <w:r w:rsidR="00D10CBC">
              <w:rPr>
                <w:rFonts w:ascii="Calibri" w:eastAsia="Calibri" w:hAnsi="Calibri" w:cs="Calibri"/>
                <w:b/>
              </w:rPr>
              <w:t> 912,</w:t>
            </w:r>
            <w:r>
              <w:rPr>
                <w:rFonts w:ascii="Calibri" w:eastAsia="Calibri" w:hAnsi="Calibri" w:cs="Calibri"/>
                <w:b/>
              </w:rPr>
              <w:t>46</w:t>
            </w:r>
          </w:p>
        </w:tc>
      </w:tr>
    </w:tbl>
    <w:p w14:paraId="315F2F55" w14:textId="33CB2CF9" w:rsidR="001735B6" w:rsidRDefault="001735B6">
      <w:pPr>
        <w:tabs>
          <w:tab w:val="left" w:pos="426"/>
        </w:tabs>
        <w:spacing w:after="0" w:line="240" w:lineRule="auto"/>
        <w:jc w:val="both"/>
        <w:rPr>
          <w:rFonts w:ascii="Calibri" w:eastAsia="Calibri" w:hAnsi="Calibri" w:cs="Calibri"/>
        </w:rPr>
      </w:pPr>
    </w:p>
    <w:p w14:paraId="14890F85" w14:textId="69252A98" w:rsidR="00C049D8" w:rsidRDefault="00C049D8">
      <w:pPr>
        <w:tabs>
          <w:tab w:val="left" w:pos="426"/>
        </w:tabs>
        <w:spacing w:after="0" w:line="240" w:lineRule="auto"/>
        <w:jc w:val="both"/>
        <w:rPr>
          <w:rFonts w:ascii="Calibri" w:eastAsia="Calibri" w:hAnsi="Calibri" w:cs="Calibri"/>
        </w:rPr>
      </w:pPr>
    </w:p>
    <w:p w14:paraId="51DFFBC9" w14:textId="18CB1D72" w:rsidR="00C049D8" w:rsidRDefault="00C049D8">
      <w:pPr>
        <w:tabs>
          <w:tab w:val="left" w:pos="426"/>
        </w:tabs>
        <w:spacing w:after="0" w:line="240" w:lineRule="auto"/>
        <w:jc w:val="both"/>
        <w:rPr>
          <w:rFonts w:ascii="Calibri" w:eastAsia="Calibri" w:hAnsi="Calibri" w:cs="Calibri"/>
        </w:rPr>
      </w:pPr>
    </w:p>
    <w:p w14:paraId="43356692" w14:textId="77777777" w:rsidR="00C049D8" w:rsidRDefault="00C049D8">
      <w:pPr>
        <w:tabs>
          <w:tab w:val="left" w:pos="426"/>
        </w:tabs>
        <w:spacing w:after="0" w:line="240" w:lineRule="auto"/>
        <w:jc w:val="both"/>
        <w:rPr>
          <w:rFonts w:ascii="Calibri" w:eastAsia="Calibri" w:hAnsi="Calibri" w:cs="Calibri"/>
        </w:rPr>
      </w:pPr>
    </w:p>
    <w:p w14:paraId="2BA7B0C3" w14:textId="1EF1F56D" w:rsidR="001735B6" w:rsidRDefault="00F52743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P</w:t>
      </w:r>
      <w:r w:rsidR="00C66298">
        <w:rPr>
          <w:rFonts w:ascii="Calibri" w:eastAsia="Calibri" w:hAnsi="Calibri" w:cs="Calibri"/>
          <w:b/>
        </w:rPr>
        <w:t>ríjmy</w:t>
      </w:r>
      <w:r w:rsidR="0056047F">
        <w:rPr>
          <w:rFonts w:ascii="Calibri" w:eastAsia="Calibri" w:hAnsi="Calibri" w:cs="Calibri"/>
          <w:b/>
        </w:rPr>
        <w:t xml:space="preserve"> bežného rozpočtu v €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21"/>
        <w:gridCol w:w="855"/>
        <w:gridCol w:w="2627"/>
        <w:gridCol w:w="1228"/>
        <w:gridCol w:w="1200"/>
        <w:gridCol w:w="1261"/>
      </w:tblGrid>
      <w:tr w:rsidR="001735B6" w14:paraId="435E8835" w14:textId="77777777" w:rsidTr="00C049D8">
        <w:trPr>
          <w:trHeight w:val="1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34FD5C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lastRenderedPageBreak/>
              <w:t>Program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AE8881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Zdroj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5B8BF4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Názov výdavku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8DFA99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Schválený rozpočet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0D3C58F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Rozpočet</w:t>
            </w:r>
          </w:p>
          <w:p w14:paraId="274EA9BC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po zmenách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FD26046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Skutočnosť</w:t>
            </w:r>
          </w:p>
          <w:p w14:paraId="14C42224" w14:textId="49EF14E4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k 31.12.</w:t>
            </w:r>
            <w:r w:rsidR="00C340EF">
              <w:rPr>
                <w:rFonts w:ascii="Calibri" w:eastAsia="Calibri" w:hAnsi="Calibri" w:cs="Calibri"/>
                <w:b/>
              </w:rPr>
              <w:t>202</w:t>
            </w:r>
            <w:r w:rsidR="000C30FB">
              <w:rPr>
                <w:rFonts w:ascii="Calibri" w:eastAsia="Calibri" w:hAnsi="Calibri" w:cs="Calibri"/>
                <w:b/>
              </w:rPr>
              <w:t>3</w:t>
            </w:r>
          </w:p>
        </w:tc>
      </w:tr>
      <w:tr w:rsidR="001735B6" w14:paraId="47BB9BD5" w14:textId="77777777" w:rsidTr="00F52743">
        <w:trPr>
          <w:trHeight w:val="1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C9C3DE3" w14:textId="77777777" w:rsidR="001735B6" w:rsidRDefault="00C66298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223002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0FEDEC5" w14:textId="77777777" w:rsidR="001735B6" w:rsidRDefault="00C66298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CB4F2F9" w14:textId="77777777" w:rsidR="001735B6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4DA1845" w14:textId="6E090AEB" w:rsidR="001735B6" w:rsidRPr="000C30FB" w:rsidRDefault="000C30FB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 w:rsidRPr="000C30FB">
              <w:rPr>
                <w:rFonts w:ascii="Calibri" w:eastAsia="Calibri" w:hAnsi="Calibri" w:cs="Calibri"/>
              </w:rPr>
              <w:t>700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DE1D26D" w14:textId="3E5FD42F" w:rsidR="001735B6" w:rsidRPr="000C30FB" w:rsidRDefault="00D12C47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 w:rsidRPr="000C30FB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B5284C1" w14:textId="480F012F" w:rsidR="001735B6" w:rsidRPr="000C30FB" w:rsidRDefault="00D12C47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 w:rsidRPr="000C30FB">
              <w:rPr>
                <w:rFonts w:ascii="Calibri" w:eastAsia="Calibri" w:hAnsi="Calibri" w:cs="Calibri"/>
              </w:rPr>
              <w:t>0</w:t>
            </w:r>
          </w:p>
        </w:tc>
      </w:tr>
      <w:tr w:rsidR="001735B6" w14:paraId="48619939" w14:textId="77777777" w:rsidTr="00F52743">
        <w:trPr>
          <w:trHeight w:val="1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3560B4E" w14:textId="77777777" w:rsidR="001735B6" w:rsidRDefault="00C66298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292012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6FC6968" w14:textId="77777777" w:rsidR="001735B6" w:rsidRDefault="00C66298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C648BDA" w14:textId="77777777" w:rsidR="001735B6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8561890" w14:textId="77777777" w:rsidR="001735B6" w:rsidRPr="000C30FB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F93B95" w14:textId="443E4CDF" w:rsidR="001735B6" w:rsidRPr="000C30FB" w:rsidRDefault="000C30FB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 w:rsidRPr="000C30FB">
              <w:rPr>
                <w:rFonts w:ascii="Calibri" w:eastAsia="Calibri" w:hAnsi="Calibri" w:cs="Calibri"/>
              </w:rPr>
              <w:t>1.035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96F92D9" w14:textId="19FFD9C1" w:rsidR="001735B6" w:rsidRPr="000C30FB" w:rsidRDefault="000C30FB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 w:rsidRPr="000C30FB">
              <w:rPr>
                <w:rFonts w:ascii="Calibri" w:eastAsia="Calibri" w:hAnsi="Calibri" w:cs="Calibri"/>
              </w:rPr>
              <w:t>1.034,58</w:t>
            </w:r>
          </w:p>
        </w:tc>
      </w:tr>
      <w:tr w:rsidR="001735B6" w14:paraId="35FD4DD8" w14:textId="77777777" w:rsidTr="00F52743">
        <w:trPr>
          <w:trHeight w:val="1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400C6D" w14:textId="77777777" w:rsidR="001735B6" w:rsidRDefault="0056047F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09.1.2.1., 09.2.1.1.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B29A0F1" w14:textId="77777777" w:rsidR="001735B6" w:rsidRDefault="0056047F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710143D" w14:textId="77777777" w:rsidR="001735B6" w:rsidRDefault="0056047F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Prevádzkové náklady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EE56E6F" w14:textId="77777777" w:rsidR="001735B6" w:rsidRDefault="0056047F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2CA5EFC" w14:textId="77777777" w:rsidR="001735B6" w:rsidRDefault="00506705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8AAA80A" w14:textId="77777777" w:rsidR="001735B6" w:rsidRDefault="00506705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1735B6" w14:paraId="5E24F8E5" w14:textId="77777777" w:rsidTr="00F52743">
        <w:trPr>
          <w:trHeight w:val="1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1A02984" w14:textId="77777777" w:rsidR="001735B6" w:rsidRDefault="0056047F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09.2.1.1.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86582D3" w14:textId="77777777" w:rsidR="001735B6" w:rsidRDefault="0056047F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3AC1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9589246" w14:textId="77777777" w:rsidR="001735B6" w:rsidRDefault="0056047F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mzdy + odvody EU SF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5F0550F" w14:textId="77777777" w:rsidR="001735B6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FFBDAD2" w14:textId="59E8D35C" w:rsidR="001735B6" w:rsidRDefault="000C32DF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C0670DF" w14:textId="511A778B" w:rsidR="001735B6" w:rsidRDefault="000C32DF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1735B6" w14:paraId="26D60323" w14:textId="77777777" w:rsidTr="00F52743">
        <w:trPr>
          <w:trHeight w:val="1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B6D59E2" w14:textId="77777777" w:rsidR="001735B6" w:rsidRDefault="0056047F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09.2.1.1.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D1E1422" w14:textId="77777777" w:rsidR="001735B6" w:rsidRDefault="0056047F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3AC2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5F73ECF" w14:textId="77777777" w:rsidR="001735B6" w:rsidRDefault="0056047F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mzdy + odvody EUSF </w:t>
            </w:r>
            <w:proofErr w:type="spellStart"/>
            <w:r>
              <w:rPr>
                <w:rFonts w:ascii="Calibri" w:eastAsia="Calibri" w:hAnsi="Calibri" w:cs="Calibri"/>
              </w:rPr>
              <w:t>spoluúč</w:t>
            </w:r>
            <w:proofErr w:type="spellEnd"/>
            <w:r>
              <w:rPr>
                <w:rFonts w:ascii="Calibri" w:eastAsia="Calibri" w:hAnsi="Calibri" w:cs="Calibri"/>
              </w:rPr>
              <w:t>.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931589A" w14:textId="77777777" w:rsidR="001735B6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520D7C6" w14:textId="1AA73756" w:rsidR="001735B6" w:rsidRDefault="00D12C47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80299E0" w14:textId="1D31CCC4" w:rsidR="001735B6" w:rsidRDefault="00D12C47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1735B6" w14:paraId="6D7282EB" w14:textId="77777777" w:rsidTr="000C32DF">
        <w:trPr>
          <w:trHeight w:val="542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432A9B" w14:textId="77777777" w:rsidR="001735B6" w:rsidRDefault="001735B6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AC674CB" w14:textId="396DB7C5" w:rsidR="001735B6" w:rsidRDefault="006E5AF3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1AC1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A7B6C96" w14:textId="77777777" w:rsidR="001735B6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C016BFE" w14:textId="77777777" w:rsidR="001735B6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D98BD47" w14:textId="3B500FBA" w:rsidR="001735B6" w:rsidRDefault="004653D5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7A203A5" w14:textId="09782153" w:rsidR="001735B6" w:rsidRDefault="004653D5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6E5AF3" w14:paraId="0661F066" w14:textId="77777777" w:rsidTr="00F52743">
        <w:trPr>
          <w:trHeight w:val="1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5EC66F" w14:textId="77777777" w:rsidR="006E5AF3" w:rsidRDefault="006E5AF3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0EF60F3" w14:textId="6D9B200E" w:rsidR="006E5AF3" w:rsidRDefault="006E5AF3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1AC2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670ED6" w14:textId="77777777" w:rsidR="006E5AF3" w:rsidRDefault="006E5AF3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EB1094D" w14:textId="77777777" w:rsidR="006E5AF3" w:rsidRDefault="006E5AF3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8BE957B" w14:textId="5D53AC57" w:rsidR="006E5AF3" w:rsidRDefault="000C32DF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279669B" w14:textId="3099D3E6" w:rsidR="006E5AF3" w:rsidRDefault="000C32DF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1735B6" w14:paraId="37451289" w14:textId="77777777" w:rsidTr="00F52743">
        <w:trPr>
          <w:trHeight w:val="1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D155121" w14:textId="77777777" w:rsidR="001735B6" w:rsidRDefault="0056047F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5D63E3A" w14:textId="77777777" w:rsidR="001735B6" w:rsidRDefault="001735B6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71DE560" w14:textId="77777777" w:rsidR="001735B6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0F57775" w14:textId="77777777" w:rsidR="001735B6" w:rsidRDefault="00C66298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700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3F48657" w14:textId="37FF8656" w:rsidR="001735B6" w:rsidRPr="00D12C47" w:rsidRDefault="000C30FB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1.035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D29257" w14:textId="0C4D0304" w:rsidR="001735B6" w:rsidRPr="00D12C47" w:rsidRDefault="000C30FB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1.034,58</w:t>
            </w:r>
          </w:p>
        </w:tc>
      </w:tr>
    </w:tbl>
    <w:p w14:paraId="6FE4E011" w14:textId="77777777" w:rsidR="001735B6" w:rsidRDefault="001735B6">
      <w:pPr>
        <w:tabs>
          <w:tab w:val="left" w:pos="426"/>
        </w:tabs>
        <w:spacing w:after="0" w:line="240" w:lineRule="auto"/>
        <w:jc w:val="center"/>
        <w:rPr>
          <w:rFonts w:ascii="Calibri" w:eastAsia="Calibri" w:hAnsi="Calibri" w:cs="Calibri"/>
          <w:b/>
        </w:rPr>
      </w:pPr>
    </w:p>
    <w:p w14:paraId="3A74E543" w14:textId="77777777" w:rsidR="001735B6" w:rsidRDefault="0056047F">
      <w:pPr>
        <w:tabs>
          <w:tab w:val="left" w:pos="426"/>
        </w:tabs>
        <w:spacing w:after="0" w:line="240" w:lineRule="auto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Príjmy kapitálového rozpočtu v €</w:t>
      </w:r>
    </w:p>
    <w:p w14:paraId="318C0333" w14:textId="77777777" w:rsidR="001735B6" w:rsidRDefault="001735B6">
      <w:pPr>
        <w:tabs>
          <w:tab w:val="left" w:pos="426"/>
        </w:tabs>
        <w:spacing w:after="0" w:line="240" w:lineRule="auto"/>
        <w:jc w:val="both"/>
        <w:rPr>
          <w:rFonts w:ascii="Calibri" w:eastAsia="Calibri" w:hAnsi="Calibri" w:cs="Calibri"/>
          <w:b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3"/>
        <w:gridCol w:w="2801"/>
        <w:gridCol w:w="1878"/>
        <w:gridCol w:w="1710"/>
        <w:gridCol w:w="1730"/>
      </w:tblGrid>
      <w:tr w:rsidR="001735B6" w14:paraId="60E976E0" w14:textId="77777777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63766B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Zdroj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9C2DE3B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Názov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3D464D6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Schválený rozpočet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62D32B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Rozpočet</w:t>
            </w:r>
          </w:p>
          <w:p w14:paraId="4EFE9F0B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po zmenách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2854AC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Skutočnosť</w:t>
            </w:r>
          </w:p>
          <w:p w14:paraId="3B44FEA3" w14:textId="7FF6D4D6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k 31.12.</w:t>
            </w:r>
            <w:r w:rsidR="00C340EF">
              <w:rPr>
                <w:rFonts w:ascii="Calibri" w:eastAsia="Calibri" w:hAnsi="Calibri" w:cs="Calibri"/>
                <w:b/>
              </w:rPr>
              <w:t>202</w:t>
            </w:r>
            <w:r w:rsidR="00D12C47">
              <w:rPr>
                <w:rFonts w:ascii="Calibri" w:eastAsia="Calibri" w:hAnsi="Calibri" w:cs="Calibri"/>
                <w:b/>
              </w:rPr>
              <w:t>2</w:t>
            </w:r>
          </w:p>
        </w:tc>
      </w:tr>
      <w:tr w:rsidR="001735B6" w14:paraId="08D1511A" w14:textId="77777777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7824A09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C5F333A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B3D30E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58AF3C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EB6E08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3FCA1844" w14:textId="77777777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120F7AF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8CAD8FA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8F2D7F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75332B0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DCC4043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25F8982E" w14:textId="77777777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711BEF2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ED72661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EE8104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7C49695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BD1AD7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376E6A37" w14:textId="77777777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CF2F068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EFD9B80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2434F8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B4F83BA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47D568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6E700021" w14:textId="77777777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1ED97A6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2DF82B6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3A65DE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06E36D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F39FB70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199128EE" w14:textId="77777777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9C1E959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F21E2CE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206F31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FA9B085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BE5CA5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7CF39582" w14:textId="77777777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0DBEF73" w14:textId="77777777" w:rsidR="001735B6" w:rsidRDefault="0056047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07E096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E3CCE80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DCAE2E9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B6FD96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27BBA7AC" w14:textId="77777777" w:rsidR="001735B6" w:rsidRDefault="001735B6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651C264F" w14:textId="1580728F" w:rsidR="001735B6" w:rsidRDefault="001735B6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7BB781E8" w14:textId="49FF96B2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6D44F66A" w14:textId="09AE32DA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7AE18FDC" w14:textId="3A58F3BE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018B8D94" w14:textId="61C31A2A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14CFAE54" w14:textId="7E5F8F20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3302AAD3" w14:textId="08601F39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6A9A7485" w14:textId="4274EF9A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1B18C642" w14:textId="207A8741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17A381B6" w14:textId="76B3E653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6E97FBBB" w14:textId="57A11F41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5B38F739" w14:textId="33713427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4EE8A031" w14:textId="39EE6E79" w:rsidR="002B6744" w:rsidRDefault="002B6744" w:rsidP="002B674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061914A3" w14:textId="77777777" w:rsidR="002B6744" w:rsidRPr="00FC435A" w:rsidRDefault="002B6744" w:rsidP="002B6744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0B39739B" w14:textId="77777777" w:rsidR="002B6744" w:rsidRDefault="002B6744" w:rsidP="002B674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614B23D" w14:textId="77777777" w:rsidR="002B6744" w:rsidRDefault="002B6744" w:rsidP="003D41F1">
      <w:pPr>
        <w:numPr>
          <w:ilvl w:val="0"/>
          <w:numId w:val="2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484"/>
        <w:gridCol w:w="1701"/>
      </w:tblGrid>
      <w:tr w:rsidR="002B6744" w:rsidRPr="00A6137D" w14:paraId="103C2B41" w14:textId="77777777" w:rsidTr="00F52743">
        <w:tc>
          <w:tcPr>
            <w:tcW w:w="6096" w:type="dxa"/>
            <w:shd w:val="clear" w:color="auto" w:fill="F2F2F2"/>
          </w:tcPr>
          <w:p w14:paraId="53069916" w14:textId="77777777" w:rsidR="002B6744" w:rsidRPr="00057838" w:rsidRDefault="002B6744" w:rsidP="002B6744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1484" w:type="dxa"/>
            <w:shd w:val="clear" w:color="auto" w:fill="F2F2F2"/>
          </w:tcPr>
          <w:p w14:paraId="3F2BD368" w14:textId="2C3FED80" w:rsidR="002B6744" w:rsidRPr="00713E0A" w:rsidRDefault="002B6744" w:rsidP="002B6744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9443BB">
              <w:rPr>
                <w:b/>
              </w:rPr>
              <w:t>2</w:t>
            </w:r>
            <w:r w:rsidR="000C30FB">
              <w:rPr>
                <w:b/>
              </w:rPr>
              <w:t>2</w:t>
            </w:r>
          </w:p>
        </w:tc>
        <w:tc>
          <w:tcPr>
            <w:tcW w:w="1701" w:type="dxa"/>
            <w:shd w:val="clear" w:color="auto" w:fill="F2F2F2"/>
          </w:tcPr>
          <w:p w14:paraId="0F5A24A3" w14:textId="788755C1" w:rsidR="002B6744" w:rsidRPr="00713E0A" w:rsidRDefault="002B6744" w:rsidP="002B6744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9443BB">
              <w:rPr>
                <w:b/>
              </w:rPr>
              <w:t>2</w:t>
            </w:r>
            <w:r w:rsidR="000C30FB">
              <w:rPr>
                <w:b/>
              </w:rPr>
              <w:t>3</w:t>
            </w:r>
          </w:p>
        </w:tc>
      </w:tr>
      <w:tr w:rsidR="002B6744" w:rsidRPr="00A6137D" w14:paraId="5E276994" w14:textId="77777777" w:rsidTr="00F5274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F540C44" w14:textId="77777777" w:rsidR="002B6744" w:rsidRPr="00057838" w:rsidRDefault="002B6744" w:rsidP="003D41F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1484" w:type="dxa"/>
            <w:vAlign w:val="center"/>
          </w:tcPr>
          <w:p w14:paraId="06677AA0" w14:textId="07249A83" w:rsidR="002B6744" w:rsidRPr="00C958C7" w:rsidRDefault="000C30FB" w:rsidP="000C30FB">
            <w:pPr>
              <w:jc w:val="center"/>
            </w:pPr>
            <w:r>
              <w:t>0</w:t>
            </w:r>
          </w:p>
        </w:tc>
        <w:tc>
          <w:tcPr>
            <w:tcW w:w="1701" w:type="dxa"/>
            <w:vAlign w:val="center"/>
          </w:tcPr>
          <w:p w14:paraId="4AD81195" w14:textId="441A2852" w:rsidR="002B6744" w:rsidRPr="00C958C7" w:rsidRDefault="00E6072A" w:rsidP="00E6072A">
            <w:pPr>
              <w:jc w:val="center"/>
            </w:pPr>
            <w:r>
              <w:t>0</w:t>
            </w:r>
          </w:p>
        </w:tc>
      </w:tr>
      <w:tr w:rsidR="002B6744" w:rsidRPr="00A6137D" w14:paraId="33BA10AE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290A348C" w14:textId="77777777" w:rsidR="002B6744" w:rsidRPr="00057838" w:rsidRDefault="002B6744" w:rsidP="002B6744">
            <w:r w:rsidRPr="00057838">
              <w:t>602 - Tržby z predaja služieb z toho:</w:t>
            </w:r>
          </w:p>
          <w:p w14:paraId="078EBA47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školné</w:t>
            </w:r>
          </w:p>
          <w:p w14:paraId="098CD9FD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strava</w:t>
            </w:r>
          </w:p>
          <w:p w14:paraId="7B93681E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kopírovacie služby</w:t>
            </w:r>
          </w:p>
          <w:p w14:paraId="610E435A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 xml:space="preserve">vyhlasovanie rozhlasom </w:t>
            </w:r>
          </w:p>
          <w:p w14:paraId="7B3AC8A8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  <w:vAlign w:val="center"/>
          </w:tcPr>
          <w:p w14:paraId="1930C3A1" w14:textId="255ACC5F" w:rsidR="002B6744" w:rsidRPr="00C958C7" w:rsidRDefault="000C30FB" w:rsidP="000C30FB">
            <w:pPr>
              <w:jc w:val="center"/>
            </w:pPr>
            <w:r>
              <w:t>0</w:t>
            </w:r>
          </w:p>
        </w:tc>
        <w:tc>
          <w:tcPr>
            <w:tcW w:w="1701" w:type="dxa"/>
            <w:vAlign w:val="center"/>
          </w:tcPr>
          <w:p w14:paraId="7ECDAEDB" w14:textId="3BFBC0A4" w:rsidR="002B6744" w:rsidRPr="00C958C7" w:rsidRDefault="00E6072A" w:rsidP="00E6072A">
            <w:pPr>
              <w:jc w:val="center"/>
            </w:pPr>
            <w:r>
              <w:t>0</w:t>
            </w:r>
          </w:p>
        </w:tc>
      </w:tr>
      <w:tr w:rsidR="002B6744" w:rsidRPr="00A6137D" w14:paraId="5C9D2123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041EA647" w14:textId="77777777" w:rsidR="002B6744" w:rsidRPr="00057838" w:rsidRDefault="002B6744" w:rsidP="002B6744">
            <w:r w:rsidRPr="00057838">
              <w:t>604 - Tržby za tovar z toho:</w:t>
            </w:r>
          </w:p>
          <w:p w14:paraId="26DD94B6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1D9ED652" w14:textId="77777777" w:rsidR="002B6744" w:rsidRPr="00C958C7" w:rsidRDefault="002B6744" w:rsidP="001E26D5">
            <w:pPr>
              <w:jc w:val="center"/>
            </w:pPr>
          </w:p>
        </w:tc>
        <w:tc>
          <w:tcPr>
            <w:tcW w:w="1701" w:type="dxa"/>
          </w:tcPr>
          <w:p w14:paraId="7190D736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315042BD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130D128F" w14:textId="77777777" w:rsidR="002B6744" w:rsidRPr="00057838" w:rsidRDefault="002B6744" w:rsidP="002B6744">
            <w:r w:rsidRPr="00057838">
              <w:t>607 - Výnosy z nehnuteľnosti na predaj z toho:</w:t>
            </w:r>
          </w:p>
          <w:p w14:paraId="778DBF6E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13F5C3BE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56630F56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1DBB3D77" w14:textId="77777777" w:rsidTr="00F5274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F1D2719" w14:textId="77777777" w:rsidR="002B6744" w:rsidRPr="00057838" w:rsidRDefault="002B6744" w:rsidP="003D41F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1484" w:type="dxa"/>
          </w:tcPr>
          <w:p w14:paraId="4C71CD23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44D796A6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1F7FC31B" w14:textId="77777777" w:rsidTr="00F5274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331CBEF" w14:textId="77777777" w:rsidR="002B6744" w:rsidRPr="00057838" w:rsidRDefault="002B6744" w:rsidP="003D41F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1484" w:type="dxa"/>
          </w:tcPr>
          <w:p w14:paraId="1869512A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1B5B7AB9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102E4C5F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036CA99F" w14:textId="77777777" w:rsidR="002B6744" w:rsidRPr="00057838" w:rsidRDefault="002B6744" w:rsidP="002B6744">
            <w:r w:rsidRPr="00057838">
              <w:t>622 - Aktivácia vnútroorganizačných služieb z toho:</w:t>
            </w:r>
          </w:p>
          <w:p w14:paraId="7AB3DED2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617828FB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59C9076A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5EDAE121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5B348A56" w14:textId="77777777" w:rsidR="002B6744" w:rsidRPr="00057838" w:rsidRDefault="002B6744" w:rsidP="002B6744">
            <w:r w:rsidRPr="00057838">
              <w:t>624 - Aktivácia DHM z toho:</w:t>
            </w:r>
          </w:p>
          <w:p w14:paraId="09ABFD6E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262625ED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2089BB15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562D86FC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0DFB9A4A" w14:textId="77777777" w:rsidR="002B6744" w:rsidRPr="00057838" w:rsidRDefault="002B6744" w:rsidP="002B6744"/>
        </w:tc>
        <w:tc>
          <w:tcPr>
            <w:tcW w:w="1484" w:type="dxa"/>
          </w:tcPr>
          <w:p w14:paraId="085AC08F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1C99DFDB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4E1035E1" w14:textId="77777777" w:rsidTr="00F5274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BA054C1" w14:textId="77777777" w:rsidR="002B6744" w:rsidRPr="00057838" w:rsidRDefault="002B6744" w:rsidP="003D41F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1484" w:type="dxa"/>
          </w:tcPr>
          <w:p w14:paraId="40E03679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749688EF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2E9D833E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5EEFD8B8" w14:textId="77777777" w:rsidR="002B6744" w:rsidRPr="00057838" w:rsidRDefault="002B6744" w:rsidP="002B6744">
            <w:r w:rsidRPr="00057838">
              <w:t>632 - Daňové výnosy samosprávy z toho:</w:t>
            </w:r>
          </w:p>
          <w:p w14:paraId="3259FED5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podielové dane</w:t>
            </w:r>
          </w:p>
          <w:p w14:paraId="4192121D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 xml:space="preserve">daň z nehnuteľností </w:t>
            </w:r>
          </w:p>
          <w:p w14:paraId="1BCDA91F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daň za psa</w:t>
            </w:r>
          </w:p>
          <w:p w14:paraId="3BDDC1C9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45600659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0FE0655E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6DBD4AAF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6BC0AEEC" w14:textId="77777777" w:rsidR="002B6744" w:rsidRPr="00057838" w:rsidRDefault="002B6744" w:rsidP="002B6744">
            <w:r w:rsidRPr="00057838">
              <w:t>633 - Výnosy z poplatkov z toho:</w:t>
            </w:r>
          </w:p>
          <w:p w14:paraId="5A0385EC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 xml:space="preserve">správne poplatky </w:t>
            </w:r>
          </w:p>
          <w:p w14:paraId="5435A80B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KO a DSO</w:t>
            </w:r>
          </w:p>
          <w:p w14:paraId="297C8AC2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29E4095F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2C4853A2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2C0287BF" w14:textId="77777777" w:rsidTr="00F52743">
        <w:tc>
          <w:tcPr>
            <w:tcW w:w="6096" w:type="dxa"/>
            <w:shd w:val="clear" w:color="auto" w:fill="F2F2F2"/>
          </w:tcPr>
          <w:p w14:paraId="11E71DCE" w14:textId="77777777" w:rsidR="002B6744" w:rsidRPr="00057838" w:rsidRDefault="002B6744" w:rsidP="003D41F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1484" w:type="dxa"/>
          </w:tcPr>
          <w:p w14:paraId="6A6F0F9F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41B731E9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7676B97A" w14:textId="77777777" w:rsidTr="00F52743">
        <w:tc>
          <w:tcPr>
            <w:tcW w:w="6096" w:type="dxa"/>
          </w:tcPr>
          <w:p w14:paraId="781E6487" w14:textId="77777777" w:rsidR="002B6744" w:rsidRPr="00057838" w:rsidRDefault="002B6744" w:rsidP="002B6744">
            <w:r w:rsidRPr="00057838">
              <w:t>661 - Tržby z predaja CP z toho:</w:t>
            </w:r>
          </w:p>
          <w:p w14:paraId="41038D72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 xml:space="preserve">predaj akcií </w:t>
            </w:r>
          </w:p>
          <w:p w14:paraId="405638BD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46CB7AD5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073424DC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66EBB91A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43B667F2" w14:textId="77777777" w:rsidR="002B6744" w:rsidRPr="00057838" w:rsidRDefault="002B6744" w:rsidP="002B6744">
            <w:r w:rsidRPr="00057838">
              <w:lastRenderedPageBreak/>
              <w:t>662 - Úroky z toho:</w:t>
            </w:r>
          </w:p>
          <w:p w14:paraId="47BE74AC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708EC871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30AC8EB6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6FC6B8EE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7C29043E" w14:textId="77777777" w:rsidR="002B6744" w:rsidRPr="00057838" w:rsidRDefault="002B6744" w:rsidP="002B6744">
            <w:r w:rsidRPr="00057838">
              <w:t>668 - Ostatné finančné výnosy z toho:</w:t>
            </w:r>
          </w:p>
          <w:p w14:paraId="4C94AAA5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7E6359F9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447FA416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0079741A" w14:textId="77777777" w:rsidTr="00F5274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5B1739B" w14:textId="77777777" w:rsidR="002B6744" w:rsidRPr="00057838" w:rsidRDefault="002B6744" w:rsidP="003D41F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>mimoriadne výnosy</w:t>
            </w:r>
          </w:p>
        </w:tc>
        <w:tc>
          <w:tcPr>
            <w:tcW w:w="1484" w:type="dxa"/>
          </w:tcPr>
          <w:p w14:paraId="73ACBF92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453E4212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6A1AFCD9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4E67A877" w14:textId="77777777" w:rsidR="002B6744" w:rsidRPr="00057838" w:rsidRDefault="002B6744" w:rsidP="002B6744">
            <w:r w:rsidRPr="00057838">
              <w:t>672 - Náhrady škôd z toho:</w:t>
            </w:r>
          </w:p>
          <w:p w14:paraId="79B6BEB6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72BF3D7B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2DA69125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6A189818" w14:textId="77777777" w:rsidTr="00ED16C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8630AD1" w14:textId="77777777" w:rsidR="002B6744" w:rsidRPr="00057838" w:rsidRDefault="002B6744" w:rsidP="003D41F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484" w:type="dxa"/>
            <w:shd w:val="clear" w:color="auto" w:fill="D9D9D9" w:themeFill="background1" w:themeFillShade="D9"/>
            <w:vAlign w:val="center"/>
          </w:tcPr>
          <w:p w14:paraId="7AA2C2AC" w14:textId="4F801698" w:rsidR="002B6744" w:rsidRPr="00ED16C2" w:rsidRDefault="001E4AE1" w:rsidP="00ED16C2">
            <w:pPr>
              <w:jc w:val="right"/>
              <w:rPr>
                <w:b/>
              </w:rPr>
            </w:pPr>
            <w:r>
              <w:rPr>
                <w:b/>
              </w:rPr>
              <w:t>340.056,40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51133D04" w14:textId="19B3327A" w:rsidR="002B6744" w:rsidRPr="00ED16C2" w:rsidRDefault="001E4AE1" w:rsidP="00ED16C2">
            <w:pPr>
              <w:jc w:val="right"/>
              <w:rPr>
                <w:b/>
              </w:rPr>
            </w:pPr>
            <w:r>
              <w:rPr>
                <w:b/>
              </w:rPr>
              <w:t>362.451,94</w:t>
            </w:r>
          </w:p>
        </w:tc>
      </w:tr>
      <w:tr w:rsidR="002B6744" w:rsidRPr="00A6137D" w14:paraId="634250DD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4C8FC229" w14:textId="77777777" w:rsidR="002B6744" w:rsidRPr="00057838" w:rsidRDefault="002B6744" w:rsidP="002B6744">
            <w:r w:rsidRPr="00057838">
              <w:t>691 - Výnosy z bežných transferov z rozpočtu obce, VÚC z toho:</w:t>
            </w:r>
          </w:p>
          <w:p w14:paraId="421878E2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bežný transfer na školský klub</w:t>
            </w:r>
          </w:p>
          <w:p w14:paraId="3FE255B6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 xml:space="preserve">bežný transfer na školskú jedáleň </w:t>
            </w:r>
          </w:p>
          <w:p w14:paraId="68FEF843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  <w:vAlign w:val="center"/>
          </w:tcPr>
          <w:p w14:paraId="188717AE" w14:textId="67EA4C99" w:rsidR="009443BB" w:rsidRPr="00074670" w:rsidRDefault="001E4AE1" w:rsidP="00F52743">
            <w:pPr>
              <w:jc w:val="right"/>
            </w:pPr>
            <w:r>
              <w:t>21.521,40</w:t>
            </w:r>
          </w:p>
        </w:tc>
        <w:tc>
          <w:tcPr>
            <w:tcW w:w="1701" w:type="dxa"/>
            <w:vAlign w:val="center"/>
          </w:tcPr>
          <w:p w14:paraId="11A432EC" w14:textId="6C1BAC04" w:rsidR="002B6744" w:rsidRPr="00074670" w:rsidRDefault="00176A1F" w:rsidP="00176A1F">
            <w:r>
              <w:t xml:space="preserve">            </w:t>
            </w:r>
            <w:r w:rsidR="001E4AE1">
              <w:t>24.268,58</w:t>
            </w:r>
          </w:p>
        </w:tc>
      </w:tr>
      <w:tr w:rsidR="002B6744" w:rsidRPr="00A6137D" w14:paraId="18C06E42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022512EB" w14:textId="77777777" w:rsidR="002B6744" w:rsidRPr="00057838" w:rsidRDefault="002B6744" w:rsidP="002B6744">
            <w:r w:rsidRPr="00057838">
              <w:t>692 - Výnosy z kapitálových transferov z rozpočtu obce, VÚC z toho:</w:t>
            </w:r>
          </w:p>
          <w:p w14:paraId="635372AC" w14:textId="77777777" w:rsidR="002B6744" w:rsidRPr="00057838" w:rsidRDefault="002B6744" w:rsidP="003D41F1">
            <w:pPr>
              <w:numPr>
                <w:ilvl w:val="0"/>
                <w:numId w:val="34"/>
              </w:numPr>
              <w:spacing w:after="0" w:line="240" w:lineRule="auto"/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1484" w:type="dxa"/>
            <w:vAlign w:val="center"/>
          </w:tcPr>
          <w:p w14:paraId="13631E42" w14:textId="77777777" w:rsidR="002B6744" w:rsidRPr="00074670" w:rsidRDefault="002B6744" w:rsidP="00F52743">
            <w:pPr>
              <w:jc w:val="right"/>
            </w:pPr>
          </w:p>
        </w:tc>
        <w:tc>
          <w:tcPr>
            <w:tcW w:w="1701" w:type="dxa"/>
            <w:vAlign w:val="center"/>
          </w:tcPr>
          <w:p w14:paraId="5C8C986D" w14:textId="77777777" w:rsidR="002B6744" w:rsidRPr="00074670" w:rsidRDefault="002B6744" w:rsidP="00F52743">
            <w:pPr>
              <w:jc w:val="right"/>
            </w:pPr>
          </w:p>
        </w:tc>
      </w:tr>
      <w:tr w:rsidR="002B6744" w:rsidRPr="00A6137D" w14:paraId="2838703E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29529998" w14:textId="77777777" w:rsidR="002B6744" w:rsidRPr="00057838" w:rsidRDefault="002B6744" w:rsidP="002B6744">
            <w:r w:rsidRPr="00057838">
              <w:t>693 - Výnosy samosprávy z bežných transferov zo ŠR z toho:</w:t>
            </w:r>
          </w:p>
          <w:p w14:paraId="60DB17DC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 xml:space="preserve">bežný transfer na </w:t>
            </w:r>
          </w:p>
          <w:p w14:paraId="502F433D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  <w:vAlign w:val="center"/>
          </w:tcPr>
          <w:p w14:paraId="40335FB7" w14:textId="5A9A2B56" w:rsidR="009443BB" w:rsidRPr="00344F8F" w:rsidRDefault="001E4AE1" w:rsidP="001E4AE1">
            <w:pPr>
              <w:jc w:val="center"/>
            </w:pPr>
            <w:r>
              <w:t>316.337,24</w:t>
            </w:r>
          </w:p>
        </w:tc>
        <w:tc>
          <w:tcPr>
            <w:tcW w:w="1701" w:type="dxa"/>
            <w:vAlign w:val="center"/>
          </w:tcPr>
          <w:p w14:paraId="0DEBC02E" w14:textId="46B7B048" w:rsidR="0097328E" w:rsidRPr="00074670" w:rsidRDefault="001E4AE1" w:rsidP="001E4AE1">
            <w:pPr>
              <w:jc w:val="center"/>
            </w:pPr>
            <w:r>
              <w:t>335.478,08</w:t>
            </w:r>
          </w:p>
        </w:tc>
      </w:tr>
      <w:tr w:rsidR="002B6744" w:rsidRPr="00A6137D" w14:paraId="6322BE68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1836B199" w14:textId="77777777" w:rsidR="002B6744" w:rsidRPr="00057838" w:rsidRDefault="002B6744" w:rsidP="002B6744">
            <w:r w:rsidRPr="00057838">
              <w:t>694 - Výnosy samosprávy z kapitálových transferov zo ŠR z toho:</w:t>
            </w:r>
          </w:p>
          <w:p w14:paraId="05480178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1484" w:type="dxa"/>
            <w:vAlign w:val="center"/>
          </w:tcPr>
          <w:p w14:paraId="366D05A0" w14:textId="77777777" w:rsidR="002B6744" w:rsidRPr="00074670" w:rsidRDefault="002B6744" w:rsidP="00F52743">
            <w:pPr>
              <w:jc w:val="right"/>
            </w:pPr>
          </w:p>
        </w:tc>
        <w:tc>
          <w:tcPr>
            <w:tcW w:w="1701" w:type="dxa"/>
            <w:vAlign w:val="center"/>
          </w:tcPr>
          <w:p w14:paraId="0F7DAB56" w14:textId="77777777" w:rsidR="002B6744" w:rsidRPr="00074670" w:rsidRDefault="002B6744" w:rsidP="00F52743">
            <w:pPr>
              <w:jc w:val="right"/>
            </w:pPr>
          </w:p>
        </w:tc>
      </w:tr>
      <w:tr w:rsidR="002B6744" w:rsidRPr="00A6137D" w14:paraId="2B57A17F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46EF9684" w14:textId="77777777" w:rsidR="002B6744" w:rsidRPr="00057838" w:rsidRDefault="002B6744" w:rsidP="002B6744">
            <w:r w:rsidRPr="00057838">
              <w:t>695 - Výnosy samosprávy z bežných transferov od EÚ z toho:</w:t>
            </w:r>
          </w:p>
          <w:p w14:paraId="706E0DA8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  <w:vAlign w:val="center"/>
          </w:tcPr>
          <w:p w14:paraId="490EDFB7" w14:textId="044C3E76" w:rsidR="002B6744" w:rsidRPr="00074670" w:rsidRDefault="001E4AE1" w:rsidP="00F52743">
            <w:pPr>
              <w:jc w:val="right"/>
            </w:pPr>
            <w:r>
              <w:t>2.197,76</w:t>
            </w:r>
          </w:p>
        </w:tc>
        <w:tc>
          <w:tcPr>
            <w:tcW w:w="1701" w:type="dxa"/>
            <w:vAlign w:val="center"/>
          </w:tcPr>
          <w:p w14:paraId="5AA948B8" w14:textId="135ACF75" w:rsidR="002B6744" w:rsidRPr="00074670" w:rsidRDefault="001E4AE1" w:rsidP="00176A1F">
            <w:pPr>
              <w:jc w:val="center"/>
            </w:pPr>
            <w:r>
              <w:t>2</w:t>
            </w:r>
            <w:r w:rsidR="006B1C23">
              <w:t>.</w:t>
            </w:r>
            <w:r>
              <w:t>705,28</w:t>
            </w:r>
          </w:p>
        </w:tc>
      </w:tr>
      <w:tr w:rsidR="002B6744" w:rsidRPr="00A6137D" w14:paraId="28E1D005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5BDB5921" w14:textId="77777777" w:rsidR="002B6744" w:rsidRPr="00057838" w:rsidRDefault="002B6744" w:rsidP="002B6744">
            <w:r w:rsidRPr="00057838">
              <w:t>696 - Výnosy samosprávy z kapitálových transferov od EÚ z toho:</w:t>
            </w:r>
          </w:p>
          <w:p w14:paraId="08F73895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1484" w:type="dxa"/>
            <w:vAlign w:val="center"/>
          </w:tcPr>
          <w:p w14:paraId="0F426DB2" w14:textId="7A8882EE" w:rsidR="002B6744" w:rsidRPr="00074670" w:rsidRDefault="002B6744" w:rsidP="00F52743">
            <w:pPr>
              <w:jc w:val="right"/>
            </w:pPr>
          </w:p>
        </w:tc>
        <w:tc>
          <w:tcPr>
            <w:tcW w:w="1701" w:type="dxa"/>
            <w:vAlign w:val="center"/>
          </w:tcPr>
          <w:p w14:paraId="0276F6AC" w14:textId="77777777" w:rsidR="002B6744" w:rsidRPr="00074670" w:rsidRDefault="002B6744" w:rsidP="00F52743">
            <w:pPr>
              <w:jc w:val="right"/>
            </w:pPr>
          </w:p>
        </w:tc>
      </w:tr>
      <w:tr w:rsidR="002B6744" w:rsidRPr="00A6137D" w14:paraId="26F9B991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79F617BF" w14:textId="77777777" w:rsidR="002B6744" w:rsidRPr="00057838" w:rsidRDefault="002B6744" w:rsidP="002B6744">
            <w:r w:rsidRPr="00057838">
              <w:t>697 - Výnosy samosprávy z bežných transferov od ostatných subjektov mimo verejnej správy z toho:</w:t>
            </w:r>
          </w:p>
          <w:p w14:paraId="70F9F99D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  <w:vAlign w:val="center"/>
          </w:tcPr>
          <w:p w14:paraId="40E9E65C" w14:textId="77777777" w:rsidR="002B6744" w:rsidRPr="00074670" w:rsidRDefault="002B6744" w:rsidP="00F52743">
            <w:pPr>
              <w:jc w:val="right"/>
            </w:pPr>
          </w:p>
        </w:tc>
        <w:tc>
          <w:tcPr>
            <w:tcW w:w="1701" w:type="dxa"/>
            <w:vAlign w:val="center"/>
          </w:tcPr>
          <w:p w14:paraId="683727AB" w14:textId="77777777" w:rsidR="002B6744" w:rsidRPr="00074670" w:rsidRDefault="002B6744" w:rsidP="00F52743">
            <w:pPr>
              <w:jc w:val="right"/>
            </w:pPr>
          </w:p>
        </w:tc>
      </w:tr>
      <w:tr w:rsidR="002B6744" w:rsidRPr="00A6137D" w14:paraId="22AC3405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5550BF79" w14:textId="77777777" w:rsidR="002B6744" w:rsidRPr="00057838" w:rsidRDefault="002B6744" w:rsidP="002B6744">
            <w:r w:rsidRPr="00057838">
              <w:t>698 - Výnosy samosprávy z kapitálových transferov od ostatných subjektov mimo verejnej správy z toho:</w:t>
            </w:r>
          </w:p>
          <w:p w14:paraId="15CE6FF5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1484" w:type="dxa"/>
            <w:vAlign w:val="center"/>
          </w:tcPr>
          <w:p w14:paraId="2BA9CC2B" w14:textId="77777777" w:rsidR="002B6744" w:rsidRPr="00074670" w:rsidRDefault="002B6744" w:rsidP="00F52743">
            <w:pPr>
              <w:jc w:val="right"/>
            </w:pPr>
          </w:p>
        </w:tc>
        <w:tc>
          <w:tcPr>
            <w:tcW w:w="1701" w:type="dxa"/>
            <w:vAlign w:val="center"/>
          </w:tcPr>
          <w:p w14:paraId="2C0A5002" w14:textId="77777777" w:rsidR="002B6744" w:rsidRPr="00074670" w:rsidRDefault="002B6744" w:rsidP="00F52743">
            <w:pPr>
              <w:jc w:val="right"/>
            </w:pPr>
          </w:p>
        </w:tc>
      </w:tr>
      <w:tr w:rsidR="002B6744" w:rsidRPr="00A6137D" w14:paraId="38D6126D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43546EBF" w14:textId="77777777" w:rsidR="002B6744" w:rsidRPr="00057838" w:rsidRDefault="002B6744" w:rsidP="002B6744">
            <w:r w:rsidRPr="00057838">
              <w:t>699 - Výnosy samosprávy  z odvodu rozpočtových príjmov z toho:</w:t>
            </w:r>
          </w:p>
          <w:p w14:paraId="19296171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zinkasované príjmy RO</w:t>
            </w:r>
          </w:p>
        </w:tc>
        <w:tc>
          <w:tcPr>
            <w:tcW w:w="1484" w:type="dxa"/>
            <w:vAlign w:val="center"/>
          </w:tcPr>
          <w:p w14:paraId="638BED89" w14:textId="77777777" w:rsidR="002B6744" w:rsidRPr="00074670" w:rsidRDefault="002B6744" w:rsidP="00F52743">
            <w:pPr>
              <w:jc w:val="right"/>
            </w:pPr>
          </w:p>
        </w:tc>
        <w:tc>
          <w:tcPr>
            <w:tcW w:w="1701" w:type="dxa"/>
            <w:vAlign w:val="center"/>
          </w:tcPr>
          <w:p w14:paraId="0A249789" w14:textId="77777777" w:rsidR="002B6744" w:rsidRPr="00074670" w:rsidRDefault="002B6744" w:rsidP="00F52743">
            <w:pPr>
              <w:jc w:val="right"/>
            </w:pPr>
          </w:p>
        </w:tc>
      </w:tr>
      <w:tr w:rsidR="002B6744" w:rsidRPr="00A6137D" w14:paraId="2764E951" w14:textId="77777777" w:rsidTr="00ED16C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78DA728" w14:textId="77777777" w:rsidR="002B6744" w:rsidRPr="00057838" w:rsidRDefault="002B6744" w:rsidP="003D41F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1484" w:type="dxa"/>
            <w:vAlign w:val="center"/>
          </w:tcPr>
          <w:p w14:paraId="60526EEA" w14:textId="430B0A24" w:rsidR="002B6744" w:rsidRPr="00ED16C2" w:rsidRDefault="001E4AE1" w:rsidP="00ED16C2">
            <w:pPr>
              <w:jc w:val="right"/>
              <w:rPr>
                <w:b/>
              </w:rPr>
            </w:pPr>
            <w:r>
              <w:rPr>
                <w:b/>
              </w:rPr>
              <w:t>1.265,56</w:t>
            </w:r>
          </w:p>
        </w:tc>
        <w:tc>
          <w:tcPr>
            <w:tcW w:w="1701" w:type="dxa"/>
            <w:vAlign w:val="center"/>
          </w:tcPr>
          <w:p w14:paraId="5575E87D" w14:textId="431FBD2F" w:rsidR="002B6744" w:rsidRPr="00ED16C2" w:rsidRDefault="006B1C23" w:rsidP="006B1C23">
            <w:pPr>
              <w:jc w:val="center"/>
              <w:rPr>
                <w:b/>
              </w:rPr>
            </w:pPr>
            <w:r>
              <w:rPr>
                <w:b/>
              </w:rPr>
              <w:t>1.034,58</w:t>
            </w:r>
          </w:p>
        </w:tc>
      </w:tr>
      <w:tr w:rsidR="002B6744" w:rsidRPr="00A6137D" w14:paraId="1207DD32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65577D19" w14:textId="77777777" w:rsidR="002B6744" w:rsidRPr="00057838" w:rsidRDefault="002B6744" w:rsidP="002B6744">
            <w:r w:rsidRPr="00057838">
              <w:t>641 - Tržby z predaja DNM a DHM z toho:</w:t>
            </w:r>
          </w:p>
          <w:p w14:paraId="68671C85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  <w:vAlign w:val="center"/>
          </w:tcPr>
          <w:p w14:paraId="56BDFE7F" w14:textId="77777777" w:rsidR="002B6744" w:rsidRPr="00074670" w:rsidRDefault="002B6744" w:rsidP="00F52743">
            <w:pPr>
              <w:jc w:val="right"/>
            </w:pPr>
          </w:p>
        </w:tc>
        <w:tc>
          <w:tcPr>
            <w:tcW w:w="1701" w:type="dxa"/>
            <w:vAlign w:val="center"/>
          </w:tcPr>
          <w:p w14:paraId="51D9225B" w14:textId="77777777" w:rsidR="002B6744" w:rsidRPr="00074670" w:rsidRDefault="002B6744" w:rsidP="00F52743">
            <w:pPr>
              <w:jc w:val="right"/>
            </w:pPr>
          </w:p>
        </w:tc>
      </w:tr>
      <w:tr w:rsidR="002B6744" w:rsidRPr="00A6137D" w14:paraId="0CB7F578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52BD7C5D" w14:textId="77777777" w:rsidR="002B6744" w:rsidRPr="00057838" w:rsidRDefault="002B6744" w:rsidP="002B6744">
            <w:r w:rsidRPr="00057838">
              <w:t>642 - Tržby z predaja materiálu z toho:</w:t>
            </w:r>
          </w:p>
        </w:tc>
        <w:tc>
          <w:tcPr>
            <w:tcW w:w="1484" w:type="dxa"/>
            <w:vAlign w:val="center"/>
          </w:tcPr>
          <w:p w14:paraId="4A58D446" w14:textId="77777777" w:rsidR="002B6744" w:rsidRPr="00074670" w:rsidRDefault="002B6744" w:rsidP="00F52743">
            <w:pPr>
              <w:jc w:val="right"/>
            </w:pPr>
          </w:p>
        </w:tc>
        <w:tc>
          <w:tcPr>
            <w:tcW w:w="1701" w:type="dxa"/>
            <w:vAlign w:val="center"/>
          </w:tcPr>
          <w:p w14:paraId="4CD46F20" w14:textId="77777777" w:rsidR="002B6744" w:rsidRPr="00074670" w:rsidRDefault="002B6744" w:rsidP="00F52743">
            <w:pPr>
              <w:jc w:val="right"/>
            </w:pPr>
          </w:p>
        </w:tc>
      </w:tr>
      <w:tr w:rsidR="002B6744" w:rsidRPr="00A6137D" w14:paraId="70BC6216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0850C414" w14:textId="77777777" w:rsidR="002B6744" w:rsidRPr="00057838" w:rsidRDefault="002B6744" w:rsidP="002B6744">
            <w:r w:rsidRPr="00057838">
              <w:t>644 - Zmluvné pokuty, penále a úroky z omeškania z toho:</w:t>
            </w:r>
          </w:p>
        </w:tc>
        <w:tc>
          <w:tcPr>
            <w:tcW w:w="1484" w:type="dxa"/>
            <w:vAlign w:val="center"/>
          </w:tcPr>
          <w:p w14:paraId="1D7EF1AF" w14:textId="77777777" w:rsidR="002B6744" w:rsidRPr="00074670" w:rsidRDefault="002B6744" w:rsidP="00F52743">
            <w:pPr>
              <w:jc w:val="right"/>
            </w:pPr>
          </w:p>
        </w:tc>
        <w:tc>
          <w:tcPr>
            <w:tcW w:w="1701" w:type="dxa"/>
            <w:vAlign w:val="center"/>
          </w:tcPr>
          <w:p w14:paraId="2A0A85D1" w14:textId="77777777" w:rsidR="002B6744" w:rsidRPr="00074670" w:rsidRDefault="002B6744" w:rsidP="00F52743">
            <w:pPr>
              <w:jc w:val="right"/>
            </w:pPr>
          </w:p>
        </w:tc>
      </w:tr>
      <w:tr w:rsidR="002B6744" w:rsidRPr="00A6137D" w14:paraId="7FCA5B21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060BEAEB" w14:textId="77777777" w:rsidR="002B6744" w:rsidRPr="00057838" w:rsidRDefault="002B6744" w:rsidP="002B6744">
            <w:r w:rsidRPr="00057838">
              <w:lastRenderedPageBreak/>
              <w:t>645 - Ostatné pokuty, penále a úroky z omeškania z toho:</w:t>
            </w:r>
          </w:p>
        </w:tc>
        <w:tc>
          <w:tcPr>
            <w:tcW w:w="1484" w:type="dxa"/>
            <w:vAlign w:val="center"/>
          </w:tcPr>
          <w:p w14:paraId="123FF5D7" w14:textId="77777777" w:rsidR="002B6744" w:rsidRPr="00074670" w:rsidRDefault="002B6744" w:rsidP="00F52743">
            <w:pPr>
              <w:jc w:val="right"/>
            </w:pPr>
          </w:p>
        </w:tc>
        <w:tc>
          <w:tcPr>
            <w:tcW w:w="1701" w:type="dxa"/>
            <w:vAlign w:val="center"/>
          </w:tcPr>
          <w:p w14:paraId="3AC702FC" w14:textId="77777777" w:rsidR="002B6744" w:rsidRPr="00074670" w:rsidRDefault="002B6744" w:rsidP="00F52743">
            <w:pPr>
              <w:jc w:val="right"/>
            </w:pPr>
          </w:p>
        </w:tc>
      </w:tr>
      <w:tr w:rsidR="002B6744" w:rsidRPr="00A6137D" w14:paraId="701EA0FA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1116FC2C" w14:textId="77777777" w:rsidR="002B6744" w:rsidRPr="00057838" w:rsidRDefault="002B6744" w:rsidP="002B6744">
            <w:r w:rsidRPr="00057838">
              <w:t>646 - Výnosy z odpísaných pohľadávok z toho:</w:t>
            </w:r>
          </w:p>
          <w:p w14:paraId="39D4EF23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38E6F2AC" w14:textId="77777777" w:rsidR="002B6744" w:rsidRPr="00074670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0EF88BFA" w14:textId="77777777" w:rsidR="002B6744" w:rsidRPr="00074670" w:rsidRDefault="002B6744" w:rsidP="002B6744">
            <w:pPr>
              <w:jc w:val="right"/>
            </w:pPr>
          </w:p>
        </w:tc>
      </w:tr>
      <w:tr w:rsidR="006B1C23" w:rsidRPr="00A6137D" w14:paraId="2AB58DB2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621288A2" w14:textId="77777777" w:rsidR="006B1C23" w:rsidRPr="00057838" w:rsidRDefault="006B1C23" w:rsidP="006B1C23">
            <w:r w:rsidRPr="00057838">
              <w:t>648 - Ostatné výnosy z toho:</w:t>
            </w:r>
          </w:p>
          <w:p w14:paraId="7C10ABC1" w14:textId="77777777" w:rsidR="006B1C23" w:rsidRPr="00057838" w:rsidRDefault="006B1C23" w:rsidP="006B1C23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  <w:vAlign w:val="center"/>
          </w:tcPr>
          <w:p w14:paraId="269A0373" w14:textId="5AC55555" w:rsidR="006B1C23" w:rsidRPr="00074670" w:rsidRDefault="006B1C23" w:rsidP="006B1C23">
            <w:pPr>
              <w:jc w:val="right"/>
            </w:pPr>
            <w:r>
              <w:t>1.265,56</w:t>
            </w:r>
          </w:p>
        </w:tc>
        <w:tc>
          <w:tcPr>
            <w:tcW w:w="1701" w:type="dxa"/>
            <w:vAlign w:val="center"/>
          </w:tcPr>
          <w:p w14:paraId="7D8321D3" w14:textId="2CAEB505" w:rsidR="006B1C23" w:rsidRPr="00074670" w:rsidRDefault="006B1C23" w:rsidP="006B1C23">
            <w:pPr>
              <w:jc w:val="center"/>
            </w:pPr>
            <w:r>
              <w:t>1.034,58</w:t>
            </w:r>
          </w:p>
        </w:tc>
      </w:tr>
      <w:tr w:rsidR="006B1C23" w:rsidRPr="00A6137D" w14:paraId="23074929" w14:textId="77777777" w:rsidTr="00F5274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209AAD3" w14:textId="77777777" w:rsidR="006B1C23" w:rsidRPr="00057838" w:rsidRDefault="006B1C23" w:rsidP="006B1C23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1484" w:type="dxa"/>
          </w:tcPr>
          <w:p w14:paraId="17EB2D3B" w14:textId="77777777" w:rsidR="006B1C23" w:rsidRPr="00074670" w:rsidRDefault="006B1C23" w:rsidP="006B1C23">
            <w:pPr>
              <w:jc w:val="right"/>
            </w:pPr>
          </w:p>
        </w:tc>
        <w:tc>
          <w:tcPr>
            <w:tcW w:w="1701" w:type="dxa"/>
          </w:tcPr>
          <w:p w14:paraId="3432FC56" w14:textId="77777777" w:rsidR="006B1C23" w:rsidRPr="00074670" w:rsidRDefault="006B1C23" w:rsidP="006B1C23">
            <w:pPr>
              <w:jc w:val="right"/>
            </w:pPr>
          </w:p>
        </w:tc>
      </w:tr>
      <w:tr w:rsidR="006B1C23" w:rsidRPr="00A6137D" w14:paraId="6E724C5A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698E5C2B" w14:textId="77777777" w:rsidR="006B1C23" w:rsidRPr="00057838" w:rsidRDefault="006B1C23" w:rsidP="006B1C23">
            <w:r w:rsidRPr="00057838">
              <w:t>653 - Zúčtovanie ostatných rezerv z prevádzkovej činnosti z toho:</w:t>
            </w:r>
          </w:p>
          <w:p w14:paraId="1572D941" w14:textId="77777777" w:rsidR="006B1C23" w:rsidRPr="00057838" w:rsidRDefault="006B1C23" w:rsidP="006B1C23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72056136" w14:textId="77777777" w:rsidR="006B1C23" w:rsidRPr="00074670" w:rsidRDefault="006B1C23" w:rsidP="006B1C23">
            <w:pPr>
              <w:jc w:val="right"/>
            </w:pPr>
          </w:p>
        </w:tc>
        <w:tc>
          <w:tcPr>
            <w:tcW w:w="1701" w:type="dxa"/>
          </w:tcPr>
          <w:p w14:paraId="536F4336" w14:textId="77777777" w:rsidR="006B1C23" w:rsidRPr="00074670" w:rsidRDefault="006B1C23" w:rsidP="006B1C23">
            <w:pPr>
              <w:jc w:val="right"/>
            </w:pPr>
          </w:p>
        </w:tc>
      </w:tr>
      <w:tr w:rsidR="006B1C23" w:rsidRPr="00A6137D" w14:paraId="3E1CE271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31E7FB74" w14:textId="77777777" w:rsidR="006B1C23" w:rsidRPr="00057838" w:rsidRDefault="006B1C23" w:rsidP="006B1C23">
            <w:r w:rsidRPr="00057838">
              <w:t>658 - Zúčtovanie ostatných opravných položiek z prevádzkovej činnosti</w:t>
            </w:r>
          </w:p>
          <w:p w14:paraId="2BA65434" w14:textId="77777777" w:rsidR="006B1C23" w:rsidRPr="00057838" w:rsidRDefault="006B1C23" w:rsidP="006B1C23">
            <w:r w:rsidRPr="00057838">
              <w:t>z toho:</w:t>
            </w:r>
          </w:p>
          <w:p w14:paraId="26F9182C" w14:textId="77777777" w:rsidR="006B1C23" w:rsidRPr="00057838" w:rsidRDefault="006B1C23" w:rsidP="006B1C23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3D211C30" w14:textId="77777777" w:rsidR="006B1C23" w:rsidRPr="00074670" w:rsidRDefault="006B1C23" w:rsidP="006B1C23">
            <w:pPr>
              <w:jc w:val="right"/>
            </w:pPr>
          </w:p>
        </w:tc>
        <w:tc>
          <w:tcPr>
            <w:tcW w:w="1701" w:type="dxa"/>
          </w:tcPr>
          <w:p w14:paraId="3A432CDD" w14:textId="77777777" w:rsidR="006B1C23" w:rsidRPr="00074670" w:rsidRDefault="006B1C23" w:rsidP="006B1C23">
            <w:pPr>
              <w:jc w:val="right"/>
            </w:pPr>
          </w:p>
        </w:tc>
      </w:tr>
    </w:tbl>
    <w:p w14:paraId="7527DFD1" w14:textId="77777777" w:rsidR="002B6744" w:rsidRDefault="002B6744" w:rsidP="002B6744">
      <w:pPr>
        <w:ind w:left="284"/>
        <w:rPr>
          <w:b/>
          <w:sz w:val="24"/>
          <w:szCs w:val="24"/>
        </w:rPr>
      </w:pPr>
    </w:p>
    <w:p w14:paraId="446183CD" w14:textId="77777777" w:rsidR="002B6744" w:rsidRDefault="002B6744" w:rsidP="002B6744">
      <w:pPr>
        <w:ind w:left="284"/>
        <w:rPr>
          <w:b/>
          <w:sz w:val="24"/>
          <w:szCs w:val="24"/>
        </w:rPr>
      </w:pPr>
    </w:p>
    <w:p w14:paraId="6C0A19F3" w14:textId="77777777" w:rsidR="002B6744" w:rsidRDefault="002B6744" w:rsidP="003D41F1">
      <w:pPr>
        <w:numPr>
          <w:ilvl w:val="0"/>
          <w:numId w:val="2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89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32"/>
        <w:gridCol w:w="1630"/>
        <w:gridCol w:w="1635"/>
      </w:tblGrid>
      <w:tr w:rsidR="002B6744" w:rsidRPr="00895DF0" w14:paraId="5CB92C41" w14:textId="77777777" w:rsidTr="0028364A">
        <w:tc>
          <w:tcPr>
            <w:tcW w:w="0" w:type="auto"/>
            <w:tcBorders>
              <w:bottom w:val="single" w:sz="4" w:space="0" w:color="auto"/>
            </w:tcBorders>
            <w:shd w:val="clear" w:color="auto" w:fill="F2F2F2"/>
          </w:tcPr>
          <w:p w14:paraId="5A926E3F" w14:textId="77777777" w:rsidR="002B6744" w:rsidRPr="00074670" w:rsidRDefault="002B6744" w:rsidP="002B6744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2F2F2"/>
          </w:tcPr>
          <w:p w14:paraId="3E9C412D" w14:textId="08409801" w:rsidR="002B6744" w:rsidRPr="0009212A" w:rsidRDefault="002B6744" w:rsidP="002B6744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6B1C23">
              <w:rPr>
                <w:b/>
              </w:rPr>
              <w:t>2</w:t>
            </w:r>
          </w:p>
        </w:tc>
        <w:tc>
          <w:tcPr>
            <w:tcW w:w="1635" w:type="dxa"/>
            <w:tcBorders>
              <w:bottom w:val="single" w:sz="4" w:space="0" w:color="auto"/>
            </w:tcBorders>
            <w:shd w:val="clear" w:color="auto" w:fill="F2F2F2"/>
          </w:tcPr>
          <w:p w14:paraId="0B7D3078" w14:textId="6CF134C3" w:rsidR="002B6744" w:rsidRPr="0009212A" w:rsidRDefault="002B6744" w:rsidP="002B6744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9B069B">
              <w:rPr>
                <w:b/>
              </w:rPr>
              <w:t>2</w:t>
            </w:r>
            <w:r w:rsidR="006B1C23">
              <w:rPr>
                <w:b/>
              </w:rPr>
              <w:t>3</w:t>
            </w:r>
          </w:p>
        </w:tc>
      </w:tr>
      <w:tr w:rsidR="002B6744" w:rsidRPr="00A6137D" w14:paraId="78CAFB55" w14:textId="77777777" w:rsidTr="0028364A"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6E3B073" w14:textId="77777777" w:rsidR="002B6744" w:rsidRPr="00DC6FCE" w:rsidRDefault="002B6744" w:rsidP="003D41F1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7F508C4" w14:textId="67E58DB8" w:rsidR="002B6744" w:rsidRPr="00ED16C2" w:rsidRDefault="00411AAD" w:rsidP="00411AAD">
            <w:pPr>
              <w:jc w:val="center"/>
              <w:rPr>
                <w:b/>
              </w:rPr>
            </w:pPr>
            <w:r>
              <w:rPr>
                <w:b/>
              </w:rPr>
              <w:t>21254,06</w:t>
            </w:r>
          </w:p>
        </w:tc>
        <w:tc>
          <w:tcPr>
            <w:tcW w:w="1635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E5E0AA3" w14:textId="1EB83369" w:rsidR="002B6744" w:rsidRPr="00ED16C2" w:rsidRDefault="0028364A" w:rsidP="00ED16C2">
            <w:pPr>
              <w:jc w:val="right"/>
              <w:rPr>
                <w:b/>
              </w:rPr>
            </w:pPr>
            <w:r>
              <w:rPr>
                <w:b/>
              </w:rPr>
              <w:t>25.856,95</w:t>
            </w:r>
          </w:p>
        </w:tc>
      </w:tr>
      <w:tr w:rsidR="002B6744" w:rsidRPr="00A6137D" w14:paraId="3544EBB6" w14:textId="77777777" w:rsidTr="0028364A"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</w:tcPr>
          <w:p w14:paraId="1E18F048" w14:textId="77777777" w:rsidR="002B6744" w:rsidRDefault="002B6744" w:rsidP="002B6744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14:paraId="3DC6AC22" w14:textId="77777777" w:rsidR="002B6744" w:rsidRPr="00074670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09C6741D" w14:textId="53DF0FD1" w:rsidR="002B6744" w:rsidRPr="008A784C" w:rsidRDefault="00411AAD" w:rsidP="0028364A">
            <w:pPr>
              <w:jc w:val="center"/>
            </w:pPr>
            <w:r>
              <w:t>10016,62</w:t>
            </w:r>
          </w:p>
        </w:tc>
        <w:tc>
          <w:tcPr>
            <w:tcW w:w="1635" w:type="dxa"/>
            <w:tcBorders>
              <w:bottom w:val="single" w:sz="4" w:space="0" w:color="auto"/>
            </w:tcBorders>
            <w:vAlign w:val="center"/>
          </w:tcPr>
          <w:p w14:paraId="1D613542" w14:textId="2525D4EA" w:rsidR="002B6744" w:rsidRPr="008A784C" w:rsidRDefault="0028364A" w:rsidP="0028364A">
            <w:pPr>
              <w:jc w:val="center"/>
            </w:pPr>
            <w:r>
              <w:t>4.500,59</w:t>
            </w:r>
          </w:p>
        </w:tc>
      </w:tr>
      <w:tr w:rsidR="002B6744" w:rsidRPr="00A6137D" w14:paraId="4D332EA9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14:paraId="30136A94" w14:textId="77777777" w:rsidR="002B6744" w:rsidRDefault="002B6744" w:rsidP="002B6744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14:paraId="73EC71D9" w14:textId="77777777" w:rsidR="002B6744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elektrická energia</w:t>
            </w:r>
          </w:p>
          <w:p w14:paraId="2097E74F" w14:textId="77777777" w:rsidR="002B6744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plyn</w:t>
            </w:r>
          </w:p>
          <w:p w14:paraId="7E919338" w14:textId="77777777" w:rsidR="002B6744" w:rsidRPr="00074670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31C9BD29" w14:textId="3765E807" w:rsidR="002B6744" w:rsidRPr="008A784C" w:rsidRDefault="006B1C23" w:rsidP="0028364A">
            <w:pPr>
              <w:jc w:val="center"/>
            </w:pPr>
            <w:r>
              <w:t>11.237,44</w:t>
            </w:r>
          </w:p>
        </w:tc>
        <w:tc>
          <w:tcPr>
            <w:tcW w:w="1635" w:type="dxa"/>
            <w:tcBorders>
              <w:top w:val="single" w:sz="4" w:space="0" w:color="auto"/>
            </w:tcBorders>
            <w:vAlign w:val="center"/>
          </w:tcPr>
          <w:p w14:paraId="236AA470" w14:textId="76728ED9" w:rsidR="002B6744" w:rsidRPr="008A784C" w:rsidRDefault="0028364A" w:rsidP="0028364A">
            <w:pPr>
              <w:jc w:val="center"/>
            </w:pPr>
            <w:r>
              <w:br/>
              <w:t>5637,59</w:t>
            </w:r>
            <w:r>
              <w:br/>
              <w:t>15.718,77</w:t>
            </w:r>
          </w:p>
        </w:tc>
      </w:tr>
      <w:tr w:rsidR="002B6744" w:rsidRPr="00A6137D" w14:paraId="16A122D0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14:paraId="3F91D84B" w14:textId="77777777" w:rsidR="002B6744" w:rsidRDefault="002B6744" w:rsidP="002B6744">
            <w:r>
              <w:t>507 - Predaná nehnuteľnosť z toho:</w:t>
            </w:r>
          </w:p>
          <w:p w14:paraId="59239959" w14:textId="77777777" w:rsidR="002B6744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45BEDEF2" w14:textId="45B588FF" w:rsidR="002B6744" w:rsidRPr="008A784C" w:rsidRDefault="002B6744" w:rsidP="00F52743">
            <w:pPr>
              <w:jc w:val="right"/>
            </w:pPr>
          </w:p>
        </w:tc>
        <w:tc>
          <w:tcPr>
            <w:tcW w:w="1635" w:type="dxa"/>
            <w:tcBorders>
              <w:top w:val="single" w:sz="4" w:space="0" w:color="auto"/>
            </w:tcBorders>
            <w:vAlign w:val="center"/>
          </w:tcPr>
          <w:p w14:paraId="467BCE2B" w14:textId="605586EF" w:rsidR="002B6744" w:rsidRPr="008A784C" w:rsidRDefault="002B6744" w:rsidP="00F52743">
            <w:pPr>
              <w:jc w:val="right"/>
            </w:pPr>
          </w:p>
        </w:tc>
      </w:tr>
      <w:tr w:rsidR="002B6744" w:rsidRPr="00A6137D" w14:paraId="5F663EAD" w14:textId="77777777" w:rsidTr="0028364A"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EC13B36" w14:textId="77777777" w:rsidR="002B6744" w:rsidRPr="00DC6FCE" w:rsidRDefault="002B6744" w:rsidP="003D41F1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609628F" w14:textId="29345D62" w:rsidR="002B6744" w:rsidRPr="0028364A" w:rsidRDefault="0028364A" w:rsidP="0028364A">
            <w:pPr>
              <w:jc w:val="center"/>
              <w:rPr>
                <w:b/>
                <w:bCs/>
              </w:rPr>
            </w:pPr>
            <w:r w:rsidRPr="0028364A">
              <w:rPr>
                <w:b/>
                <w:bCs/>
              </w:rPr>
              <w:t>9.071,68</w:t>
            </w:r>
          </w:p>
        </w:tc>
        <w:tc>
          <w:tcPr>
            <w:tcW w:w="1635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116B68F" w14:textId="4FA5C85B" w:rsidR="002B6744" w:rsidRPr="00F52743" w:rsidRDefault="0028364A" w:rsidP="0028364A">
            <w:pPr>
              <w:jc w:val="center"/>
              <w:rPr>
                <w:b/>
              </w:rPr>
            </w:pPr>
            <w:r>
              <w:rPr>
                <w:b/>
              </w:rPr>
              <w:t>12013,12</w:t>
            </w:r>
          </w:p>
        </w:tc>
      </w:tr>
      <w:tr w:rsidR="002B6744" w:rsidRPr="00A6137D" w14:paraId="334C0AE0" w14:textId="77777777" w:rsidTr="0028364A"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</w:tcPr>
          <w:p w14:paraId="707F4B90" w14:textId="77777777" w:rsidR="002B6744" w:rsidRDefault="002B6744" w:rsidP="002B6744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14:paraId="5E82BB03" w14:textId="77777777" w:rsidR="002B6744" w:rsidRPr="00074670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oprava xxx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584D4AEA" w14:textId="77777777" w:rsidR="002B6744" w:rsidRPr="008A784C" w:rsidRDefault="002B6744" w:rsidP="00F52743">
            <w:pPr>
              <w:jc w:val="right"/>
            </w:pPr>
          </w:p>
        </w:tc>
        <w:tc>
          <w:tcPr>
            <w:tcW w:w="1635" w:type="dxa"/>
            <w:tcBorders>
              <w:bottom w:val="single" w:sz="4" w:space="0" w:color="auto"/>
            </w:tcBorders>
            <w:vAlign w:val="center"/>
          </w:tcPr>
          <w:p w14:paraId="283FD145" w14:textId="77777777" w:rsidR="002B6744" w:rsidRPr="008A784C" w:rsidRDefault="002B6744" w:rsidP="00F52743">
            <w:pPr>
              <w:jc w:val="right"/>
            </w:pPr>
          </w:p>
        </w:tc>
      </w:tr>
      <w:tr w:rsidR="002B6744" w:rsidRPr="00A6137D" w14:paraId="7EEB6160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14:paraId="0749FFCE" w14:textId="77777777" w:rsidR="002B6744" w:rsidRPr="00074670" w:rsidRDefault="002B6744" w:rsidP="002B6744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3CE73FCD" w14:textId="214455F2" w:rsidR="002B6744" w:rsidRPr="008A784C" w:rsidRDefault="002B6744" w:rsidP="00F52743">
            <w:pPr>
              <w:jc w:val="right"/>
            </w:pPr>
          </w:p>
        </w:tc>
        <w:tc>
          <w:tcPr>
            <w:tcW w:w="1635" w:type="dxa"/>
            <w:tcBorders>
              <w:top w:val="single" w:sz="4" w:space="0" w:color="auto"/>
            </w:tcBorders>
            <w:vAlign w:val="center"/>
          </w:tcPr>
          <w:p w14:paraId="0E877DA2" w14:textId="46ABBC01" w:rsidR="002B6744" w:rsidRPr="008A784C" w:rsidRDefault="00BC1A87" w:rsidP="00F52743">
            <w:pPr>
              <w:jc w:val="right"/>
            </w:pPr>
            <w:r>
              <w:t>0</w:t>
            </w:r>
          </w:p>
        </w:tc>
      </w:tr>
      <w:tr w:rsidR="002B6744" w:rsidRPr="00A6137D" w14:paraId="36EDCE34" w14:textId="77777777" w:rsidTr="0028364A"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</w:tcPr>
          <w:p w14:paraId="2703A28D" w14:textId="77777777" w:rsidR="002B6744" w:rsidRDefault="002B6744" w:rsidP="002B6744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14:paraId="517FCCAB" w14:textId="77777777" w:rsidR="002B6744" w:rsidRPr="00074670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2EDBA6F8" w14:textId="77777777" w:rsidR="002B6744" w:rsidRPr="008A784C" w:rsidRDefault="002B6744" w:rsidP="00F52743">
            <w:pPr>
              <w:jc w:val="right"/>
            </w:pPr>
          </w:p>
        </w:tc>
        <w:tc>
          <w:tcPr>
            <w:tcW w:w="1635" w:type="dxa"/>
            <w:tcBorders>
              <w:bottom w:val="single" w:sz="4" w:space="0" w:color="auto"/>
            </w:tcBorders>
            <w:vAlign w:val="center"/>
          </w:tcPr>
          <w:p w14:paraId="3BA152AF" w14:textId="77777777" w:rsidR="002B6744" w:rsidRPr="008A784C" w:rsidRDefault="002B6744" w:rsidP="00F52743">
            <w:pPr>
              <w:jc w:val="right"/>
            </w:pPr>
          </w:p>
        </w:tc>
      </w:tr>
      <w:tr w:rsidR="002B6744" w:rsidRPr="00A6137D" w14:paraId="6520BA21" w14:textId="77777777" w:rsidTr="0028364A"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</w:tcPr>
          <w:p w14:paraId="5C0C776E" w14:textId="77777777" w:rsidR="002B6744" w:rsidRDefault="002B6744" w:rsidP="002B6744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14:paraId="654EAF4B" w14:textId="77777777" w:rsidR="002B6744" w:rsidRPr="00074670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16A7C583" w14:textId="22190E48" w:rsidR="002B6744" w:rsidRPr="008A784C" w:rsidRDefault="0028364A" w:rsidP="0028364A">
            <w:pPr>
              <w:jc w:val="center"/>
            </w:pPr>
            <w:r>
              <w:t>9.071,68</w:t>
            </w:r>
          </w:p>
        </w:tc>
        <w:tc>
          <w:tcPr>
            <w:tcW w:w="1635" w:type="dxa"/>
            <w:tcBorders>
              <w:bottom w:val="single" w:sz="4" w:space="0" w:color="auto"/>
            </w:tcBorders>
            <w:vAlign w:val="center"/>
          </w:tcPr>
          <w:p w14:paraId="3D50F055" w14:textId="481290E0" w:rsidR="002B6744" w:rsidRPr="008A784C" w:rsidRDefault="0028364A" w:rsidP="0028364A">
            <w:pPr>
              <w:jc w:val="center"/>
            </w:pPr>
            <w:r>
              <w:t>12.013,12</w:t>
            </w:r>
          </w:p>
        </w:tc>
      </w:tr>
      <w:tr w:rsidR="002B6744" w:rsidRPr="00A6137D" w14:paraId="797D3CEC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391683E" w14:textId="77777777" w:rsidR="002B6744" w:rsidRPr="00DC6FCE" w:rsidRDefault="002B6744" w:rsidP="003D41F1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C58EDB5" w14:textId="39A0A94D" w:rsidR="002B6744" w:rsidRPr="00F52743" w:rsidRDefault="0028364A" w:rsidP="0028364A">
            <w:pPr>
              <w:jc w:val="center"/>
              <w:rPr>
                <w:b/>
              </w:rPr>
            </w:pPr>
            <w:r w:rsidRPr="00F52743">
              <w:rPr>
                <w:b/>
              </w:rPr>
              <w:t>3</w:t>
            </w:r>
            <w:r>
              <w:rPr>
                <w:b/>
              </w:rPr>
              <w:t>06.128,79</w:t>
            </w: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AA43B21" w14:textId="0EC946AD" w:rsidR="002B6744" w:rsidRPr="00F52743" w:rsidRDefault="0028364A" w:rsidP="0028364A">
            <w:pPr>
              <w:jc w:val="center"/>
              <w:rPr>
                <w:b/>
              </w:rPr>
            </w:pPr>
            <w:r>
              <w:rPr>
                <w:b/>
              </w:rPr>
              <w:t>324.821,89</w:t>
            </w:r>
          </w:p>
        </w:tc>
      </w:tr>
      <w:tr w:rsidR="002B6744" w:rsidRPr="00A6137D" w14:paraId="6CE103E3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4972511" w14:textId="77777777" w:rsidR="002B6744" w:rsidRPr="00074670" w:rsidRDefault="002B6744" w:rsidP="002B6744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75D66A" w14:textId="26A6C836" w:rsidR="002B6744" w:rsidRPr="008A784C" w:rsidRDefault="0028364A" w:rsidP="0028364A">
            <w:pPr>
              <w:jc w:val="center"/>
            </w:pPr>
            <w:r>
              <w:t>221.826,03</w:t>
            </w: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4AF8729" w14:textId="5F638277" w:rsidR="00793932" w:rsidRPr="008A784C" w:rsidRDefault="0028364A" w:rsidP="0028364A">
            <w:pPr>
              <w:jc w:val="center"/>
            </w:pPr>
            <w:r>
              <w:t>236105,97</w:t>
            </w:r>
          </w:p>
        </w:tc>
      </w:tr>
      <w:tr w:rsidR="00BD6972" w:rsidRPr="00A6137D" w14:paraId="3F764667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5F0D0F" w14:textId="77777777" w:rsidR="00BD6972" w:rsidRPr="00074670" w:rsidRDefault="00BD6972" w:rsidP="00BD6972">
            <w:r>
              <w:lastRenderedPageBreak/>
              <w:t>524 - Zákonné sociálne náklady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84BA03" w14:textId="4480266F" w:rsidR="00BD6972" w:rsidRPr="008A784C" w:rsidRDefault="0028364A" w:rsidP="00A95CC3">
            <w:pPr>
              <w:jc w:val="center"/>
            </w:pPr>
            <w:r>
              <w:t>77.989,26</w:t>
            </w: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E0DC75" w14:textId="6440EC9E" w:rsidR="00BD6972" w:rsidRPr="008A784C" w:rsidRDefault="0028364A" w:rsidP="00A95CC3">
            <w:pPr>
              <w:jc w:val="center"/>
            </w:pPr>
            <w:r>
              <w:t>82.</w:t>
            </w:r>
            <w:r w:rsidR="000C0CB2">
              <w:t>417,25</w:t>
            </w:r>
          </w:p>
        </w:tc>
      </w:tr>
      <w:tr w:rsidR="00BD6972" w:rsidRPr="00A6137D" w14:paraId="01D67F6F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77A55A" w14:textId="77777777" w:rsidR="00BD6972" w:rsidRDefault="00BD6972" w:rsidP="00BD6972">
            <w:r>
              <w:t>525 - Ostatné sociálne náklady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0F2F90" w14:textId="77777777" w:rsidR="00BD6972" w:rsidRPr="008A784C" w:rsidRDefault="00BD6972" w:rsidP="00A95CC3">
            <w:pPr>
              <w:jc w:val="center"/>
            </w:pP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A04DD3" w14:textId="77777777" w:rsidR="00BD6972" w:rsidRPr="008A784C" w:rsidRDefault="00BD6972" w:rsidP="00A95CC3">
            <w:pPr>
              <w:jc w:val="center"/>
            </w:pPr>
          </w:p>
        </w:tc>
      </w:tr>
      <w:tr w:rsidR="00BD6972" w:rsidRPr="00A6137D" w14:paraId="7B1F9B7E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E36865" w14:textId="77777777" w:rsidR="00BD6972" w:rsidRDefault="00BD6972" w:rsidP="00BD6972">
            <w:r>
              <w:t xml:space="preserve">527 - Zákonné sociálne náklady 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B289E78" w14:textId="72D88B6E" w:rsidR="00BD6972" w:rsidRPr="008A784C" w:rsidRDefault="0028364A" w:rsidP="00A95CC3">
            <w:pPr>
              <w:jc w:val="center"/>
            </w:pPr>
            <w:r>
              <w:t>6.313,50</w:t>
            </w: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543FC7" w14:textId="6979627B" w:rsidR="00BD6972" w:rsidRPr="008A784C" w:rsidRDefault="0028364A" w:rsidP="00A95CC3">
            <w:pPr>
              <w:jc w:val="center"/>
            </w:pPr>
            <w:r>
              <w:t>5.816,33</w:t>
            </w:r>
          </w:p>
        </w:tc>
      </w:tr>
      <w:tr w:rsidR="00BD6972" w:rsidRPr="00A6137D" w14:paraId="30E0113B" w14:textId="77777777" w:rsidTr="0028364A"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69D27B0" w14:textId="77777777" w:rsidR="00BD6972" w:rsidRPr="00DC6FCE" w:rsidRDefault="00BD6972" w:rsidP="00BD6972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608489A" w14:textId="139AC4BE" w:rsidR="00BD6972" w:rsidRPr="00F52743" w:rsidRDefault="00A56B77" w:rsidP="00A95CC3">
            <w:pPr>
              <w:jc w:val="center"/>
              <w:rPr>
                <w:b/>
              </w:rPr>
            </w:pPr>
            <w:r w:rsidRPr="00F52743">
              <w:rPr>
                <w:b/>
              </w:rPr>
              <w:t>280,80</w:t>
            </w:r>
          </w:p>
        </w:tc>
        <w:tc>
          <w:tcPr>
            <w:tcW w:w="1635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6D62898" w14:textId="69FC7175" w:rsidR="00BD6972" w:rsidRPr="00F52743" w:rsidRDefault="00BC1A87" w:rsidP="00A95CC3">
            <w:pPr>
              <w:jc w:val="center"/>
              <w:rPr>
                <w:b/>
              </w:rPr>
            </w:pPr>
            <w:r>
              <w:rPr>
                <w:b/>
              </w:rPr>
              <w:t>280,80</w:t>
            </w:r>
          </w:p>
        </w:tc>
      </w:tr>
      <w:tr w:rsidR="00BD6972" w:rsidRPr="00A6137D" w14:paraId="0D6F559B" w14:textId="77777777" w:rsidTr="0028364A"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</w:tcPr>
          <w:p w14:paraId="1F01DF40" w14:textId="77777777" w:rsidR="00BD6972" w:rsidRPr="00074670" w:rsidRDefault="00BD6972" w:rsidP="00BD6972">
            <w:r>
              <w:t>532 - Daň z nehnuteľností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25DE536C" w14:textId="77777777" w:rsidR="00BD6972" w:rsidRPr="008A784C" w:rsidRDefault="00BD6972" w:rsidP="00F52743">
            <w:pPr>
              <w:jc w:val="right"/>
            </w:pPr>
          </w:p>
        </w:tc>
        <w:tc>
          <w:tcPr>
            <w:tcW w:w="1635" w:type="dxa"/>
            <w:tcBorders>
              <w:bottom w:val="single" w:sz="4" w:space="0" w:color="auto"/>
            </w:tcBorders>
            <w:vAlign w:val="center"/>
          </w:tcPr>
          <w:p w14:paraId="5D332069" w14:textId="77777777" w:rsidR="00BD6972" w:rsidRPr="008A784C" w:rsidRDefault="00BD6972" w:rsidP="00F52743">
            <w:pPr>
              <w:jc w:val="right"/>
            </w:pPr>
          </w:p>
        </w:tc>
      </w:tr>
      <w:tr w:rsidR="00BD6972" w:rsidRPr="00A6137D" w14:paraId="0245A1FE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33DFA6" w14:textId="77777777" w:rsidR="00BD6972" w:rsidRDefault="00BD6972" w:rsidP="00BD6972">
            <w:r>
              <w:t>538 - Ostatné dane a poplatky z toho:</w:t>
            </w:r>
          </w:p>
          <w:p w14:paraId="78178997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A065F18" w14:textId="1DAB7DEB" w:rsidR="00BD6972" w:rsidRPr="008A784C" w:rsidRDefault="00B12F02" w:rsidP="00A95CC3">
            <w:pPr>
              <w:jc w:val="center"/>
            </w:pPr>
            <w:r>
              <w:t>280,80</w:t>
            </w: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7AE23A" w14:textId="24AE0EBE" w:rsidR="00BD6972" w:rsidRPr="008A784C" w:rsidRDefault="00BC1A87" w:rsidP="00A95CC3">
            <w:pPr>
              <w:jc w:val="center"/>
            </w:pPr>
            <w:r>
              <w:t>280,80</w:t>
            </w:r>
          </w:p>
        </w:tc>
      </w:tr>
      <w:tr w:rsidR="00BD6972" w:rsidRPr="00A6137D" w14:paraId="6B1B58D3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464355C" w14:textId="77777777" w:rsidR="00BD6972" w:rsidRPr="00DC6FCE" w:rsidRDefault="00BD6972" w:rsidP="00BD6972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5FEB15" w14:textId="77777777" w:rsidR="00BD6972" w:rsidRPr="008A784C" w:rsidRDefault="00BD6972" w:rsidP="00F52743">
            <w:pPr>
              <w:jc w:val="right"/>
            </w:pP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CA5B40" w14:textId="77777777" w:rsidR="00BD6972" w:rsidRPr="008A784C" w:rsidRDefault="00BD6972" w:rsidP="00F52743">
            <w:pPr>
              <w:jc w:val="right"/>
            </w:pPr>
          </w:p>
        </w:tc>
      </w:tr>
      <w:tr w:rsidR="00BD6972" w:rsidRPr="00A6137D" w14:paraId="676EBD14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2B87CC" w14:textId="77777777" w:rsidR="00BD6972" w:rsidRDefault="00BD6972" w:rsidP="00BD6972">
            <w:r>
              <w:t>551 - Odpisy  DNM a DHM z toho:</w:t>
            </w:r>
          </w:p>
          <w:p w14:paraId="08055B61" w14:textId="77777777" w:rsidR="00BD6972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odpisy z vlastných zdrojov</w:t>
            </w:r>
          </w:p>
          <w:p w14:paraId="508F498A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 xml:space="preserve">odpisy z cudzích zdrojov 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0520E8" w14:textId="77777777" w:rsidR="00BD6972" w:rsidRDefault="00BD6972" w:rsidP="00F52743">
            <w:pPr>
              <w:jc w:val="right"/>
            </w:pPr>
          </w:p>
          <w:p w14:paraId="73CC1BBA" w14:textId="77777777" w:rsidR="00BD6972" w:rsidRDefault="00BD6972" w:rsidP="00F52743">
            <w:pPr>
              <w:jc w:val="right"/>
            </w:pPr>
          </w:p>
          <w:p w14:paraId="7850984B" w14:textId="77777777" w:rsidR="00BD6972" w:rsidRPr="008A784C" w:rsidRDefault="00BD6972" w:rsidP="00F52743">
            <w:pPr>
              <w:jc w:val="right"/>
            </w:pP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6EF5A79" w14:textId="77777777" w:rsidR="00BD6972" w:rsidRDefault="00BD6972" w:rsidP="00F52743">
            <w:pPr>
              <w:jc w:val="right"/>
            </w:pPr>
          </w:p>
        </w:tc>
      </w:tr>
      <w:tr w:rsidR="00BD6972" w:rsidRPr="00A6137D" w14:paraId="0499FBC8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58A267" w14:textId="77777777" w:rsidR="00BD6972" w:rsidRDefault="00BD6972" w:rsidP="00BD6972">
            <w:r>
              <w:t>553 - Tvorba ostatných rezerv z toho:</w:t>
            </w:r>
          </w:p>
          <w:p w14:paraId="495AFFBE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11E9F3" w14:textId="77777777" w:rsidR="00BD6972" w:rsidRPr="008A784C" w:rsidRDefault="00BD6972" w:rsidP="00F52743">
            <w:pPr>
              <w:jc w:val="right"/>
            </w:pP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48E586" w14:textId="77777777" w:rsidR="00BD6972" w:rsidRPr="008A784C" w:rsidRDefault="00BD6972" w:rsidP="00F52743">
            <w:pPr>
              <w:jc w:val="right"/>
            </w:pPr>
          </w:p>
        </w:tc>
      </w:tr>
      <w:tr w:rsidR="00BD6972" w:rsidRPr="00A6137D" w14:paraId="5EEB228E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5CE0AE" w14:textId="77777777" w:rsidR="00BD6972" w:rsidRDefault="00BD6972" w:rsidP="00BD6972">
            <w:r>
              <w:t>558 - Tvorba ostatných opravných položiek z toho:</w:t>
            </w:r>
          </w:p>
          <w:p w14:paraId="60242F74" w14:textId="77777777" w:rsidR="00BD6972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k daňovým pohľadávkam</w:t>
            </w:r>
          </w:p>
          <w:p w14:paraId="673D507A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k nedaňovým pohľadávkam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454245" w14:textId="77777777" w:rsidR="00BD6972" w:rsidRPr="008A784C" w:rsidRDefault="00BD6972" w:rsidP="00F52743">
            <w:pPr>
              <w:jc w:val="right"/>
            </w:pP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0C24C4" w14:textId="77777777" w:rsidR="00BD6972" w:rsidRPr="008A784C" w:rsidRDefault="00BD6972" w:rsidP="00F52743">
            <w:pPr>
              <w:jc w:val="right"/>
            </w:pPr>
          </w:p>
        </w:tc>
      </w:tr>
      <w:tr w:rsidR="00BD6972" w:rsidRPr="00A6137D" w14:paraId="4B165F33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D9999FE" w14:textId="77777777" w:rsidR="00BD6972" w:rsidRPr="00DC6FCE" w:rsidRDefault="00BD6972" w:rsidP="00BD6972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8B5A182" w14:textId="4C62A41E" w:rsidR="00BD6972" w:rsidRPr="00A95CC3" w:rsidRDefault="00A95CC3" w:rsidP="00A95CC3">
            <w:pPr>
              <w:jc w:val="center"/>
              <w:rPr>
                <w:b/>
                <w:bCs/>
              </w:rPr>
            </w:pPr>
            <w:r w:rsidRPr="00A95CC3">
              <w:rPr>
                <w:b/>
                <w:bCs/>
              </w:rPr>
              <w:t>571,28</w:t>
            </w: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B01B1FF" w14:textId="2595F2FB" w:rsidR="00A95CC3" w:rsidRPr="00A95CC3" w:rsidRDefault="00A95CC3" w:rsidP="00A95CC3">
            <w:pPr>
              <w:rPr>
                <w:b/>
                <w:bCs/>
              </w:rPr>
            </w:pPr>
            <w:r w:rsidRPr="00A95CC3">
              <w:rPr>
                <w:b/>
                <w:bCs/>
              </w:rPr>
              <w:t xml:space="preserve">       350,</w:t>
            </w:r>
            <w:r w:rsidR="000C0CB2">
              <w:rPr>
                <w:b/>
                <w:bCs/>
              </w:rPr>
              <w:t>19</w:t>
            </w:r>
          </w:p>
        </w:tc>
      </w:tr>
      <w:tr w:rsidR="00BD6972" w:rsidRPr="00A6137D" w14:paraId="51D219CC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4F0005" w14:textId="77777777" w:rsidR="00BD6972" w:rsidRDefault="00BD6972" w:rsidP="00BD6972">
            <w:r>
              <w:t>561 - Predané CP a podiely z toho:</w:t>
            </w:r>
          </w:p>
          <w:p w14:paraId="55C08726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0D93A5" w14:textId="77777777" w:rsidR="00BD6972" w:rsidRPr="008A784C" w:rsidRDefault="00BD6972" w:rsidP="00F52743">
            <w:pPr>
              <w:jc w:val="right"/>
            </w:pP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E60EC9" w14:textId="77777777" w:rsidR="00BD6972" w:rsidRPr="008A784C" w:rsidRDefault="00BD6972" w:rsidP="00F52743">
            <w:pPr>
              <w:jc w:val="right"/>
            </w:pPr>
          </w:p>
        </w:tc>
      </w:tr>
      <w:tr w:rsidR="00BD6972" w:rsidRPr="00A6137D" w14:paraId="1F9D2ED6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14:paraId="04348CB7" w14:textId="77777777" w:rsidR="00BD6972" w:rsidRDefault="00BD6972" w:rsidP="00BD6972">
            <w:r>
              <w:t>562 - Úroky z toho:</w:t>
            </w:r>
          </w:p>
          <w:p w14:paraId="6F0707A4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7BBD237F" w14:textId="77777777" w:rsidR="00BD6972" w:rsidRPr="00074670" w:rsidRDefault="00BD6972" w:rsidP="00F52743">
            <w:pPr>
              <w:jc w:val="right"/>
            </w:pPr>
          </w:p>
        </w:tc>
        <w:tc>
          <w:tcPr>
            <w:tcW w:w="1635" w:type="dxa"/>
            <w:tcBorders>
              <w:top w:val="single" w:sz="4" w:space="0" w:color="auto"/>
            </w:tcBorders>
            <w:vAlign w:val="center"/>
          </w:tcPr>
          <w:p w14:paraId="2207C855" w14:textId="77777777" w:rsidR="00BD6972" w:rsidRPr="00074670" w:rsidRDefault="00BD6972" w:rsidP="00F52743">
            <w:pPr>
              <w:jc w:val="right"/>
            </w:pPr>
          </w:p>
        </w:tc>
      </w:tr>
      <w:tr w:rsidR="00BD6972" w:rsidRPr="00A6137D" w14:paraId="6EA52712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C1A85EE" w14:textId="77777777" w:rsidR="00BD6972" w:rsidRDefault="00BD6972" w:rsidP="00BD6972">
            <w:r>
              <w:t>568 - Ostatné finančné náklady z toho:</w:t>
            </w:r>
          </w:p>
          <w:p w14:paraId="5090F285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B4CA48" w14:textId="2A665358" w:rsidR="00BD6972" w:rsidRPr="00074670" w:rsidRDefault="00A95CC3" w:rsidP="00A95CC3">
            <w:pPr>
              <w:jc w:val="center"/>
            </w:pPr>
            <w:r>
              <w:t>571,28</w:t>
            </w: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C11090" w14:textId="70E0D0B7" w:rsidR="00BD6972" w:rsidRPr="00074670" w:rsidRDefault="00A95CC3" w:rsidP="00A95CC3">
            <w:pPr>
              <w:jc w:val="center"/>
            </w:pPr>
            <w:r>
              <w:t>350,</w:t>
            </w:r>
            <w:r w:rsidR="000C0CB2">
              <w:t>19</w:t>
            </w:r>
          </w:p>
        </w:tc>
      </w:tr>
      <w:tr w:rsidR="00BD6972" w:rsidRPr="00A6137D" w14:paraId="54A773AB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0D8D7AC" w14:textId="77777777" w:rsidR="00BD6972" w:rsidRPr="00DC6FCE" w:rsidRDefault="00BD6972" w:rsidP="00BD6972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D6BE52" w14:textId="77777777" w:rsidR="00BD6972" w:rsidRPr="00074670" w:rsidRDefault="00BD6972" w:rsidP="00F52743">
            <w:pPr>
              <w:jc w:val="right"/>
            </w:pP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502BA7" w14:textId="77777777" w:rsidR="00BD6972" w:rsidRPr="00074670" w:rsidRDefault="00BD6972" w:rsidP="00F52743">
            <w:pPr>
              <w:jc w:val="right"/>
            </w:pPr>
          </w:p>
        </w:tc>
      </w:tr>
      <w:tr w:rsidR="00BD6972" w:rsidRPr="00A6137D" w14:paraId="3B4F2D24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0D4455" w14:textId="77777777" w:rsidR="00BD6972" w:rsidRDefault="00BD6972" w:rsidP="00BD6972">
            <w:r>
              <w:t>572 - Škody z toho:</w:t>
            </w:r>
          </w:p>
          <w:p w14:paraId="13034939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1CC91B" w14:textId="77777777" w:rsidR="00BD6972" w:rsidRPr="00074670" w:rsidRDefault="00BD6972" w:rsidP="00F52743">
            <w:pPr>
              <w:jc w:val="right"/>
            </w:pP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5BC987" w14:textId="77777777" w:rsidR="00BD6972" w:rsidRPr="00074670" w:rsidRDefault="00BD6972" w:rsidP="00F52743">
            <w:pPr>
              <w:jc w:val="right"/>
            </w:pPr>
          </w:p>
        </w:tc>
      </w:tr>
      <w:tr w:rsidR="00BD6972" w:rsidRPr="00A6137D" w14:paraId="5D46BAF8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78391EC" w14:textId="77777777" w:rsidR="00BD6972" w:rsidRPr="00DC6FCE" w:rsidRDefault="00BD6972" w:rsidP="00BD6972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D81EE64" w14:textId="5287F8CE" w:rsidR="00BD6972" w:rsidRPr="00F52743" w:rsidRDefault="00A95CC3" w:rsidP="00A95CC3">
            <w:pPr>
              <w:jc w:val="center"/>
              <w:rPr>
                <w:b/>
              </w:rPr>
            </w:pPr>
            <w:r>
              <w:rPr>
                <w:b/>
              </w:rPr>
              <w:t>1.265,56</w:t>
            </w: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A33C22" w14:textId="69B87263" w:rsidR="00BD6972" w:rsidRPr="00F52743" w:rsidRDefault="00A95CC3" w:rsidP="000C0CB2">
            <w:pPr>
              <w:jc w:val="center"/>
              <w:rPr>
                <w:b/>
              </w:rPr>
            </w:pPr>
            <w:r>
              <w:rPr>
                <w:b/>
              </w:rPr>
              <w:t>1034,58</w:t>
            </w:r>
          </w:p>
        </w:tc>
      </w:tr>
      <w:tr w:rsidR="00BD6972" w:rsidRPr="00A6137D" w14:paraId="77DA8488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D7F9508" w14:textId="77777777" w:rsidR="00BD6972" w:rsidRDefault="00BD6972" w:rsidP="00BD6972">
            <w:r>
              <w:t>584 - Náklady na transfery z rozpočtu obce, VÚC do RO, PO zriadených obcou alebo VÚC z toho:</w:t>
            </w:r>
          </w:p>
          <w:p w14:paraId="2285450D" w14:textId="77777777" w:rsidR="00BD6972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bežný transfer xxx</w:t>
            </w:r>
          </w:p>
          <w:p w14:paraId="6DB6C1FC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3CDE94" w14:textId="77777777" w:rsidR="00BD6972" w:rsidRPr="00074670" w:rsidRDefault="00BD6972" w:rsidP="00F52743">
            <w:pPr>
              <w:jc w:val="right"/>
            </w:pP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339B53" w14:textId="77777777" w:rsidR="00BD6972" w:rsidRPr="00074670" w:rsidRDefault="00BD6972" w:rsidP="00F52743">
            <w:pPr>
              <w:jc w:val="right"/>
            </w:pPr>
          </w:p>
        </w:tc>
      </w:tr>
      <w:tr w:rsidR="00BD6972" w:rsidRPr="00A6137D" w14:paraId="23F916F9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14:paraId="151B5D41" w14:textId="77777777" w:rsidR="00BD6972" w:rsidRDefault="00BD6972" w:rsidP="00BD6972">
            <w:r>
              <w:t>585 - Náklady na transfery z rozpočtu obce, VÚC ostatným subjektov verejnej správy z toho:</w:t>
            </w:r>
          </w:p>
          <w:p w14:paraId="55D5463A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bežný transfer xxx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71F40113" w14:textId="77777777" w:rsidR="00BD6972" w:rsidRPr="00074670" w:rsidRDefault="00BD6972" w:rsidP="00F52743">
            <w:pPr>
              <w:jc w:val="right"/>
            </w:pPr>
          </w:p>
        </w:tc>
        <w:tc>
          <w:tcPr>
            <w:tcW w:w="1635" w:type="dxa"/>
            <w:tcBorders>
              <w:top w:val="single" w:sz="4" w:space="0" w:color="auto"/>
            </w:tcBorders>
            <w:vAlign w:val="center"/>
          </w:tcPr>
          <w:p w14:paraId="38DA2638" w14:textId="77777777" w:rsidR="00BD6972" w:rsidRPr="00074670" w:rsidRDefault="00BD6972" w:rsidP="00F52743">
            <w:pPr>
              <w:jc w:val="right"/>
            </w:pPr>
          </w:p>
        </w:tc>
      </w:tr>
      <w:tr w:rsidR="00BD6972" w:rsidRPr="00A6137D" w14:paraId="0056630C" w14:textId="77777777" w:rsidTr="0028364A"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</w:tcPr>
          <w:p w14:paraId="25F32620" w14:textId="77777777" w:rsidR="00BD6972" w:rsidRDefault="00BD6972" w:rsidP="00BD6972">
            <w:r>
              <w:t>586 - Náklady na transfery z rozpočtu obce, VÚC subjektov mimo verejnej správy z toho:</w:t>
            </w:r>
          </w:p>
          <w:p w14:paraId="7C0A6107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lastRenderedPageBreak/>
              <w:t>bežný transfer xxx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35394DB8" w14:textId="77777777" w:rsidR="00BD6972" w:rsidRPr="00074670" w:rsidRDefault="00BD6972" w:rsidP="00F52743">
            <w:pPr>
              <w:jc w:val="right"/>
            </w:pPr>
          </w:p>
        </w:tc>
        <w:tc>
          <w:tcPr>
            <w:tcW w:w="1635" w:type="dxa"/>
            <w:tcBorders>
              <w:bottom w:val="single" w:sz="4" w:space="0" w:color="auto"/>
            </w:tcBorders>
            <w:vAlign w:val="center"/>
          </w:tcPr>
          <w:p w14:paraId="72674F34" w14:textId="77777777" w:rsidR="00BD6972" w:rsidRPr="00074670" w:rsidRDefault="00BD6972" w:rsidP="00F52743">
            <w:pPr>
              <w:jc w:val="right"/>
            </w:pPr>
          </w:p>
        </w:tc>
      </w:tr>
      <w:tr w:rsidR="00BD6972" w:rsidRPr="00A6137D" w14:paraId="1A6E106E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227F3B" w14:textId="77777777" w:rsidR="00BD6972" w:rsidRDefault="00BD6972" w:rsidP="00BD6972">
            <w:r>
              <w:t>587 - Náklady na ostatné transfery z toho:</w:t>
            </w:r>
          </w:p>
          <w:p w14:paraId="7F77B2ED" w14:textId="77777777" w:rsidR="00BD6972" w:rsidRPr="009C0DB4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2E183B08" w14:textId="77777777" w:rsidR="00BD6972" w:rsidRPr="00074670" w:rsidRDefault="00BD6972" w:rsidP="00BD6972">
            <w:pPr>
              <w:jc w:val="center"/>
            </w:pP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</w:tcPr>
          <w:p w14:paraId="729D5FB8" w14:textId="77777777" w:rsidR="00BD6972" w:rsidRPr="00074670" w:rsidRDefault="00BD6972" w:rsidP="00BD6972">
            <w:pPr>
              <w:jc w:val="center"/>
            </w:pPr>
          </w:p>
        </w:tc>
      </w:tr>
      <w:tr w:rsidR="00BD6972" w:rsidRPr="00A6137D" w14:paraId="7FA99421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7905BC" w14:textId="77777777" w:rsidR="00BD6972" w:rsidRDefault="00BD6972" w:rsidP="00BD6972">
            <w:r>
              <w:t>588 - Náklady z odvodu príjmov z toho:</w:t>
            </w:r>
          </w:p>
          <w:p w14:paraId="3CDDB27F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predpis odvodu príjmov RO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20158AA1" w14:textId="2F578154" w:rsidR="00BD6972" w:rsidRPr="00A95CC3" w:rsidRDefault="00A95CC3" w:rsidP="00A95CC3">
            <w:pPr>
              <w:jc w:val="center"/>
              <w:rPr>
                <w:bCs/>
              </w:rPr>
            </w:pPr>
            <w:r w:rsidRPr="00A95CC3">
              <w:rPr>
                <w:bCs/>
              </w:rPr>
              <w:t>1.265,56</w:t>
            </w: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</w:tcPr>
          <w:p w14:paraId="757409D1" w14:textId="6B4AB9A9" w:rsidR="00BD6972" w:rsidRPr="00074670" w:rsidRDefault="00A95CC3" w:rsidP="00BD6972">
            <w:pPr>
              <w:jc w:val="center"/>
            </w:pPr>
            <w:r>
              <w:t>1034,58</w:t>
            </w:r>
          </w:p>
        </w:tc>
      </w:tr>
      <w:tr w:rsidR="00BD6972" w:rsidRPr="00A6137D" w14:paraId="6BBF8D9C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A4A3E9" w14:textId="77777777" w:rsidR="00BD6972" w:rsidRDefault="00BD6972" w:rsidP="00BD6972">
            <w:r>
              <w:t>589 - Náklady z budúceho odvodu príjmov z toho:</w:t>
            </w:r>
          </w:p>
          <w:p w14:paraId="7230E71A" w14:textId="77777777" w:rsidR="00BD6972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predpis budúceho odvodu príjmov RO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591EB8E5" w14:textId="77777777" w:rsidR="00BD6972" w:rsidRPr="00074670" w:rsidRDefault="00BD6972" w:rsidP="00BD6972">
            <w:pPr>
              <w:jc w:val="center"/>
            </w:pP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</w:tcPr>
          <w:p w14:paraId="0AA80B20" w14:textId="77777777" w:rsidR="00BD6972" w:rsidRPr="00074670" w:rsidRDefault="00BD6972" w:rsidP="00BD6972">
            <w:pPr>
              <w:jc w:val="center"/>
            </w:pPr>
          </w:p>
        </w:tc>
      </w:tr>
      <w:tr w:rsidR="00BD6972" w:rsidRPr="00A6137D" w14:paraId="2DFB4733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EA88259" w14:textId="77777777" w:rsidR="00BD6972" w:rsidRPr="00D644DA" w:rsidRDefault="00BD6972" w:rsidP="00BD6972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119D60BC" w14:textId="531DA837" w:rsidR="00BD6972" w:rsidRPr="00074670" w:rsidRDefault="00A95CC3" w:rsidP="00BD6972">
            <w:pPr>
              <w:jc w:val="center"/>
            </w:pPr>
            <w:r>
              <w:t>1.345,60</w:t>
            </w: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</w:tcPr>
          <w:p w14:paraId="5D94BBF3" w14:textId="4551CBA2" w:rsidR="00BD6972" w:rsidRPr="00074670" w:rsidRDefault="00A95CC3" w:rsidP="00BD6972">
            <w:pPr>
              <w:jc w:val="center"/>
            </w:pPr>
            <w:r>
              <w:t>35,91</w:t>
            </w:r>
          </w:p>
        </w:tc>
      </w:tr>
      <w:tr w:rsidR="00BD6972" w:rsidRPr="00A6137D" w14:paraId="0FE65AC8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E734EA" w14:textId="77777777" w:rsidR="00BD6972" w:rsidRDefault="00BD6972" w:rsidP="00BD6972">
            <w:r>
              <w:t>541 - ZC predaného DNM a DHM z toho:</w:t>
            </w:r>
          </w:p>
          <w:p w14:paraId="0FE5B021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79A2A186" w14:textId="77777777" w:rsidR="00BD6972" w:rsidRPr="00074670" w:rsidRDefault="00BD6972" w:rsidP="00BD6972">
            <w:pPr>
              <w:jc w:val="center"/>
            </w:pP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</w:tcPr>
          <w:p w14:paraId="6F1B9314" w14:textId="77777777" w:rsidR="00BD6972" w:rsidRPr="00074670" w:rsidRDefault="00BD6972" w:rsidP="00BD6972">
            <w:pPr>
              <w:jc w:val="center"/>
            </w:pPr>
          </w:p>
        </w:tc>
      </w:tr>
      <w:tr w:rsidR="00BD6972" w:rsidRPr="00A6137D" w14:paraId="4EC90410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356F85" w14:textId="77777777" w:rsidR="00BD6972" w:rsidRDefault="00BD6972" w:rsidP="00BD6972">
            <w:r>
              <w:t>542 - Predaný materiál z toho:</w:t>
            </w:r>
          </w:p>
          <w:p w14:paraId="0403F206" w14:textId="77777777" w:rsidR="00BD6972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26688634" w14:textId="77777777" w:rsidR="00BD6972" w:rsidRPr="00074670" w:rsidRDefault="00BD6972" w:rsidP="00BD6972">
            <w:pPr>
              <w:jc w:val="center"/>
            </w:pP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</w:tcPr>
          <w:p w14:paraId="12F1514F" w14:textId="77777777" w:rsidR="00BD6972" w:rsidRPr="00074670" w:rsidRDefault="00BD6972" w:rsidP="00BD6972">
            <w:pPr>
              <w:jc w:val="center"/>
            </w:pPr>
          </w:p>
        </w:tc>
      </w:tr>
      <w:tr w:rsidR="00BD6972" w:rsidRPr="00A6137D" w14:paraId="7538C9A5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0ADB4C7" w14:textId="77777777" w:rsidR="00BD6972" w:rsidRDefault="00BD6972" w:rsidP="00BD6972">
            <w:r>
              <w:t>544 - Zmluvné pokuty, penále a úroky z omeškania z toho:</w:t>
            </w:r>
          </w:p>
          <w:p w14:paraId="72FCFD66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6E921A5A" w14:textId="77777777" w:rsidR="00BD6972" w:rsidRPr="00074670" w:rsidRDefault="00BD6972" w:rsidP="00BD6972">
            <w:pPr>
              <w:jc w:val="center"/>
            </w:pP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</w:tcPr>
          <w:p w14:paraId="7609E8E6" w14:textId="77777777" w:rsidR="00BD6972" w:rsidRPr="00074670" w:rsidRDefault="00BD6972" w:rsidP="00BD6972">
            <w:pPr>
              <w:jc w:val="center"/>
            </w:pPr>
          </w:p>
        </w:tc>
      </w:tr>
      <w:tr w:rsidR="00BD6972" w:rsidRPr="00A6137D" w14:paraId="06415A93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9CB628" w14:textId="77777777" w:rsidR="00BD6972" w:rsidRDefault="00BD6972" w:rsidP="00BD6972">
            <w:r>
              <w:t>545 - Ostatné pokuty, penále a úroky z omeškania z toho:</w:t>
            </w:r>
          </w:p>
          <w:p w14:paraId="7D04CFB4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3CA12EEB" w14:textId="77777777" w:rsidR="00BD6972" w:rsidRPr="008A784C" w:rsidRDefault="00BD6972" w:rsidP="00BD6972">
            <w:pPr>
              <w:jc w:val="center"/>
            </w:pP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</w:tcPr>
          <w:p w14:paraId="0E91B109" w14:textId="77777777" w:rsidR="00BD6972" w:rsidRPr="008A784C" w:rsidRDefault="00BD6972" w:rsidP="00BD6972">
            <w:pPr>
              <w:jc w:val="center"/>
            </w:pPr>
          </w:p>
        </w:tc>
      </w:tr>
      <w:tr w:rsidR="00BD6972" w:rsidRPr="00A6137D" w14:paraId="40FE0EAC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14:paraId="143C64A4" w14:textId="77777777" w:rsidR="00BD6972" w:rsidRDefault="00BD6972" w:rsidP="00BD6972">
            <w:r>
              <w:t>546 - Odpis pohľadávky z toho:</w:t>
            </w:r>
          </w:p>
          <w:p w14:paraId="6BED93A2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1445A690" w14:textId="77777777" w:rsidR="00BD6972" w:rsidRPr="008A784C" w:rsidRDefault="00BD6972" w:rsidP="00BD6972">
            <w:pPr>
              <w:jc w:val="center"/>
            </w:pPr>
          </w:p>
        </w:tc>
        <w:tc>
          <w:tcPr>
            <w:tcW w:w="1635" w:type="dxa"/>
            <w:tcBorders>
              <w:top w:val="single" w:sz="4" w:space="0" w:color="auto"/>
            </w:tcBorders>
          </w:tcPr>
          <w:p w14:paraId="4F13ADC4" w14:textId="77777777" w:rsidR="00BD6972" w:rsidRPr="008A784C" w:rsidRDefault="00BD6972" w:rsidP="00BD6972">
            <w:pPr>
              <w:jc w:val="center"/>
            </w:pPr>
          </w:p>
        </w:tc>
      </w:tr>
      <w:tr w:rsidR="00BD6972" w:rsidRPr="00A6137D" w14:paraId="7252FA65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14:paraId="6D85A77C" w14:textId="77777777" w:rsidR="00BD6972" w:rsidRDefault="00BD6972" w:rsidP="00BD6972">
            <w:r>
              <w:t>548 - Ostatné náklady na prevádzkovú činnosť z toho:</w:t>
            </w:r>
          </w:p>
          <w:p w14:paraId="3B77396E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67E314B0" w14:textId="15E9266D" w:rsidR="00BD6972" w:rsidRPr="008A784C" w:rsidRDefault="00A95CC3" w:rsidP="00BD6972">
            <w:pPr>
              <w:jc w:val="center"/>
            </w:pPr>
            <w:r>
              <w:t>1.345,60</w:t>
            </w:r>
          </w:p>
        </w:tc>
        <w:tc>
          <w:tcPr>
            <w:tcW w:w="1635" w:type="dxa"/>
            <w:tcBorders>
              <w:top w:val="single" w:sz="4" w:space="0" w:color="auto"/>
            </w:tcBorders>
          </w:tcPr>
          <w:p w14:paraId="0D9D9B14" w14:textId="21F42C7B" w:rsidR="00BD6972" w:rsidRPr="008A784C" w:rsidRDefault="00A95CC3" w:rsidP="00BD6972">
            <w:pPr>
              <w:jc w:val="center"/>
            </w:pPr>
            <w:r>
              <w:t>35,91</w:t>
            </w:r>
          </w:p>
        </w:tc>
      </w:tr>
      <w:tr w:rsidR="00BD6972" w:rsidRPr="00A6137D" w14:paraId="4DC0E71D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45CF45E" w14:textId="77777777" w:rsidR="00BD6972" w:rsidRDefault="00BD6972" w:rsidP="00BD6972">
            <w:r>
              <w:t>549 - Manká a škody z toho:</w:t>
            </w:r>
          </w:p>
          <w:p w14:paraId="2D17A7C5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7F8C0083" w14:textId="77777777" w:rsidR="00BD6972" w:rsidRPr="008A784C" w:rsidRDefault="00BD6972" w:rsidP="00BD6972">
            <w:pPr>
              <w:jc w:val="center"/>
            </w:pP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</w:tcPr>
          <w:p w14:paraId="38FC9A86" w14:textId="77777777" w:rsidR="00BD6972" w:rsidRPr="008A784C" w:rsidRDefault="00BD6972" w:rsidP="00BD6972">
            <w:pPr>
              <w:jc w:val="center"/>
            </w:pPr>
          </w:p>
        </w:tc>
      </w:tr>
      <w:tr w:rsidR="00BD6972" w:rsidRPr="00A6137D" w14:paraId="2EA0E5CB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14:paraId="7C6F149B" w14:textId="77777777" w:rsidR="00BD6972" w:rsidRPr="008640E2" w:rsidRDefault="00BD6972" w:rsidP="00BD6972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4C766CAD" w14:textId="77777777" w:rsidR="00BD6972" w:rsidRDefault="00BD6972" w:rsidP="00BD6972">
            <w:r>
              <w:t xml:space="preserve">591 - Splatná daň z príjmov 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7634181D" w14:textId="77777777" w:rsidR="00BD6972" w:rsidRPr="008A784C" w:rsidRDefault="00BD6972" w:rsidP="00BD6972">
            <w:pPr>
              <w:jc w:val="center"/>
            </w:pPr>
          </w:p>
        </w:tc>
        <w:tc>
          <w:tcPr>
            <w:tcW w:w="1635" w:type="dxa"/>
            <w:tcBorders>
              <w:top w:val="single" w:sz="4" w:space="0" w:color="auto"/>
            </w:tcBorders>
          </w:tcPr>
          <w:p w14:paraId="478E069F" w14:textId="77777777" w:rsidR="00BD6972" w:rsidRPr="008A784C" w:rsidRDefault="00BD6972" w:rsidP="00BD6972">
            <w:pPr>
              <w:jc w:val="center"/>
            </w:pPr>
          </w:p>
        </w:tc>
      </w:tr>
    </w:tbl>
    <w:p w14:paraId="6D9C6307" w14:textId="77777777" w:rsidR="002B6744" w:rsidRDefault="002B6744" w:rsidP="002B6744">
      <w:pPr>
        <w:ind w:left="284"/>
        <w:rPr>
          <w:b/>
          <w:sz w:val="24"/>
          <w:szCs w:val="24"/>
        </w:rPr>
      </w:pPr>
    </w:p>
    <w:p w14:paraId="6FB9EECC" w14:textId="77777777" w:rsidR="002B6744" w:rsidRPr="00F52743" w:rsidRDefault="002B6744" w:rsidP="003D41F1">
      <w:pPr>
        <w:numPr>
          <w:ilvl w:val="0"/>
          <w:numId w:val="27"/>
        </w:numPr>
        <w:spacing w:after="0" w:line="240" w:lineRule="auto"/>
        <w:ind w:left="284" w:hanging="284"/>
        <w:rPr>
          <w:b/>
          <w:color w:val="595959" w:themeColor="text1" w:themeTint="A6"/>
          <w:sz w:val="24"/>
          <w:szCs w:val="24"/>
        </w:rPr>
      </w:pPr>
      <w:r w:rsidRPr="00F52743">
        <w:rPr>
          <w:b/>
          <w:color w:val="595959" w:themeColor="text1" w:themeTint="A6"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52743" w:rsidRPr="00F52743" w14:paraId="3A299579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B0B058A" w14:textId="77777777" w:rsidR="002B6744" w:rsidRPr="00F52743" w:rsidRDefault="002B6744" w:rsidP="002B6744">
            <w:pPr>
              <w:rPr>
                <w:color w:val="595959" w:themeColor="text1" w:themeTint="A6"/>
              </w:rPr>
            </w:pPr>
            <w:r w:rsidRPr="00F52743">
              <w:rPr>
                <w:b/>
                <w:color w:val="595959" w:themeColor="text1" w:themeTint="A6"/>
              </w:rPr>
              <w:t>Osobitné náklady podľa § 18 ods.6 zákona o účtovníctve v </w:t>
            </w:r>
            <w:proofErr w:type="spellStart"/>
            <w:r w:rsidRPr="00F52743">
              <w:rPr>
                <w:b/>
                <w:color w:val="595959" w:themeColor="text1" w:themeTint="A6"/>
              </w:rPr>
              <w:t>z.n.p</w:t>
            </w:r>
            <w:proofErr w:type="spellEnd"/>
            <w:r w:rsidRPr="00F52743">
              <w:rPr>
                <w:b/>
                <w:color w:val="595959" w:themeColor="text1" w:themeTint="A6"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00E05BAC" w14:textId="404771CA" w:rsidR="002B6744" w:rsidRPr="00F52743" w:rsidRDefault="002B6744" w:rsidP="002B6744">
            <w:pPr>
              <w:jc w:val="center"/>
              <w:rPr>
                <w:color w:val="595959" w:themeColor="text1" w:themeTint="A6"/>
              </w:rPr>
            </w:pPr>
            <w:r w:rsidRPr="00A6145E">
              <w:rPr>
                <w:b/>
                <w:color w:val="595959" w:themeColor="text1" w:themeTint="A6"/>
              </w:rPr>
              <w:t>Suma k 31.12.202</w:t>
            </w:r>
            <w:r w:rsidR="00A95CC3" w:rsidRPr="00A6145E">
              <w:rPr>
                <w:b/>
                <w:color w:val="595959" w:themeColor="text1" w:themeTint="A6"/>
              </w:rPr>
              <w:t>3</w:t>
            </w:r>
          </w:p>
        </w:tc>
      </w:tr>
      <w:tr w:rsidR="00F52743" w:rsidRPr="00F52743" w14:paraId="7F3F367A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8582171" w14:textId="77777777" w:rsidR="002B6744" w:rsidRPr="00F52743" w:rsidRDefault="002B6744" w:rsidP="002B6744">
            <w:pPr>
              <w:rPr>
                <w:color w:val="595959" w:themeColor="text1" w:themeTint="A6"/>
              </w:rPr>
            </w:pPr>
            <w:r w:rsidRPr="00F52743">
              <w:rPr>
                <w:color w:val="595959" w:themeColor="text1" w:themeTint="A6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807D33B" w14:textId="77777777" w:rsidR="002B6744" w:rsidRPr="00F52743" w:rsidRDefault="002B6744" w:rsidP="002B6744">
            <w:pPr>
              <w:jc w:val="right"/>
              <w:rPr>
                <w:color w:val="595959" w:themeColor="text1" w:themeTint="A6"/>
              </w:rPr>
            </w:pPr>
          </w:p>
        </w:tc>
      </w:tr>
      <w:tr w:rsidR="00F52743" w:rsidRPr="00F52743" w14:paraId="09A43965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719E16E" w14:textId="77777777" w:rsidR="002B6744" w:rsidRPr="00F52743" w:rsidRDefault="002B6744" w:rsidP="003D41F1">
            <w:pPr>
              <w:numPr>
                <w:ilvl w:val="0"/>
                <w:numId w:val="37"/>
              </w:numPr>
              <w:spacing w:after="0" w:line="240" w:lineRule="auto"/>
              <w:ind w:left="356" w:hanging="284"/>
              <w:rPr>
                <w:color w:val="595959" w:themeColor="text1" w:themeTint="A6"/>
              </w:rPr>
            </w:pPr>
            <w:r w:rsidRPr="00F52743">
              <w:rPr>
                <w:rFonts w:ascii="ms sans serif" w:hAnsi="ms sans serif"/>
                <w:color w:val="595959" w:themeColor="text1" w:themeTint="A6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76E9FD38" w14:textId="77777777" w:rsidR="002B6744" w:rsidRPr="00F52743" w:rsidRDefault="002B6744" w:rsidP="002B6744">
            <w:pPr>
              <w:jc w:val="right"/>
              <w:rPr>
                <w:color w:val="595959" w:themeColor="text1" w:themeTint="A6"/>
              </w:rPr>
            </w:pPr>
          </w:p>
        </w:tc>
      </w:tr>
      <w:tr w:rsidR="00F52743" w:rsidRPr="00F52743" w14:paraId="42B8ACB9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C3A8877" w14:textId="77777777" w:rsidR="002B6744" w:rsidRPr="00F52743" w:rsidRDefault="002B6744" w:rsidP="003D41F1">
            <w:pPr>
              <w:numPr>
                <w:ilvl w:val="0"/>
                <w:numId w:val="37"/>
              </w:numPr>
              <w:spacing w:after="0" w:line="240" w:lineRule="auto"/>
              <w:ind w:left="356" w:hanging="284"/>
              <w:rPr>
                <w:color w:val="595959" w:themeColor="text1" w:themeTint="A6"/>
              </w:rPr>
            </w:pPr>
            <w:proofErr w:type="spellStart"/>
            <w:r w:rsidRPr="00F52743">
              <w:rPr>
                <w:rFonts w:ascii="ms sans serif" w:hAnsi="ms sans serif"/>
                <w:color w:val="595959" w:themeColor="text1" w:themeTint="A6"/>
              </w:rPr>
              <w:t>uisťovacie</w:t>
            </w:r>
            <w:proofErr w:type="spellEnd"/>
            <w:r w:rsidRPr="00F52743">
              <w:rPr>
                <w:rFonts w:ascii="ms sans serif" w:hAnsi="ms sans serif"/>
                <w:color w:val="595959" w:themeColor="text1" w:themeTint="A6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6C9246F2" w14:textId="77777777" w:rsidR="002B6744" w:rsidRPr="00F52743" w:rsidRDefault="002B6744" w:rsidP="002B6744">
            <w:pPr>
              <w:jc w:val="right"/>
              <w:rPr>
                <w:color w:val="595959" w:themeColor="text1" w:themeTint="A6"/>
              </w:rPr>
            </w:pPr>
          </w:p>
        </w:tc>
      </w:tr>
      <w:tr w:rsidR="00F52743" w:rsidRPr="00F52743" w14:paraId="267A017B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1C703F5" w14:textId="77777777" w:rsidR="002B6744" w:rsidRPr="00F52743" w:rsidRDefault="002B6744" w:rsidP="003D41F1">
            <w:pPr>
              <w:numPr>
                <w:ilvl w:val="0"/>
                <w:numId w:val="37"/>
              </w:numPr>
              <w:spacing w:after="0" w:line="240" w:lineRule="auto"/>
              <w:ind w:left="356" w:hanging="284"/>
              <w:rPr>
                <w:color w:val="595959" w:themeColor="text1" w:themeTint="A6"/>
              </w:rPr>
            </w:pPr>
            <w:r w:rsidRPr="00F52743">
              <w:rPr>
                <w:rFonts w:ascii="ms sans serif" w:hAnsi="ms sans serif"/>
                <w:color w:val="595959" w:themeColor="text1" w:themeTint="A6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AEFA42D" w14:textId="77777777" w:rsidR="002B6744" w:rsidRPr="00F52743" w:rsidRDefault="002B6744" w:rsidP="002B6744">
            <w:pPr>
              <w:jc w:val="right"/>
              <w:rPr>
                <w:color w:val="595959" w:themeColor="text1" w:themeTint="A6"/>
              </w:rPr>
            </w:pPr>
          </w:p>
        </w:tc>
      </w:tr>
      <w:tr w:rsidR="00F52743" w:rsidRPr="00F52743" w14:paraId="5CBB04F6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19788D4" w14:textId="77777777" w:rsidR="002B6744" w:rsidRPr="00F52743" w:rsidRDefault="002B6744" w:rsidP="003D41F1">
            <w:pPr>
              <w:numPr>
                <w:ilvl w:val="0"/>
                <w:numId w:val="37"/>
              </w:numPr>
              <w:spacing w:after="0" w:line="240" w:lineRule="auto"/>
              <w:ind w:left="356" w:hanging="284"/>
              <w:rPr>
                <w:color w:val="595959" w:themeColor="text1" w:themeTint="A6"/>
              </w:rPr>
            </w:pPr>
            <w:r w:rsidRPr="00F52743">
              <w:rPr>
                <w:rFonts w:ascii="ms sans serif" w:hAnsi="ms sans serif"/>
                <w:color w:val="595959" w:themeColor="text1" w:themeTint="A6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D68E8E3" w14:textId="77777777" w:rsidR="002B6744" w:rsidRPr="00F52743" w:rsidRDefault="002B6744" w:rsidP="002B6744">
            <w:pPr>
              <w:jc w:val="right"/>
              <w:rPr>
                <w:color w:val="595959" w:themeColor="text1" w:themeTint="A6"/>
              </w:rPr>
            </w:pPr>
          </w:p>
        </w:tc>
      </w:tr>
    </w:tbl>
    <w:p w14:paraId="0DBA2990" w14:textId="77777777" w:rsidR="002B6744" w:rsidRDefault="002B6744" w:rsidP="002B6744">
      <w:pPr>
        <w:jc w:val="center"/>
        <w:rPr>
          <w:b/>
          <w:sz w:val="24"/>
          <w:szCs w:val="24"/>
        </w:rPr>
      </w:pPr>
    </w:p>
    <w:p w14:paraId="2F612215" w14:textId="77777777" w:rsidR="002B6744" w:rsidRPr="00A54DF9" w:rsidRDefault="002B6744" w:rsidP="002B6744">
      <w:pPr>
        <w:jc w:val="center"/>
        <w:rPr>
          <w:b/>
        </w:rPr>
      </w:pPr>
    </w:p>
    <w:p w14:paraId="668150C9" w14:textId="77777777" w:rsidR="002B6744" w:rsidRDefault="002B6744" w:rsidP="002B674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>Informácie o údajoch na podsúvahových účtoch</w:t>
      </w:r>
    </w:p>
    <w:p w14:paraId="0A051B12" w14:textId="77777777" w:rsidR="002B6744" w:rsidRPr="00FC435A" w:rsidRDefault="002B6744" w:rsidP="002B6744">
      <w:pPr>
        <w:jc w:val="center"/>
        <w:rPr>
          <w:b/>
          <w:sz w:val="24"/>
          <w:szCs w:val="24"/>
        </w:rPr>
      </w:pPr>
    </w:p>
    <w:p w14:paraId="00EC322C" w14:textId="77777777" w:rsidR="002B6744" w:rsidRDefault="002B6744" w:rsidP="003D41F1">
      <w:pPr>
        <w:numPr>
          <w:ilvl w:val="0"/>
          <w:numId w:val="28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2B6744" w:rsidRPr="00A6137D" w14:paraId="18B6BC35" w14:textId="77777777" w:rsidTr="002B6744">
        <w:tc>
          <w:tcPr>
            <w:tcW w:w="4140" w:type="dxa"/>
            <w:shd w:val="clear" w:color="auto" w:fill="F2F2F2"/>
          </w:tcPr>
          <w:p w14:paraId="004D710B" w14:textId="77777777" w:rsidR="002B6744" w:rsidRDefault="002B6744" w:rsidP="002B6744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14:paraId="35F6692C" w14:textId="77777777" w:rsidR="002B6744" w:rsidRPr="00D36E89" w:rsidRDefault="002B6744" w:rsidP="002B6744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492D8879" w14:textId="77777777" w:rsidR="002B6744" w:rsidRPr="00D36E89" w:rsidRDefault="002B6744" w:rsidP="002B6744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72D962F8" w14:textId="77777777" w:rsidR="002B6744" w:rsidRPr="00D36E89" w:rsidRDefault="002B6744" w:rsidP="002B6744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2B6744" w:rsidRPr="00A6137D" w14:paraId="5D769918" w14:textId="77777777" w:rsidTr="00F52743">
        <w:tc>
          <w:tcPr>
            <w:tcW w:w="4140" w:type="dxa"/>
          </w:tcPr>
          <w:p w14:paraId="355EF753" w14:textId="1D6CA630" w:rsidR="002B6744" w:rsidRPr="008A39F7" w:rsidRDefault="00921485" w:rsidP="002B6744">
            <w:r>
              <w:t>750- drobný majetok</w:t>
            </w:r>
          </w:p>
        </w:tc>
        <w:tc>
          <w:tcPr>
            <w:tcW w:w="3060" w:type="dxa"/>
            <w:vAlign w:val="center"/>
          </w:tcPr>
          <w:p w14:paraId="1742FC3A" w14:textId="025FDD26" w:rsidR="002B6744" w:rsidRPr="008A39F7" w:rsidRDefault="009E2533" w:rsidP="008F02A9">
            <w:pPr>
              <w:jc w:val="center"/>
            </w:pPr>
            <w:r w:rsidRPr="009E2533">
              <w:t>1</w:t>
            </w:r>
            <w:r>
              <w:t>60686,74</w:t>
            </w:r>
          </w:p>
        </w:tc>
        <w:tc>
          <w:tcPr>
            <w:tcW w:w="2880" w:type="dxa"/>
          </w:tcPr>
          <w:p w14:paraId="7FD30513" w14:textId="77777777" w:rsidR="002B6744" w:rsidRPr="008A39F7" w:rsidRDefault="002B6744" w:rsidP="002B6744"/>
        </w:tc>
      </w:tr>
      <w:tr w:rsidR="002B6744" w:rsidRPr="00A6137D" w14:paraId="24E7130E" w14:textId="77777777" w:rsidTr="002B6744">
        <w:tc>
          <w:tcPr>
            <w:tcW w:w="4140" w:type="dxa"/>
          </w:tcPr>
          <w:p w14:paraId="29DC1CD7" w14:textId="77777777" w:rsidR="002B6744" w:rsidRPr="008A39F7" w:rsidRDefault="002B6744" w:rsidP="002B6744"/>
        </w:tc>
        <w:tc>
          <w:tcPr>
            <w:tcW w:w="3060" w:type="dxa"/>
          </w:tcPr>
          <w:p w14:paraId="7C4B25E4" w14:textId="77777777" w:rsidR="002B6744" w:rsidRPr="008A39F7" w:rsidRDefault="002B6744" w:rsidP="002B6744"/>
        </w:tc>
        <w:tc>
          <w:tcPr>
            <w:tcW w:w="2880" w:type="dxa"/>
          </w:tcPr>
          <w:p w14:paraId="69F98819" w14:textId="77777777" w:rsidR="002B6744" w:rsidRPr="008A39F7" w:rsidRDefault="002B6744" w:rsidP="002B6744"/>
        </w:tc>
      </w:tr>
      <w:tr w:rsidR="002B6744" w:rsidRPr="00A6137D" w14:paraId="29D69AAB" w14:textId="77777777" w:rsidTr="002B6744">
        <w:tc>
          <w:tcPr>
            <w:tcW w:w="4140" w:type="dxa"/>
          </w:tcPr>
          <w:p w14:paraId="4FD2D01C" w14:textId="77777777" w:rsidR="002B6744" w:rsidRPr="008A39F7" w:rsidRDefault="002B6744" w:rsidP="002B6744"/>
        </w:tc>
        <w:tc>
          <w:tcPr>
            <w:tcW w:w="3060" w:type="dxa"/>
          </w:tcPr>
          <w:p w14:paraId="65869BB6" w14:textId="77777777" w:rsidR="002B6744" w:rsidRPr="008A39F7" w:rsidRDefault="002B6744" w:rsidP="002B6744"/>
        </w:tc>
        <w:tc>
          <w:tcPr>
            <w:tcW w:w="2880" w:type="dxa"/>
          </w:tcPr>
          <w:p w14:paraId="78107147" w14:textId="77777777" w:rsidR="002B6744" w:rsidRPr="008A39F7" w:rsidRDefault="002B6744" w:rsidP="002B6744"/>
        </w:tc>
      </w:tr>
    </w:tbl>
    <w:p w14:paraId="28F85EED" w14:textId="77777777" w:rsidR="002B6744" w:rsidRDefault="002B6744" w:rsidP="002B6744">
      <w:pPr>
        <w:ind w:left="284"/>
        <w:rPr>
          <w:b/>
          <w:sz w:val="24"/>
          <w:szCs w:val="24"/>
        </w:rPr>
      </w:pPr>
    </w:p>
    <w:p w14:paraId="1451742D" w14:textId="77777777" w:rsidR="002B6744" w:rsidRDefault="002B6744" w:rsidP="002B6744">
      <w:pPr>
        <w:jc w:val="center"/>
        <w:rPr>
          <w:b/>
          <w:sz w:val="24"/>
          <w:szCs w:val="24"/>
        </w:rPr>
      </w:pPr>
    </w:p>
    <w:p w14:paraId="5E5754BD" w14:textId="77777777" w:rsidR="002B6744" w:rsidRDefault="002B6744" w:rsidP="002B674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575AAF26" w14:textId="77777777" w:rsidR="002B6744" w:rsidRPr="00FC435A" w:rsidRDefault="002B6744" w:rsidP="002B674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4CFE3280" w14:textId="77777777" w:rsidR="002B6744" w:rsidRDefault="002B6744" w:rsidP="002B6744">
      <w:pPr>
        <w:jc w:val="center"/>
        <w:rPr>
          <w:b/>
          <w:sz w:val="28"/>
        </w:rPr>
      </w:pPr>
    </w:p>
    <w:p w14:paraId="4EE42F57" w14:textId="77777777" w:rsidR="002B6744" w:rsidRPr="00E465E9" w:rsidRDefault="002B6744" w:rsidP="002B6744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22F90A74" w14:textId="77777777" w:rsidR="002B6744" w:rsidRDefault="002B6744" w:rsidP="003D41F1">
      <w:pPr>
        <w:pStyle w:val="Pismenka"/>
        <w:numPr>
          <w:ilvl w:val="0"/>
          <w:numId w:val="33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4712C28E" w14:textId="77777777" w:rsidR="002B6744" w:rsidRPr="00A639A3" w:rsidRDefault="002B6744" w:rsidP="003D41F1">
      <w:pPr>
        <w:pStyle w:val="Pismenka"/>
        <w:numPr>
          <w:ilvl w:val="0"/>
          <w:numId w:val="33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35BEA731" w14:textId="77777777" w:rsidR="002B6744" w:rsidRDefault="002B6744" w:rsidP="003D41F1">
      <w:pPr>
        <w:pStyle w:val="Pismenka"/>
        <w:numPr>
          <w:ilvl w:val="0"/>
          <w:numId w:val="3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6E20C1F6" w14:textId="77777777" w:rsidR="002B6744" w:rsidRDefault="002B6744" w:rsidP="003D41F1">
      <w:pPr>
        <w:pStyle w:val="Pismenka"/>
        <w:numPr>
          <w:ilvl w:val="0"/>
          <w:numId w:val="3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79BDFF49" w14:textId="77777777" w:rsidR="002B6744" w:rsidRDefault="002B6744" w:rsidP="003D41F1">
      <w:pPr>
        <w:pStyle w:val="Pismenka"/>
        <w:numPr>
          <w:ilvl w:val="0"/>
          <w:numId w:val="3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08F79CB8" w14:textId="77777777" w:rsidR="002B6744" w:rsidRDefault="002B6744" w:rsidP="003D41F1">
      <w:pPr>
        <w:pStyle w:val="Pismenka"/>
        <w:numPr>
          <w:ilvl w:val="0"/>
          <w:numId w:val="3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1E43E270" w14:textId="77777777" w:rsidR="002B6744" w:rsidRDefault="002B6744" w:rsidP="003D41F1">
      <w:pPr>
        <w:pStyle w:val="Pismenka"/>
        <w:numPr>
          <w:ilvl w:val="0"/>
          <w:numId w:val="3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2D52A0E1" w14:textId="77777777" w:rsidR="002B6744" w:rsidRDefault="002B6744" w:rsidP="002B674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55F2A86F" w14:textId="77777777" w:rsidR="002B6744" w:rsidRDefault="002B6744" w:rsidP="002B674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skutočností:</w:t>
      </w:r>
    </w:p>
    <w:p w14:paraId="59349C37" w14:textId="77777777" w:rsidR="002B6744" w:rsidRDefault="002B6744" w:rsidP="002B674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14:paraId="5259C76A" w14:textId="77777777" w:rsidR="002B6744" w:rsidRDefault="002B6744" w:rsidP="002B674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14:paraId="59441AC1" w14:textId="77777777" w:rsidR="002B6744" w:rsidRDefault="002B6744" w:rsidP="002B6744">
      <w:pPr>
        <w:jc w:val="both"/>
        <w:rPr>
          <w:color w:val="FF0000"/>
          <w:sz w:val="24"/>
          <w:szCs w:val="24"/>
        </w:rPr>
      </w:pPr>
    </w:p>
    <w:p w14:paraId="6F4F286F" w14:textId="34A0E66E" w:rsidR="002B6744" w:rsidRDefault="002B6744" w:rsidP="002B6744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A95CC3">
        <w:rPr>
          <w:iCs/>
          <w:sz w:val="24"/>
          <w:szCs w:val="24"/>
        </w:rPr>
        <w:t>202</w:t>
      </w:r>
      <w:r w:rsidR="00A95CC3" w:rsidRPr="00A95CC3">
        <w:rPr>
          <w:iCs/>
          <w:sz w:val="24"/>
          <w:szCs w:val="24"/>
        </w:rPr>
        <w:t>3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</w:t>
      </w:r>
      <w:r w:rsidRPr="00A95CC3">
        <w:rPr>
          <w:sz w:val="24"/>
          <w:szCs w:val="24"/>
        </w:rPr>
        <w:t>202</w:t>
      </w:r>
      <w:r w:rsidR="00A95CC3" w:rsidRPr="00A95CC3">
        <w:rPr>
          <w:sz w:val="24"/>
          <w:szCs w:val="24"/>
        </w:rPr>
        <w:t>3</w:t>
      </w:r>
      <w:r w:rsidRPr="00A95CC3">
        <w:rPr>
          <w:sz w:val="24"/>
          <w:szCs w:val="24"/>
        </w:rPr>
        <w:t>.</w:t>
      </w:r>
    </w:p>
    <w:p w14:paraId="2FC94C26" w14:textId="77777777" w:rsidR="00D31F81" w:rsidRDefault="00D31F81" w:rsidP="002B6744">
      <w:pPr>
        <w:jc w:val="both"/>
        <w:rPr>
          <w:sz w:val="24"/>
          <w:szCs w:val="24"/>
        </w:rPr>
      </w:pPr>
    </w:p>
    <w:p w14:paraId="088CEC88" w14:textId="77777777" w:rsidR="00D31F81" w:rsidRDefault="00D31F81" w:rsidP="002B6744">
      <w:pPr>
        <w:jc w:val="both"/>
        <w:rPr>
          <w:sz w:val="24"/>
          <w:szCs w:val="24"/>
        </w:rPr>
      </w:pPr>
    </w:p>
    <w:p w14:paraId="6DA1AAB9" w14:textId="32EBAA51" w:rsidR="00D31F81" w:rsidRPr="00D31F81" w:rsidRDefault="00D31F81" w:rsidP="00D31F81">
      <w:pPr>
        <w:rPr>
          <w:rFonts w:ascii="Times New Roman" w:hAnsi="Times New Roman" w:cs="Times New Roman"/>
          <w:sz w:val="24"/>
          <w:szCs w:val="24"/>
        </w:rPr>
      </w:pPr>
      <w:r w:rsidRPr="00D31F81">
        <w:rPr>
          <w:rFonts w:ascii="Times New Roman" w:hAnsi="Times New Roman" w:cs="Times New Roman"/>
          <w:sz w:val="24"/>
          <w:szCs w:val="24"/>
        </w:rPr>
        <w:lastRenderedPageBreak/>
        <w:t xml:space="preserve">K 31.12.2023 mala škola uzatvorenú zmluvu s NIVAM ( </w:t>
      </w:r>
      <w:proofErr w:type="spellStart"/>
      <w:r w:rsidRPr="00D31F81">
        <w:rPr>
          <w:rFonts w:ascii="Times New Roman" w:hAnsi="Times New Roman" w:cs="Times New Roman"/>
          <w:sz w:val="24"/>
          <w:szCs w:val="24"/>
        </w:rPr>
        <w:t>č.z</w:t>
      </w:r>
      <w:proofErr w:type="spellEnd"/>
      <w:r w:rsidRPr="00D31F81">
        <w:rPr>
          <w:rFonts w:ascii="Times New Roman" w:hAnsi="Times New Roman" w:cs="Times New Roman"/>
          <w:sz w:val="24"/>
          <w:szCs w:val="24"/>
        </w:rPr>
        <w:t>. 2023_KGR_POP3ZŠ_PKPO_160 )</w:t>
      </w:r>
      <w:r w:rsidRPr="00D31F81">
        <w:rPr>
          <w:rFonts w:ascii="Times New Roman" w:hAnsi="Times New Roman" w:cs="Times New Roman"/>
          <w:sz w:val="24"/>
          <w:szCs w:val="24"/>
        </w:rPr>
        <w:br/>
        <w:t xml:space="preserve">Predmetom zmluvy: implementácia projektových aktivít v rámci národného projektu "Podpora pomáhajúcich profesií 3" K 31.12.2023 za 12/2023 škola </w:t>
      </w:r>
      <w:r>
        <w:rPr>
          <w:rFonts w:ascii="Times New Roman" w:hAnsi="Times New Roman" w:cs="Times New Roman"/>
          <w:sz w:val="24"/>
          <w:szCs w:val="24"/>
        </w:rPr>
        <w:t xml:space="preserve">z vlastných príjmov mzdy vo výške. 1.303,96eur. Predpokladaná výška finančných prostriedkov </w:t>
      </w:r>
      <w:r w:rsidR="005823AB">
        <w:rPr>
          <w:rFonts w:ascii="Times New Roman" w:hAnsi="Times New Roman" w:cs="Times New Roman"/>
          <w:sz w:val="24"/>
          <w:szCs w:val="24"/>
        </w:rPr>
        <w:t>na 12 mesiac</w:t>
      </w:r>
      <w:r w:rsidR="005A208F">
        <w:rPr>
          <w:rFonts w:ascii="Times New Roman" w:hAnsi="Times New Roman" w:cs="Times New Roman"/>
          <w:sz w:val="24"/>
          <w:szCs w:val="24"/>
        </w:rPr>
        <w:t>ov</w:t>
      </w:r>
      <w:r w:rsidR="005823AB">
        <w:rPr>
          <w:rFonts w:ascii="Times New Roman" w:hAnsi="Times New Roman" w:cs="Times New Roman"/>
          <w:sz w:val="24"/>
          <w:szCs w:val="24"/>
        </w:rPr>
        <w:t xml:space="preserve"> počas projektového obdobia je 15.647,52 eur.</w:t>
      </w:r>
    </w:p>
    <w:p w14:paraId="4ACF0CDB" w14:textId="77777777" w:rsidR="002B6744" w:rsidRPr="00B76547" w:rsidRDefault="002B6744" w:rsidP="002B6744">
      <w:pPr>
        <w:rPr>
          <w:b/>
          <w:color w:val="FF0000"/>
          <w:sz w:val="24"/>
          <w:szCs w:val="24"/>
          <w:u w:val="single"/>
        </w:rPr>
      </w:pPr>
    </w:p>
    <w:sectPr w:rsidR="002B6744" w:rsidRPr="00B765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A315B9"/>
    <w:multiLevelType w:val="multilevel"/>
    <w:tmpl w:val="0FD0047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0CEA27F9"/>
    <w:multiLevelType w:val="multilevel"/>
    <w:tmpl w:val="90B62B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0D175450"/>
    <w:multiLevelType w:val="multilevel"/>
    <w:tmpl w:val="80465F8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8B286E"/>
    <w:multiLevelType w:val="multilevel"/>
    <w:tmpl w:val="70329E4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17A4218F"/>
    <w:multiLevelType w:val="multilevel"/>
    <w:tmpl w:val="5F549F7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5E0FCE"/>
    <w:multiLevelType w:val="multilevel"/>
    <w:tmpl w:val="E3EEC26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D4B4648"/>
    <w:multiLevelType w:val="multilevel"/>
    <w:tmpl w:val="FA9CC2A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31096AB2"/>
    <w:multiLevelType w:val="multilevel"/>
    <w:tmpl w:val="F678174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667104"/>
    <w:multiLevelType w:val="multilevel"/>
    <w:tmpl w:val="F04060F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3C8864BA"/>
    <w:multiLevelType w:val="multilevel"/>
    <w:tmpl w:val="E460CBA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402F0933"/>
    <w:multiLevelType w:val="multilevel"/>
    <w:tmpl w:val="0EDC6C1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F744ED8"/>
    <w:multiLevelType w:val="multilevel"/>
    <w:tmpl w:val="0EAAE00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569A16B5"/>
    <w:multiLevelType w:val="multilevel"/>
    <w:tmpl w:val="8C04F2F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D1600C"/>
    <w:multiLevelType w:val="multilevel"/>
    <w:tmpl w:val="D640124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593B710F"/>
    <w:multiLevelType w:val="multilevel"/>
    <w:tmpl w:val="374A77D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5B272549"/>
    <w:multiLevelType w:val="multilevel"/>
    <w:tmpl w:val="185026B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5D4B6128"/>
    <w:multiLevelType w:val="multilevel"/>
    <w:tmpl w:val="138C33D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622E5254"/>
    <w:multiLevelType w:val="multilevel"/>
    <w:tmpl w:val="573E638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6D7FAD"/>
    <w:multiLevelType w:val="multilevel"/>
    <w:tmpl w:val="A2FC486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3" w15:restartNumberingAfterBreak="0">
    <w:nsid w:val="76833EF2"/>
    <w:multiLevelType w:val="multilevel"/>
    <w:tmpl w:val="2E66617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 w15:restartNumberingAfterBreak="0">
    <w:nsid w:val="7A6C49B1"/>
    <w:multiLevelType w:val="multilevel"/>
    <w:tmpl w:val="AB16F8F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 w15:restartNumberingAfterBreak="0">
    <w:nsid w:val="7B1E6DE7"/>
    <w:multiLevelType w:val="multilevel"/>
    <w:tmpl w:val="23802B2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 w15:restartNumberingAfterBreak="0">
    <w:nsid w:val="7B6B03A5"/>
    <w:multiLevelType w:val="multilevel"/>
    <w:tmpl w:val="E2125C8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7" w15:restartNumberingAfterBreak="0">
    <w:nsid w:val="7CB1582B"/>
    <w:multiLevelType w:val="multilevel"/>
    <w:tmpl w:val="4822B50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7DD761FD"/>
    <w:multiLevelType w:val="multilevel"/>
    <w:tmpl w:val="D6FC32C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722800348">
    <w:abstractNumId w:val="17"/>
  </w:num>
  <w:num w:numId="2" w16cid:durableId="1397432199">
    <w:abstractNumId w:val="35"/>
  </w:num>
  <w:num w:numId="3" w16cid:durableId="260188837">
    <w:abstractNumId w:val="13"/>
  </w:num>
  <w:num w:numId="4" w16cid:durableId="62803064">
    <w:abstractNumId w:val="25"/>
  </w:num>
  <w:num w:numId="5" w16cid:durableId="1506936868">
    <w:abstractNumId w:val="10"/>
  </w:num>
  <w:num w:numId="6" w16cid:durableId="635258037">
    <w:abstractNumId w:val="33"/>
  </w:num>
  <w:num w:numId="7" w16cid:durableId="1041057356">
    <w:abstractNumId w:val="4"/>
  </w:num>
  <w:num w:numId="8" w16cid:durableId="1379430033">
    <w:abstractNumId w:val="37"/>
  </w:num>
  <w:num w:numId="9" w16cid:durableId="1378434018">
    <w:abstractNumId w:val="19"/>
  </w:num>
  <w:num w:numId="10" w16cid:durableId="1240628809">
    <w:abstractNumId w:val="3"/>
  </w:num>
  <w:num w:numId="11" w16cid:durableId="1995798352">
    <w:abstractNumId w:val="7"/>
  </w:num>
  <w:num w:numId="12" w16cid:durableId="1724133996">
    <w:abstractNumId w:val="30"/>
  </w:num>
  <w:num w:numId="13" w16cid:durableId="211700170">
    <w:abstractNumId w:val="22"/>
  </w:num>
  <w:num w:numId="14" w16cid:durableId="1676805260">
    <w:abstractNumId w:val="2"/>
  </w:num>
  <w:num w:numId="15" w16cid:durableId="165243023">
    <w:abstractNumId w:val="21"/>
  </w:num>
  <w:num w:numId="16" w16cid:durableId="549996797">
    <w:abstractNumId w:val="28"/>
  </w:num>
  <w:num w:numId="17" w16cid:durableId="392387277">
    <w:abstractNumId w:val="14"/>
  </w:num>
  <w:num w:numId="18" w16cid:durableId="634681792">
    <w:abstractNumId w:val="18"/>
  </w:num>
  <w:num w:numId="19" w16cid:durableId="1988777039">
    <w:abstractNumId w:val="8"/>
  </w:num>
  <w:num w:numId="20" w16cid:durableId="1223561583">
    <w:abstractNumId w:val="34"/>
  </w:num>
  <w:num w:numId="21" w16cid:durableId="592008932">
    <w:abstractNumId w:val="24"/>
  </w:num>
  <w:num w:numId="22" w16cid:durableId="920454318">
    <w:abstractNumId w:val="27"/>
  </w:num>
  <w:num w:numId="23" w16cid:durableId="551189745">
    <w:abstractNumId w:val="26"/>
  </w:num>
  <w:num w:numId="24" w16cid:durableId="1489782199">
    <w:abstractNumId w:val="36"/>
  </w:num>
  <w:num w:numId="25" w16cid:durableId="421489240">
    <w:abstractNumId w:val="38"/>
  </w:num>
  <w:num w:numId="26" w16cid:durableId="704401973">
    <w:abstractNumId w:val="15"/>
  </w:num>
  <w:num w:numId="27" w16cid:durableId="2105222802">
    <w:abstractNumId w:val="29"/>
  </w:num>
  <w:num w:numId="28" w16cid:durableId="1262107951">
    <w:abstractNumId w:val="12"/>
  </w:num>
  <w:num w:numId="29" w16cid:durableId="1598558697">
    <w:abstractNumId w:val="0"/>
  </w:num>
  <w:num w:numId="30" w16cid:durableId="1000504109">
    <w:abstractNumId w:val="20"/>
  </w:num>
  <w:num w:numId="31" w16cid:durableId="2045595066">
    <w:abstractNumId w:val="32"/>
  </w:num>
  <w:num w:numId="32" w16cid:durableId="923077537">
    <w:abstractNumId w:val="9"/>
  </w:num>
  <w:num w:numId="33" w16cid:durableId="182481222">
    <w:abstractNumId w:val="1"/>
  </w:num>
  <w:num w:numId="34" w16cid:durableId="1511606033">
    <w:abstractNumId w:val="31"/>
  </w:num>
  <w:num w:numId="35" w16cid:durableId="41370416">
    <w:abstractNumId w:val="5"/>
  </w:num>
  <w:num w:numId="36" w16cid:durableId="1275938678">
    <w:abstractNumId w:val="11"/>
  </w:num>
  <w:num w:numId="37" w16cid:durableId="2099674453">
    <w:abstractNumId w:val="23"/>
  </w:num>
  <w:num w:numId="38" w16cid:durableId="692801927">
    <w:abstractNumId w:val="6"/>
  </w:num>
  <w:num w:numId="39" w16cid:durableId="1287345710">
    <w:abstractNumId w:val="16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35B6"/>
    <w:rsid w:val="0000447A"/>
    <w:rsid w:val="000503CD"/>
    <w:rsid w:val="00052A51"/>
    <w:rsid w:val="0009522D"/>
    <w:rsid w:val="000A3CF2"/>
    <w:rsid w:val="000C0CB2"/>
    <w:rsid w:val="000C30FB"/>
    <w:rsid w:val="000C32DF"/>
    <w:rsid w:val="000C7D91"/>
    <w:rsid w:val="000D2906"/>
    <w:rsid w:val="000F32B7"/>
    <w:rsid w:val="00162A56"/>
    <w:rsid w:val="0017248C"/>
    <w:rsid w:val="001735B6"/>
    <w:rsid w:val="00176A1F"/>
    <w:rsid w:val="00196BCA"/>
    <w:rsid w:val="001A3D2D"/>
    <w:rsid w:val="001E26D5"/>
    <w:rsid w:val="001E4AE1"/>
    <w:rsid w:val="00262EA6"/>
    <w:rsid w:val="0028364A"/>
    <w:rsid w:val="002930D9"/>
    <w:rsid w:val="002B6744"/>
    <w:rsid w:val="002D21B9"/>
    <w:rsid w:val="002F541C"/>
    <w:rsid w:val="002F68E7"/>
    <w:rsid w:val="00325F9E"/>
    <w:rsid w:val="00330FFB"/>
    <w:rsid w:val="00344F8F"/>
    <w:rsid w:val="003531E5"/>
    <w:rsid w:val="00392FBC"/>
    <w:rsid w:val="003C4B6E"/>
    <w:rsid w:val="003D41F1"/>
    <w:rsid w:val="004103D5"/>
    <w:rsid w:val="00411AAD"/>
    <w:rsid w:val="00432AF8"/>
    <w:rsid w:val="004653D5"/>
    <w:rsid w:val="004D2103"/>
    <w:rsid w:val="004E4F84"/>
    <w:rsid w:val="004F44D7"/>
    <w:rsid w:val="00501B5E"/>
    <w:rsid w:val="00506705"/>
    <w:rsid w:val="005433E0"/>
    <w:rsid w:val="0056047F"/>
    <w:rsid w:val="005605B1"/>
    <w:rsid w:val="00571366"/>
    <w:rsid w:val="005823AB"/>
    <w:rsid w:val="005A0A19"/>
    <w:rsid w:val="005A208F"/>
    <w:rsid w:val="005A6F5B"/>
    <w:rsid w:val="005C4388"/>
    <w:rsid w:val="005D05D4"/>
    <w:rsid w:val="00633B56"/>
    <w:rsid w:val="00681ED1"/>
    <w:rsid w:val="006B1C23"/>
    <w:rsid w:val="006B42E2"/>
    <w:rsid w:val="006B7E13"/>
    <w:rsid w:val="006D62DB"/>
    <w:rsid w:val="006E34D2"/>
    <w:rsid w:val="006E5AF3"/>
    <w:rsid w:val="0078117B"/>
    <w:rsid w:val="00793932"/>
    <w:rsid w:val="007B3A9D"/>
    <w:rsid w:val="007E46A0"/>
    <w:rsid w:val="007F31B3"/>
    <w:rsid w:val="00812908"/>
    <w:rsid w:val="00851E79"/>
    <w:rsid w:val="00863AF0"/>
    <w:rsid w:val="00870FA6"/>
    <w:rsid w:val="00872936"/>
    <w:rsid w:val="008B1262"/>
    <w:rsid w:val="008F02A9"/>
    <w:rsid w:val="00905CF4"/>
    <w:rsid w:val="00912037"/>
    <w:rsid w:val="00921485"/>
    <w:rsid w:val="009443BB"/>
    <w:rsid w:val="00957359"/>
    <w:rsid w:val="00961A30"/>
    <w:rsid w:val="0097328E"/>
    <w:rsid w:val="00975E13"/>
    <w:rsid w:val="0099509D"/>
    <w:rsid w:val="009B069B"/>
    <w:rsid w:val="009E2533"/>
    <w:rsid w:val="009E7E5C"/>
    <w:rsid w:val="00A33256"/>
    <w:rsid w:val="00A56B77"/>
    <w:rsid w:val="00A6145E"/>
    <w:rsid w:val="00A61FEE"/>
    <w:rsid w:val="00A710C9"/>
    <w:rsid w:val="00A71B7E"/>
    <w:rsid w:val="00A95CC3"/>
    <w:rsid w:val="00B12F02"/>
    <w:rsid w:val="00B134CE"/>
    <w:rsid w:val="00B4294E"/>
    <w:rsid w:val="00B74078"/>
    <w:rsid w:val="00BC0918"/>
    <w:rsid w:val="00BC1A87"/>
    <w:rsid w:val="00BD6972"/>
    <w:rsid w:val="00C049D8"/>
    <w:rsid w:val="00C06BE2"/>
    <w:rsid w:val="00C340EF"/>
    <w:rsid w:val="00C66298"/>
    <w:rsid w:val="00C7773F"/>
    <w:rsid w:val="00CA5A97"/>
    <w:rsid w:val="00CE2616"/>
    <w:rsid w:val="00CE2B49"/>
    <w:rsid w:val="00D100E6"/>
    <w:rsid w:val="00D10CBC"/>
    <w:rsid w:val="00D12C47"/>
    <w:rsid w:val="00D31F81"/>
    <w:rsid w:val="00D336B2"/>
    <w:rsid w:val="00D36466"/>
    <w:rsid w:val="00D45ABD"/>
    <w:rsid w:val="00D4722B"/>
    <w:rsid w:val="00D9635B"/>
    <w:rsid w:val="00DC38FB"/>
    <w:rsid w:val="00DC4B20"/>
    <w:rsid w:val="00DD7FF3"/>
    <w:rsid w:val="00E55C4A"/>
    <w:rsid w:val="00E6072A"/>
    <w:rsid w:val="00E84744"/>
    <w:rsid w:val="00ED16C2"/>
    <w:rsid w:val="00EE24BD"/>
    <w:rsid w:val="00F11986"/>
    <w:rsid w:val="00F1220F"/>
    <w:rsid w:val="00F17BFA"/>
    <w:rsid w:val="00F47581"/>
    <w:rsid w:val="00F52743"/>
    <w:rsid w:val="00FA22BC"/>
    <w:rsid w:val="00FB7F47"/>
    <w:rsid w:val="00FC44E7"/>
    <w:rsid w:val="00FE788E"/>
    <w:rsid w:val="00FF63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B4A20E"/>
  <w15:docId w15:val="{6F15E8C3-1CDD-4975-A4D5-EA8C7D0590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2B674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rsid w:val="002B6744"/>
    <w:rPr>
      <w:rFonts w:ascii="Times New Roman" w:eastAsia="Times New Roman" w:hAnsi="Times New Roman" w:cs="Times New Roman"/>
      <w:sz w:val="20"/>
      <w:szCs w:val="20"/>
    </w:rPr>
  </w:style>
  <w:style w:type="character" w:customStyle="1" w:styleId="TextbublinyChar">
    <w:name w:val="Text bubliny Char"/>
    <w:basedOn w:val="Predvolenpsmoodseku"/>
    <w:link w:val="Textbubliny"/>
    <w:semiHidden/>
    <w:rsid w:val="002B6744"/>
    <w:rPr>
      <w:rFonts w:ascii="Tahoma" w:eastAsia="Times New Roman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semiHidden/>
    <w:rsid w:val="002B6744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styleId="slostrany">
    <w:name w:val="page number"/>
    <w:basedOn w:val="Predvolenpsmoodseku"/>
    <w:rsid w:val="002B6744"/>
  </w:style>
  <w:style w:type="paragraph" w:customStyle="1" w:styleId="Zkladntext1">
    <w:name w:val="Základní text1"/>
    <w:rsid w:val="002B674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2B6744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2B6744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2B6744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2B674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HlavikaChar">
    <w:name w:val="Hlavička Char"/>
    <w:basedOn w:val="Predvolenpsmoodseku"/>
    <w:link w:val="Hlavika"/>
    <w:rsid w:val="002B6744"/>
    <w:rPr>
      <w:rFonts w:ascii="Times New Roman" w:eastAsia="Times New Roman" w:hAnsi="Times New Roman" w:cs="Times New Roman"/>
      <w:sz w:val="20"/>
      <w:szCs w:val="20"/>
    </w:rPr>
  </w:style>
  <w:style w:type="paragraph" w:customStyle="1" w:styleId="tltlTextopatreniaArialNarrow11ptZa0pt">
    <w:name w:val="Štýl Štýl Text opatrenia + Arial Narrow 11 pt + Za:  0 pt"/>
    <w:basedOn w:val="Normlny"/>
    <w:rsid w:val="002B6744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2B6744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2B6744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339</TotalTime>
  <Pages>1</Pages>
  <Words>2893</Words>
  <Characters>16496</Characters>
  <Application>Microsoft Office Word</Application>
  <DocSecurity>0</DocSecurity>
  <Lines>137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Jana_1</dc:creator>
  <cp:lastModifiedBy>Roman Janáč</cp:lastModifiedBy>
  <cp:revision>28</cp:revision>
  <cp:lastPrinted>2024-03-14T09:14:00Z</cp:lastPrinted>
  <dcterms:created xsi:type="dcterms:W3CDTF">2023-02-23T08:08:00Z</dcterms:created>
  <dcterms:modified xsi:type="dcterms:W3CDTF">2024-03-26T07:23:00Z</dcterms:modified>
</cp:coreProperties>
</file>