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F550D1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/</w:t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20A1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A2D7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20A16">
        <w:rPr>
          <w:rFonts w:ascii="Times New Roman" w:hAnsi="Times New Roman" w:cs="Times New Roman"/>
          <w:b/>
          <w:sz w:val="24"/>
          <w:szCs w:val="24"/>
        </w:rPr>
        <w:t xml:space="preserve"> KOAS,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9A2D75">
        <w:rPr>
          <w:rFonts w:ascii="Times New Roman" w:hAnsi="Times New Roman" w:cs="Times New Roman"/>
          <w:b/>
          <w:sz w:val="24"/>
          <w:szCs w:val="24"/>
        </w:rPr>
        <w:t xml:space="preserve">        Boženy </w:t>
      </w:r>
      <w:proofErr w:type="spellStart"/>
      <w:r w:rsidR="009A2D75">
        <w:rPr>
          <w:rFonts w:ascii="Times New Roman" w:hAnsi="Times New Roman" w:cs="Times New Roman"/>
          <w:b/>
          <w:sz w:val="24"/>
          <w:szCs w:val="24"/>
        </w:rPr>
        <w:t>Němcovej</w:t>
      </w:r>
      <w:proofErr w:type="spellEnd"/>
      <w:r w:rsidR="009A2D75">
        <w:rPr>
          <w:rFonts w:ascii="Times New Roman" w:hAnsi="Times New Roman" w:cs="Times New Roman"/>
          <w:b/>
          <w:sz w:val="24"/>
          <w:szCs w:val="24"/>
        </w:rPr>
        <w:t xml:space="preserve"> 7, 974 01  Banská Bystrica</w:t>
      </w: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A77F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7F79" w:rsidRPr="00C5195B" w:rsidRDefault="00A77F79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Nie je súčasťou konsolidovaného celku.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B02532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0253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B02532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B0253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F309E8" w:rsidP="009A2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B221E" w:rsidP="009A2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  <w:showingPlcHdr/>
        </w:sdtPr>
        <w:sdtEndPr/>
        <w:sdtContent>
          <w:r w:rsidR="009A2D75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="009A2D75">
        <w:rPr>
          <w:rFonts w:ascii="Times New Roman" w:eastAsia="MS Gothic" w:hAnsi="Times New Roman" w:cs="Times New Roman"/>
          <w:b/>
          <w:sz w:val="24"/>
          <w:szCs w:val="24"/>
        </w:rPr>
        <w:t xml:space="preserve">X 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účtované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účtované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7F79" w:rsidRDefault="00E42DF0" w:rsidP="00A77F7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A77F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A77F79" w:rsidP="00A77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A77F79" w:rsidP="00A77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B0253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A77F79">
        <w:rPr>
          <w:rFonts w:ascii="Times New Roman" w:eastAsia="MS Gothic" w:hAnsi="Times New Roman" w:cs="Times New Roman"/>
          <w:b/>
          <w:sz w:val="24"/>
          <w:szCs w:val="24"/>
        </w:rPr>
        <w:t xml:space="preserve">   Nehmotný majetok nebol obstaraný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B0253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B0253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B0253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B0253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A77F79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 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A77F79" w:rsidRDefault="00DC3B5F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</w:t>
      </w:r>
      <w:r w:rsidRPr="00A77F79">
        <w:rPr>
          <w:rFonts w:ascii="Times New Roman" w:hAnsi="Times New Roman" w:cs="Times New Roman"/>
          <w:i/>
          <w:sz w:val="24"/>
          <w:szCs w:val="24"/>
        </w:rPr>
        <w:t>:</w:t>
      </w:r>
      <w:r w:rsidR="00A77F79" w:rsidRPr="00A77F79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A77F79" w:rsidRPr="00A77F79">
        <w:rPr>
          <w:rFonts w:ascii="Times New Roman" w:hAnsi="Times New Roman" w:cs="Times New Roman"/>
          <w:b/>
          <w:i/>
          <w:sz w:val="24"/>
          <w:szCs w:val="24"/>
        </w:rPr>
        <w:t>neboli vykonané  žiadne zmeny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77F7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77F79" w:rsidRPr="00A77F79">
        <w:rPr>
          <w:rFonts w:ascii="Times New Roman" w:hAnsi="Times New Roman" w:cs="Times New Roman"/>
          <w:b/>
          <w:i/>
          <w:sz w:val="24"/>
          <w:szCs w:val="24"/>
        </w:rPr>
        <w:t>neboli poskytnuté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77F7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77F79" w:rsidRPr="00A77F79">
        <w:rPr>
          <w:rFonts w:ascii="Times New Roman" w:hAnsi="Times New Roman" w:cs="Times New Roman"/>
          <w:b/>
          <w:i/>
          <w:sz w:val="24"/>
          <w:szCs w:val="24"/>
        </w:rPr>
        <w:t>nebol</w:t>
      </w:r>
      <w:r w:rsidR="009679D1">
        <w:rPr>
          <w:rFonts w:ascii="Times New Roman" w:hAnsi="Times New Roman" w:cs="Times New Roman"/>
          <w:b/>
          <w:i/>
          <w:sz w:val="24"/>
          <w:szCs w:val="24"/>
        </w:rPr>
        <w:t>i</w:t>
      </w:r>
      <w:r w:rsidR="00A77F79" w:rsidRPr="00A77F79">
        <w:rPr>
          <w:rFonts w:ascii="Times New Roman" w:hAnsi="Times New Roman" w:cs="Times New Roman"/>
          <w:b/>
          <w:i/>
          <w:sz w:val="24"/>
          <w:szCs w:val="24"/>
        </w:rPr>
        <w:t xml:space="preserve"> vykonan</w:t>
      </w:r>
      <w:r w:rsidR="009679D1">
        <w:rPr>
          <w:rFonts w:ascii="Times New Roman" w:hAnsi="Times New Roman" w:cs="Times New Roman"/>
          <w:b/>
          <w:i/>
          <w:sz w:val="24"/>
          <w:szCs w:val="24"/>
        </w:rPr>
        <w:t>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A77F79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</w:t>
      </w:r>
      <w:r w:rsidRPr="00A77F79">
        <w:rPr>
          <w:rFonts w:ascii="Times New Roman" w:eastAsia="MS Gothic" w:hAnsi="Times New Roman" w:cs="Times New Roman"/>
          <w:b/>
          <w:i/>
          <w:sz w:val="24"/>
          <w:szCs w:val="24"/>
        </w:rPr>
        <w:t>:</w:t>
      </w:r>
      <w:r w:rsidR="00A77F79" w:rsidRPr="00A77F79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</w:t>
      </w:r>
      <w:r w:rsidR="00A77F79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  </w:t>
      </w:r>
      <w:r w:rsidR="00A77F79" w:rsidRPr="00A77F79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nevznikli žiadne položky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F251FE">
        <w:trPr>
          <w:trHeight w:val="435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27C2B" w:rsidP="007B27A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1730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B27AA" w:rsidP="009679D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183159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527C2B" w:rsidP="009679D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1730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7B27AA" w:rsidP="009679D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183159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679D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9679D1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nie je zabezpečená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9679D1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neúčtujeme o vlastných akciách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9679D1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neboli poskytnuté žiadne výhody,   záruky, </w:t>
      </w:r>
      <w:proofErr w:type="spellStart"/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požičky</w:t>
      </w:r>
      <w:proofErr w:type="spellEnd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9679D1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neboli poskytnuté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9679D1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 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neevidujeme žiadne 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679D1" w:rsidRPr="009679D1" w:rsidRDefault="009E6AD6" w:rsidP="009679D1">
      <w:pPr>
        <w:spacing w:after="0"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účtovná jednotka nemala povinnosti vyplývajúce</w:t>
      </w:r>
    </w:p>
    <w:p w:rsidR="009E6AD6" w:rsidRPr="009679D1" w:rsidRDefault="009679D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            z dôchodkových programov 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9679D1" w:rsidRDefault="009E6AD6" w:rsidP="009679D1">
      <w:pPr>
        <w:spacing w:after="0"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účtovná jednotka neposkytovala služby vo </w:t>
      </w:r>
      <w:proofErr w:type="spellStart"/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ve</w:t>
      </w:r>
      <w:proofErr w:type="spellEnd"/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-</w:t>
      </w:r>
    </w:p>
    <w:p w:rsidR="009679D1" w:rsidRPr="009679D1" w:rsidRDefault="009679D1" w:rsidP="00D32851">
      <w:pPr>
        <w:spacing w:line="240" w:lineRule="auto"/>
        <w:jc w:val="both"/>
        <w:rPr>
          <w:rFonts w:ascii="Times New Roman" w:eastAsia="MS Gothic" w:hAnsi="Times New Roman" w:cs="Times New Roman"/>
          <w:i/>
          <w:sz w:val="24"/>
          <w:szCs w:val="24"/>
        </w:rPr>
      </w:pPr>
      <w:r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          </w:t>
      </w:r>
      <w:proofErr w:type="spellStart"/>
      <w:r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rejnom</w:t>
      </w:r>
      <w:proofErr w:type="spellEnd"/>
      <w:r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F2C8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532" w:rsidRDefault="00B02532" w:rsidP="00CE03EC">
      <w:pPr>
        <w:spacing w:after="0" w:line="240" w:lineRule="auto"/>
      </w:pPr>
      <w:r>
        <w:separator/>
      </w:r>
    </w:p>
  </w:endnote>
  <w:endnote w:type="continuationSeparator" w:id="0">
    <w:p w:rsidR="00B02532" w:rsidRDefault="00B0253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Segoe UI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532" w:rsidRDefault="00B02532" w:rsidP="00CE03EC">
      <w:pPr>
        <w:spacing w:after="0" w:line="240" w:lineRule="auto"/>
      </w:pPr>
      <w:r>
        <w:separator/>
      </w:r>
    </w:p>
  </w:footnote>
  <w:footnote w:type="continuationSeparator" w:id="0">
    <w:p w:rsidR="00B02532" w:rsidRDefault="00B0253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B02532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96.65pt;margin-top:-.9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</w:rPr>
      <w:pict>
        <v:shape id="Textové pole 2" o:spid="_x0000_s2067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2066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2065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2064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2063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2062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2061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7" o:spid="_x0000_s2060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9" o:spid="_x0000_s2059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7" o:spid="_x0000_s2058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2057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9" o:spid="_x0000_s2056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2055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3" o:spid="_x0000_s2054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2053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5" o:spid="_x0000_s2052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2050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21" o:spid="_x0000_s2049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03EC"/>
    <w:rsid w:val="00017C89"/>
    <w:rsid w:val="000278C4"/>
    <w:rsid w:val="00090EEC"/>
    <w:rsid w:val="000B4576"/>
    <w:rsid w:val="00173C34"/>
    <w:rsid w:val="001A7CA5"/>
    <w:rsid w:val="001B221E"/>
    <w:rsid w:val="001D099A"/>
    <w:rsid w:val="00220153"/>
    <w:rsid w:val="003A2A62"/>
    <w:rsid w:val="003A3818"/>
    <w:rsid w:val="003F3E00"/>
    <w:rsid w:val="00427D7A"/>
    <w:rsid w:val="00441830"/>
    <w:rsid w:val="004F0431"/>
    <w:rsid w:val="004F2C85"/>
    <w:rsid w:val="00520A16"/>
    <w:rsid w:val="00527C2B"/>
    <w:rsid w:val="0053007B"/>
    <w:rsid w:val="00547F9F"/>
    <w:rsid w:val="005576E3"/>
    <w:rsid w:val="00660669"/>
    <w:rsid w:val="00682EAF"/>
    <w:rsid w:val="006E4085"/>
    <w:rsid w:val="00757BBC"/>
    <w:rsid w:val="007608BC"/>
    <w:rsid w:val="00765283"/>
    <w:rsid w:val="00787C52"/>
    <w:rsid w:val="007952A6"/>
    <w:rsid w:val="007B27AA"/>
    <w:rsid w:val="007F59AA"/>
    <w:rsid w:val="008045E6"/>
    <w:rsid w:val="00811FFA"/>
    <w:rsid w:val="00823A44"/>
    <w:rsid w:val="008777C2"/>
    <w:rsid w:val="008E4E28"/>
    <w:rsid w:val="0094453C"/>
    <w:rsid w:val="009452A2"/>
    <w:rsid w:val="009679D1"/>
    <w:rsid w:val="00990A09"/>
    <w:rsid w:val="00997389"/>
    <w:rsid w:val="009A274C"/>
    <w:rsid w:val="009A2D75"/>
    <w:rsid w:val="009D2D9E"/>
    <w:rsid w:val="009E6AD6"/>
    <w:rsid w:val="009F1252"/>
    <w:rsid w:val="00A61A61"/>
    <w:rsid w:val="00A77F79"/>
    <w:rsid w:val="00AF1BE2"/>
    <w:rsid w:val="00B02532"/>
    <w:rsid w:val="00B06CAB"/>
    <w:rsid w:val="00B631D6"/>
    <w:rsid w:val="00BC678C"/>
    <w:rsid w:val="00C17D2C"/>
    <w:rsid w:val="00C21550"/>
    <w:rsid w:val="00C45AF1"/>
    <w:rsid w:val="00C5195B"/>
    <w:rsid w:val="00C95F14"/>
    <w:rsid w:val="00CD1824"/>
    <w:rsid w:val="00CE03EC"/>
    <w:rsid w:val="00CE08B4"/>
    <w:rsid w:val="00D0772E"/>
    <w:rsid w:val="00D32851"/>
    <w:rsid w:val="00D74108"/>
    <w:rsid w:val="00D77AF9"/>
    <w:rsid w:val="00DC3B5F"/>
    <w:rsid w:val="00E03DFF"/>
    <w:rsid w:val="00E42DF0"/>
    <w:rsid w:val="00ED71A7"/>
    <w:rsid w:val="00F251FE"/>
    <w:rsid w:val="00F309E8"/>
    <w:rsid w:val="00F550D1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2C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DD88E-4772-4DC9-BC95-238E9128B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1119</Words>
  <Characters>6383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Iveta</cp:lastModifiedBy>
  <cp:revision>18</cp:revision>
  <cp:lastPrinted>2023-03-30T16:38:00Z</cp:lastPrinted>
  <dcterms:created xsi:type="dcterms:W3CDTF">2016-03-30T08:57:00Z</dcterms:created>
  <dcterms:modified xsi:type="dcterms:W3CDTF">2024-03-26T19:00:00Z</dcterms:modified>
</cp:coreProperties>
</file>