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5C8" w:rsidRDefault="006416CD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4A15C8" w:rsidRDefault="004A15C8">
      <w:pPr>
        <w:suppressAutoHyphens/>
        <w:rPr>
          <w:color w:val="000000"/>
          <w:sz w:val="44"/>
          <w:szCs w:val="44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2021739324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1B10E5">
        <w:rPr>
          <w:color w:val="000000"/>
          <w:lang w:val="en-US"/>
        </w:rPr>
        <w:t xml:space="preserve"> 31.12.202</w:t>
      </w:r>
      <w:r w:rsidR="00355F0E">
        <w:rPr>
          <w:color w:val="000000"/>
          <w:lang w:val="en-US"/>
        </w:rPr>
        <w:t>3</w:t>
      </w:r>
    </w:p>
    <w:p w:rsidR="004A15C8" w:rsidRDefault="004A15C8">
      <w:pPr>
        <w:suppressAutoHyphens/>
        <w:rPr>
          <w:b/>
          <w:bCs/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JUMON, s.r.o.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9. mája 21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JUMON, s.r.o.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9. mája 21, 974 01  Banská Bystrica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20.8.2003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3"/>
        <w:gridCol w:w="3049"/>
      </w:tblGrid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činnosť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9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</w:tr>
    </w:tbl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E097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riadiacich </w:t>
      </w:r>
      <w:r>
        <w:rPr>
          <w:color w:val="000000"/>
        </w:rPr>
        <w:t>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B10E5">
        <w:rPr>
          <w:color w:val="000000"/>
        </w:rPr>
        <w:t>24.6.202</w:t>
      </w:r>
      <w:r w:rsidR="00355F0E">
        <w:rPr>
          <w:color w:val="000000"/>
        </w:rPr>
        <w:t>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A15C8" w:rsidRDefault="004A15C8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4A15C8" w:rsidRDefault="006416C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Monika Haviarová - konateľ</w:t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ind w:left="708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Monika Haviarová  – spoločník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A15C8" w:rsidRDefault="004A15C8">
      <w:pPr>
        <w:suppressAutoHyphens/>
        <w:ind w:left="360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 veci – žiadne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683384">
        <w:rPr>
          <w:color w:val="000000"/>
          <w:lang w:val="en-US"/>
        </w:rPr>
        <w:t xml:space="preserve"> </w:t>
      </w:r>
      <w:r w:rsidR="00355F0E">
        <w:rPr>
          <w:color w:val="000000"/>
          <w:lang w:val="en-US"/>
        </w:rPr>
        <w:t>1663</w:t>
      </w:r>
      <w:r w:rsidR="001B10E5"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A15C8" w:rsidRDefault="004A15C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683384">
        <w:rPr>
          <w:color w:val="000000"/>
          <w:lang w:val="en-US"/>
        </w:rPr>
        <w:t>ne</w:t>
      </w:r>
      <w:r>
        <w:rPr>
          <w:color w:val="000000"/>
          <w:lang w:val="en-US"/>
        </w:rPr>
        <w:t>rozdelený zisk</w:t>
      </w:r>
    </w:p>
    <w:p w:rsidR="004A15C8" w:rsidRDefault="004A15C8">
      <w:pPr>
        <w:suppressAutoHyphens/>
        <w:ind w:left="1410" w:hanging="1410"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1B10E5">
        <w:rPr>
          <w:color w:val="000000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683384">
        <w:rPr>
          <w:color w:val="000000"/>
        </w:rPr>
        <w:t xml:space="preserve"> </w:t>
      </w:r>
      <w:r w:rsidR="00355F0E">
        <w:rPr>
          <w:color w:val="000000"/>
        </w:rPr>
        <w:t>35692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355F0E">
        <w:rPr>
          <w:color w:val="000000"/>
          <w:lang w:val="en-US"/>
        </w:rPr>
        <w:t>14582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ind w:firstLine="720"/>
        <w:rPr>
          <w:color w:val="000000"/>
        </w:rPr>
      </w:pPr>
      <w:r>
        <w:rPr>
          <w:color w:val="000000"/>
        </w:rPr>
        <w:t xml:space="preserve">521 Mzdové náklady - </w:t>
      </w:r>
      <w:r w:rsidR="00355F0E">
        <w:rPr>
          <w:color w:val="000000"/>
        </w:rPr>
        <w:t>8628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683384">
        <w:rPr>
          <w:color w:val="000000"/>
          <w:lang w:val="en-US"/>
        </w:rPr>
        <w:t>2</w:t>
      </w:r>
      <w:r w:rsidR="00355F0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1B10E5">
        <w:rPr>
          <w:color w:val="000000"/>
          <w:lang w:val="en-US"/>
        </w:rPr>
        <w:t>26</w:t>
      </w:r>
      <w:r>
        <w:rPr>
          <w:color w:val="000000"/>
          <w:lang w:val="en-US"/>
        </w:rPr>
        <w:t xml:space="preserve">. </w:t>
      </w:r>
      <w:r w:rsidR="00355F0E">
        <w:rPr>
          <w:color w:val="000000"/>
          <w:lang w:val="en-US"/>
        </w:rPr>
        <w:t>marca 2024</w:t>
      </w:r>
      <w:r w:rsidR="00683384">
        <w:rPr>
          <w:color w:val="000000"/>
          <w:lang w:val="en-US"/>
        </w:rPr>
        <w:tab/>
      </w:r>
      <w:r w:rsidR="00683384">
        <w:rPr>
          <w:color w:val="000000"/>
          <w:lang w:val="en-US"/>
        </w:rPr>
        <w:tab/>
        <w:t xml:space="preserve">            </w:t>
      </w:r>
      <w:r>
        <w:rPr>
          <w:color w:val="000000"/>
          <w:lang w:val="en-US"/>
        </w:rPr>
        <w:t>.......................................................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sz w:val="20"/>
          <w:szCs w:val="20"/>
          <w:lang w:val="en-GB"/>
        </w:rPr>
      </w:pPr>
    </w:p>
    <w:p w:rsidR="006416CD" w:rsidRDefault="006416CD">
      <w:pPr>
        <w:rPr>
          <w:rFonts w:ascii="Arial" w:cs="Arial"/>
          <w:sz w:val="20"/>
          <w:szCs w:val="20"/>
        </w:rPr>
      </w:pPr>
    </w:p>
    <w:sectPr w:rsidR="006416CD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6EE" w:rsidRDefault="00C456EE">
      <w:pPr>
        <w:adjustRightInd w:val="0"/>
      </w:pPr>
      <w:r>
        <w:separator/>
      </w:r>
    </w:p>
  </w:endnote>
  <w:endnote w:type="continuationSeparator" w:id="0">
    <w:p w:rsidR="00C456EE" w:rsidRDefault="00C456EE">
      <w:pPr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6EE" w:rsidRDefault="00C456EE">
      <w:pPr>
        <w:adjustRightInd w:val="0"/>
      </w:pPr>
      <w:r>
        <w:separator/>
      </w:r>
    </w:p>
  </w:footnote>
  <w:footnote w:type="continuationSeparator" w:id="0">
    <w:p w:rsidR="00C456EE" w:rsidRDefault="00C456EE">
      <w:pPr>
        <w:adjustRightInd w:val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E52EBD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F8C34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5C2478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07E1DF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99AA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666A0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8B2BBE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8BC902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15C5E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2001A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8B"/>
    <w:rsid w:val="001606E9"/>
    <w:rsid w:val="001B10E5"/>
    <w:rsid w:val="00355F0E"/>
    <w:rsid w:val="004A15C8"/>
    <w:rsid w:val="00602CF1"/>
    <w:rsid w:val="006416CD"/>
    <w:rsid w:val="00683384"/>
    <w:rsid w:val="0074168B"/>
    <w:rsid w:val="00C456EE"/>
    <w:rsid w:val="00CE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CA93EB-1662-4959-B5A9-9B30AC7B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iPriority="35" w:unhideWhenUsed="1"/>
    <w:lsdException w:name="Title" w:uiPriority="10"/>
    <w:lsdException w:name="Default Paragraph Font" w:uiPriority="1" w:unhideWhenUsed="1" w:qFormat="0"/>
    <w:lsdException w:name="Subtitle" w:uiPriority="11"/>
    <w:lsdException w:name="Strong" w:uiPriority="22"/>
    <w:lsdException w:name="Emphasis" w:uiPriority="20"/>
    <w:lsdException w:name="HTML Top of Form" w:qFormat="0"/>
    <w:lsdException w:name="HTML Bottom of Form" w:qFormat="0"/>
    <w:lsdException w:name="Normal Table" w:semiHidden="1" w:unhideWhenUsed="1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qFormat/>
    <w:pPr>
      <w:widowControl w:val="0"/>
      <w:autoSpaceDE w:val="0"/>
      <w:autoSpaceDN w:val="0"/>
      <w:spacing w:after="0" w:line="240" w:lineRule="auto"/>
    </w:pPr>
    <w:rPr>
      <w:rFonts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cs="Cambria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542</Words>
  <Characters>3365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9</cp:revision>
  <dcterms:created xsi:type="dcterms:W3CDTF">2021-06-28T12:51:00Z</dcterms:created>
  <dcterms:modified xsi:type="dcterms:W3CDTF">2024-03-27T11:55:00Z</dcterms:modified>
</cp:coreProperties>
</file>