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9D751" w14:textId="77777777" w:rsidR="00B72198" w:rsidRPr="00B72198" w:rsidRDefault="00B72198" w:rsidP="00B72198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48561B1D" w14:textId="77777777" w:rsidR="00B72198" w:rsidRDefault="00B72198" w:rsidP="009E7ABB">
      <w:pPr>
        <w:suppressAutoHyphens/>
        <w:rPr>
          <w:b/>
          <w:bCs/>
          <w:color w:val="000000"/>
          <w:lang w:val="en-US"/>
        </w:rPr>
      </w:pPr>
    </w:p>
    <w:p w14:paraId="2A5AF576" w14:textId="3A03FC62" w:rsidR="009E7ABB" w:rsidRDefault="009E7ABB" w:rsidP="009E7ABB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2022321455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A23711">
        <w:rPr>
          <w:color w:val="000000"/>
          <w:lang w:val="en-US"/>
        </w:rPr>
        <w:t>23</w:t>
      </w:r>
    </w:p>
    <w:p w14:paraId="7E87861B" w14:textId="77777777" w:rsidR="009E7ABB" w:rsidRDefault="009E7ABB" w:rsidP="009E7ABB">
      <w:pPr>
        <w:suppressAutoHyphens/>
        <w:rPr>
          <w:b/>
          <w:bCs/>
          <w:color w:val="000000"/>
          <w:lang w:val="en-US"/>
        </w:rPr>
      </w:pPr>
    </w:p>
    <w:p w14:paraId="3030BCA2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POHOREX,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</w:t>
      </w:r>
      <w:proofErr w:type="gramStart"/>
      <w:r>
        <w:rPr>
          <w:color w:val="000000"/>
          <w:lang w:val="en-US"/>
        </w:rPr>
        <w:t>s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8C17262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04E0A2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B72198">
        <w:rPr>
          <w:color w:val="000000"/>
          <w:lang w:val="en-US"/>
        </w:rPr>
        <w:t>Hronská</w:t>
      </w:r>
      <w:proofErr w:type="spellEnd"/>
      <w:r w:rsidR="00B72198">
        <w:rPr>
          <w:color w:val="000000"/>
          <w:lang w:val="en-US"/>
        </w:rPr>
        <w:t xml:space="preserve"> 225</w:t>
      </w:r>
    </w:p>
    <w:p w14:paraId="1CE8008A" w14:textId="77777777" w:rsidR="009E7ABB" w:rsidRDefault="00B72198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>01</w:t>
      </w:r>
      <w:r w:rsidR="009E7ABB">
        <w:rPr>
          <w:color w:val="000000"/>
          <w:lang w:val="en-US"/>
        </w:rPr>
        <w:t xml:space="preserve">  </w:t>
      </w:r>
      <w:proofErr w:type="spellStart"/>
      <w:r w:rsidR="009E7ABB">
        <w:rPr>
          <w:color w:val="000000"/>
          <w:lang w:val="en-US"/>
        </w:rPr>
        <w:t>Banská</w:t>
      </w:r>
      <w:proofErr w:type="spellEnd"/>
      <w:proofErr w:type="gramEnd"/>
      <w:r w:rsidR="009E7ABB">
        <w:rPr>
          <w:color w:val="000000"/>
          <w:lang w:val="en-US"/>
        </w:rPr>
        <w:t xml:space="preserve"> </w:t>
      </w:r>
      <w:proofErr w:type="spellStart"/>
      <w:r w:rsidR="009E7ABB">
        <w:rPr>
          <w:color w:val="000000"/>
          <w:lang w:val="en-US"/>
        </w:rPr>
        <w:t>Bystrica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Šálková</w:t>
      </w:r>
      <w:proofErr w:type="spellEnd"/>
    </w:p>
    <w:p w14:paraId="0B69727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759323E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3E96DC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D24814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POHOREX,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</w:t>
      </w:r>
      <w:proofErr w:type="gramStart"/>
      <w:r>
        <w:rPr>
          <w:color w:val="000000"/>
          <w:lang w:val="en-US"/>
        </w:rPr>
        <w:t>s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4C800D15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B72198">
        <w:rPr>
          <w:color w:val="000000"/>
          <w:lang w:val="en-US"/>
        </w:rPr>
        <w:t>Hronská</w:t>
      </w:r>
      <w:proofErr w:type="spellEnd"/>
      <w:r w:rsidR="00B72198">
        <w:rPr>
          <w:color w:val="000000"/>
          <w:lang w:val="en-US"/>
        </w:rPr>
        <w:t xml:space="preserve"> 225, 974 </w:t>
      </w:r>
      <w:proofErr w:type="gramStart"/>
      <w:r w:rsidR="00B72198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  <w:r w:rsidR="00B72198">
        <w:rPr>
          <w:color w:val="000000"/>
          <w:lang w:val="en-US"/>
        </w:rPr>
        <w:t xml:space="preserve"> - </w:t>
      </w:r>
      <w:proofErr w:type="spellStart"/>
      <w:r w:rsidR="00B72198">
        <w:rPr>
          <w:color w:val="000000"/>
          <w:lang w:val="en-US"/>
        </w:rPr>
        <w:t>Šálková</w:t>
      </w:r>
      <w:proofErr w:type="spellEnd"/>
    </w:p>
    <w:p w14:paraId="6782B060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BB5333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14.2.2007</w:t>
      </w:r>
    </w:p>
    <w:p w14:paraId="117B4EE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28EC00C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ook w:val="04A0" w:firstRow="1" w:lastRow="0" w:firstColumn="1" w:lastColumn="0" w:noHBand="0" w:noVBand="1"/>
      </w:tblPr>
      <w:tblGrid>
        <w:gridCol w:w="6142"/>
        <w:gridCol w:w="2918"/>
      </w:tblGrid>
      <w:tr w:rsidR="009E7ABB" w14:paraId="7F44A233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6A54D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pohostinská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9E7ABB" w14:paraId="77FF235E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0F7B7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obchodná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9E7ABB" w14:paraId="3C850E13" w14:textId="77777777" w:rsidTr="009E7ABB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FCC962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14:paraId="29C66E5F" w14:textId="77777777" w:rsidR="009E7ABB" w:rsidRDefault="009E7ABB">
            <w:pPr>
              <w:widowControl/>
              <w:autoSpaceDE/>
              <w:autoSpaceDN/>
              <w:rPr>
                <w:rFonts w:eastAsia="SimSun"/>
                <w:sz w:val="20"/>
                <w:szCs w:val="20"/>
              </w:rPr>
            </w:pPr>
          </w:p>
        </w:tc>
      </w:tr>
    </w:tbl>
    <w:p w14:paraId="5779C76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E33505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41DA8">
        <w:rPr>
          <w:color w:val="000000"/>
          <w:lang w:val="en-US"/>
        </w:rPr>
        <w:t>2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1</w:t>
      </w:r>
    </w:p>
    <w:p w14:paraId="2875FE0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19EF3BC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9F95F0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EC00A7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5ED03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66F5BF" w14:textId="012BB5EC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A23711">
        <w:rPr>
          <w:color w:val="000000"/>
        </w:rPr>
        <w:t>02.06.2023</w:t>
      </w:r>
    </w:p>
    <w:p w14:paraId="10EE6E7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10890C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3666594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6A53BEE5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14:paraId="29CF591E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29AAC64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Juraj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Šťavina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2D43FA9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</w:p>
    <w:p w14:paraId="339B0D3D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5E57A4A4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Juraj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Šťavina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3540C5B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Jana </w:t>
      </w:r>
      <w:proofErr w:type="spellStart"/>
      <w:r>
        <w:rPr>
          <w:color w:val="000000"/>
          <w:lang w:val="en-US"/>
        </w:rPr>
        <w:t>Šťavinová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ab/>
      </w:r>
    </w:p>
    <w:p w14:paraId="2A6AE4A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61D30CEC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78A3984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71657E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F38017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9D921E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1FB58DA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8C4F68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BCF02B3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FA78D8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9ED61A9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C886A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1E1C074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CA1068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884EB9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E50069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F1A4BF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E10C8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AAABA63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2BD40E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116FCF1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96756EF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C7EB23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386D17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61E05D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8D2D383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B090A3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4DA316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1A6308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FA1A64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773F050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54DAC">
        <w:rPr>
          <w:color w:val="000000"/>
        </w:rPr>
        <w:t>žiadne</w:t>
      </w:r>
    </w:p>
    <w:p w14:paraId="35D7321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BA8532D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38BA42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F24B4CC" w14:textId="77777777" w:rsidR="009E7ABB" w:rsidRDefault="009E7ABB" w:rsidP="009E7ABB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7E38C70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63385E5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48800C2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091BB16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</w:p>
    <w:p w14:paraId="21C32611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698236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5922BD6" w14:textId="77777777" w:rsidR="009E7ABB" w:rsidRDefault="009E7ABB" w:rsidP="009E7ABB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3A8844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E7D2AB" w14:textId="7BB8B263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23711">
        <w:rPr>
          <w:color w:val="000000"/>
        </w:rPr>
        <w:t>46648</w:t>
      </w:r>
      <w:r w:rsidR="00B72198">
        <w:rPr>
          <w:color w:val="000000"/>
        </w:rPr>
        <w:t>,-</w:t>
      </w:r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32899E33" w14:textId="77777777" w:rsidR="00B72198" w:rsidRDefault="00B72198" w:rsidP="009E7ABB">
      <w:pPr>
        <w:suppressAutoHyphens/>
        <w:rPr>
          <w:color w:val="000000"/>
          <w:lang w:val="en-US"/>
        </w:rPr>
      </w:pPr>
    </w:p>
    <w:p w14:paraId="6486C738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1958E21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17A593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DBD428F" w14:textId="7831325E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A23711">
        <w:rPr>
          <w:color w:val="000000"/>
        </w:rPr>
        <w:t>47120</w:t>
      </w:r>
      <w:proofErr w:type="gramStart"/>
      <w:r w:rsidR="00541DA8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70AF4EE6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72C8E4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E9185B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C3310B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3D46FE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FD9498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DE59B6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C887BF6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7B0884A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0D4DC6C" w14:textId="769F2549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Materiál</w:t>
      </w:r>
      <w:proofErr w:type="spellEnd"/>
      <w:r>
        <w:rPr>
          <w:color w:val="000000"/>
          <w:lang w:val="en-US"/>
        </w:rPr>
        <w:t xml:space="preserve"> – </w:t>
      </w:r>
      <w:r w:rsidR="00A23711">
        <w:rPr>
          <w:color w:val="000000"/>
        </w:rPr>
        <w:t>27167</w:t>
      </w:r>
      <w:proofErr w:type="gramStart"/>
      <w:r w:rsidR="00541DA8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5118DD18" w14:textId="589A26EF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A23711">
        <w:rPr>
          <w:color w:val="000000"/>
          <w:lang w:val="en-US"/>
        </w:rPr>
        <w:t>4266</w:t>
      </w:r>
      <w:proofErr w:type="gramStart"/>
      <w:r w:rsidR="00A23711">
        <w:rPr>
          <w:color w:val="000000"/>
          <w:lang w:val="en-US"/>
        </w:rPr>
        <w:t>,</w:t>
      </w:r>
      <w:r w:rsidR="00541DA8">
        <w:rPr>
          <w:color w:val="000000"/>
          <w:lang w:val="en-US"/>
        </w:rPr>
        <w:t>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41E6D4F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84A2C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E659C1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B21D22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2B872989" w14:textId="4EC013A4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973BB">
        <w:rPr>
          <w:color w:val="000000"/>
          <w:lang w:val="en-US"/>
        </w:rPr>
        <w:t>2</w:t>
      </w:r>
      <w:r w:rsidR="00A23711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r w:rsidR="00541DA8">
        <w:rPr>
          <w:color w:val="000000"/>
        </w:rPr>
        <w:t>žiadna</w:t>
      </w:r>
    </w:p>
    <w:p w14:paraId="7B5135AC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84FD9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0A00AE12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722AEE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89C7688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557C3C7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A285AC7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92F4AF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65B3121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378AB8F" w14:textId="77777777" w:rsidR="009E7ABB" w:rsidRDefault="009E7ABB" w:rsidP="009E7ABB">
      <w:pPr>
        <w:suppressAutoHyphens/>
        <w:rPr>
          <w:color w:val="000000"/>
          <w:sz w:val="28"/>
          <w:szCs w:val="28"/>
          <w:lang w:val="en-US"/>
        </w:rPr>
      </w:pPr>
    </w:p>
    <w:p w14:paraId="375A6E5B" w14:textId="77777777" w:rsidR="009E7ABB" w:rsidRDefault="009E7ABB" w:rsidP="009E7AB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234877F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E302A6F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8D8B20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7C3277E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72DDB9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4D01A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450B1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1C6ED1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782314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A8FA7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9D44E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D692910" w14:textId="0C509A75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A23A02">
        <w:rPr>
          <w:color w:val="000000"/>
          <w:lang w:val="en-US"/>
        </w:rPr>
        <w:t>2</w:t>
      </w:r>
      <w:r w:rsidR="00A23711">
        <w:rPr>
          <w:color w:val="000000"/>
          <w:lang w:val="en-US"/>
        </w:rPr>
        <w:t>5</w:t>
      </w:r>
      <w:r>
        <w:rPr>
          <w:color w:val="000000"/>
        </w:rPr>
        <w:t xml:space="preserve">. </w:t>
      </w:r>
      <w:r w:rsidR="00A23711">
        <w:rPr>
          <w:color w:val="000000"/>
        </w:rPr>
        <w:t>februára</w:t>
      </w:r>
      <w:r>
        <w:rPr>
          <w:color w:val="000000"/>
        </w:rPr>
        <w:t xml:space="preserve"> 20</w:t>
      </w:r>
      <w:r w:rsidR="00541DA8">
        <w:rPr>
          <w:color w:val="000000"/>
        </w:rPr>
        <w:t>2</w:t>
      </w:r>
      <w:r w:rsidR="00A23711">
        <w:rPr>
          <w:color w:val="000000"/>
        </w:rPr>
        <w:t>4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65907E1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0901E01" w14:textId="77777777" w:rsidR="009E7ABB" w:rsidRDefault="009E7ABB" w:rsidP="009E7ABB">
      <w:pPr>
        <w:rPr>
          <w:rFonts w:ascii="Arial" w:cs="Arial"/>
          <w:sz w:val="20"/>
          <w:szCs w:val="20"/>
        </w:rPr>
      </w:pPr>
    </w:p>
    <w:p w14:paraId="03DBC8FC" w14:textId="77777777" w:rsidR="00820B20" w:rsidRDefault="00820B20"/>
    <w:sectPr w:rsidR="00820B20" w:rsidSect="00820B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ABB"/>
    <w:rsid w:val="00541DA8"/>
    <w:rsid w:val="005C789B"/>
    <w:rsid w:val="00820B20"/>
    <w:rsid w:val="009E7ABB"/>
    <w:rsid w:val="00A23711"/>
    <w:rsid w:val="00A23A02"/>
    <w:rsid w:val="00B72198"/>
    <w:rsid w:val="00C11860"/>
    <w:rsid w:val="00F54DAC"/>
    <w:rsid w:val="00F97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75E57"/>
  <w15:chartTrackingRefBased/>
  <w15:docId w15:val="{2D660809-1368-43A9-B2D7-0CAD38165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7ABB"/>
    <w:pPr>
      <w:widowControl w:val="0"/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E7ABB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9E7ABB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51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3B6580-B04F-41C5-8F55-4F692CFFF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558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dcterms:created xsi:type="dcterms:W3CDTF">2021-03-17T18:01:00Z</dcterms:created>
  <dcterms:modified xsi:type="dcterms:W3CDTF">2024-03-25T15:06:00Z</dcterms:modified>
</cp:coreProperties>
</file>