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9F16" w14:textId="678518A2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 účtovnej závierke k  31.12.20</w:t>
      </w:r>
      <w:r w:rsidR="003D493E">
        <w:rPr>
          <w:b/>
          <w:bCs/>
        </w:rPr>
        <w:t>2</w:t>
      </w:r>
      <w:r w:rsidR="00263AF0">
        <w:rPr>
          <w:b/>
          <w:bCs/>
        </w:rPr>
        <w:t>3</w:t>
      </w:r>
    </w:p>
    <w:p w14:paraId="4B8DE83B" w14:textId="7777777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1E130616" w14:textId="77777777" w:rsidR="0082081E" w:rsidRDefault="0082081E">
      <w:pPr>
        <w:pStyle w:val="Standard"/>
        <w:spacing w:before="120"/>
      </w:pPr>
    </w:p>
    <w:p w14:paraId="5ADD4DFC" w14:textId="73AE4164" w:rsidR="0082081E" w:rsidRDefault="00FC56D1">
      <w:pPr>
        <w:pStyle w:val="Standard"/>
        <w:spacing w:before="120"/>
      </w:pPr>
      <w:r>
        <w:t xml:space="preserve">a) obchodné meno: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Fincora.r.o</w:t>
      </w:r>
      <w:proofErr w:type="spellEnd"/>
      <w:r>
        <w:rPr>
          <w:b/>
          <w:bCs/>
        </w:rPr>
        <w:t>.</w:t>
      </w:r>
    </w:p>
    <w:p w14:paraId="7705AE23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Košolná 209, 919 01 Košolná</w:t>
      </w:r>
    </w:p>
    <w:p w14:paraId="2FF65CA4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 01.01.2006</w:t>
      </w:r>
    </w:p>
    <w:p w14:paraId="194CD706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01.10.2006</w:t>
      </w:r>
    </w:p>
    <w:p w14:paraId="33E1B3AF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hospodárskej činnosti účtovnej jednotky: sprostredkovateľská činnosť v  oblasti obchodu, služieb, výroby, kúpa tovaru za účelom jeho predaja konečnému </w:t>
      </w:r>
      <w:proofErr w:type="spellStart"/>
      <w:r>
        <w:rPr>
          <w:sz w:val="20"/>
          <w:szCs w:val="20"/>
        </w:rPr>
        <w:t>spotrebiteľovi,finančné</w:t>
      </w:r>
      <w:proofErr w:type="spellEnd"/>
      <w:r>
        <w:rPr>
          <w:sz w:val="20"/>
          <w:szCs w:val="20"/>
        </w:rPr>
        <w:t xml:space="preserve"> sprostredkovanie v sektore poistenia ako samostatný finančný agent, </w:t>
      </w:r>
      <w:proofErr w:type="spellStart"/>
      <w:r>
        <w:rPr>
          <w:sz w:val="20"/>
          <w:szCs w:val="20"/>
        </w:rPr>
        <w:t>sporstredkovanie</w:t>
      </w:r>
      <w:proofErr w:type="spellEnd"/>
      <w:r>
        <w:rPr>
          <w:sz w:val="20"/>
          <w:szCs w:val="20"/>
        </w:rPr>
        <w:t xml:space="preserve"> poistenia ako poisťovací agent</w:t>
      </w:r>
    </w:p>
    <w:p w14:paraId="74B70462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14:paraId="2C300C34" w14:textId="77777777" w:rsidR="0082081E" w:rsidRDefault="00FC56D1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14:paraId="4A50F03F" w14:textId="77777777" w:rsidR="0082081E" w:rsidRDefault="0082081E">
      <w:pPr>
        <w:pStyle w:val="Standard"/>
        <w:ind w:left="720" w:hanging="360"/>
      </w:pPr>
    </w:p>
    <w:p w14:paraId="1E1D740F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6AFA2EC0" w14:textId="77777777" w:rsidR="0082081E" w:rsidRDefault="00FC56D1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14:paraId="5DA5E88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6AA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F3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76B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7759B56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56A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8681" w14:textId="6D9304D9" w:rsidR="0082081E" w:rsidRDefault="00263A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FFF64" w14:textId="6DB6CF1F" w:rsidR="0082081E" w:rsidRDefault="00263AF0">
            <w:pPr>
              <w:pStyle w:val="Value"/>
              <w:spacing w:after="160" w:line="254" w:lineRule="auto"/>
            </w:pPr>
            <w:r>
              <w:t>3</w:t>
            </w:r>
          </w:p>
        </w:tc>
      </w:tr>
      <w:tr w:rsidR="0082081E" w14:paraId="2FA87845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FD6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ECA6" w14:textId="4947B092" w:rsidR="0082081E" w:rsidRDefault="00263A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77CC" w14:textId="1BAEBB90" w:rsidR="0082081E" w:rsidRDefault="00263AF0">
            <w:pPr>
              <w:pStyle w:val="Value"/>
              <w:spacing w:after="160" w:line="254" w:lineRule="auto"/>
            </w:pPr>
            <w:r>
              <w:t>3</w:t>
            </w:r>
          </w:p>
        </w:tc>
      </w:tr>
      <w:tr w:rsidR="0082081E" w14:paraId="62AA00F1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ABA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56C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282B" w14:textId="77777777" w:rsidR="0082081E" w:rsidRDefault="00FC56D1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14:paraId="2EF2F930" w14:textId="77777777" w:rsidR="0082081E" w:rsidRDefault="0082081E">
      <w:pPr>
        <w:pStyle w:val="Standard"/>
        <w:spacing w:before="120"/>
      </w:pPr>
    </w:p>
    <w:p w14:paraId="3A4E85E6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1738BC3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78C5B56B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53CDB432" w14:textId="77777777" w:rsidR="0082081E" w:rsidRDefault="00FC56D1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1586B26A" w14:textId="77777777" w:rsidR="0082081E" w:rsidRDefault="0082081E">
      <w:pPr>
        <w:pStyle w:val="Standard"/>
        <w:ind w:left="220"/>
      </w:pPr>
    </w:p>
    <w:p w14:paraId="6B775496" w14:textId="77777777" w:rsidR="0082081E" w:rsidRDefault="00FC56D1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5BF4F4A7" w14:textId="77777777" w:rsidR="0082081E" w:rsidRDefault="00FC56D1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F5A95BD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312F6328" w14:textId="77777777" w:rsidR="0082081E" w:rsidRDefault="00FC56D1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01FBB3CD" w14:textId="77777777" w:rsidR="0082081E" w:rsidRDefault="00FC56D1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   meno a priezvisko: </w:t>
      </w:r>
      <w:proofErr w:type="spellStart"/>
      <w:r>
        <w:rPr>
          <w:sz w:val="20"/>
          <w:szCs w:val="20"/>
        </w:rPr>
        <w:t>Mgr.Igor</w:t>
      </w:r>
      <w:proofErr w:type="spellEnd"/>
      <w:r>
        <w:rPr>
          <w:sz w:val="20"/>
          <w:szCs w:val="20"/>
        </w:rPr>
        <w:t xml:space="preserve"> Rábara</w:t>
      </w:r>
    </w:p>
    <w:p w14:paraId="302D70C7" w14:textId="77777777" w:rsidR="0082081E" w:rsidRDefault="00FC56D1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spoločník                                    </w:t>
      </w:r>
      <w:proofErr w:type="spellStart"/>
      <w:r>
        <w:rPr>
          <w:sz w:val="20"/>
          <w:szCs w:val="20"/>
        </w:rPr>
        <w:t>Pharm.Dr.Zuzana</w:t>
      </w:r>
      <w:proofErr w:type="spellEnd"/>
      <w:r>
        <w:rPr>
          <w:sz w:val="20"/>
          <w:szCs w:val="20"/>
        </w:rPr>
        <w:t xml:space="preserve"> Rábarová</w:t>
      </w:r>
      <w:r>
        <w:rPr>
          <w:sz w:val="20"/>
          <w:szCs w:val="20"/>
        </w:rPr>
        <w:tab/>
      </w:r>
    </w:p>
    <w:p w14:paraId="5A4C49B3" w14:textId="77777777" w:rsidR="0082081E" w:rsidRDefault="00FC56D1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3BB44CD7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0EF4B4C4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5CC782D1" w14:textId="77777777" w:rsidR="0082081E" w:rsidRDefault="00FC56D1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6CF26DEE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2B7033C8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A7F3DED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4E775E66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46D5CD3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028EE877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78E097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1B4CE60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7020D3CF" w14:textId="77777777" w:rsidR="0082081E" w:rsidRDefault="00FC56D1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366A9A6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32B2DC3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12B68EDC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00934AD8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2DAAE76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107D5230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32C6B7A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C7FF99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2497D4DD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6FCDF5CA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4B5B4439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07552E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69DD1F0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2FC231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7DDAF122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361A601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642A498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4554BA9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5E86B27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7079F60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časové rozlíšenie na strane pasív súvahy: 0</w:t>
      </w:r>
    </w:p>
    <w:p w14:paraId="11E0EA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7C88570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157F419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4E052C5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7827BDE" w14:textId="77777777" w:rsidR="0082081E" w:rsidRDefault="00FC56D1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23D6B5F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7F0F6EB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0E164B5A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08558774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543A12C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</w:t>
      </w:r>
      <w:proofErr w:type="spellStart"/>
      <w:r>
        <w:rPr>
          <w:sz w:val="20"/>
          <w:szCs w:val="20"/>
        </w:rPr>
        <w:t>zar</w:t>
      </w:r>
      <w:proofErr w:type="spellEnd"/>
      <w:r>
        <w:rPr>
          <w:sz w:val="20"/>
          <w:szCs w:val="20"/>
        </w:rPr>
        <w:t>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52EE56F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1C8C4929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4CDF592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2F6CDE6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7E9DD595" w14:textId="77777777" w:rsidR="0082081E" w:rsidRDefault="0082081E">
      <w:pPr>
        <w:pStyle w:val="Nzov"/>
        <w:spacing w:before="0" w:after="0"/>
        <w:jc w:val="left"/>
      </w:pPr>
    </w:p>
    <w:p w14:paraId="0817BB1B" w14:textId="77777777" w:rsidR="0082081E" w:rsidRDefault="0082081E">
      <w:pPr>
        <w:pStyle w:val="Nzov"/>
        <w:spacing w:before="0" w:after="0"/>
        <w:jc w:val="left"/>
      </w:pPr>
    </w:p>
    <w:p w14:paraId="1171A599" w14:textId="77777777" w:rsidR="0082081E" w:rsidRDefault="0082081E">
      <w:pPr>
        <w:pStyle w:val="Standard"/>
      </w:pPr>
    </w:p>
    <w:p w14:paraId="4FEA8731" w14:textId="77777777" w:rsidR="0082081E" w:rsidRDefault="0082081E">
      <w:pPr>
        <w:pStyle w:val="Standard"/>
      </w:pPr>
    </w:p>
    <w:p w14:paraId="73514DDF" w14:textId="77777777" w:rsidR="0082081E" w:rsidRDefault="0082081E">
      <w:pPr>
        <w:pStyle w:val="Standard"/>
      </w:pPr>
    </w:p>
    <w:p w14:paraId="11255382" w14:textId="77777777" w:rsidR="0082081E" w:rsidRDefault="0082081E">
      <w:pPr>
        <w:pStyle w:val="Standard"/>
      </w:pPr>
    </w:p>
    <w:p w14:paraId="6001607E" w14:textId="77777777" w:rsidR="0082081E" w:rsidRDefault="0082081E">
      <w:pPr>
        <w:pStyle w:val="Standard"/>
      </w:pPr>
    </w:p>
    <w:p w14:paraId="2FDF9971" w14:textId="77777777" w:rsidR="0082081E" w:rsidRDefault="0082081E">
      <w:pPr>
        <w:pStyle w:val="Standard"/>
      </w:pPr>
    </w:p>
    <w:p w14:paraId="300E4B75" w14:textId="77777777" w:rsidR="0082081E" w:rsidRDefault="0082081E">
      <w:pPr>
        <w:pStyle w:val="Standard"/>
      </w:pPr>
    </w:p>
    <w:p w14:paraId="2F71A551" w14:textId="77777777" w:rsidR="0082081E" w:rsidRDefault="0082081E">
      <w:pPr>
        <w:pStyle w:val="Standard"/>
      </w:pPr>
    </w:p>
    <w:p w14:paraId="35DFD7CA" w14:textId="77777777" w:rsidR="0082081E" w:rsidRDefault="0082081E">
      <w:pPr>
        <w:pStyle w:val="Standard"/>
      </w:pPr>
    </w:p>
    <w:p w14:paraId="67661F2C" w14:textId="77777777" w:rsidR="0082081E" w:rsidRDefault="0082081E">
      <w:pPr>
        <w:pStyle w:val="Standard"/>
      </w:pPr>
    </w:p>
    <w:p w14:paraId="53C6BD11" w14:textId="77777777" w:rsidR="0082081E" w:rsidRDefault="0082081E">
      <w:pPr>
        <w:pStyle w:val="Standard"/>
      </w:pPr>
    </w:p>
    <w:p w14:paraId="0A50061A" w14:textId="77777777" w:rsidR="0082081E" w:rsidRDefault="0082081E">
      <w:pPr>
        <w:pStyle w:val="Nzov"/>
        <w:spacing w:before="0" w:after="0"/>
        <w:jc w:val="left"/>
      </w:pPr>
    </w:p>
    <w:p w14:paraId="3B06CD8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0F071207" w14:textId="77777777" w:rsidR="0082081E" w:rsidRDefault="0082081E">
      <w:pPr>
        <w:pStyle w:val="Standard"/>
      </w:pPr>
    </w:p>
    <w:p w14:paraId="1D4B5E8D" w14:textId="77777777" w:rsidR="0082081E" w:rsidRDefault="0082081E">
      <w:pPr>
        <w:pStyle w:val="Standard"/>
      </w:pPr>
    </w:p>
    <w:p w14:paraId="6F77100D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1064"/>
        <w:gridCol w:w="68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B1D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66D5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>
        <w:trPr>
          <w:trHeight w:val="1537"/>
          <w:jc w:val="center"/>
        </w:trPr>
        <w:tc>
          <w:tcPr>
            <w:tcW w:w="147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B2DE4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5BA4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9E4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2C1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D327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D5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31D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D9C5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6482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0B8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>
        <w:trPr>
          <w:trHeight w:val="155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30D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5A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17A9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CC7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8FAB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7710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3A5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EDC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C0C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578B8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0B5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4E1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FB0E" w14:textId="462D0466" w:rsidR="0082081E" w:rsidRDefault="00D1091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46928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50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6275" w14:textId="7B06BD03" w:rsidR="0082081E" w:rsidRDefault="00D1091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328312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9070F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09B26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C54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7B65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086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0720B" w14:textId="235CC33B" w:rsidR="0082081E" w:rsidRDefault="00D10910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378240</w:t>
            </w:r>
          </w:p>
        </w:tc>
      </w:tr>
      <w:tr w:rsidR="0082081E" w14:paraId="445750DD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5AB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3C6E" w14:textId="0A2C7C63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1DE7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40DE0" w14:textId="492A874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84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8C20F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9A2E0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A34A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DD3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1639" w14:textId="5E3258F9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A0289B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050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AA9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987C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8BEA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52B2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4378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0D09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062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12E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26CA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7AE76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6A2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E5BD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4FB6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E0F7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5AA5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2989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E2C1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E0E2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0BC11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B94D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34E73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5E8B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F6CD" w14:textId="6D886373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FD6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081A" w14:textId="6EB3D3F4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AE8D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340A5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99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4EBB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DB2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A961" w14:textId="2A33FCC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84336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9826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BC7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43C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CC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AA3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1412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2C0A4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461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E90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04AE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9387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914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5A8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27E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F034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D256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4DFBF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86633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74C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D4C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899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221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FECB4" w14:textId="77777777" w:rsidR="0082081E" w:rsidRDefault="0082081E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84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2F3F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598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17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4C0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D4E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8CE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46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6FF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D61B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CDDF" w14:textId="340D81C8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D1E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A834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99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A13E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A8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85E7" w14:textId="5B360F84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48C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DCA9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22D3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D3EA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9AFE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B3BA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BBEA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D593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E52E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398F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09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9FC0F19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6696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AD01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C592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C5372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1B5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047E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1237A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0A9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D5D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210D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4E03A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C15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1DD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172E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F12A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AD9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C283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C061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171F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29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EDA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4E4DE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D07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2452F" w14:textId="013A6A84" w:rsidR="003D493E" w:rsidRDefault="00263AF0">
            <w:pPr>
              <w:pStyle w:val="Value"/>
            </w:pPr>
            <w:r>
              <w:t>46928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F683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E2A4" w14:textId="3356CFEF" w:rsidR="0082081E" w:rsidRDefault="00D10910">
            <w:pPr>
              <w:pStyle w:val="Value"/>
            </w:pPr>
            <w:r>
              <w:t>392517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2B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5ADF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BD39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F7C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7D8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CE5B" w14:textId="449BC656" w:rsidR="0082081E" w:rsidRDefault="00D10910">
            <w:pPr>
              <w:pStyle w:val="Value"/>
              <w:spacing w:after="160" w:line="254" w:lineRule="auto"/>
            </w:pPr>
            <w:r>
              <w:t>439446</w:t>
            </w: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E7BE4" w14:textId="36A85A03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46C6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Stav  na  začiatku účtovného </w:t>
            </w:r>
            <w:r>
              <w:rPr>
                <w:b/>
                <w:bCs/>
                <w:sz w:val="21"/>
                <w:szCs w:val="21"/>
              </w:rPr>
              <w:lastRenderedPageBreak/>
              <w:t>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92A4" w14:textId="36B9B27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696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8DBB" w14:textId="11620760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DF55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992C6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0880D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378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044D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CAD90" w14:textId="78C19D3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>
        <w:trPr>
          <w:trHeight w:val="290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CF0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D292" w14:textId="7E4E8F24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B3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FF237" w14:textId="54A42F9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C1AC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DBE5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C258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FA85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2E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097EA" w14:textId="5D27A2F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B6E0FF7" w14:textId="77777777" w:rsidR="0082081E" w:rsidRDefault="0082081E">
      <w:pPr>
        <w:pStyle w:val="Standard"/>
      </w:pPr>
    </w:p>
    <w:p w14:paraId="5867615A" w14:textId="77777777" w:rsidR="0082081E" w:rsidRDefault="0082081E">
      <w:pPr>
        <w:pStyle w:val="Standard"/>
      </w:pPr>
    </w:p>
    <w:p w14:paraId="110EA5BF" w14:textId="77777777" w:rsidR="0082081E" w:rsidRDefault="0082081E">
      <w:pPr>
        <w:pStyle w:val="Standard"/>
      </w:pPr>
    </w:p>
    <w:p w14:paraId="79F94103" w14:textId="77777777" w:rsidR="0082081E" w:rsidRDefault="0082081E">
      <w:pPr>
        <w:pStyle w:val="Standard"/>
      </w:pPr>
    </w:p>
    <w:p w14:paraId="6A400BDE" w14:textId="77777777" w:rsidR="0082081E" w:rsidRDefault="0082081E">
      <w:pPr>
        <w:pStyle w:val="Standard"/>
      </w:pPr>
    </w:p>
    <w:p w14:paraId="3614468D" w14:textId="77777777" w:rsidR="0082081E" w:rsidRDefault="0082081E">
      <w:pPr>
        <w:pStyle w:val="Standard"/>
      </w:pPr>
    </w:p>
    <w:p w14:paraId="42E34F36" w14:textId="77777777" w:rsidR="0082081E" w:rsidRDefault="0082081E">
      <w:pPr>
        <w:pStyle w:val="Standard"/>
      </w:pPr>
    </w:p>
    <w:p w14:paraId="2562A91B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712"/>
        <w:gridCol w:w="28"/>
        <w:gridCol w:w="1068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FE262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AB2F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>
        <w:trPr>
          <w:trHeight w:val="1537"/>
          <w:jc w:val="center"/>
        </w:trPr>
        <w:tc>
          <w:tcPr>
            <w:tcW w:w="149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BCE19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BE559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E6911E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5A1120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FE1BF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94569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AE8F3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830C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4B5C3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DA9BC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>
        <w:trPr>
          <w:trHeight w:val="155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E636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A9654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01BD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975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D55E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596B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74113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48AC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C9F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F913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4912EE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D7A13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1689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56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35EC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790B8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7C4E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DA8906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7653F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4195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4D4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7E9F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8009A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2BD32F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1979B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1CD82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A5B08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2A6CD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5EC4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7258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B6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33C85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F8E9D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2EBB57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D5BCDD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B5656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EBD1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DF2D6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B180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4C3B7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308E5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914E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4196AFF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99BD7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078FB2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208259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4C47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BFF4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C5B0D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DAD8F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780464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D481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2BFE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563ABA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2A7D3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1C8B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E27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5C2E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2E149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698EE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F908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A8710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EC64E0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6CD14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7CFD4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2E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B2987B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90AB1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1CF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6435DA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2CB4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D4FE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1EA349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6B0FF7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7EE1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C19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6E5A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50E2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C1FB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79A8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0186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4F366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A4A9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CBBDE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1DC61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A03D6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0EB1E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8AF0B" w14:textId="77777777" w:rsidR="0082081E" w:rsidRDefault="0082081E">
            <w:pPr>
              <w:pStyle w:val="Value"/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02E5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E5DF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722C5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DC43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1C89D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077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6037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506B4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F09D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29973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9BA4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0A40F1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6A3631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DCB1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4402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2D6D4E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74D6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8E6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35526A6F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5EDC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0ED04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8A1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418BC0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9B3884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D3EBC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92A9A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432B5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A1EA6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986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E5510B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CA003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5FF71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D548E6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A77E4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66BF3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82884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6FE4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250D8F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85E9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69EC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D7E55DE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2E1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9F35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A8CB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9CCC8E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603495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CE1F8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715B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59EE0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CEA04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CA71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3B077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B0FCC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 na  konci účtovného obdobia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DEB4BC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88AF3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799D1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4C569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B628DC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4A3FFD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858C0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8B398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E8EA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596E7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1A5E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740D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FB72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2F3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92602C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802744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F26C7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2FA0A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2B9A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080752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>
        <w:trPr>
          <w:trHeight w:val="290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D83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C7C0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0F5F1A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04F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B653F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7FD99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38BD03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B7DB4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32B2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7C19A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08B58A4" w14:textId="77777777" w:rsidR="0082081E" w:rsidRDefault="0082081E">
      <w:pPr>
        <w:pStyle w:val="Standard"/>
      </w:pPr>
    </w:p>
    <w:p w14:paraId="3CD45FA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spôsob poistenia dlhodobého hmotného a nehmotného majetku: zákonné poistenie áut</w:t>
      </w:r>
    </w:p>
    <w:p w14:paraId="3A663580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výška poistenia: 671,88 €</w:t>
      </w:r>
    </w:p>
    <w:p w14:paraId="7E1F534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14:paraId="12CBAF1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14:paraId="2B0860B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7B732D2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0C977DB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14:paraId="2ABDD162" w14:textId="77777777" w:rsidR="0082081E" w:rsidRDefault="00FC56D1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14:paraId="4F166D8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A748E1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14:paraId="547CBF9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50CF8BA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452E5B0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  <w:t>zmeny v jednotlivých zložkách dlhodobého finančného majetku: 0</w:t>
      </w:r>
    </w:p>
    <w:p w14:paraId="1E677DC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14:paraId="035016E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328B61D4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2834C78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BD84C4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03F33AC1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2521B45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19111AB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403BC563" w14:textId="77777777" w:rsidR="0082081E" w:rsidRDefault="0082081E">
      <w:pPr>
        <w:pStyle w:val="Standard"/>
      </w:pPr>
    </w:p>
    <w:p w14:paraId="5010430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1AE92CA1" w14:textId="77777777" w:rsidR="0082081E" w:rsidRDefault="0082081E">
      <w:pPr>
        <w:pStyle w:val="Nzov"/>
        <w:spacing w:before="0" w:after="0"/>
        <w:jc w:val="left"/>
      </w:pPr>
    </w:p>
    <w:p w14:paraId="7E61ED55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14:paraId="26B3F468" w14:textId="77777777">
        <w:trPr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D5B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561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D2A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214C7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14:paraId="4E2E0218" w14:textId="77777777">
        <w:trPr>
          <w:trHeight w:hRule="exact" w:val="227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F2A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0C55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F57D2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8FC90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14:paraId="38DD98E8" w14:textId="77777777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2E2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14:paraId="5AE55574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CBD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66A7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331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B6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60DCA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C25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84C1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CC47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9B9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A27916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EE8B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5E5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B04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E1B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2EF76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117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AAC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F2B6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0D95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F7023F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527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8FCB0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236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D6AD4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E2C1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415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BD8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31DB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5C8AF93" w14:textId="77777777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2314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14:paraId="75436098" w14:textId="77777777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77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5B27" w14:textId="70DEBD40" w:rsidR="0082081E" w:rsidRDefault="00D109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13771</w:t>
            </w:r>
            <w:r w:rsidR="00056A31">
              <w:rPr>
                <w:sz w:val="21"/>
                <w:szCs w:val="21"/>
              </w:rPr>
              <w:t>3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B95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1089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B9E5AD2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9BF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DFD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3325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2C5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AC4AB24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EF6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45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323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A40B5E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4B0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89A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205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FB28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274775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EC5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A370" w14:textId="28234B56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1EDAE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1E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7C4F168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D39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444E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9C9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80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F4A8A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DE1A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5FFE" w14:textId="2C993B5D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601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99B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2CE8B2B" w14:textId="77777777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81E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AC2C" w14:textId="0EC073F4" w:rsidR="0082081E" w:rsidRDefault="00056A3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137713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CB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A534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14:paraId="68BDAAD7" w14:textId="77777777" w:rsidR="0082081E" w:rsidRDefault="0082081E">
      <w:pPr>
        <w:pStyle w:val="Standard"/>
        <w:jc w:val="both"/>
      </w:pPr>
    </w:p>
    <w:p w14:paraId="4F4FD91D" w14:textId="77777777" w:rsidR="0082081E" w:rsidRDefault="0082081E">
      <w:pPr>
        <w:pStyle w:val="Nzov"/>
        <w:spacing w:before="0" w:after="0"/>
        <w:jc w:val="left"/>
      </w:pPr>
    </w:p>
    <w:p w14:paraId="454913AA" w14:textId="77777777" w:rsidR="0082081E" w:rsidRDefault="00FC56D1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2A5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2C590D5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C1B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4EC9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B9E5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8796F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58E3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644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BFB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46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034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90C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B8958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CC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02B8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4B5C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9DD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4428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8075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21D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06139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749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91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9896B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9462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0E8DE0FC" w14:textId="77777777" w:rsidR="0082081E" w:rsidRDefault="0082081E">
      <w:pPr>
        <w:pStyle w:val="Nzov"/>
        <w:spacing w:before="0" w:after="0"/>
        <w:jc w:val="both"/>
      </w:pPr>
    </w:p>
    <w:p w14:paraId="73FCDDD7" w14:textId="77777777" w:rsidR="0082081E" w:rsidRDefault="00FC56D1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46D76715" w14:textId="77777777" w:rsidR="0082081E" w:rsidRDefault="00FC56D1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9A72B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502F810A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14:paraId="49763D1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5811863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33580D42" w14:textId="77777777" w:rsidR="0082081E" w:rsidRDefault="0082081E">
      <w:pPr>
        <w:pStyle w:val="Nzov"/>
        <w:spacing w:before="0" w:after="0"/>
        <w:jc w:val="left"/>
      </w:pPr>
    </w:p>
    <w:p w14:paraId="540165CE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14:paraId="54AB7EF4" w14:textId="77777777" w:rsidR="0082081E" w:rsidRDefault="00FC56D1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14:paraId="56591CBB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3EC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B7A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6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63620D0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00F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1603" w14:textId="00CD1AEF" w:rsidR="0082081E" w:rsidRDefault="00056A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4263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011C3" w14:textId="176FD00F" w:rsidR="0082081E" w:rsidRDefault="00056A3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5503</w:t>
            </w:r>
          </w:p>
        </w:tc>
      </w:tr>
      <w:tr w:rsidR="0082081E" w14:paraId="28C9CCF9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57D2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FAE88" w14:textId="25A72269" w:rsidR="0082081E" w:rsidRDefault="00056A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43509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772BF" w14:textId="0FAF9698" w:rsidR="0082081E" w:rsidRDefault="00056A3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42601</w:t>
            </w:r>
          </w:p>
        </w:tc>
      </w:tr>
      <w:tr w:rsidR="0082081E" w14:paraId="6B394A75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40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EDE3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8EF8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C656BD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A4A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86B1D" w14:textId="77777777" w:rsidR="0082081E" w:rsidRDefault="0082081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1F8DF" w14:textId="72F19A56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5BF458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CF0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02C" w14:textId="298CA93B" w:rsidR="0082081E" w:rsidRDefault="0009392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47772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F047C" w14:textId="63A5D8D6" w:rsidR="0082081E" w:rsidRDefault="0009392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48104</w:t>
            </w:r>
          </w:p>
        </w:tc>
      </w:tr>
    </w:tbl>
    <w:p w14:paraId="0BB9B202" w14:textId="77777777" w:rsidR="0082081E" w:rsidRDefault="0082081E">
      <w:pPr>
        <w:pStyle w:val="Nzov"/>
        <w:spacing w:before="0" w:after="0"/>
        <w:jc w:val="left"/>
      </w:pPr>
    </w:p>
    <w:p w14:paraId="6DEEA8A0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14:paraId="77C8014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  <w:t>krátkodobý finančný majetok, na ktorý bolo zriadené záložné právo: 0</w:t>
      </w:r>
    </w:p>
    <w:p w14:paraId="4EE5E413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14:paraId="646B7A4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  <w:t>ocenenia krátkodobého finančného majetku ku dňu, ku ktorému sa zostavuje účtovná závierka reálnou hodnotou: ocenené kurzom  k  31.12.</w:t>
      </w:r>
    </w:p>
    <w:p w14:paraId="0A3FCE2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14:paraId="4CD4F434" w14:textId="77777777" w:rsidR="0082081E" w:rsidRDefault="0082081E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14:paraId="20A94BA7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14:paraId="662CBBC1" w14:textId="77777777">
        <w:trPr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81A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FD86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EF72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8A1EC9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CFA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1845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058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CD8148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9522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91F7B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7B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BD5E07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AEB3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BF97F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495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22DEB5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D211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A39A8" w14:textId="5B500A6A" w:rsidR="0082081E" w:rsidRDefault="000939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2A983" w14:textId="5A209883" w:rsidR="0082081E" w:rsidRDefault="0009392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</w:t>
            </w:r>
          </w:p>
        </w:tc>
      </w:tr>
      <w:tr w:rsidR="0082081E" w14:paraId="498F9E87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5AC1" w14:textId="211F1FEB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5D46" w14:textId="0B80FB27" w:rsidR="0082081E" w:rsidRDefault="000939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84B5B" w14:textId="7D7629EA" w:rsidR="0082081E" w:rsidRDefault="0009392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1097</w:t>
            </w:r>
          </w:p>
        </w:tc>
      </w:tr>
      <w:tr w:rsidR="0082081E" w14:paraId="5CBC76D3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6AE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BD53" w14:textId="5EA5BBE4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EC79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6B01F53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75D9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052A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C76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AC536F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E899F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63C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93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E926E5B" w14:textId="77777777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C075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9418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25E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D956601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0658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50A4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F0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CA85809" w14:textId="77777777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6E6CB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B69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9853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41462EEE" w14:textId="77777777" w:rsidR="0082081E" w:rsidRDefault="0082081E">
      <w:pPr>
        <w:pStyle w:val="Standard"/>
        <w:tabs>
          <w:tab w:val="left" w:pos="-1080"/>
          <w:tab w:val="left" w:pos="703"/>
        </w:tabs>
        <w:ind w:left="703" w:hanging="703"/>
      </w:pPr>
    </w:p>
    <w:p w14:paraId="3C833C40" w14:textId="77777777" w:rsidR="0082081E" w:rsidRDefault="00FC56D1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14:paraId="11AB2A49" w14:textId="77777777" w:rsidR="0082081E" w:rsidRDefault="0082081E">
      <w:pPr>
        <w:pStyle w:val="Nzov"/>
        <w:spacing w:before="0" w:after="60"/>
        <w:jc w:val="left"/>
      </w:pPr>
    </w:p>
    <w:p w14:paraId="6E81ED7C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  <w:t>Údaje vykázané na strane pasív súvahy</w:t>
      </w:r>
    </w:p>
    <w:p w14:paraId="0980AC6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vlastné imanie za bežné účtovné obdobie;</w:t>
      </w:r>
    </w:p>
    <w:p w14:paraId="2861C24E" w14:textId="77777777" w:rsidR="0082081E" w:rsidRDefault="00FC56D1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14:paraId="49680599" w14:textId="77777777" w:rsidR="0082081E" w:rsidRDefault="00FC56D1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14:paraId="36ABA19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39FDCE86" w14:textId="77777777">
        <w:trPr>
          <w:trHeight w:val="765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E92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96C5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59B88DD6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B5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Účtovný zisk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AD76" w14:textId="55914A8B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90705</w:t>
            </w:r>
          </w:p>
        </w:tc>
      </w:tr>
      <w:tr w:rsidR="0082081E" w14:paraId="3DE0139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6424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8697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6BFEBDE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6A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457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14:paraId="3F68D5F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7E7F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AA64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A637CE4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45F9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B995" w14:textId="656E49D0" w:rsidR="0082081E" w:rsidRDefault="0082081E" w:rsidP="00F83AF4">
            <w:pPr>
              <w:pStyle w:val="Value"/>
              <w:spacing w:after="160" w:line="254" w:lineRule="auto"/>
              <w:jc w:val="center"/>
            </w:pPr>
          </w:p>
        </w:tc>
      </w:tr>
      <w:tr w:rsidR="0082081E" w14:paraId="36FC509A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290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177C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161BBB1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F8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8E1F7" w14:textId="20AE17D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3633F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2B9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670E" w14:textId="7CA8259F" w:rsidR="0082081E" w:rsidRDefault="00F20B28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90705</w:t>
            </w:r>
          </w:p>
        </w:tc>
      </w:tr>
      <w:tr w:rsidR="0082081E" w14:paraId="1C05C7A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673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A2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42F6DE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A398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E99C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D5090F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BFF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FF90" w14:textId="0B9C5BF8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90705</w:t>
            </w:r>
          </w:p>
        </w:tc>
      </w:tr>
    </w:tbl>
    <w:p w14:paraId="2CC964CF" w14:textId="77777777" w:rsidR="0082081E" w:rsidRDefault="0082081E">
      <w:pPr>
        <w:pStyle w:val="Standard"/>
      </w:pPr>
    </w:p>
    <w:p w14:paraId="452D234E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337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24A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43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14CD" w14:textId="306DEFB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A70B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40F13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0619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C02F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F815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390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5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413" w14:textId="1225C696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5B0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12BF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B6B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7757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D943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FFA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67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57A0" w14:textId="061E466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76919BB2" w14:textId="77777777" w:rsidR="0082081E" w:rsidRDefault="0082081E">
      <w:pPr>
        <w:pStyle w:val="Standard"/>
        <w:tabs>
          <w:tab w:val="left" w:pos="-1080"/>
        </w:tabs>
        <w:spacing w:before="120"/>
      </w:pPr>
    </w:p>
    <w:p w14:paraId="4B0EE99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  <w:t xml:space="preserve">jednotlivé druhy rezerv za bežné účtovné obdobie:  </w:t>
      </w:r>
    </w:p>
    <w:p w14:paraId="1623E4F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25. Informácie k  časti G. písm. b) prílohy č. 3 o  rezervách</w:t>
      </w:r>
    </w:p>
    <w:p w14:paraId="7A1326B9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14:paraId="6F421B98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8F5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4B2E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14:paraId="0F0CB50D" w14:textId="77777777">
        <w:trPr>
          <w:trHeight w:val="345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8809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97D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D88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CE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5A3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305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3983E778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F7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DCE8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A0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B29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7D75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17C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6137A4F7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3B1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9AD3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6EE58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9E3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055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A90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ED53C1A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7F8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67A8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722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C92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F3F8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EDD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B310A6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99F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2A7D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DE0C2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63C5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489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2BD3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A182559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6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7E5B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3C94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BBDB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7BF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C01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2F98548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DBD46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2D65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712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6114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B36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C2B6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0FCDC5C" w14:textId="77777777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C8A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FF8D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B63D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3CD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7DDD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8A2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BAFEAC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5A2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4CAB4" w14:textId="4816AC54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3408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469C" w14:textId="388B8D35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ECC2D" w14:textId="78FD3A88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BD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976AF" w14:textId="1B57E94E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3408</w:t>
            </w:r>
          </w:p>
        </w:tc>
      </w:tr>
      <w:tr w:rsidR="0082081E" w14:paraId="7D028365" w14:textId="77777777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0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91D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3166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5E71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DEC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66E4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03AE2B3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A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329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3D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5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37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3A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4B0A94C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B230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BA804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6D5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515F9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8CA1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DF65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E75F12E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90D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65D7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CBDD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CA0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A7FD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62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65D6315" w14:textId="77777777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240E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044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D3B1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6090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2416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455D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15346CA" w14:textId="77777777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EF7E5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8C8C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C850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7BFCC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CAC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01931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02CF92FF" w14:textId="77777777" w:rsidR="0082081E" w:rsidRDefault="0082081E">
      <w:pPr>
        <w:pStyle w:val="Standard"/>
      </w:pPr>
    </w:p>
    <w:p w14:paraId="7046EB6B" w14:textId="77777777" w:rsidR="0082081E" w:rsidRDefault="0082081E">
      <w:pPr>
        <w:pStyle w:val="Standard"/>
      </w:pPr>
    </w:p>
    <w:p w14:paraId="6BC25D35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EBC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A8E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7D70C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CB0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6224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4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C40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2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681D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F836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A52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41D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33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8EBA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B79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3678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6DAE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82FA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7DB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E1E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296C4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EE02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22B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D1BA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AC6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4D17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3F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96D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729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7F50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1C3D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5173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AB4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6AB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E6F1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3D7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BB7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413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5B5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7404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A6AB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D6C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88A8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342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5DD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211D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1610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F53D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DB2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8F8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92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EE04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2E2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B76A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934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5BD85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ABF2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B8E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FE5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29D3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42B7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52D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379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5A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C752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228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41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13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E7F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C6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102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2F1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55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21CA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19C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1FE4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F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D18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F67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FA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D913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A42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365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7C76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8B5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8F36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2BBE5781" w14:textId="77777777" w:rsidR="0082081E" w:rsidRDefault="0082081E">
      <w:pPr>
        <w:pStyle w:val="Nzov"/>
        <w:spacing w:before="0" w:after="60"/>
        <w:jc w:val="left"/>
      </w:pPr>
    </w:p>
    <w:p w14:paraId="402FC5CE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výška a  druh záväzkov</w:t>
      </w:r>
    </w:p>
    <w:p w14:paraId="03C456C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 xml:space="preserve">štruktúra záväzkov podľa zostatkovej doby splatnosti v členení podľa jednotlivých položiek súvahy, a to podľa zostatkovej </w:t>
      </w:r>
      <w:r>
        <w:rPr>
          <w:sz w:val="20"/>
          <w:szCs w:val="20"/>
        </w:rPr>
        <w:lastRenderedPageBreak/>
        <w:t xml:space="preserve">doby splatnosti:    </w:t>
      </w:r>
    </w:p>
    <w:p w14:paraId="1E424CE4" w14:textId="77777777" w:rsidR="0082081E" w:rsidRDefault="00FC56D1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8C8192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14:paraId="3A318F36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A77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499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D2A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B8950F6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E1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B3DF" w14:textId="2299161C" w:rsidR="0082081E" w:rsidRDefault="005F2E61">
            <w:pPr>
              <w:pStyle w:val="Value"/>
            </w:pPr>
            <w:r>
              <w:t>17693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A1A8C" w14:textId="49799D28" w:rsidR="0082081E" w:rsidRDefault="00F20B28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12978</w:t>
            </w:r>
          </w:p>
        </w:tc>
      </w:tr>
      <w:tr w:rsidR="0082081E" w14:paraId="2912B76E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3E0F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E183" w14:textId="374A4B86" w:rsidR="0082081E" w:rsidRDefault="005F2E61">
            <w:pPr>
              <w:pStyle w:val="Value"/>
            </w:pPr>
            <w:r>
              <w:t>17693</w:t>
            </w: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40BE" w14:textId="7113F691" w:rsidR="0082081E" w:rsidRDefault="00F20B28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12978</w:t>
            </w:r>
          </w:p>
        </w:tc>
      </w:tr>
      <w:tr w:rsidR="0082081E" w14:paraId="499BFC65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BAE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6BFE8" w14:textId="30DD3115" w:rsidR="0082081E" w:rsidRDefault="005F2E6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17693</w:t>
            </w:r>
            <w:r w:rsidR="00FC56D1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0EC2" w14:textId="36FDCFBC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12978</w:t>
            </w:r>
          </w:p>
        </w:tc>
      </w:tr>
      <w:tr w:rsidR="0082081E" w14:paraId="7C9E620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E995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C7E1D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CF2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670C8B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41F9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D4E74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AD7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52457FA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907A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DB92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4456" w14:textId="77777777" w:rsidR="0082081E" w:rsidRDefault="00FC56D1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14:paraId="0E500FA1" w14:textId="77777777" w:rsidR="0082081E" w:rsidRDefault="0082081E">
      <w:pPr>
        <w:pStyle w:val="Nzov"/>
        <w:spacing w:before="0" w:after="60"/>
        <w:jc w:val="both"/>
      </w:pPr>
    </w:p>
    <w:p w14:paraId="30744611" w14:textId="77777777" w:rsidR="0082081E" w:rsidRDefault="00FC56D1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B0C4F3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spôsob vzniku odloženého daňového záväzku a  odloženej daňovej pohľadávke: 0</w:t>
      </w:r>
    </w:p>
    <w:p w14:paraId="5380A91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 xml:space="preserve">záväzok zo sociálneho fondu:   </w:t>
      </w:r>
    </w:p>
    <w:p w14:paraId="09E4D412" w14:textId="77777777" w:rsidR="0082081E" w:rsidRDefault="00FC56D1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A866CB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14:paraId="3BF64B19" w14:textId="77777777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52B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4B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4F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37F761" w14:textId="77777777">
        <w:trPr>
          <w:trHeight w:val="330"/>
          <w:jc w:val="center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CDB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05BFF" w14:textId="33915B39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3227</w:t>
            </w:r>
          </w:p>
        </w:tc>
        <w:tc>
          <w:tcPr>
            <w:tcW w:w="248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61030" w14:textId="3A207E81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2829</w:t>
            </w:r>
          </w:p>
        </w:tc>
      </w:tr>
      <w:tr w:rsidR="0082081E" w14:paraId="3C23601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9F3F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13F9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2780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89409A2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FB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FD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B19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E7749BD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2578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C16A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CE48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B17975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8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08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1E956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7550A10" w14:textId="77777777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690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FE31" w14:textId="2B39B7E1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E9709" w14:textId="0E581934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1078981" w14:textId="77777777">
        <w:trPr>
          <w:trHeight w:val="345"/>
          <w:jc w:val="center"/>
        </w:trPr>
        <w:tc>
          <w:tcPr>
            <w:tcW w:w="4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FE0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F6C4" w14:textId="10182415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5533</w:t>
            </w:r>
          </w:p>
        </w:tc>
        <w:tc>
          <w:tcPr>
            <w:tcW w:w="2485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7746" w14:textId="17EF4337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2829</w:t>
            </w:r>
          </w:p>
        </w:tc>
      </w:tr>
    </w:tbl>
    <w:p w14:paraId="0932F8E0" w14:textId="77777777" w:rsidR="0082081E" w:rsidRDefault="0082081E">
      <w:pPr>
        <w:pStyle w:val="Standard"/>
      </w:pPr>
    </w:p>
    <w:p w14:paraId="0382692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vydané dlhopisy:  0</w:t>
      </w:r>
      <w:r>
        <w:rPr>
          <w:sz w:val="20"/>
          <w:szCs w:val="20"/>
        </w:rPr>
        <w:tab/>
      </w:r>
    </w:p>
    <w:p w14:paraId="3D0853A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bankové úvery, pôžičky a  krátkodobé finančné výpomoci:</w:t>
      </w:r>
    </w:p>
    <w:p w14:paraId="037E3C1C" w14:textId="77777777" w:rsidR="0082081E" w:rsidRDefault="0082081E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14:paraId="1CD4BD1D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14:paraId="2867CB31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14:paraId="30EADF7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C52D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D8A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505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191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3534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E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Suma istiny v  príslušnej mene za bezprostredne predchádzajúce </w:t>
            </w:r>
            <w:r>
              <w:rPr>
                <w:sz w:val="21"/>
                <w:szCs w:val="21"/>
              </w:rPr>
              <w:lastRenderedPageBreak/>
              <w:t>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55C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9C1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E31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CC4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B0F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E26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9BFC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711AD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C88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5A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A128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175F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56ED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F66AA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2FD8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25220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29A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1D3F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EB1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29CC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6D7E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7AAD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61B1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57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51B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83232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766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4A4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71E7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7B1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F08D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74C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8F9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9F6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F468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252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2E2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52220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25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0B5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C6EA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EA74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5501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388F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F7D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63E77CE9" w14:textId="77777777" w:rsidR="0082081E" w:rsidRDefault="0082081E">
      <w:pPr>
        <w:pStyle w:val="Nzov"/>
        <w:spacing w:before="0" w:after="0"/>
        <w:jc w:val="both"/>
      </w:pPr>
    </w:p>
    <w:p w14:paraId="42AFE9B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AB2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02F6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C28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0AB0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DEF3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E78A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946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46CA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63C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3440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AB5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CFD2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68B0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223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64F1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4CBF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0CFB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F1F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97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6E7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773FF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A9EC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883A0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5024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545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1D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5D566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8EFB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226BA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647E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151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EEA2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6A2D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0C985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FE9DA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37AC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3956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77B0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45C5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CC0D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BE303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0F78E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A06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176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26AF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06A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F5564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A8A2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1763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DDD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3F03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3D7B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6DE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4F99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6C256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197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08563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F6E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6B17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236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7FC4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5C8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8E7D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79A7C1A" w14:textId="77777777" w:rsidR="0082081E" w:rsidRDefault="0082081E">
      <w:pPr>
        <w:pStyle w:val="Standard"/>
      </w:pPr>
    </w:p>
    <w:p w14:paraId="3C97AFF0" w14:textId="77777777" w:rsidR="0082081E" w:rsidRDefault="00FC56D1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významné položky časového rozlíšenia výdavkov budúcich období a  výnosov budúcich období: 0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        </w:t>
      </w:r>
    </w:p>
    <w:p w14:paraId="2245506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významné položky derivátov: 0</w:t>
      </w:r>
    </w:p>
    <w:p w14:paraId="582A141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  <w:t>majetok a záväzky zabezpečené derivátmi: 0</w:t>
      </w:r>
    </w:p>
    <w:p w14:paraId="6151E204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>m/</w:t>
      </w:r>
      <w:r>
        <w:rPr>
          <w:sz w:val="20"/>
          <w:szCs w:val="20"/>
        </w:rPr>
        <w:tab/>
        <w:t>majetok prenajatý formou finančného prenájmu u nájomcu,  a to:   0</w:t>
      </w:r>
    </w:p>
    <w:p w14:paraId="1D58929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EB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3A0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5D47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065F2" w14:textId="77777777" w:rsidR="0082081E" w:rsidRDefault="0082081E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CF4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B2E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03ECA" w14:textId="77777777" w:rsidR="0082081E" w:rsidRDefault="0082081E">
            <w:pPr>
              <w:pStyle w:val="TopHeader"/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A4D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1EE0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4A2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6CB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5EC6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783D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F17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484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DB2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06D4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8D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226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B39E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0065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FACE5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81A4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2501D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32B7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E6994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171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4B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2861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ED1A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C72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0EA1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E878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CF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15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DEF8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B88C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E47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1536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73D0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B912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54D15CF4" w14:textId="77777777" w:rsidR="0082081E" w:rsidRDefault="0082081E">
      <w:pPr>
        <w:pStyle w:val="Standard"/>
      </w:pPr>
    </w:p>
    <w:p w14:paraId="7EE7DD4B" w14:textId="77777777" w:rsidR="0082081E" w:rsidRDefault="0082081E">
      <w:pPr>
        <w:pStyle w:val="Standard"/>
        <w:tabs>
          <w:tab w:val="left" w:pos="-1080"/>
          <w:tab w:val="left" w:pos="360"/>
        </w:tabs>
        <w:ind w:left="360" w:hanging="360"/>
      </w:pPr>
    </w:p>
    <w:p w14:paraId="20219297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14:paraId="4301669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sumy tržieb za vlastné výkony a tovar s uvedením ich opisu a hodnoty tržieb podľa jednotlivých typov výrobkov a služieb účtovnej jednotky a hlavných oblastí odbytu:</w:t>
      </w:r>
    </w:p>
    <w:p w14:paraId="27C8E654" w14:textId="77777777" w:rsidR="0082081E" w:rsidRDefault="0082081E">
      <w:pPr>
        <w:pStyle w:val="Nzov"/>
        <w:spacing w:before="0" w:after="60"/>
        <w:jc w:val="left"/>
      </w:pPr>
    </w:p>
    <w:p w14:paraId="6138DE95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14:paraId="4D6572EB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F1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0FA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D75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DF8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14:paraId="495D77C4" w14:textId="77777777">
        <w:trPr>
          <w:trHeight w:val="902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68DCB" w14:textId="77777777" w:rsidR="0082081E" w:rsidRDefault="0082081E">
            <w:pPr>
              <w:pStyle w:val="TopHeader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783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BD2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F85F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434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7EC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16D3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E0C461E" w14:textId="77777777">
        <w:trPr>
          <w:trHeight w:val="116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6F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A3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E4F8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D0AD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A11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0BD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9234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E55F861" w14:textId="77777777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AE47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C3EF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956DD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625CB" w14:textId="41935603" w:rsidR="0082081E" w:rsidRDefault="00F20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391151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4977E" w14:textId="18ED6D90" w:rsidR="0082081E" w:rsidRDefault="00F20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372270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47FD5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FE0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EA665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97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AFB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3CCB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1E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DA2A9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12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546D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FC8BE1D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5DE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93AC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0715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94B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EB562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1363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985A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1121C8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26122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464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94A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42DAC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EE03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B5DA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CB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2389FC" w14:textId="77777777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DEEF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A322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37010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0AD9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01C6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E284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1B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2B1031A" w14:textId="77777777">
        <w:trPr>
          <w:trHeight w:val="345"/>
          <w:jc w:val="center"/>
        </w:trPr>
        <w:tc>
          <w:tcPr>
            <w:tcW w:w="15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155A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97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923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D3D10" w14:textId="23DE1E99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391151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C71CC" w14:textId="3DB11720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372270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5090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79A8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4BD0CF2A" w14:textId="77777777" w:rsidR="0082081E" w:rsidRDefault="0082081E">
      <w:pPr>
        <w:pStyle w:val="Nzov"/>
        <w:spacing w:before="0" w:after="60"/>
        <w:jc w:val="both"/>
      </w:pPr>
    </w:p>
    <w:p w14:paraId="24A86C7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stavu vnútroorganizačných zásob: 0</w:t>
      </w:r>
    </w:p>
    <w:p w14:paraId="6C566593" w14:textId="77777777" w:rsidR="0082081E" w:rsidRDefault="0082081E">
      <w:pPr>
        <w:pStyle w:val="Standard"/>
        <w:tabs>
          <w:tab w:val="left" w:pos="-1080"/>
          <w:tab w:val="left" w:pos="330"/>
        </w:tabs>
        <w:ind w:left="330" w:hanging="330"/>
      </w:pPr>
    </w:p>
    <w:p w14:paraId="4983AFC3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opis a suma významných položiek výnosov pri aktivácii nákladov: 0</w:t>
      </w:r>
    </w:p>
    <w:p w14:paraId="5BFAB35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opis a suma ostatných významných položiek výnosov z hospodárskej činnosti:  0</w:t>
      </w:r>
    </w:p>
    <w:p w14:paraId="3BBDFE5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opis a suma významných položiek finančných výnosov a celková suma kurzových ziskov: 0</w:t>
      </w:r>
    </w:p>
    <w:p w14:paraId="02D3609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suma položiek mimoriadnych výnosov týkajúcich sa bežného účtovného obdobia a ich opis: 0</w:t>
      </w:r>
    </w:p>
    <w:p w14:paraId="022D6CE8" w14:textId="77777777" w:rsidR="0082081E" w:rsidRDefault="00FC56D1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14:paraId="23B7B0EA" w14:textId="77777777" w:rsidR="0082081E" w:rsidRDefault="0082081E">
      <w:pPr>
        <w:pStyle w:val="Standard"/>
        <w:tabs>
          <w:tab w:val="left" w:pos="-1080"/>
        </w:tabs>
        <w:ind w:left="330" w:firstLine="18"/>
      </w:pPr>
    </w:p>
    <w:p w14:paraId="590AC70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14:paraId="0D837CA5" w14:textId="77777777" w:rsidR="0082081E" w:rsidRDefault="0082081E">
      <w:pPr>
        <w:pStyle w:val="Nzov"/>
        <w:spacing w:before="0" w:after="60"/>
        <w:jc w:val="left"/>
      </w:pPr>
    </w:p>
    <w:p w14:paraId="08517287" w14:textId="77777777" w:rsidR="0082081E" w:rsidRDefault="00FC56D1">
      <w:pPr>
        <w:pStyle w:val="Standard"/>
      </w:pPr>
      <w:r>
        <w:t xml:space="preserve"> </w:t>
      </w:r>
    </w:p>
    <w:p w14:paraId="37A35B71" w14:textId="77777777" w:rsidR="0082081E" w:rsidRDefault="0082081E">
      <w:pPr>
        <w:pStyle w:val="Standard"/>
      </w:pPr>
    </w:p>
    <w:p w14:paraId="10F7D2F3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14:paraId="4B90C57C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600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5161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DE5AC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A62AC29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03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D351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9AA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419D9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367A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B50F3" w14:textId="2EF04355" w:rsidR="0082081E" w:rsidRDefault="00F20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389053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D3C5D" w14:textId="5BCDC792" w:rsidR="0082081E" w:rsidRDefault="00F20B28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359415</w:t>
            </w:r>
          </w:p>
        </w:tc>
      </w:tr>
      <w:tr w:rsidR="0082081E" w14:paraId="49AC037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69F1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FFE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35D3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9EC54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AE4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151C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1D74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92D9363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C5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10E8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58F7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324947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F7A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7E44F" w14:textId="3B8B0E56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2098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E781A" w14:textId="6095ECB7" w:rsidR="0082081E" w:rsidRDefault="00F20B28">
            <w:pPr>
              <w:pStyle w:val="Value"/>
              <w:spacing w:after="160" w:line="254" w:lineRule="auto"/>
            </w:pPr>
            <w:r>
              <w:t>12854</w:t>
            </w:r>
          </w:p>
        </w:tc>
      </w:tr>
      <w:tr w:rsidR="0082081E" w14:paraId="7EAE9E4A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D56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3A0A3" w14:textId="7A6D0CCD" w:rsidR="0082081E" w:rsidRDefault="00F20B2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391151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621C" w14:textId="5DD178D0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372270</w:t>
            </w:r>
          </w:p>
        </w:tc>
      </w:tr>
    </w:tbl>
    <w:p w14:paraId="0BFB8016" w14:textId="77777777" w:rsidR="0082081E" w:rsidRDefault="0082081E">
      <w:pPr>
        <w:pStyle w:val="Nzov"/>
        <w:spacing w:before="0" w:after="0"/>
        <w:jc w:val="left"/>
      </w:pPr>
    </w:p>
    <w:p w14:paraId="4A6D8191" w14:textId="77777777" w:rsidR="0082081E" w:rsidRDefault="0082081E">
      <w:pPr>
        <w:pStyle w:val="Standard"/>
      </w:pPr>
    </w:p>
    <w:p w14:paraId="66106CA4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Náklady</w:t>
      </w:r>
    </w:p>
    <w:p w14:paraId="1F24CF0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62273E9F" w14:textId="77777777" w:rsidR="0082081E" w:rsidRDefault="0082081E">
      <w:pPr>
        <w:pStyle w:val="Nzov"/>
        <w:spacing w:before="0" w:after="60"/>
        <w:jc w:val="left"/>
      </w:pPr>
    </w:p>
    <w:p w14:paraId="169A3600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82081E" w14:paraId="2356513C" w14:textId="77777777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6687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FF4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8941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2B5E1CE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2F95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9373B" w14:textId="32B499C6" w:rsidR="0082081E" w:rsidRDefault="001701B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151545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88C94" w14:textId="5B73C619" w:rsidR="0082081E" w:rsidRDefault="00F20B28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283014</w:t>
            </w:r>
            <w:r w:rsidR="001F7E1A">
              <w:rPr>
                <w:b/>
                <w:bCs/>
                <w:sz w:val="21"/>
                <w:szCs w:val="21"/>
              </w:rPr>
              <w:t>4</w:t>
            </w:r>
          </w:p>
        </w:tc>
      </w:tr>
      <w:tr w:rsidR="0082081E" w14:paraId="0F352C42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8615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8C333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540D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00D68A9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FA3A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7EE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14F5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857B90D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5141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1B3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D01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43CA175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187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5B6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2A97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84770B1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AF42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620B1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0DE9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F02972E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FC8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5E8A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A6DC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A38A295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8D6A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DCD8" w14:textId="77777777" w:rsidR="0082081E" w:rsidRDefault="0082081E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334B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82081E" w14:paraId="6B9D92AB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FBE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9BB9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E4E4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214913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A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B1F0" w14:textId="5CBA4408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E2DD7" w14:textId="66B51C6E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A748D43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D52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3875" w14:textId="4F843636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70186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F866B" w14:textId="4ED1E689" w:rsidR="0082081E" w:rsidRDefault="001701B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62190</w:t>
            </w:r>
          </w:p>
        </w:tc>
      </w:tr>
      <w:tr w:rsidR="0082081E" w14:paraId="292CE956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C393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B4F0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31F19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066656D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474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7F9A" w14:textId="7E8239E6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35138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DFB81" w14:textId="0E1C0A4B" w:rsidR="0082081E" w:rsidRDefault="001701BD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8382</w:t>
            </w:r>
          </w:p>
        </w:tc>
      </w:tr>
      <w:tr w:rsidR="0082081E" w14:paraId="40F8C8D4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A6B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9DF2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2036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72235E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3B0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5A9" w14:textId="50BC625C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08319" w14:textId="66B05525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A48AFE4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B380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2806E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9B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49FE9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0996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969D2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D649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082ECAB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47C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F529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10B8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BAD9A93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E145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4A1B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DDB9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8D136CC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E320" w14:textId="77777777" w:rsidR="0082081E" w:rsidRDefault="0082081E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27C8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7DF6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D8D39F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10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78C92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A257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DB8DBFD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B69CF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6E504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CBA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8A1D8D" w14:textId="77777777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6B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35F7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440E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52BEC7" w14:textId="77777777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A961" w14:textId="77777777" w:rsidR="0082081E" w:rsidRDefault="00FC56D1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AAB28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4EAD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766C8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DD5C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D676" w14:textId="7FA6233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36787" w14:textId="4B0E8563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F138F55" w14:textId="77777777">
        <w:trPr>
          <w:trHeight w:val="383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EDE1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3DF2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4573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1D1AFC" w14:textId="77777777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975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520E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5AE5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BAF1A9" w14:textId="77777777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3347" w14:textId="77777777" w:rsidR="0082081E" w:rsidRDefault="0082081E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FCB0" w14:textId="77777777" w:rsidR="0082081E" w:rsidRDefault="0082081E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DA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06DBE5" w14:textId="77777777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AD59" w14:textId="77777777" w:rsidR="0082081E" w:rsidRDefault="00FC56D1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F7B7" w14:textId="7826CD49" w:rsidR="0082081E" w:rsidRDefault="001701BD">
            <w:pPr>
              <w:pStyle w:val="Value"/>
            </w:pPr>
            <w:r>
              <w:t>256869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6ECC9" w14:textId="070416C6" w:rsidR="0082081E" w:rsidRDefault="001701BD">
            <w:pPr>
              <w:pStyle w:val="Value"/>
              <w:spacing w:after="160" w:line="254" w:lineRule="auto"/>
            </w:pPr>
            <w:r>
              <w:t>353716</w:t>
            </w:r>
          </w:p>
        </w:tc>
      </w:tr>
    </w:tbl>
    <w:p w14:paraId="472ECA37" w14:textId="77777777" w:rsidR="0082081E" w:rsidRDefault="0082081E">
      <w:pPr>
        <w:pStyle w:val="Standard"/>
      </w:pPr>
    </w:p>
    <w:p w14:paraId="69107AA4" w14:textId="77777777" w:rsidR="0082081E" w:rsidRDefault="0082081E">
      <w:pPr>
        <w:pStyle w:val="Standard"/>
      </w:pPr>
    </w:p>
    <w:p w14:paraId="383DDD8A" w14:textId="77777777" w:rsidR="0082081E" w:rsidRDefault="0082081E">
      <w:pPr>
        <w:pStyle w:val="Standard"/>
      </w:pPr>
    </w:p>
    <w:p w14:paraId="3868C98E" w14:textId="77777777" w:rsidR="0082081E" w:rsidRDefault="0082081E">
      <w:pPr>
        <w:pStyle w:val="Standard"/>
      </w:pPr>
    </w:p>
    <w:p w14:paraId="27091EEF" w14:textId="77777777" w:rsidR="0082081E" w:rsidRDefault="0082081E">
      <w:pPr>
        <w:pStyle w:val="Standard"/>
      </w:pPr>
    </w:p>
    <w:p w14:paraId="23F48234" w14:textId="77777777" w:rsidR="0082081E" w:rsidRDefault="0082081E">
      <w:pPr>
        <w:pStyle w:val="Standard"/>
      </w:pPr>
    </w:p>
    <w:p w14:paraId="7633D463" w14:textId="77777777" w:rsidR="0082081E" w:rsidRDefault="00FC56D1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  <w:t>Dane z príjmov</w:t>
      </w:r>
    </w:p>
    <w:p w14:paraId="3D67CF74" w14:textId="77777777" w:rsidR="0082081E" w:rsidRDefault="0082081E">
      <w:pPr>
        <w:pStyle w:val="Standard"/>
      </w:pPr>
    </w:p>
    <w:p w14:paraId="528E67C9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3C307145" w14:textId="77777777" w:rsidR="0082081E" w:rsidRDefault="0082081E">
      <w:pPr>
        <w:pStyle w:val="Standard"/>
      </w:pPr>
    </w:p>
    <w:p w14:paraId="29764972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39EC6B0A" w14:textId="77777777" w:rsidR="0082081E" w:rsidRDefault="0082081E">
      <w:pPr>
        <w:pStyle w:val="Standard"/>
      </w:pPr>
    </w:p>
    <w:p w14:paraId="3DD32331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14:paraId="5EAF2BB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F05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BFE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E46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9E4722E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DF99" w14:textId="77777777" w:rsidR="0082081E" w:rsidRDefault="0082081E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B03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502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97D7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250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E5FB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E7B2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14:paraId="00AB626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125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A12C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0C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726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CFF7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1192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C7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0690030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C84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25B35" w14:textId="217DD0BB" w:rsidR="0082081E" w:rsidRDefault="00293D6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116003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D886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C3F1C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DD203" w14:textId="218EC137" w:rsidR="0082081E" w:rsidRDefault="001701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113624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A9D0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598B" w14:textId="77777777" w:rsidR="0082081E" w:rsidRDefault="00FC56D1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14:paraId="2E8EBA27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9115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B49F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53C4" w14:textId="4FA28513" w:rsidR="0082081E" w:rsidRDefault="00293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24361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44C6A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4398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B528" w14:textId="627364DD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23861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EB0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7C87CE5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398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6480" w14:textId="7D7F7CE2" w:rsidR="0082081E" w:rsidRDefault="00293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14627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383C1" w14:textId="62A295F5" w:rsidR="0082081E" w:rsidRDefault="00293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3071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2434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DAAB" w14:textId="50E24B7F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11822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CBF5" w14:textId="77D872FC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2492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436D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819B459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8D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E72D" w14:textId="480F69BC" w:rsidR="0082081E" w:rsidRDefault="00293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11394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348AC" w14:textId="25DB50CE" w:rsidR="0082081E" w:rsidRDefault="004A69D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876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7AA9C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9161A" w14:textId="023036EE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9404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1A323" w14:textId="33863D9D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1974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385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B0DF8A3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89F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A85" w14:textId="0C748BD0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973E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CDE79" w14:textId="77777777" w:rsidR="0082081E" w:rsidRDefault="0082081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7D3C" w14:textId="226EFA26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1FE4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857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052AF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8667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00F5" w14:textId="41EC5BFB" w:rsidR="0082081E" w:rsidRDefault="00651A6E">
            <w:pPr>
              <w:pStyle w:val="Value"/>
            </w:pPr>
            <w:r>
              <w:t>120469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780B" w14:textId="0976000B" w:rsidR="0082081E" w:rsidRDefault="00651A6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25298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0AF2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D4A9" w14:textId="3A0D2BC1" w:rsidR="0082081E" w:rsidRDefault="001701BD">
            <w:pPr>
              <w:pStyle w:val="Value"/>
            </w:pPr>
            <w:r>
              <w:t>116042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A1CB4" w14:textId="389357CB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24368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FF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2AB7D9B0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D3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20173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E6714" w14:textId="1334637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3CF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7DC4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977" w14:textId="2AFEA3C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E4DE" w14:textId="5BD8E60F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774F5531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701E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5035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EC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B1AB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9C90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3D3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5F64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12469D9E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3F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6282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D690" w14:textId="20282A23" w:rsidR="0082081E" w:rsidRDefault="00651A6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25298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3B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8C0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49C7F" w14:textId="3260DEC6" w:rsidR="0082081E" w:rsidRDefault="001701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24368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2CE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3A1975A3" w14:textId="77777777" w:rsidR="0082081E" w:rsidRDefault="0082081E">
      <w:pPr>
        <w:pStyle w:val="Nzov"/>
        <w:spacing w:before="0" w:after="60"/>
        <w:jc w:val="left"/>
      </w:pPr>
    </w:p>
    <w:p w14:paraId="7DC2D3BD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641FE95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1CD07CF6" w14:textId="77777777" w:rsidR="0082081E" w:rsidRDefault="0082081E">
      <w:pPr>
        <w:pStyle w:val="Nzov"/>
        <w:spacing w:before="0" w:after="60"/>
        <w:jc w:val="left"/>
      </w:pPr>
    </w:p>
    <w:p w14:paraId="0556B34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6A275578" w14:textId="77777777" w:rsidR="0082081E" w:rsidRDefault="0082081E">
      <w:pPr>
        <w:pStyle w:val="Standard"/>
      </w:pPr>
    </w:p>
    <w:p w14:paraId="0206D7C8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5B90B87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5A00CE5F" w14:textId="77777777" w:rsidR="0082081E" w:rsidRDefault="0082081E">
      <w:pPr>
        <w:pStyle w:val="Standard"/>
      </w:pPr>
    </w:p>
    <w:p w14:paraId="6BFA0500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19EBFD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7231A7A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5F91C0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0B48C68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  <w:t>Ekonomické vzťahy účtovnej jednotky a spriaznených osôb</w:t>
      </w:r>
    </w:p>
    <w:p w14:paraId="597B7295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6FE7A142" w14:textId="77777777" w:rsidR="0082081E" w:rsidRDefault="00FC56D1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242246B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5200412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6ED18C53" w14:textId="77777777" w:rsidR="0082081E" w:rsidRDefault="0082081E">
      <w:pPr>
        <w:pStyle w:val="Standard"/>
      </w:pPr>
    </w:p>
    <w:p w14:paraId="78014DB3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50ECE7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14:paraId="0414014E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0E82BEC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48DE20B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0C9A552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17C10A3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63B0B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C98271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4420986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182F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07794AB3" w14:textId="77777777" w:rsidR="0082081E" w:rsidRDefault="0082081E">
      <w:pPr>
        <w:pStyle w:val="Standard"/>
      </w:pPr>
    </w:p>
    <w:p w14:paraId="53336967" w14:textId="77777777" w:rsidR="0082081E" w:rsidRDefault="0082081E">
      <w:pPr>
        <w:pStyle w:val="Standard"/>
      </w:pPr>
    </w:p>
    <w:p w14:paraId="765F6CFB" w14:textId="77777777" w:rsidR="0082081E" w:rsidRDefault="0082081E">
      <w:pPr>
        <w:pStyle w:val="Standard"/>
      </w:pPr>
    </w:p>
    <w:p w14:paraId="45E4CDD9" w14:textId="77777777" w:rsidR="0082081E" w:rsidRDefault="0082081E">
      <w:pPr>
        <w:pStyle w:val="Standard"/>
      </w:pPr>
    </w:p>
    <w:p w14:paraId="75B9D0A0" w14:textId="77777777" w:rsidR="0082081E" w:rsidRDefault="00FC56D1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74857F4F" w14:textId="77777777" w:rsidR="0082081E" w:rsidRDefault="0082081E">
      <w:pPr>
        <w:pStyle w:val="Standard"/>
      </w:pPr>
    </w:p>
    <w:p w14:paraId="4071FD33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700B5EF9" w14:textId="77777777" w:rsidR="0082081E" w:rsidRDefault="0082081E">
      <w:pPr>
        <w:pStyle w:val="Standard"/>
      </w:pPr>
    </w:p>
    <w:p w14:paraId="7F47614D" w14:textId="77777777" w:rsidR="0082081E" w:rsidRDefault="0082081E">
      <w:pPr>
        <w:pStyle w:val="Standard"/>
      </w:pPr>
    </w:p>
    <w:sectPr w:rsidR="0082081E">
      <w:headerReference w:type="default" r:id="rId7"/>
      <w:footerReference w:type="default" r:id="rId8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88058" w14:textId="77777777" w:rsidR="005C1DC5" w:rsidRDefault="005C1DC5">
      <w:r>
        <w:separator/>
      </w:r>
    </w:p>
  </w:endnote>
  <w:endnote w:type="continuationSeparator" w:id="0">
    <w:p w14:paraId="37041E67" w14:textId="77777777" w:rsidR="005C1DC5" w:rsidRDefault="005C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656D" w14:textId="77777777" w:rsidR="00F83AF4" w:rsidRDefault="00F83AF4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10</w:t>
    </w:r>
    <w:r>
      <w:rPr>
        <w:sz w:val="21"/>
        <w:szCs w:val="21"/>
      </w:rPr>
      <w:fldChar w:fldCharType="end"/>
    </w:r>
  </w:p>
  <w:p w14:paraId="1CDDB98D" w14:textId="77777777" w:rsidR="00F83AF4" w:rsidRDefault="00F83AF4">
    <w:pPr>
      <w:pStyle w:val="Pta"/>
    </w:pPr>
  </w:p>
  <w:p w14:paraId="01241D7C" w14:textId="77777777" w:rsidR="00F83AF4" w:rsidRDefault="00F83AF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2D94" w14:textId="77777777" w:rsidR="005C1DC5" w:rsidRDefault="005C1DC5">
      <w:r>
        <w:rPr>
          <w:color w:val="000000"/>
        </w:rPr>
        <w:separator/>
      </w:r>
    </w:p>
  </w:footnote>
  <w:footnote w:type="continuationSeparator" w:id="0">
    <w:p w14:paraId="6382CFFD" w14:textId="77777777" w:rsidR="005C1DC5" w:rsidRDefault="005C1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63288" w14:textId="77777777" w:rsidR="00F83AF4" w:rsidRDefault="00F83AF4">
    <w:pPr>
      <w:pStyle w:val="Hlavika"/>
    </w:pPr>
    <w:r>
      <w:t>IČO: 36  277 886            DIČ: 20 22 10 41 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056A31"/>
    <w:rsid w:val="0009392E"/>
    <w:rsid w:val="001701BD"/>
    <w:rsid w:val="00176CF7"/>
    <w:rsid w:val="001F7E1A"/>
    <w:rsid w:val="002568CC"/>
    <w:rsid w:val="00263AF0"/>
    <w:rsid w:val="00293D69"/>
    <w:rsid w:val="00341456"/>
    <w:rsid w:val="003D493E"/>
    <w:rsid w:val="004A69D4"/>
    <w:rsid w:val="005C1DC5"/>
    <w:rsid w:val="005F2E61"/>
    <w:rsid w:val="00651A6E"/>
    <w:rsid w:val="0082081E"/>
    <w:rsid w:val="008E5E7A"/>
    <w:rsid w:val="00A70F9D"/>
    <w:rsid w:val="00C74BFF"/>
    <w:rsid w:val="00CA1964"/>
    <w:rsid w:val="00CE2367"/>
    <w:rsid w:val="00CF4660"/>
    <w:rsid w:val="00CF6594"/>
    <w:rsid w:val="00D10910"/>
    <w:rsid w:val="00D6088F"/>
    <w:rsid w:val="00E81673"/>
    <w:rsid w:val="00F20B28"/>
    <w:rsid w:val="00F83AF4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21819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Bea</cp:lastModifiedBy>
  <cp:revision>3</cp:revision>
  <cp:lastPrinted>2018-04-01T19:25:00Z</cp:lastPrinted>
  <dcterms:created xsi:type="dcterms:W3CDTF">2024-03-26T10:58:00Z</dcterms:created>
  <dcterms:modified xsi:type="dcterms:W3CDTF">2024-03-26T12:38:00Z</dcterms:modified>
</cp:coreProperties>
</file>