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E64EB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  <w:t>Troll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  <w:highlight w:val="yellow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Rázusova 22, Brezno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Právna forma</w:t>
            </w:r>
            <w:r w:rsidR="000E0FA5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s.r.o.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47961" w:rsidRDefault="008B0093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Zápis do obchodného registra: </w:t>
            </w:r>
            <w:r w:rsidR="00F95C9B">
              <w:rPr>
                <w:rFonts w:ascii="Arial Narrow" w:hAnsi="Arial Narrow" w:cs="Arial Narrow"/>
                <w:sz w:val="22"/>
                <w:szCs w:val="22"/>
                <w:highlight w:val="yellow"/>
              </w:rPr>
              <w:t>18.8.1993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Pohostinstvo, maloobchod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47961" w:rsidRDefault="00F95C9B" w:rsidP="008F1FA1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TROLL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nie je subjektom verejného záujmu</w:t>
            </w:r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 (§ 2/14 </w:t>
            </w:r>
            <w:proofErr w:type="spellStart"/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ZoU</w:t>
            </w:r>
            <w:proofErr w:type="spellEnd"/>
            <w:r w:rsidR="003061CE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)</w:t>
            </w:r>
            <w:r w:rsidR="008B0093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47961" w:rsidRDefault="004D2FC9" w:rsidP="00155780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Kalendárny rok 20</w:t>
            </w:r>
            <w:r w:rsidR="00155780">
              <w:rPr>
                <w:rFonts w:ascii="Arial Narrow" w:hAnsi="Arial Narrow" w:cs="Arial Narrow"/>
                <w:sz w:val="22"/>
                <w:szCs w:val="22"/>
                <w:highlight w:val="yellow"/>
              </w:rPr>
              <w:t>2</w:t>
            </w:r>
            <w:r w:rsidR="00795182">
              <w:rPr>
                <w:rFonts w:ascii="Arial Narrow" w:hAnsi="Arial Narrow" w:cs="Arial Narrow"/>
                <w:sz w:val="22"/>
                <w:szCs w:val="22"/>
                <w:highlight w:val="yellow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D42468" w:rsidRDefault="003061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="00C23EEF">
        <w:rPr>
          <w:rFonts w:ascii="Arial Narrow" w:hAnsi="Arial Narrow" w:cs="Arial Narrow"/>
          <w:bCs/>
          <w:sz w:val="22"/>
          <w:szCs w:val="22"/>
        </w:rPr>
        <w:t>).</w:t>
      </w:r>
    </w:p>
    <w:p w:rsidR="00C23EEF" w:rsidRPr="00755848" w:rsidRDefault="00C23EEF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90C48" w:rsidRPr="00755848" w:rsidTr="000764C2">
        <w:tc>
          <w:tcPr>
            <w:tcW w:w="2197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90C48" w:rsidRPr="00D47961" w:rsidRDefault="00795182" w:rsidP="008E6B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218428</w:t>
            </w:r>
          </w:p>
        </w:tc>
        <w:tc>
          <w:tcPr>
            <w:tcW w:w="3260" w:type="dxa"/>
            <w:shd w:val="clear" w:color="auto" w:fill="auto"/>
          </w:tcPr>
          <w:p w:rsidR="00590C48" w:rsidRPr="00D47961" w:rsidRDefault="00795182" w:rsidP="000E32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225606</w:t>
            </w:r>
          </w:p>
        </w:tc>
        <w:tc>
          <w:tcPr>
            <w:tcW w:w="1276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590C48" w:rsidRPr="00755848" w:rsidTr="000764C2">
        <w:tc>
          <w:tcPr>
            <w:tcW w:w="2197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90C48" w:rsidRPr="00D47961" w:rsidRDefault="00795182" w:rsidP="00C23EE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36383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590C48" w:rsidRPr="00D47961" w:rsidRDefault="00590C48" w:rsidP="000E32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1</w:t>
            </w:r>
            <w:r w:rsidR="00795182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7662</w:t>
            </w:r>
          </w:p>
        </w:tc>
        <w:tc>
          <w:tcPr>
            <w:tcW w:w="1276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  <w:tr w:rsidR="00590C48" w:rsidRPr="00755848" w:rsidTr="000764C2">
        <w:tc>
          <w:tcPr>
            <w:tcW w:w="2197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Cs/>
                <w:sz w:val="22"/>
                <w:szCs w:val="22"/>
                <w:highlight w:val="yellow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90C48" w:rsidRPr="00D47961" w:rsidRDefault="003D588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90C48" w:rsidRPr="00D47961" w:rsidRDefault="003D5885" w:rsidP="000E32E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90C48" w:rsidRPr="00D47961" w:rsidRDefault="00590C4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D47961">
        <w:rPr>
          <w:rFonts w:ascii="Arial Narrow" w:hAnsi="Arial Narrow" w:cs="Arial Narrow"/>
          <w:sz w:val="22"/>
          <w:szCs w:val="22"/>
          <w:highlight w:val="yellow"/>
        </w:rPr>
        <w:t>:</w:t>
      </w:r>
      <w:r w:rsidR="007D345C" w:rsidRPr="00D47961">
        <w:rPr>
          <w:rFonts w:ascii="Arial Narrow" w:hAnsi="Arial Narrow" w:cs="Arial Narrow"/>
          <w:sz w:val="22"/>
          <w:szCs w:val="22"/>
          <w:highlight w:val="yellow"/>
        </w:rPr>
        <w:t xml:space="preserve"> </w:t>
      </w:r>
      <w:r w:rsidR="00795182">
        <w:rPr>
          <w:rFonts w:ascii="Arial Narrow" w:hAnsi="Arial Narrow" w:cs="Arial Narrow"/>
          <w:sz w:val="22"/>
          <w:szCs w:val="22"/>
          <w:highlight w:val="yellow"/>
        </w:rPr>
        <w:t>3</w:t>
      </w:r>
      <w:r w:rsidR="00795182">
        <w:rPr>
          <w:rFonts w:ascii="Arial Narrow" w:hAnsi="Arial Narrow" w:cs="Arial Narrow"/>
          <w:sz w:val="22"/>
          <w:szCs w:val="22"/>
        </w:rPr>
        <w:t>1.03.2024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D4796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 xml:space="preserve">Priemerný prepočítaný počet </w:t>
            </w:r>
            <w:r w:rsidR="00396C6C" w:rsidRPr="00D47961">
              <w:rPr>
                <w:rFonts w:ascii="Arial Narrow" w:hAnsi="Arial Narrow" w:cs="Arial Narrow"/>
                <w:sz w:val="22"/>
                <w:szCs w:val="22"/>
                <w:highlight w:val="yellow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D47961" w:rsidRDefault="00590C48" w:rsidP="00AF78CF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D47961" w:rsidRDefault="00795182" w:rsidP="00963C33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yellow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B4EE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CB4EE4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CB4EE4" w:rsidP="00CB4EE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12.5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963C33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63C33">
        <w:rPr>
          <w:rFonts w:ascii="Arial Narrow" w:hAnsi="Arial Narrow" w:cs="Arial"/>
          <w:sz w:val="22"/>
          <w:szCs w:val="22"/>
        </w:rPr>
        <w:t xml:space="preserve">UJ používa </w:t>
      </w:r>
      <w:r w:rsidRPr="00963C33">
        <w:rPr>
          <w:rFonts w:ascii="Arial Narrow" w:hAnsi="Arial Narrow" w:cs="Arial"/>
          <w:sz w:val="22"/>
          <w:szCs w:val="22"/>
          <w:u w:val="single"/>
        </w:rPr>
        <w:t>účtovné odpisy</w:t>
      </w:r>
      <w:r w:rsidR="00B1403F" w:rsidRPr="00963C33">
        <w:rPr>
          <w:rFonts w:ascii="Arial Narrow" w:hAnsi="Arial Narrow" w:cs="Arial"/>
          <w:sz w:val="22"/>
          <w:szCs w:val="22"/>
          <w:u w:val="single"/>
        </w:rPr>
        <w:t>, ktoré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sa rovnajú daňovým</w:t>
      </w:r>
      <w:r w:rsidRPr="00963C33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 w:rsidR="00CB4EE4" w:rsidRPr="00963C33">
        <w:rPr>
          <w:rFonts w:ascii="Arial Narrow" w:hAnsi="Arial Narrow" w:cs="Arial"/>
          <w:sz w:val="22"/>
          <w:szCs w:val="22"/>
          <w:u w:val="single"/>
        </w:rPr>
        <w:t>m</w:t>
      </w:r>
      <w:r w:rsidRPr="00963C33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963C33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963C33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Default="00594AF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Oprava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poč.st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022,</w:t>
            </w:r>
          </w:p>
          <w:p w:rsidR="00594AF2" w:rsidRPr="00755848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Oprava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poč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, st. 082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594AF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27321,7</w:t>
            </w:r>
          </w:p>
        </w:tc>
        <w:tc>
          <w:tcPr>
            <w:tcW w:w="541" w:type="pct"/>
            <w:shd w:val="clear" w:color="auto" w:fill="auto"/>
          </w:tcPr>
          <w:p w:rsidR="00F836A0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022/024</w:t>
            </w:r>
          </w:p>
          <w:p w:rsidR="00031CE8" w:rsidRPr="00755848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088/082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Default="00031CE8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+027321,7</w:t>
            </w:r>
          </w:p>
          <w:p w:rsidR="00B33092" w:rsidRPr="00755848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1099,33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Oprava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poč.st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081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11674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082/081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B33092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11674</w:t>
            </w: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33092" w:rsidRPr="007679C0" w:rsidRDefault="00B33092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679C0">
        <w:rPr>
          <w:rFonts w:ascii="Arial Narrow" w:hAnsi="Arial Narrow" w:cs="Arial Narrow"/>
          <w:sz w:val="22"/>
          <w:szCs w:val="22"/>
        </w:rPr>
        <w:t xml:space="preserve">V účtovníctve boli </w:t>
      </w:r>
      <w:r w:rsidR="007679C0" w:rsidRPr="007679C0">
        <w:rPr>
          <w:rFonts w:ascii="Arial Narrow" w:hAnsi="Arial Narrow" w:cs="Arial Narrow"/>
          <w:sz w:val="22"/>
          <w:szCs w:val="22"/>
        </w:rPr>
        <w:t xml:space="preserve">pri inventúre zistené chyby - </w:t>
      </w:r>
      <w:r w:rsidRPr="007679C0">
        <w:rPr>
          <w:rFonts w:ascii="Arial Narrow" w:hAnsi="Arial Narrow" w:cs="Arial Narrow"/>
          <w:sz w:val="22"/>
          <w:szCs w:val="22"/>
        </w:rPr>
        <w:t xml:space="preserve">nesprávne použité účty  ktoré nie sú </w:t>
      </w:r>
      <w:r w:rsidR="007679C0" w:rsidRPr="007679C0">
        <w:rPr>
          <w:rFonts w:ascii="Arial Narrow" w:hAnsi="Arial Narrow" w:cs="Arial Narrow"/>
          <w:sz w:val="22"/>
          <w:szCs w:val="22"/>
        </w:rPr>
        <w:t xml:space="preserve">v schválenej </w:t>
      </w:r>
      <w:proofErr w:type="spellStart"/>
      <w:r w:rsidR="007679C0" w:rsidRPr="007679C0">
        <w:rPr>
          <w:rFonts w:ascii="Arial Narrow" w:hAnsi="Arial Narrow" w:cs="Arial Narrow"/>
          <w:sz w:val="22"/>
          <w:szCs w:val="22"/>
        </w:rPr>
        <w:t>účtvnej</w:t>
      </w:r>
      <w:proofErr w:type="spellEnd"/>
      <w:r w:rsidR="007679C0" w:rsidRPr="007679C0">
        <w:rPr>
          <w:rFonts w:ascii="Arial Narrow" w:hAnsi="Arial Narrow" w:cs="Arial Narrow"/>
          <w:sz w:val="22"/>
          <w:szCs w:val="22"/>
        </w:rPr>
        <w:t xml:space="preserve"> osnove a tak sa nezapočítali do stavu majetku – </w:t>
      </w:r>
      <w:proofErr w:type="spellStart"/>
      <w:r w:rsidR="007679C0" w:rsidRPr="007679C0">
        <w:rPr>
          <w:rFonts w:ascii="Arial Narrow" w:hAnsi="Arial Narrow" w:cs="Arial Narrow"/>
          <w:sz w:val="22"/>
          <w:szCs w:val="22"/>
        </w:rPr>
        <w:t>úšet</w:t>
      </w:r>
      <w:proofErr w:type="spellEnd"/>
      <w:r w:rsidR="007679C0" w:rsidRPr="007679C0">
        <w:rPr>
          <w:rFonts w:ascii="Arial Narrow" w:hAnsi="Arial Narrow" w:cs="Arial Narrow"/>
          <w:sz w:val="22"/>
          <w:szCs w:val="22"/>
        </w:rPr>
        <w:t xml:space="preserve"> 024 a účet 088. Po oprave – </w:t>
      </w:r>
      <w:proofErr w:type="spellStart"/>
      <w:r w:rsidR="007679C0" w:rsidRPr="007679C0">
        <w:rPr>
          <w:rFonts w:ascii="Arial Narrow" w:hAnsi="Arial Narrow" w:cs="Arial Narrow"/>
          <w:sz w:val="22"/>
          <w:szCs w:val="22"/>
        </w:rPr>
        <w:t>preučtovaní</w:t>
      </w:r>
      <w:proofErr w:type="spellEnd"/>
      <w:r w:rsidR="007679C0" w:rsidRPr="007679C0">
        <w:rPr>
          <w:rFonts w:ascii="Arial Narrow" w:hAnsi="Arial Narrow" w:cs="Arial Narrow"/>
          <w:sz w:val="22"/>
          <w:szCs w:val="22"/>
        </w:rPr>
        <w:t xml:space="preserve"> na správne účty sa </w:t>
      </w:r>
      <w:proofErr w:type="spellStart"/>
      <w:r w:rsidR="007679C0" w:rsidRPr="007679C0">
        <w:rPr>
          <w:rFonts w:ascii="Arial Narrow" w:hAnsi="Arial Narrow" w:cs="Arial Narrow"/>
          <w:sz w:val="22"/>
          <w:szCs w:val="22"/>
        </w:rPr>
        <w:t>úpravili</w:t>
      </w:r>
      <w:proofErr w:type="spellEnd"/>
      <w:r w:rsidR="007679C0" w:rsidRPr="007679C0">
        <w:rPr>
          <w:rFonts w:ascii="Arial Narrow" w:hAnsi="Arial Narrow" w:cs="Arial Narrow"/>
          <w:sz w:val="22"/>
          <w:szCs w:val="22"/>
        </w:rPr>
        <w:t xml:space="preserve"> stavy majetku a oprávok.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79C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65673,42</w:t>
            </w:r>
          </w:p>
        </w:tc>
        <w:tc>
          <w:tcPr>
            <w:tcW w:w="1223" w:type="pct"/>
            <w:vAlign w:val="center"/>
          </w:tcPr>
          <w:p w:rsidR="00620893" w:rsidRPr="00755848" w:rsidRDefault="007679C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76908,9</w:t>
            </w:r>
          </w:p>
        </w:tc>
      </w:tr>
    </w:tbl>
    <w:p w:rsidR="007679C0" w:rsidRDefault="007679C0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Záväzok z nákupu nehnuteľnosti, čiastočne uhradený. Po požiari v roku 2018, </w:t>
      </w:r>
      <w:proofErr w:type="spellStart"/>
      <w:r>
        <w:rPr>
          <w:rFonts w:ascii="Arial Narrow" w:hAnsi="Arial Narrow" w:cs="Arial Narrow"/>
          <w:sz w:val="22"/>
          <w:szCs w:val="22"/>
        </w:rPr>
        <w:t>Covid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pandémii a Ukrajinskej vojne sa znížili výkony firmy tak že sa predlžuje doba splatnosti faktúry.</w:t>
      </w:r>
    </w:p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590C48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115000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590C48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115000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90C4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PANDÉMIA COVID 19,  VOJNA NA UKRAJINE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7CF2" w:rsidRDefault="004E7CF2">
      <w:r>
        <w:separator/>
      </w:r>
    </w:p>
  </w:endnote>
  <w:endnote w:type="continuationSeparator" w:id="0">
    <w:p w:rsidR="004E7CF2" w:rsidRDefault="004E7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F916C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D5885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7CF2" w:rsidRDefault="004E7CF2">
      <w:r>
        <w:separator/>
      </w:r>
    </w:p>
  </w:footnote>
  <w:footnote w:type="continuationSeparator" w:id="0">
    <w:p w:rsidR="004E7CF2" w:rsidRDefault="004E7C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32230648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F1FA1">
      <w:rPr>
        <w:rFonts w:ascii="Arial" w:hAnsi="Arial" w:cs="Arial"/>
        <w:sz w:val="22"/>
        <w:szCs w:val="22"/>
        <w:bdr w:val="single" w:sz="4" w:space="0" w:color="auto" w:frame="1"/>
      </w:rPr>
      <w:t>1020566888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1CE8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403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976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780"/>
    <w:rsid w:val="00157A93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176"/>
    <w:rsid w:val="001B1F02"/>
    <w:rsid w:val="001B34AD"/>
    <w:rsid w:val="001B376D"/>
    <w:rsid w:val="001B4475"/>
    <w:rsid w:val="001C2CAD"/>
    <w:rsid w:val="001C5B3C"/>
    <w:rsid w:val="001C7886"/>
    <w:rsid w:val="001D100E"/>
    <w:rsid w:val="001E0093"/>
    <w:rsid w:val="001E1B23"/>
    <w:rsid w:val="001E6826"/>
    <w:rsid w:val="001F42CE"/>
    <w:rsid w:val="001F453E"/>
    <w:rsid w:val="001F718C"/>
    <w:rsid w:val="001F7CCE"/>
    <w:rsid w:val="0020363C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917"/>
    <w:rsid w:val="00376FA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6FE0"/>
    <w:rsid w:val="003D1B77"/>
    <w:rsid w:val="003D3AF5"/>
    <w:rsid w:val="003D4C8A"/>
    <w:rsid w:val="003D5885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D6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D7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0490"/>
    <w:rsid w:val="004D2FC9"/>
    <w:rsid w:val="004D52BA"/>
    <w:rsid w:val="004D5595"/>
    <w:rsid w:val="004D6D30"/>
    <w:rsid w:val="004E32B6"/>
    <w:rsid w:val="004E4A85"/>
    <w:rsid w:val="004E4FCE"/>
    <w:rsid w:val="004E76A2"/>
    <w:rsid w:val="004E7CF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19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C48"/>
    <w:rsid w:val="00593B4A"/>
    <w:rsid w:val="00594AF2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CA2"/>
    <w:rsid w:val="00610810"/>
    <w:rsid w:val="00614845"/>
    <w:rsid w:val="00615C55"/>
    <w:rsid w:val="00620893"/>
    <w:rsid w:val="006362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4EB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9C0"/>
    <w:rsid w:val="00771D0D"/>
    <w:rsid w:val="007728FB"/>
    <w:rsid w:val="007753B9"/>
    <w:rsid w:val="00780227"/>
    <w:rsid w:val="007805CE"/>
    <w:rsid w:val="0078433D"/>
    <w:rsid w:val="00795182"/>
    <w:rsid w:val="007A17D1"/>
    <w:rsid w:val="007A1F08"/>
    <w:rsid w:val="007A6BEE"/>
    <w:rsid w:val="007B6B6C"/>
    <w:rsid w:val="007C02EF"/>
    <w:rsid w:val="007C04E4"/>
    <w:rsid w:val="007C24FE"/>
    <w:rsid w:val="007C40F2"/>
    <w:rsid w:val="007C6DC0"/>
    <w:rsid w:val="007C7E00"/>
    <w:rsid w:val="007D0D5D"/>
    <w:rsid w:val="007D345C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54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231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E6B8E"/>
    <w:rsid w:val="008F1FA1"/>
    <w:rsid w:val="008F42C6"/>
    <w:rsid w:val="008F7BD4"/>
    <w:rsid w:val="0090056C"/>
    <w:rsid w:val="00925C6F"/>
    <w:rsid w:val="00935334"/>
    <w:rsid w:val="00940C7E"/>
    <w:rsid w:val="009448EC"/>
    <w:rsid w:val="00944FED"/>
    <w:rsid w:val="00945CB3"/>
    <w:rsid w:val="0095296D"/>
    <w:rsid w:val="00952C06"/>
    <w:rsid w:val="0095638F"/>
    <w:rsid w:val="009625B5"/>
    <w:rsid w:val="009630FD"/>
    <w:rsid w:val="009631F4"/>
    <w:rsid w:val="00963C33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B89"/>
    <w:rsid w:val="00A16C95"/>
    <w:rsid w:val="00A2195C"/>
    <w:rsid w:val="00A24812"/>
    <w:rsid w:val="00A26876"/>
    <w:rsid w:val="00A26F64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3D78"/>
    <w:rsid w:val="00AE433D"/>
    <w:rsid w:val="00AF0C89"/>
    <w:rsid w:val="00AF37AA"/>
    <w:rsid w:val="00AF51AA"/>
    <w:rsid w:val="00AF6469"/>
    <w:rsid w:val="00AF78CF"/>
    <w:rsid w:val="00B00ECD"/>
    <w:rsid w:val="00B05037"/>
    <w:rsid w:val="00B1126C"/>
    <w:rsid w:val="00B13D40"/>
    <w:rsid w:val="00B13E94"/>
    <w:rsid w:val="00B1403F"/>
    <w:rsid w:val="00B140E6"/>
    <w:rsid w:val="00B15EB7"/>
    <w:rsid w:val="00B20048"/>
    <w:rsid w:val="00B22268"/>
    <w:rsid w:val="00B23F82"/>
    <w:rsid w:val="00B2416E"/>
    <w:rsid w:val="00B2784D"/>
    <w:rsid w:val="00B3309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53D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69A"/>
    <w:rsid w:val="00C23EEF"/>
    <w:rsid w:val="00C252C9"/>
    <w:rsid w:val="00C27218"/>
    <w:rsid w:val="00C31D64"/>
    <w:rsid w:val="00C36A24"/>
    <w:rsid w:val="00C37868"/>
    <w:rsid w:val="00C41DAA"/>
    <w:rsid w:val="00C42CE5"/>
    <w:rsid w:val="00C45559"/>
    <w:rsid w:val="00C464BC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9F9"/>
    <w:rsid w:val="00C84F78"/>
    <w:rsid w:val="00C86E91"/>
    <w:rsid w:val="00C87B89"/>
    <w:rsid w:val="00C91085"/>
    <w:rsid w:val="00CB15B6"/>
    <w:rsid w:val="00CB4EE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961"/>
    <w:rsid w:val="00D47EBF"/>
    <w:rsid w:val="00D505AF"/>
    <w:rsid w:val="00D51AF9"/>
    <w:rsid w:val="00D56526"/>
    <w:rsid w:val="00D57B09"/>
    <w:rsid w:val="00D65F08"/>
    <w:rsid w:val="00D676DD"/>
    <w:rsid w:val="00D76D9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3BF"/>
    <w:rsid w:val="00DB7199"/>
    <w:rsid w:val="00DC6C53"/>
    <w:rsid w:val="00DC77A2"/>
    <w:rsid w:val="00DD36B7"/>
    <w:rsid w:val="00DD45F0"/>
    <w:rsid w:val="00DD6176"/>
    <w:rsid w:val="00DE00F7"/>
    <w:rsid w:val="00DE2890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8E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14B"/>
    <w:rsid w:val="00ED112D"/>
    <w:rsid w:val="00ED2807"/>
    <w:rsid w:val="00ED7779"/>
    <w:rsid w:val="00EF4F08"/>
    <w:rsid w:val="00EF6214"/>
    <w:rsid w:val="00F0347E"/>
    <w:rsid w:val="00F03507"/>
    <w:rsid w:val="00F1419E"/>
    <w:rsid w:val="00F15A2F"/>
    <w:rsid w:val="00F15C60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77843"/>
    <w:rsid w:val="00F82459"/>
    <w:rsid w:val="00F83213"/>
    <w:rsid w:val="00F836A0"/>
    <w:rsid w:val="00F86679"/>
    <w:rsid w:val="00F916C6"/>
    <w:rsid w:val="00F920DE"/>
    <w:rsid w:val="00F94B39"/>
    <w:rsid w:val="00F951B6"/>
    <w:rsid w:val="00F9592D"/>
    <w:rsid w:val="00F95C9B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F37A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F37A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F37A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37A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8E31B-6241-4C92-9102-7A713E889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8</Pages>
  <Words>2991</Words>
  <Characters>17050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Miro</cp:lastModifiedBy>
  <cp:revision>9</cp:revision>
  <cp:lastPrinted>2022-06-16T08:18:00Z</cp:lastPrinted>
  <dcterms:created xsi:type="dcterms:W3CDTF">2020-06-29T10:38:00Z</dcterms:created>
  <dcterms:modified xsi:type="dcterms:W3CDTF">2024-03-27T14:04:00Z</dcterms:modified>
</cp:coreProperties>
</file>