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B3D82" w:rsidRDefault="000B3D82">
      <w:pPr>
        <w:pBdr>
          <w:top w:val="single" w:sz="4" w:space="1" w:color="auto"/>
          <w:left w:val="single" w:sz="4" w:space="4" w:color="auto"/>
          <w:bottom w:val="single" w:sz="4" w:space="1" w:color="auto"/>
          <w:right w:val="single" w:sz="4" w:space="4" w:color="auto"/>
        </w:pBdr>
        <w:spacing w:after="120"/>
        <w:jc w:val="center"/>
        <w:rPr>
          <w:rFonts w:ascii="Arial Narrow" w:hAnsi="Arial Narrow"/>
          <w:b/>
        </w:rPr>
      </w:pPr>
      <w:bookmarkStart w:id="0" w:name="_GoBack"/>
      <w:bookmarkEnd w:id="0"/>
      <w:r>
        <w:rPr>
          <w:rFonts w:ascii="Arial Narrow" w:hAnsi="Arial Narrow"/>
          <w:b/>
        </w:rPr>
        <w:t>Poznámk</w:t>
      </w:r>
      <w:r w:rsidR="00FD066C">
        <w:rPr>
          <w:rFonts w:ascii="Arial Narrow" w:hAnsi="Arial Narrow"/>
          <w:b/>
        </w:rPr>
        <w:t>y</w:t>
      </w:r>
      <w:r w:rsidR="009342C8">
        <w:rPr>
          <w:rFonts w:ascii="Arial Narrow" w:hAnsi="Arial Narrow"/>
          <w:b/>
        </w:rPr>
        <w:t xml:space="preserve"> k účtovnej závierke za rok 202</w:t>
      </w:r>
      <w:r w:rsidR="00E17AD6">
        <w:rPr>
          <w:rFonts w:ascii="Arial Narrow" w:hAnsi="Arial Narrow"/>
          <w:b/>
        </w:rPr>
        <w:t>3</w:t>
      </w:r>
    </w:p>
    <w:p w:rsidR="000B3D82" w:rsidRDefault="000B3D82">
      <w:pPr>
        <w:pBdr>
          <w:top w:val="single" w:sz="4" w:space="1" w:color="auto"/>
          <w:left w:val="single" w:sz="4" w:space="4" w:color="auto"/>
          <w:bottom w:val="single" w:sz="4" w:space="1" w:color="auto"/>
          <w:right w:val="single" w:sz="4" w:space="4" w:color="auto"/>
        </w:pBdr>
        <w:jc w:val="center"/>
        <w:rPr>
          <w:rFonts w:ascii="Arial Narrow" w:hAnsi="Arial Narrow"/>
          <w:sz w:val="22"/>
          <w:szCs w:val="22"/>
        </w:rPr>
      </w:pPr>
      <w:r>
        <w:rPr>
          <w:rFonts w:ascii="Arial Narrow" w:hAnsi="Arial Narrow"/>
          <w:sz w:val="22"/>
          <w:szCs w:val="22"/>
        </w:rPr>
        <w:t>zostavené podľa Opatrenia MF SR č.4455/2003-92, ktorým sa ustanovujú podrobnosti o usporiadaní, označovaní a obsahovom vymedzení položiek individuálnej účtovnej závierky a rozsahu údajov určených z individuálnej účtovnej závierky na zverejnenie pre podnikateľov účtujúcich v sústave podvojného účtovníctva v znení neskorších predpisov (ostatná novela č.MF/18009/2014-74 – FS č.10/2014)</w:t>
      </w:r>
    </w:p>
    <w:p w:rsidR="000B3D82" w:rsidRDefault="000B3D82">
      <w:pPr>
        <w:rPr>
          <w:rFonts w:ascii="Arial Narrow" w:hAnsi="Arial Narrow"/>
          <w:sz w:val="22"/>
          <w:szCs w:val="22"/>
        </w:rPr>
      </w:pPr>
    </w:p>
    <w:tbl>
      <w:tblPr>
        <w:tblW w:w="5000" w:type="pct"/>
        <w:tblLayout w:type="fixed"/>
        <w:tblLook w:val="00A0" w:firstRow="1" w:lastRow="0" w:firstColumn="1" w:lastColumn="0" w:noHBand="0" w:noVBand="0"/>
      </w:tblPr>
      <w:tblGrid>
        <w:gridCol w:w="2147"/>
        <w:gridCol w:w="7140"/>
      </w:tblGrid>
      <w:tr w:rsidR="000B3D82">
        <w:trPr>
          <w:trHeight w:val="80"/>
        </w:trPr>
        <w:tc>
          <w:tcPr>
            <w:tcW w:w="5000" w:type="pct"/>
            <w:gridSpan w:val="2"/>
            <w:tcBorders>
              <w:top w:val="single" w:sz="12" w:space="0" w:color="auto"/>
              <w:left w:val="single" w:sz="12" w:space="0" w:color="auto"/>
              <w:right w:val="single" w:sz="12" w:space="0" w:color="auto"/>
            </w:tcBorders>
            <w:noWrap/>
            <w:vAlign w:val="bottom"/>
          </w:tcPr>
          <w:p w:rsidR="000B3D82" w:rsidRDefault="000B3D82">
            <w:pPr>
              <w:jc w:val="both"/>
              <w:rPr>
                <w:rFonts w:ascii="Arial Narrow" w:hAnsi="Arial Narrow" w:cs="Arial Narrow"/>
                <w:sz w:val="22"/>
                <w:szCs w:val="22"/>
              </w:rPr>
            </w:pPr>
            <w:r>
              <w:rPr>
                <w:rFonts w:ascii="Arial Narrow" w:hAnsi="Arial Narrow" w:cs="Arial Narrow"/>
                <w:sz w:val="22"/>
                <w:szCs w:val="22"/>
              </w:rPr>
              <w:t>a) Základné informácie o účtovnej jednotke:</w:t>
            </w:r>
          </w:p>
        </w:tc>
      </w:tr>
      <w:tr w:rsidR="000B3D82">
        <w:trPr>
          <w:trHeight w:val="80"/>
        </w:trPr>
        <w:tc>
          <w:tcPr>
            <w:tcW w:w="1156" w:type="pct"/>
            <w:tcBorders>
              <w:left w:val="single" w:sz="12" w:space="0" w:color="auto"/>
              <w:bottom w:val="single" w:sz="4" w:space="0" w:color="auto"/>
              <w:right w:val="nil"/>
            </w:tcBorders>
            <w:noWrap/>
            <w:vAlign w:val="bottom"/>
          </w:tcPr>
          <w:p w:rsidR="000B3D82" w:rsidRDefault="000B3D82">
            <w:pPr>
              <w:jc w:val="both"/>
              <w:rPr>
                <w:rFonts w:ascii="Arial Narrow" w:hAnsi="Arial Narrow" w:cs="Arial Narrow"/>
                <w:sz w:val="22"/>
                <w:szCs w:val="22"/>
              </w:rPr>
            </w:pPr>
          </w:p>
        </w:tc>
        <w:tc>
          <w:tcPr>
            <w:tcW w:w="3844" w:type="pct"/>
            <w:tcBorders>
              <w:left w:val="nil"/>
              <w:bottom w:val="single" w:sz="4" w:space="0" w:color="auto"/>
              <w:right w:val="single" w:sz="12" w:space="0" w:color="auto"/>
            </w:tcBorders>
            <w:noWrap/>
            <w:vAlign w:val="bottom"/>
          </w:tcPr>
          <w:p w:rsidR="000B3D82" w:rsidRDefault="000B3D82">
            <w:pPr>
              <w:jc w:val="both"/>
              <w:rPr>
                <w:rFonts w:ascii="Arial Narrow" w:hAnsi="Arial Narrow" w:cs="Arial Narrow"/>
                <w:sz w:val="22"/>
                <w:szCs w:val="22"/>
              </w:rPr>
            </w:pPr>
          </w:p>
        </w:tc>
      </w:tr>
      <w:tr w:rsidR="000B3D82">
        <w:trPr>
          <w:trHeight w:val="390"/>
        </w:trPr>
        <w:tc>
          <w:tcPr>
            <w:tcW w:w="1156" w:type="pct"/>
            <w:tcBorders>
              <w:top w:val="single" w:sz="4" w:space="0" w:color="auto"/>
              <w:left w:val="single" w:sz="12" w:space="0" w:color="auto"/>
              <w:bottom w:val="single" w:sz="4" w:space="0" w:color="auto"/>
              <w:right w:val="single" w:sz="4" w:space="0" w:color="auto"/>
            </w:tcBorders>
            <w:vAlign w:val="bottom"/>
          </w:tcPr>
          <w:p w:rsidR="000B3D82" w:rsidRDefault="000B3D82">
            <w:pPr>
              <w:jc w:val="both"/>
              <w:rPr>
                <w:rFonts w:ascii="Arial Narrow" w:hAnsi="Arial Narrow" w:cs="Arial Narrow"/>
                <w:sz w:val="22"/>
                <w:szCs w:val="22"/>
              </w:rPr>
            </w:pPr>
            <w:r>
              <w:rPr>
                <w:rFonts w:ascii="Arial Narrow" w:hAnsi="Arial Narrow" w:cs="Arial Narrow"/>
                <w:sz w:val="22"/>
                <w:szCs w:val="22"/>
              </w:rPr>
              <w:t>Obchodné meno:</w:t>
            </w:r>
          </w:p>
        </w:tc>
        <w:tc>
          <w:tcPr>
            <w:tcW w:w="3844" w:type="pct"/>
            <w:tcBorders>
              <w:top w:val="single" w:sz="4" w:space="0" w:color="auto"/>
              <w:left w:val="single" w:sz="4" w:space="0" w:color="auto"/>
              <w:bottom w:val="single" w:sz="4" w:space="0" w:color="auto"/>
              <w:right w:val="single" w:sz="12" w:space="0" w:color="auto"/>
            </w:tcBorders>
            <w:vAlign w:val="bottom"/>
          </w:tcPr>
          <w:p w:rsidR="000B3D82" w:rsidRDefault="008C63CC">
            <w:pPr>
              <w:jc w:val="both"/>
              <w:rPr>
                <w:rFonts w:ascii="Arial Narrow" w:hAnsi="Arial Narrow" w:cs="Arial Narrow"/>
                <w:sz w:val="22"/>
                <w:szCs w:val="22"/>
              </w:rPr>
            </w:pPr>
            <w:r>
              <w:rPr>
                <w:rFonts w:ascii="Arial Narrow" w:hAnsi="Arial Narrow" w:cs="Arial Narrow"/>
                <w:sz w:val="22"/>
                <w:szCs w:val="22"/>
              </w:rPr>
              <w:t>Pacas transport &amp; trading, s. r. o.</w:t>
            </w:r>
          </w:p>
        </w:tc>
      </w:tr>
      <w:tr w:rsidR="000B3D82">
        <w:trPr>
          <w:trHeight w:val="390"/>
        </w:trPr>
        <w:tc>
          <w:tcPr>
            <w:tcW w:w="1156" w:type="pct"/>
            <w:tcBorders>
              <w:top w:val="single" w:sz="4" w:space="0" w:color="auto"/>
              <w:left w:val="single" w:sz="12" w:space="0" w:color="auto"/>
              <w:bottom w:val="single" w:sz="4" w:space="0" w:color="auto"/>
              <w:right w:val="single" w:sz="4" w:space="0" w:color="auto"/>
            </w:tcBorders>
            <w:vAlign w:val="bottom"/>
          </w:tcPr>
          <w:p w:rsidR="000B3D82" w:rsidRDefault="000B3D82">
            <w:pPr>
              <w:jc w:val="both"/>
              <w:rPr>
                <w:rFonts w:ascii="Arial Narrow" w:hAnsi="Arial Narrow" w:cs="Arial Narrow"/>
                <w:sz w:val="22"/>
                <w:szCs w:val="22"/>
              </w:rPr>
            </w:pPr>
            <w:r>
              <w:rPr>
                <w:rFonts w:ascii="Arial Narrow" w:hAnsi="Arial Narrow" w:cs="Arial Narrow"/>
                <w:sz w:val="22"/>
                <w:szCs w:val="22"/>
              </w:rPr>
              <w:t>Sídlo:</w:t>
            </w:r>
          </w:p>
        </w:tc>
        <w:tc>
          <w:tcPr>
            <w:tcW w:w="3844" w:type="pct"/>
            <w:tcBorders>
              <w:top w:val="single" w:sz="4" w:space="0" w:color="auto"/>
              <w:left w:val="single" w:sz="4" w:space="0" w:color="auto"/>
              <w:bottom w:val="single" w:sz="4" w:space="0" w:color="auto"/>
              <w:right w:val="single" w:sz="12" w:space="0" w:color="auto"/>
            </w:tcBorders>
            <w:vAlign w:val="bottom"/>
          </w:tcPr>
          <w:p w:rsidR="000B3D82" w:rsidRDefault="008C63CC">
            <w:pPr>
              <w:jc w:val="both"/>
              <w:rPr>
                <w:rFonts w:ascii="Arial Narrow" w:hAnsi="Arial Narrow" w:cs="Arial Narrow"/>
                <w:sz w:val="22"/>
                <w:szCs w:val="22"/>
              </w:rPr>
            </w:pPr>
            <w:r>
              <w:rPr>
                <w:rFonts w:ascii="Arial Narrow" w:hAnsi="Arial Narrow" w:cs="Arial Narrow"/>
                <w:sz w:val="22"/>
                <w:szCs w:val="22"/>
              </w:rPr>
              <w:t>Zlatovská 1783, 911 05  Trenčín</w:t>
            </w:r>
          </w:p>
        </w:tc>
      </w:tr>
      <w:tr w:rsidR="000B3D82">
        <w:trPr>
          <w:trHeight w:val="390"/>
        </w:trPr>
        <w:tc>
          <w:tcPr>
            <w:tcW w:w="1156" w:type="pct"/>
            <w:tcBorders>
              <w:top w:val="single" w:sz="4" w:space="0" w:color="auto"/>
              <w:left w:val="single" w:sz="12" w:space="0" w:color="auto"/>
              <w:bottom w:val="single" w:sz="6" w:space="0" w:color="auto"/>
              <w:right w:val="single" w:sz="4" w:space="0" w:color="auto"/>
            </w:tcBorders>
            <w:vAlign w:val="bottom"/>
          </w:tcPr>
          <w:p w:rsidR="000B3D82" w:rsidRDefault="000B3D82">
            <w:pPr>
              <w:jc w:val="both"/>
              <w:rPr>
                <w:rFonts w:ascii="Arial Narrow" w:hAnsi="Arial Narrow" w:cs="Arial Narrow"/>
                <w:sz w:val="22"/>
                <w:szCs w:val="22"/>
              </w:rPr>
            </w:pPr>
            <w:r>
              <w:rPr>
                <w:rFonts w:ascii="Arial Narrow" w:hAnsi="Arial Narrow" w:cs="Arial Narrow"/>
                <w:sz w:val="22"/>
                <w:szCs w:val="22"/>
              </w:rPr>
              <w:t>Dátum založenia:</w:t>
            </w:r>
          </w:p>
        </w:tc>
        <w:tc>
          <w:tcPr>
            <w:tcW w:w="3844" w:type="pct"/>
            <w:tcBorders>
              <w:top w:val="single" w:sz="4" w:space="0" w:color="auto"/>
              <w:left w:val="single" w:sz="4" w:space="0" w:color="auto"/>
              <w:bottom w:val="single" w:sz="4" w:space="0" w:color="auto"/>
              <w:right w:val="single" w:sz="12" w:space="0" w:color="auto"/>
            </w:tcBorders>
            <w:vAlign w:val="bottom"/>
          </w:tcPr>
          <w:p w:rsidR="000B3D82" w:rsidRPr="008C63CC" w:rsidRDefault="008C63CC">
            <w:pPr>
              <w:jc w:val="both"/>
              <w:rPr>
                <w:rFonts w:ascii="Arial Narrow" w:hAnsi="Arial Narrow" w:cs="Arial Narrow"/>
                <w:sz w:val="22"/>
                <w:szCs w:val="22"/>
              </w:rPr>
            </w:pPr>
            <w:r w:rsidRPr="008C63CC">
              <w:rPr>
                <w:rFonts w:ascii="Arial Narrow" w:hAnsi="Arial Narrow" w:cs="Arial"/>
                <w:sz w:val="22"/>
                <w:szCs w:val="22"/>
              </w:rPr>
              <w:t>17. 04. 2004</w:t>
            </w:r>
          </w:p>
        </w:tc>
      </w:tr>
      <w:tr w:rsidR="000B3D82">
        <w:trPr>
          <w:trHeight w:val="390"/>
        </w:trPr>
        <w:tc>
          <w:tcPr>
            <w:tcW w:w="1156" w:type="pct"/>
            <w:tcBorders>
              <w:top w:val="single" w:sz="6" w:space="0" w:color="auto"/>
              <w:left w:val="single" w:sz="12" w:space="0" w:color="auto"/>
              <w:bottom w:val="single" w:sz="12" w:space="0" w:color="auto"/>
              <w:right w:val="single" w:sz="6" w:space="0" w:color="auto"/>
            </w:tcBorders>
            <w:vAlign w:val="bottom"/>
          </w:tcPr>
          <w:p w:rsidR="000B3D82" w:rsidRDefault="000B3D82">
            <w:pPr>
              <w:jc w:val="both"/>
              <w:rPr>
                <w:rFonts w:ascii="Arial Narrow" w:hAnsi="Arial Narrow" w:cs="Arial Narrow"/>
                <w:sz w:val="22"/>
                <w:szCs w:val="22"/>
              </w:rPr>
            </w:pPr>
            <w:r>
              <w:rPr>
                <w:rFonts w:ascii="Arial Narrow" w:hAnsi="Arial Narrow" w:cs="Arial Narrow"/>
                <w:sz w:val="22"/>
                <w:szCs w:val="22"/>
              </w:rPr>
              <w:t>Dátum vzniku:</w:t>
            </w:r>
          </w:p>
        </w:tc>
        <w:tc>
          <w:tcPr>
            <w:tcW w:w="3844" w:type="pct"/>
            <w:tcBorders>
              <w:top w:val="single" w:sz="4" w:space="0" w:color="auto"/>
              <w:left w:val="single" w:sz="6" w:space="0" w:color="auto"/>
              <w:bottom w:val="single" w:sz="12" w:space="0" w:color="auto"/>
              <w:right w:val="single" w:sz="12" w:space="0" w:color="auto"/>
            </w:tcBorders>
            <w:vAlign w:val="bottom"/>
          </w:tcPr>
          <w:p w:rsidR="000B3D82" w:rsidRPr="008C63CC" w:rsidRDefault="008C63CC">
            <w:pPr>
              <w:jc w:val="both"/>
              <w:rPr>
                <w:rFonts w:ascii="Arial Narrow" w:hAnsi="Arial Narrow" w:cs="Arial Narrow"/>
                <w:sz w:val="22"/>
                <w:szCs w:val="22"/>
              </w:rPr>
            </w:pPr>
            <w:r w:rsidRPr="008C63CC">
              <w:rPr>
                <w:rFonts w:ascii="Arial Narrow" w:hAnsi="Arial Narrow" w:cs="Arial"/>
                <w:sz w:val="22"/>
                <w:szCs w:val="22"/>
              </w:rPr>
              <w:t>17. 04. 2004</w:t>
            </w:r>
          </w:p>
        </w:tc>
      </w:tr>
    </w:tbl>
    <w:p w:rsidR="000B3D82" w:rsidRDefault="000B3D82">
      <w:pPr>
        <w:jc w:val="both"/>
        <w:rPr>
          <w:rFonts w:ascii="Arial Narrow" w:hAnsi="Arial Narrow" w:cs="Arial Narrow"/>
          <w:b/>
          <w:bCs/>
          <w:sz w:val="22"/>
          <w:szCs w:val="22"/>
        </w:rPr>
      </w:pPr>
    </w:p>
    <w:p w:rsidR="00B52026" w:rsidRDefault="000B3D82" w:rsidP="008C63CC">
      <w:pPr>
        <w:widowControl w:val="0"/>
        <w:autoSpaceDE w:val="0"/>
        <w:autoSpaceDN w:val="0"/>
        <w:adjustRightInd w:val="0"/>
        <w:ind w:right="71"/>
        <w:jc w:val="both"/>
        <w:rPr>
          <w:rFonts w:ascii="Arial Narrow" w:hAnsi="Arial Narrow" w:cs="Arial Narrow"/>
          <w:sz w:val="22"/>
          <w:szCs w:val="22"/>
        </w:rPr>
      </w:pPr>
      <w:r>
        <w:rPr>
          <w:rFonts w:ascii="Arial Narrow" w:hAnsi="Arial Narrow" w:cs="Arial Narrow"/>
          <w:sz w:val="22"/>
          <w:szCs w:val="22"/>
        </w:rPr>
        <w:t>b) Opis hospodárskej činnosti účtovnej jednotky:</w:t>
      </w:r>
      <w:r w:rsidR="008C63CC">
        <w:rPr>
          <w:rFonts w:ascii="Arial Narrow" w:hAnsi="Arial Narrow" w:cs="Arial Narrow"/>
          <w:sz w:val="22"/>
          <w:szCs w:val="22"/>
        </w:rPr>
        <w:t xml:space="preserve"> </w:t>
      </w:r>
    </w:p>
    <w:p w:rsidR="008C63CC" w:rsidRPr="008C63CC" w:rsidRDefault="008C63CC" w:rsidP="008C63CC">
      <w:pPr>
        <w:widowControl w:val="0"/>
        <w:autoSpaceDE w:val="0"/>
        <w:autoSpaceDN w:val="0"/>
        <w:adjustRightInd w:val="0"/>
        <w:ind w:right="71"/>
        <w:jc w:val="both"/>
        <w:rPr>
          <w:rFonts w:ascii="Arial Narrow" w:hAnsi="Arial Narrow" w:cs="Arial"/>
          <w:sz w:val="22"/>
          <w:szCs w:val="22"/>
        </w:rPr>
      </w:pPr>
      <w:r w:rsidRPr="008C63CC">
        <w:rPr>
          <w:rFonts w:ascii="Arial Narrow" w:hAnsi="Arial Narrow" w:cs="Arial"/>
          <w:sz w:val="22"/>
          <w:szCs w:val="22"/>
        </w:rPr>
        <w:t>Hlavná činnosť obchodnej spoločnosti je cestná nákladná doprava.</w:t>
      </w:r>
    </w:p>
    <w:p w:rsidR="00E96A01" w:rsidRPr="008C105C" w:rsidRDefault="00E96A01">
      <w:pPr>
        <w:spacing w:after="120"/>
        <w:jc w:val="both"/>
        <w:rPr>
          <w:rFonts w:ascii="Arial Narrow" w:hAnsi="Arial Narrow" w:cs="Arial Narrow"/>
          <w:sz w:val="16"/>
          <w:szCs w:val="16"/>
        </w:rPr>
      </w:pPr>
    </w:p>
    <w:p w:rsidR="000B3D82" w:rsidRDefault="000B3D82" w:rsidP="008C105C">
      <w:pPr>
        <w:spacing w:after="120"/>
        <w:contextualSpacing/>
        <w:jc w:val="both"/>
        <w:rPr>
          <w:rFonts w:ascii="Arial Narrow" w:hAnsi="Arial Narrow" w:cs="Arial Narrow"/>
          <w:sz w:val="22"/>
          <w:szCs w:val="22"/>
        </w:rPr>
      </w:pPr>
      <w:r>
        <w:rPr>
          <w:rFonts w:ascii="Arial Narrow" w:hAnsi="Arial Narrow" w:cs="Arial Narrow"/>
          <w:sz w:val="22"/>
          <w:szCs w:val="22"/>
        </w:rPr>
        <w:t>c) Informácie o počte zamestnancov</w:t>
      </w:r>
    </w:p>
    <w:tbl>
      <w:tblPr>
        <w:tblW w:w="5172" w:type="pct"/>
        <w:tblLayout w:type="fixed"/>
        <w:tblLook w:val="00A0" w:firstRow="1" w:lastRow="0" w:firstColumn="1" w:lastColumn="0" w:noHBand="0" w:noVBand="0"/>
      </w:tblPr>
      <w:tblGrid>
        <w:gridCol w:w="4644"/>
        <w:gridCol w:w="2411"/>
        <w:gridCol w:w="2551"/>
      </w:tblGrid>
      <w:tr w:rsidR="000B3D82">
        <w:trPr>
          <w:trHeight w:val="555"/>
        </w:trPr>
        <w:tc>
          <w:tcPr>
            <w:tcW w:w="2417" w:type="pct"/>
            <w:tcBorders>
              <w:top w:val="single" w:sz="12" w:space="0" w:color="auto"/>
              <w:left w:val="single" w:sz="12" w:space="0" w:color="auto"/>
              <w:bottom w:val="nil"/>
              <w:right w:val="single" w:sz="8" w:space="0" w:color="auto"/>
            </w:tcBorders>
            <w:vAlign w:val="center"/>
          </w:tcPr>
          <w:p w:rsidR="000B3D82" w:rsidRDefault="000B3D82">
            <w:pPr>
              <w:ind w:right="459"/>
              <w:jc w:val="center"/>
              <w:rPr>
                <w:rFonts w:ascii="Arial Narrow" w:hAnsi="Arial Narrow" w:cs="Arial Narrow"/>
                <w:b/>
                <w:bCs/>
                <w:sz w:val="22"/>
                <w:szCs w:val="22"/>
              </w:rPr>
            </w:pPr>
            <w:r>
              <w:rPr>
                <w:rFonts w:ascii="Arial Narrow" w:hAnsi="Arial Narrow" w:cs="Arial Narrow"/>
                <w:b/>
                <w:bCs/>
                <w:sz w:val="22"/>
                <w:szCs w:val="22"/>
              </w:rPr>
              <w:t>Názov položky</w:t>
            </w:r>
          </w:p>
        </w:tc>
        <w:tc>
          <w:tcPr>
            <w:tcW w:w="1255" w:type="pct"/>
            <w:tcBorders>
              <w:top w:val="single" w:sz="12" w:space="0" w:color="auto"/>
              <w:left w:val="nil"/>
              <w:bottom w:val="nil"/>
              <w:right w:val="single" w:sz="8" w:space="0" w:color="auto"/>
            </w:tcBorders>
            <w:vAlign w:val="center"/>
          </w:tcPr>
          <w:p w:rsidR="000B3D82" w:rsidRDefault="000B3D82">
            <w:pPr>
              <w:jc w:val="center"/>
              <w:rPr>
                <w:rFonts w:ascii="Arial Narrow" w:hAnsi="Arial Narrow" w:cs="Arial Narrow"/>
                <w:b/>
                <w:bCs/>
                <w:sz w:val="22"/>
                <w:szCs w:val="22"/>
              </w:rPr>
            </w:pPr>
            <w:r>
              <w:rPr>
                <w:rFonts w:ascii="Arial Narrow" w:hAnsi="Arial Narrow" w:cs="Arial Narrow"/>
                <w:b/>
                <w:bCs/>
                <w:sz w:val="22"/>
                <w:szCs w:val="22"/>
              </w:rPr>
              <w:t>Bežné účtovné obdobie</w:t>
            </w:r>
          </w:p>
        </w:tc>
        <w:tc>
          <w:tcPr>
            <w:tcW w:w="1328" w:type="pct"/>
            <w:tcBorders>
              <w:top w:val="single" w:sz="12" w:space="0" w:color="auto"/>
              <w:left w:val="nil"/>
              <w:bottom w:val="nil"/>
              <w:right w:val="single" w:sz="12" w:space="0" w:color="auto"/>
            </w:tcBorders>
            <w:vAlign w:val="center"/>
          </w:tcPr>
          <w:p w:rsidR="000B3D82" w:rsidRDefault="000B3D82">
            <w:pPr>
              <w:jc w:val="center"/>
              <w:rPr>
                <w:rFonts w:ascii="Arial Narrow" w:hAnsi="Arial Narrow" w:cs="Arial Narrow"/>
                <w:b/>
                <w:bCs/>
                <w:sz w:val="22"/>
                <w:szCs w:val="22"/>
              </w:rPr>
            </w:pPr>
            <w:r>
              <w:rPr>
                <w:rFonts w:ascii="Arial Narrow" w:hAnsi="Arial Narrow" w:cs="Arial Narrow"/>
                <w:b/>
                <w:bCs/>
                <w:sz w:val="22"/>
                <w:szCs w:val="22"/>
              </w:rPr>
              <w:t>Bezprostredne predchádzajúce účtovné obdobie</w:t>
            </w:r>
          </w:p>
        </w:tc>
      </w:tr>
      <w:tr w:rsidR="00584D87">
        <w:trPr>
          <w:trHeight w:val="323"/>
        </w:trPr>
        <w:tc>
          <w:tcPr>
            <w:tcW w:w="2417" w:type="pct"/>
            <w:tcBorders>
              <w:top w:val="single" w:sz="12" w:space="0" w:color="auto"/>
              <w:left w:val="single" w:sz="12" w:space="0" w:color="auto"/>
              <w:bottom w:val="single" w:sz="4" w:space="0" w:color="auto"/>
              <w:right w:val="single" w:sz="8" w:space="0" w:color="auto"/>
            </w:tcBorders>
            <w:vAlign w:val="center"/>
          </w:tcPr>
          <w:p w:rsidR="00584D87" w:rsidRDefault="00584D87" w:rsidP="008C105C">
            <w:pPr>
              <w:jc w:val="center"/>
              <w:rPr>
                <w:rFonts w:ascii="Arial Narrow" w:hAnsi="Arial Narrow" w:cs="Arial Narrow"/>
                <w:sz w:val="22"/>
                <w:szCs w:val="22"/>
              </w:rPr>
            </w:pPr>
            <w:r>
              <w:rPr>
                <w:rFonts w:ascii="Arial Narrow" w:hAnsi="Arial Narrow" w:cs="Arial Narrow"/>
                <w:sz w:val="22"/>
                <w:szCs w:val="22"/>
              </w:rPr>
              <w:t>Priemerný prepočítaný počet zamestnancov</w:t>
            </w:r>
          </w:p>
        </w:tc>
        <w:tc>
          <w:tcPr>
            <w:tcW w:w="1255" w:type="pct"/>
            <w:tcBorders>
              <w:top w:val="single" w:sz="12" w:space="0" w:color="auto"/>
              <w:left w:val="nil"/>
              <w:bottom w:val="single" w:sz="4" w:space="0" w:color="auto"/>
              <w:right w:val="single" w:sz="8" w:space="0" w:color="auto"/>
            </w:tcBorders>
            <w:vAlign w:val="center"/>
          </w:tcPr>
          <w:p w:rsidR="00584D87" w:rsidRDefault="00DA1CCE" w:rsidP="008C105C">
            <w:pPr>
              <w:jc w:val="center"/>
              <w:rPr>
                <w:rFonts w:ascii="Arial Narrow" w:hAnsi="Arial Narrow" w:cs="Arial Narrow"/>
                <w:sz w:val="22"/>
                <w:szCs w:val="22"/>
              </w:rPr>
            </w:pPr>
            <w:r>
              <w:rPr>
                <w:rFonts w:ascii="Arial Narrow" w:hAnsi="Arial Narrow" w:cs="Arial Narrow"/>
                <w:sz w:val="22"/>
                <w:szCs w:val="22"/>
              </w:rPr>
              <w:t>10,83</w:t>
            </w:r>
          </w:p>
        </w:tc>
        <w:tc>
          <w:tcPr>
            <w:tcW w:w="1328" w:type="pct"/>
            <w:tcBorders>
              <w:top w:val="single" w:sz="12" w:space="0" w:color="auto"/>
              <w:left w:val="nil"/>
              <w:bottom w:val="single" w:sz="4" w:space="0" w:color="auto"/>
              <w:right w:val="single" w:sz="12" w:space="0" w:color="auto"/>
            </w:tcBorders>
            <w:vAlign w:val="center"/>
          </w:tcPr>
          <w:p w:rsidR="00584D87" w:rsidRDefault="00F860C5" w:rsidP="00300E85">
            <w:pPr>
              <w:jc w:val="center"/>
              <w:rPr>
                <w:rFonts w:ascii="Arial Narrow" w:hAnsi="Arial Narrow" w:cs="Arial Narrow"/>
                <w:sz w:val="22"/>
                <w:szCs w:val="22"/>
              </w:rPr>
            </w:pPr>
            <w:r>
              <w:rPr>
                <w:rFonts w:ascii="Arial Narrow" w:hAnsi="Arial Narrow" w:cs="Arial Narrow"/>
                <w:sz w:val="22"/>
                <w:szCs w:val="22"/>
              </w:rPr>
              <w:t>15,93</w:t>
            </w:r>
          </w:p>
        </w:tc>
      </w:tr>
      <w:tr w:rsidR="00584D87">
        <w:trPr>
          <w:trHeight w:val="419"/>
        </w:trPr>
        <w:tc>
          <w:tcPr>
            <w:tcW w:w="2417" w:type="pct"/>
            <w:tcBorders>
              <w:top w:val="nil"/>
              <w:left w:val="single" w:sz="12" w:space="0" w:color="auto"/>
              <w:bottom w:val="single" w:sz="4" w:space="0" w:color="auto"/>
              <w:right w:val="single" w:sz="8" w:space="0" w:color="auto"/>
            </w:tcBorders>
            <w:vAlign w:val="center"/>
          </w:tcPr>
          <w:p w:rsidR="00584D87" w:rsidRDefault="00584D87" w:rsidP="008C105C">
            <w:pPr>
              <w:jc w:val="center"/>
              <w:rPr>
                <w:rFonts w:ascii="Arial Narrow" w:hAnsi="Arial Narrow" w:cs="Arial Narrow"/>
                <w:sz w:val="22"/>
                <w:szCs w:val="22"/>
              </w:rPr>
            </w:pPr>
            <w:r>
              <w:rPr>
                <w:rFonts w:ascii="Arial Narrow" w:hAnsi="Arial Narrow" w:cs="Arial Narrow"/>
                <w:sz w:val="22"/>
                <w:szCs w:val="22"/>
              </w:rPr>
              <w:t>Stav zamestnancov ku dňu, ku ktorému sa zostavuje účtovná závierka, z toho:</w:t>
            </w:r>
          </w:p>
        </w:tc>
        <w:tc>
          <w:tcPr>
            <w:tcW w:w="1255" w:type="pct"/>
            <w:tcBorders>
              <w:top w:val="nil"/>
              <w:left w:val="nil"/>
              <w:bottom w:val="single" w:sz="4" w:space="0" w:color="auto"/>
              <w:right w:val="single" w:sz="8" w:space="0" w:color="auto"/>
            </w:tcBorders>
            <w:vAlign w:val="center"/>
          </w:tcPr>
          <w:p w:rsidR="00584D87" w:rsidRDefault="00DA1CCE" w:rsidP="00FD066C">
            <w:pPr>
              <w:jc w:val="center"/>
              <w:rPr>
                <w:rFonts w:ascii="Arial Narrow" w:hAnsi="Arial Narrow" w:cs="Arial Narrow"/>
                <w:sz w:val="22"/>
                <w:szCs w:val="22"/>
              </w:rPr>
            </w:pPr>
            <w:r>
              <w:rPr>
                <w:rFonts w:ascii="Arial Narrow" w:hAnsi="Arial Narrow" w:cs="Arial Narrow"/>
                <w:sz w:val="22"/>
                <w:szCs w:val="22"/>
              </w:rPr>
              <w:t>12</w:t>
            </w:r>
          </w:p>
        </w:tc>
        <w:tc>
          <w:tcPr>
            <w:tcW w:w="1328" w:type="pct"/>
            <w:tcBorders>
              <w:top w:val="nil"/>
              <w:left w:val="nil"/>
              <w:bottom w:val="single" w:sz="4" w:space="0" w:color="auto"/>
              <w:right w:val="single" w:sz="12" w:space="0" w:color="auto"/>
            </w:tcBorders>
            <w:vAlign w:val="center"/>
          </w:tcPr>
          <w:p w:rsidR="00584D87" w:rsidRDefault="00F860C5" w:rsidP="00300E85">
            <w:pPr>
              <w:jc w:val="center"/>
              <w:rPr>
                <w:rFonts w:ascii="Arial Narrow" w:hAnsi="Arial Narrow" w:cs="Arial Narrow"/>
                <w:sz w:val="22"/>
                <w:szCs w:val="22"/>
              </w:rPr>
            </w:pPr>
            <w:r>
              <w:rPr>
                <w:rFonts w:ascii="Arial Narrow" w:hAnsi="Arial Narrow" w:cs="Arial Narrow"/>
                <w:sz w:val="22"/>
                <w:szCs w:val="22"/>
              </w:rPr>
              <w:t>8</w:t>
            </w:r>
          </w:p>
        </w:tc>
      </w:tr>
      <w:tr w:rsidR="00584D87">
        <w:trPr>
          <w:trHeight w:val="327"/>
        </w:trPr>
        <w:tc>
          <w:tcPr>
            <w:tcW w:w="2417" w:type="pct"/>
            <w:tcBorders>
              <w:top w:val="nil"/>
              <w:left w:val="single" w:sz="12" w:space="0" w:color="auto"/>
              <w:bottom w:val="single" w:sz="12" w:space="0" w:color="auto"/>
              <w:right w:val="single" w:sz="8" w:space="0" w:color="auto"/>
            </w:tcBorders>
            <w:vAlign w:val="center"/>
          </w:tcPr>
          <w:p w:rsidR="00584D87" w:rsidRDefault="00584D87" w:rsidP="008C105C">
            <w:pPr>
              <w:jc w:val="center"/>
              <w:rPr>
                <w:rFonts w:ascii="Arial Narrow" w:hAnsi="Arial Narrow" w:cs="Arial Narrow"/>
                <w:sz w:val="22"/>
                <w:szCs w:val="22"/>
              </w:rPr>
            </w:pPr>
            <w:r>
              <w:rPr>
                <w:rFonts w:ascii="Arial Narrow" w:hAnsi="Arial Narrow" w:cs="Arial Narrow"/>
                <w:sz w:val="22"/>
                <w:szCs w:val="22"/>
              </w:rPr>
              <w:t>Počet vedúcich zamestnancov</w:t>
            </w:r>
          </w:p>
        </w:tc>
        <w:tc>
          <w:tcPr>
            <w:tcW w:w="1255" w:type="pct"/>
            <w:tcBorders>
              <w:top w:val="nil"/>
              <w:left w:val="nil"/>
              <w:bottom w:val="single" w:sz="12" w:space="0" w:color="auto"/>
              <w:right w:val="single" w:sz="8" w:space="0" w:color="auto"/>
            </w:tcBorders>
            <w:vAlign w:val="center"/>
          </w:tcPr>
          <w:p w:rsidR="00584D87" w:rsidRDefault="00584D87" w:rsidP="008C105C">
            <w:pPr>
              <w:jc w:val="center"/>
              <w:rPr>
                <w:rFonts w:ascii="Arial Narrow" w:hAnsi="Arial Narrow" w:cs="Arial Narrow"/>
                <w:sz w:val="22"/>
                <w:szCs w:val="22"/>
              </w:rPr>
            </w:pPr>
            <w:r>
              <w:rPr>
                <w:rFonts w:ascii="Arial Narrow" w:hAnsi="Arial Narrow" w:cs="Arial Narrow"/>
                <w:sz w:val="22"/>
                <w:szCs w:val="22"/>
              </w:rPr>
              <w:t>2</w:t>
            </w:r>
          </w:p>
        </w:tc>
        <w:tc>
          <w:tcPr>
            <w:tcW w:w="1328" w:type="pct"/>
            <w:tcBorders>
              <w:top w:val="nil"/>
              <w:left w:val="nil"/>
              <w:bottom w:val="single" w:sz="12" w:space="0" w:color="auto"/>
              <w:right w:val="single" w:sz="12" w:space="0" w:color="auto"/>
            </w:tcBorders>
            <w:vAlign w:val="center"/>
          </w:tcPr>
          <w:p w:rsidR="00584D87" w:rsidRDefault="00584D87" w:rsidP="00300E85">
            <w:pPr>
              <w:jc w:val="center"/>
              <w:rPr>
                <w:rFonts w:ascii="Arial Narrow" w:hAnsi="Arial Narrow" w:cs="Arial Narrow"/>
                <w:sz w:val="22"/>
                <w:szCs w:val="22"/>
              </w:rPr>
            </w:pPr>
            <w:r>
              <w:rPr>
                <w:rFonts w:ascii="Arial Narrow" w:hAnsi="Arial Narrow" w:cs="Arial Narrow"/>
                <w:sz w:val="22"/>
                <w:szCs w:val="22"/>
              </w:rPr>
              <w:t>2</w:t>
            </w:r>
          </w:p>
        </w:tc>
      </w:tr>
    </w:tbl>
    <w:p w:rsidR="000B3D82" w:rsidRDefault="000B3D82">
      <w:pPr>
        <w:ind w:left="928" w:right="-468"/>
        <w:jc w:val="both"/>
        <w:rPr>
          <w:rFonts w:ascii="Arial Narrow" w:hAnsi="Arial Narrow" w:cs="Arial Narrow"/>
          <w:sz w:val="22"/>
          <w:szCs w:val="22"/>
        </w:rPr>
      </w:pPr>
    </w:p>
    <w:p w:rsidR="000B3D82" w:rsidRDefault="000B3D82">
      <w:pPr>
        <w:ind w:right="-468"/>
        <w:jc w:val="both"/>
        <w:rPr>
          <w:rFonts w:ascii="Arial Narrow" w:hAnsi="Arial Narrow" w:cs="Arial Narrow"/>
          <w:sz w:val="22"/>
          <w:szCs w:val="22"/>
        </w:rPr>
      </w:pPr>
      <w:r>
        <w:rPr>
          <w:rFonts w:ascii="Arial Narrow" w:hAnsi="Arial Narrow" w:cs="Arial Narrow"/>
          <w:sz w:val="22"/>
          <w:szCs w:val="22"/>
        </w:rPr>
        <w:t>d) Údaj, či je účtovná jednotka neobmedzene ručiacim spoločníkom v iných účtovných jednotkách s uvedením obchodného mena a sídla takejto účtovnej jednotky; uvádzajú sa aj iné významné údaje týkajúce sa tohto ručenia:</w:t>
      </w:r>
    </w:p>
    <w:p w:rsidR="008C63CC" w:rsidRPr="008C63CC" w:rsidRDefault="008C63CC" w:rsidP="008C63CC">
      <w:pPr>
        <w:widowControl w:val="0"/>
        <w:autoSpaceDE w:val="0"/>
        <w:autoSpaceDN w:val="0"/>
        <w:adjustRightInd w:val="0"/>
        <w:ind w:right="71"/>
        <w:jc w:val="center"/>
        <w:rPr>
          <w:rFonts w:ascii="Arial Narrow" w:hAnsi="Arial Narrow" w:cs="Arial"/>
          <w:sz w:val="22"/>
          <w:szCs w:val="22"/>
        </w:rPr>
      </w:pPr>
      <w:r w:rsidRPr="008C63CC">
        <w:rPr>
          <w:rFonts w:ascii="Arial Narrow" w:hAnsi="Arial Narrow" w:cs="Arial"/>
          <w:sz w:val="22"/>
          <w:szCs w:val="22"/>
        </w:rPr>
        <w:t>Obchodná spoločnosť nie je neobmedzene ručiacim spoločníkom v žiadnej spoločnosti.</w:t>
      </w:r>
    </w:p>
    <w:p w:rsidR="000B3D82" w:rsidRDefault="000B3D82">
      <w:pPr>
        <w:ind w:right="-468"/>
        <w:jc w:val="both"/>
        <w:rPr>
          <w:rFonts w:ascii="Arial Narrow" w:hAnsi="Arial Narrow" w:cs="Arial Narrow"/>
          <w:sz w:val="22"/>
          <w:szCs w:val="22"/>
        </w:rPr>
      </w:pPr>
    </w:p>
    <w:p w:rsidR="005203E2" w:rsidRDefault="000B3D82" w:rsidP="005203E2">
      <w:pPr>
        <w:ind w:right="-468"/>
        <w:jc w:val="both"/>
        <w:rPr>
          <w:rFonts w:ascii="Arial Narrow" w:hAnsi="Arial Narrow" w:cs="Arial Narrow"/>
          <w:sz w:val="22"/>
          <w:szCs w:val="22"/>
        </w:rPr>
      </w:pPr>
      <w:r>
        <w:rPr>
          <w:rFonts w:ascii="Arial Narrow" w:hAnsi="Arial Narrow" w:cs="Arial Narrow"/>
          <w:sz w:val="22"/>
          <w:szCs w:val="22"/>
        </w:rPr>
        <w:t>e) Právny dôvod na zostavenie účtovnej závierky:</w:t>
      </w:r>
      <w:r w:rsidR="008C63CC">
        <w:rPr>
          <w:rFonts w:ascii="Arial Narrow" w:hAnsi="Arial Narrow" w:cs="Arial Narrow"/>
          <w:sz w:val="22"/>
          <w:szCs w:val="22"/>
        </w:rPr>
        <w:t xml:space="preserve"> </w:t>
      </w:r>
      <w:r w:rsidR="005203E2">
        <w:rPr>
          <w:rFonts w:ascii="Arial Narrow" w:hAnsi="Arial Narrow" w:cs="Arial Narrow"/>
          <w:sz w:val="22"/>
          <w:szCs w:val="22"/>
        </w:rPr>
        <w:t>u</w:t>
      </w:r>
      <w:r w:rsidR="00453B47">
        <w:rPr>
          <w:rFonts w:ascii="Arial Narrow" w:hAnsi="Arial Narrow" w:cs="Arial Narrow"/>
          <w:sz w:val="22"/>
          <w:szCs w:val="22"/>
        </w:rPr>
        <w:t>zatvorenie účtovných kníh k</w:t>
      </w:r>
      <w:r w:rsidR="009342C8">
        <w:rPr>
          <w:rFonts w:ascii="Arial Narrow" w:hAnsi="Arial Narrow" w:cs="Arial Narrow"/>
          <w:sz w:val="22"/>
          <w:szCs w:val="22"/>
        </w:rPr>
        <w:t> 31.12.202</w:t>
      </w:r>
      <w:r w:rsidR="00E17AD6">
        <w:rPr>
          <w:rFonts w:ascii="Arial Narrow" w:hAnsi="Arial Narrow" w:cs="Arial Narrow"/>
          <w:sz w:val="22"/>
          <w:szCs w:val="22"/>
        </w:rPr>
        <w:t>3</w:t>
      </w:r>
    </w:p>
    <w:p w:rsidR="000B3D82" w:rsidRDefault="000B3D82">
      <w:pPr>
        <w:ind w:right="-468"/>
        <w:jc w:val="both"/>
        <w:rPr>
          <w:rFonts w:ascii="Arial Narrow" w:hAnsi="Arial Narrow" w:cs="Arial Narrow"/>
          <w:sz w:val="22"/>
          <w:szCs w:val="22"/>
        </w:rPr>
      </w:pPr>
    </w:p>
    <w:p w:rsidR="000B3D82" w:rsidRDefault="000B3D82">
      <w:pPr>
        <w:ind w:right="-468"/>
        <w:jc w:val="both"/>
        <w:rPr>
          <w:rFonts w:ascii="Arial Narrow" w:hAnsi="Arial Narrow" w:cs="Arial Narrow"/>
          <w:sz w:val="22"/>
          <w:szCs w:val="22"/>
        </w:rPr>
      </w:pPr>
      <w:r>
        <w:rPr>
          <w:rFonts w:ascii="Arial Narrow" w:hAnsi="Arial Narrow" w:cs="Arial Narrow"/>
          <w:sz w:val="22"/>
          <w:szCs w:val="22"/>
        </w:rPr>
        <w:t>f) Dátum schválenia účtovnej závierky za bezprostredne predchádzajúce účtovné obdobie príslušným orgánom účtovnej jednotky:</w:t>
      </w:r>
      <w:r w:rsidR="00E96A01">
        <w:rPr>
          <w:rFonts w:ascii="Arial Narrow" w:hAnsi="Arial Narrow" w:cs="Arial Narrow"/>
          <w:sz w:val="22"/>
          <w:szCs w:val="22"/>
        </w:rPr>
        <w:t xml:space="preserve">  </w:t>
      </w:r>
      <w:r w:rsidR="00373DD8">
        <w:rPr>
          <w:rFonts w:ascii="Arial Narrow" w:hAnsi="Arial Narrow" w:cs="Arial Narrow"/>
          <w:sz w:val="22"/>
          <w:szCs w:val="22"/>
        </w:rPr>
        <w:t>20</w:t>
      </w:r>
      <w:r w:rsidR="00F350ED">
        <w:rPr>
          <w:rFonts w:ascii="Arial Narrow" w:hAnsi="Arial Narrow" w:cs="Arial Narrow"/>
          <w:sz w:val="22"/>
          <w:szCs w:val="22"/>
        </w:rPr>
        <w:t>.</w:t>
      </w:r>
      <w:r w:rsidR="00373DD8">
        <w:rPr>
          <w:rFonts w:ascii="Arial Narrow" w:hAnsi="Arial Narrow" w:cs="Arial Narrow"/>
          <w:sz w:val="22"/>
          <w:szCs w:val="22"/>
        </w:rPr>
        <w:t>12.202</w:t>
      </w:r>
      <w:r w:rsidR="00E17AD6">
        <w:rPr>
          <w:rFonts w:ascii="Arial Narrow" w:hAnsi="Arial Narrow" w:cs="Arial Narrow"/>
          <w:sz w:val="22"/>
          <w:szCs w:val="22"/>
        </w:rPr>
        <w:t>3</w:t>
      </w:r>
    </w:p>
    <w:p w:rsidR="00574BFA" w:rsidRPr="008C105C" w:rsidRDefault="00574BFA">
      <w:pPr>
        <w:ind w:right="-468"/>
        <w:jc w:val="both"/>
        <w:rPr>
          <w:rFonts w:ascii="Arial Narrow" w:hAnsi="Arial Narrow" w:cs="Arial Narrow"/>
          <w:sz w:val="16"/>
          <w:szCs w:val="16"/>
        </w:rPr>
      </w:pPr>
    </w:p>
    <w:p w:rsidR="000B3D82" w:rsidRPr="008C105C" w:rsidRDefault="000B3D82">
      <w:pPr>
        <w:ind w:right="-468"/>
        <w:jc w:val="both"/>
        <w:rPr>
          <w:rFonts w:ascii="Arial Narrow" w:hAnsi="Arial Narrow" w:cs="Arial Narrow"/>
          <w:sz w:val="10"/>
          <w:szCs w:val="10"/>
        </w:rPr>
      </w:pPr>
    </w:p>
    <w:p w:rsidR="000B3D82" w:rsidRDefault="000B3D82">
      <w:pPr>
        <w:ind w:right="-468"/>
        <w:jc w:val="both"/>
        <w:rPr>
          <w:rFonts w:ascii="Arial Narrow" w:hAnsi="Arial Narrow" w:cs="Arial Narrow"/>
          <w:b/>
          <w:bCs/>
          <w:sz w:val="22"/>
          <w:szCs w:val="22"/>
        </w:rPr>
      </w:pPr>
      <w:r>
        <w:rPr>
          <w:rFonts w:ascii="Arial Narrow" w:hAnsi="Arial Narrow" w:cs="Arial Narrow"/>
          <w:b/>
          <w:bCs/>
          <w:sz w:val="22"/>
          <w:szCs w:val="22"/>
        </w:rPr>
        <w:t>C. Ak je účtovná jednotka súčasťou konsolidovaného celku poznámky obsahujú aj tieto informácie:</w:t>
      </w:r>
    </w:p>
    <w:p w:rsidR="000B3D82" w:rsidRDefault="008C63CC" w:rsidP="008C63CC">
      <w:pPr>
        <w:ind w:left="360" w:right="-468"/>
        <w:jc w:val="center"/>
        <w:rPr>
          <w:rFonts w:ascii="Arial Narrow" w:hAnsi="Arial Narrow" w:cs="Arial Narrow"/>
          <w:sz w:val="22"/>
          <w:szCs w:val="22"/>
        </w:rPr>
      </w:pPr>
      <w:r>
        <w:rPr>
          <w:rFonts w:ascii="Arial Narrow" w:hAnsi="Arial Narrow" w:cs="Arial Narrow"/>
          <w:sz w:val="22"/>
          <w:szCs w:val="22"/>
        </w:rPr>
        <w:t>netýka sa</w:t>
      </w:r>
    </w:p>
    <w:p w:rsidR="000B3D82" w:rsidRPr="008C105C" w:rsidRDefault="000B3D82">
      <w:pPr>
        <w:ind w:right="-468"/>
        <w:jc w:val="both"/>
        <w:rPr>
          <w:rFonts w:ascii="Arial Narrow" w:hAnsi="Arial Narrow" w:cs="Arial Narrow"/>
          <w:b/>
          <w:bCs/>
          <w:sz w:val="16"/>
          <w:szCs w:val="16"/>
        </w:rPr>
      </w:pPr>
    </w:p>
    <w:p w:rsidR="008C105C" w:rsidRPr="008C105C" w:rsidRDefault="008C105C">
      <w:pPr>
        <w:ind w:right="-468"/>
        <w:jc w:val="both"/>
        <w:rPr>
          <w:rFonts w:ascii="Arial Narrow" w:hAnsi="Arial Narrow" w:cs="Arial Narrow"/>
          <w:b/>
          <w:bCs/>
          <w:sz w:val="10"/>
          <w:szCs w:val="10"/>
        </w:rPr>
      </w:pPr>
    </w:p>
    <w:p w:rsidR="000B3D82" w:rsidRDefault="000B3D82">
      <w:pPr>
        <w:ind w:right="-468"/>
        <w:jc w:val="both"/>
        <w:rPr>
          <w:rFonts w:ascii="Arial Narrow" w:hAnsi="Arial Narrow" w:cs="Arial Narrow"/>
          <w:b/>
          <w:bCs/>
          <w:sz w:val="22"/>
          <w:szCs w:val="22"/>
        </w:rPr>
      </w:pPr>
      <w:r>
        <w:rPr>
          <w:rFonts w:ascii="Arial Narrow" w:hAnsi="Arial Narrow" w:cs="Arial Narrow"/>
          <w:b/>
          <w:bCs/>
          <w:sz w:val="22"/>
          <w:szCs w:val="22"/>
        </w:rPr>
        <w:t>D. V poznámkach sa uvádzajú ďalšie informácie o:</w:t>
      </w:r>
    </w:p>
    <w:p w:rsidR="000B3D82" w:rsidRPr="008C105C" w:rsidRDefault="000B3D82">
      <w:pPr>
        <w:ind w:right="-468"/>
        <w:jc w:val="both"/>
        <w:rPr>
          <w:rFonts w:ascii="Arial Narrow" w:hAnsi="Arial Narrow" w:cs="Arial Narrow"/>
          <w:sz w:val="21"/>
          <w:szCs w:val="21"/>
        </w:rPr>
      </w:pPr>
      <w:r w:rsidRPr="008C105C">
        <w:rPr>
          <w:rFonts w:ascii="Arial Narrow" w:hAnsi="Arial Narrow" w:cs="Arial Narrow"/>
          <w:sz w:val="21"/>
          <w:szCs w:val="21"/>
        </w:rPr>
        <w:t>a) použitých účtovných zásadách a účtovných metódach,</w:t>
      </w:r>
    </w:p>
    <w:p w:rsidR="000B3D82" w:rsidRPr="008C105C" w:rsidRDefault="000B3D82">
      <w:pPr>
        <w:ind w:right="-468"/>
        <w:jc w:val="both"/>
        <w:rPr>
          <w:rFonts w:ascii="Arial Narrow" w:hAnsi="Arial Narrow" w:cs="Arial Narrow"/>
          <w:sz w:val="21"/>
          <w:szCs w:val="21"/>
        </w:rPr>
      </w:pPr>
      <w:r w:rsidRPr="008C105C">
        <w:rPr>
          <w:rFonts w:ascii="Arial Narrow" w:hAnsi="Arial Narrow" w:cs="Arial Narrow"/>
          <w:sz w:val="21"/>
          <w:szCs w:val="21"/>
        </w:rPr>
        <w:t>b) údajoch vykázaných na strane aktív súvahy,</w:t>
      </w:r>
    </w:p>
    <w:p w:rsidR="000B3D82" w:rsidRPr="008C105C" w:rsidRDefault="000B3D82">
      <w:pPr>
        <w:ind w:right="-468"/>
        <w:jc w:val="both"/>
        <w:rPr>
          <w:rFonts w:ascii="Arial Narrow" w:hAnsi="Arial Narrow" w:cs="Arial Narrow"/>
          <w:sz w:val="21"/>
          <w:szCs w:val="21"/>
        </w:rPr>
      </w:pPr>
      <w:r w:rsidRPr="008C105C">
        <w:rPr>
          <w:rFonts w:ascii="Arial Narrow" w:hAnsi="Arial Narrow" w:cs="Arial Narrow"/>
          <w:sz w:val="21"/>
          <w:szCs w:val="21"/>
        </w:rPr>
        <w:t>c) údajoch vykázaných na strane pasív súvahy,</w:t>
      </w:r>
    </w:p>
    <w:p w:rsidR="000B3D82" w:rsidRPr="008C105C" w:rsidRDefault="000B3D82">
      <w:pPr>
        <w:ind w:right="-468"/>
        <w:jc w:val="both"/>
        <w:rPr>
          <w:rFonts w:ascii="Arial Narrow" w:hAnsi="Arial Narrow" w:cs="Arial Narrow"/>
          <w:sz w:val="21"/>
          <w:szCs w:val="21"/>
        </w:rPr>
      </w:pPr>
      <w:r w:rsidRPr="008C105C">
        <w:rPr>
          <w:rFonts w:ascii="Arial Narrow" w:hAnsi="Arial Narrow" w:cs="Arial Narrow"/>
          <w:sz w:val="21"/>
          <w:szCs w:val="21"/>
        </w:rPr>
        <w:t>d) výnosoch,</w:t>
      </w:r>
    </w:p>
    <w:p w:rsidR="000B3D82" w:rsidRPr="008C105C" w:rsidRDefault="000B3D82">
      <w:pPr>
        <w:ind w:right="-468"/>
        <w:jc w:val="both"/>
        <w:rPr>
          <w:rFonts w:ascii="Arial Narrow" w:hAnsi="Arial Narrow" w:cs="Arial Narrow"/>
          <w:sz w:val="21"/>
          <w:szCs w:val="21"/>
        </w:rPr>
      </w:pPr>
      <w:r w:rsidRPr="008C105C">
        <w:rPr>
          <w:rFonts w:ascii="Arial Narrow" w:hAnsi="Arial Narrow" w:cs="Arial Narrow"/>
          <w:sz w:val="21"/>
          <w:szCs w:val="21"/>
        </w:rPr>
        <w:t>e) nákladoch,</w:t>
      </w:r>
    </w:p>
    <w:p w:rsidR="000B3D82" w:rsidRPr="008C105C" w:rsidRDefault="000B3D82">
      <w:pPr>
        <w:ind w:right="-468"/>
        <w:jc w:val="both"/>
        <w:rPr>
          <w:rFonts w:ascii="Arial Narrow" w:hAnsi="Arial Narrow" w:cs="Arial Narrow"/>
          <w:b/>
          <w:bCs/>
          <w:sz w:val="21"/>
          <w:szCs w:val="21"/>
        </w:rPr>
      </w:pPr>
      <w:r w:rsidRPr="008C105C">
        <w:rPr>
          <w:rFonts w:ascii="Arial Narrow" w:hAnsi="Arial Narrow" w:cs="Arial Narrow"/>
          <w:sz w:val="21"/>
          <w:szCs w:val="21"/>
        </w:rPr>
        <w:t>f) daniach z príjmov,</w:t>
      </w:r>
    </w:p>
    <w:p w:rsidR="000B3D82" w:rsidRPr="008C105C" w:rsidRDefault="000B3D82">
      <w:pPr>
        <w:ind w:right="-468"/>
        <w:jc w:val="both"/>
        <w:rPr>
          <w:rFonts w:ascii="Arial Narrow" w:hAnsi="Arial Narrow" w:cs="Arial Narrow"/>
          <w:b/>
          <w:bCs/>
          <w:sz w:val="21"/>
          <w:szCs w:val="21"/>
        </w:rPr>
      </w:pPr>
      <w:r w:rsidRPr="008C105C">
        <w:rPr>
          <w:rFonts w:ascii="Arial Narrow" w:hAnsi="Arial Narrow" w:cs="Arial Narrow"/>
          <w:sz w:val="21"/>
          <w:szCs w:val="21"/>
        </w:rPr>
        <w:t>g) údajoch na podsúvahových účtoch,</w:t>
      </w:r>
    </w:p>
    <w:p w:rsidR="000B3D82" w:rsidRPr="008C105C" w:rsidRDefault="000B3D82">
      <w:pPr>
        <w:ind w:right="-468"/>
        <w:jc w:val="both"/>
        <w:rPr>
          <w:rFonts w:ascii="Arial Narrow" w:hAnsi="Arial Narrow" w:cs="Arial Narrow"/>
          <w:b/>
          <w:bCs/>
          <w:sz w:val="21"/>
          <w:szCs w:val="21"/>
        </w:rPr>
      </w:pPr>
      <w:r w:rsidRPr="008C105C">
        <w:rPr>
          <w:rFonts w:ascii="Arial Narrow" w:hAnsi="Arial Narrow" w:cs="Arial Narrow"/>
          <w:sz w:val="21"/>
          <w:szCs w:val="21"/>
        </w:rPr>
        <w:t>h) iných aktívach a iných pasívach,</w:t>
      </w:r>
    </w:p>
    <w:p w:rsidR="000B3D82" w:rsidRPr="008C105C" w:rsidRDefault="000B3D82">
      <w:pPr>
        <w:ind w:right="-468"/>
        <w:jc w:val="both"/>
        <w:rPr>
          <w:rFonts w:ascii="Arial Narrow" w:hAnsi="Arial Narrow" w:cs="Arial Narrow"/>
          <w:sz w:val="21"/>
          <w:szCs w:val="21"/>
        </w:rPr>
      </w:pPr>
      <w:r w:rsidRPr="008C105C">
        <w:rPr>
          <w:rFonts w:ascii="Arial Narrow" w:hAnsi="Arial Narrow" w:cs="Arial Narrow"/>
          <w:sz w:val="21"/>
          <w:szCs w:val="21"/>
        </w:rPr>
        <w:t>i) spriaznených osobách,</w:t>
      </w:r>
    </w:p>
    <w:p w:rsidR="000B3D82" w:rsidRPr="008C105C" w:rsidRDefault="000B3D82">
      <w:pPr>
        <w:ind w:right="-468"/>
        <w:jc w:val="both"/>
        <w:rPr>
          <w:rFonts w:ascii="Arial Narrow" w:hAnsi="Arial Narrow" w:cs="Arial Narrow"/>
          <w:b/>
          <w:bCs/>
          <w:sz w:val="21"/>
          <w:szCs w:val="21"/>
        </w:rPr>
      </w:pPr>
      <w:r w:rsidRPr="008C105C">
        <w:rPr>
          <w:rFonts w:ascii="Arial Narrow" w:hAnsi="Arial Narrow" w:cs="Arial Narrow"/>
          <w:sz w:val="21"/>
          <w:szCs w:val="21"/>
        </w:rPr>
        <w:t>j) skutočnostiach, ktoré nastali medzi dňom, ku ktorému sa zostavuje účtovná závierka a dňom jej zostavenia,</w:t>
      </w:r>
    </w:p>
    <w:p w:rsidR="000B3D82" w:rsidRPr="008C105C" w:rsidRDefault="000B3D82">
      <w:pPr>
        <w:ind w:right="-468"/>
        <w:jc w:val="both"/>
        <w:rPr>
          <w:rFonts w:ascii="Arial Narrow" w:hAnsi="Arial Narrow" w:cs="Arial Narrow"/>
          <w:b/>
          <w:bCs/>
          <w:sz w:val="21"/>
          <w:szCs w:val="21"/>
        </w:rPr>
      </w:pPr>
      <w:r w:rsidRPr="008C105C">
        <w:rPr>
          <w:rFonts w:ascii="Arial Narrow" w:hAnsi="Arial Narrow" w:cs="Arial Narrow"/>
          <w:sz w:val="21"/>
          <w:szCs w:val="21"/>
        </w:rPr>
        <w:t>k) prehľade zmien vlastného imania,</w:t>
      </w:r>
    </w:p>
    <w:p w:rsidR="000B3D82" w:rsidRPr="008C105C" w:rsidRDefault="000B3D82">
      <w:pPr>
        <w:ind w:right="-468"/>
        <w:jc w:val="both"/>
        <w:rPr>
          <w:rFonts w:ascii="Arial Narrow" w:hAnsi="Arial Narrow" w:cs="Arial Narrow"/>
          <w:b/>
          <w:bCs/>
          <w:sz w:val="21"/>
          <w:szCs w:val="21"/>
        </w:rPr>
      </w:pPr>
      <w:r w:rsidRPr="008C105C">
        <w:rPr>
          <w:rFonts w:ascii="Arial Narrow" w:hAnsi="Arial Narrow" w:cs="Arial Narrow"/>
          <w:sz w:val="21"/>
          <w:szCs w:val="21"/>
        </w:rPr>
        <w:t>l) prehľade peňažných tokov.</w:t>
      </w:r>
    </w:p>
    <w:p w:rsidR="00B52026" w:rsidRDefault="00B52026">
      <w:pPr>
        <w:ind w:right="-468"/>
        <w:jc w:val="both"/>
        <w:rPr>
          <w:rFonts w:ascii="Arial Narrow" w:hAnsi="Arial Narrow" w:cs="Arial Narrow"/>
          <w:b/>
          <w:bCs/>
          <w:sz w:val="22"/>
          <w:szCs w:val="22"/>
        </w:rPr>
      </w:pPr>
    </w:p>
    <w:p w:rsidR="000B3D82" w:rsidRDefault="000B3D82">
      <w:pPr>
        <w:ind w:right="-468"/>
        <w:jc w:val="both"/>
        <w:rPr>
          <w:rFonts w:ascii="Arial Narrow" w:hAnsi="Arial Narrow" w:cs="Arial Narrow"/>
          <w:b/>
          <w:bCs/>
          <w:sz w:val="22"/>
          <w:szCs w:val="22"/>
        </w:rPr>
      </w:pPr>
      <w:r>
        <w:rPr>
          <w:rFonts w:ascii="Arial Narrow" w:hAnsi="Arial Narrow" w:cs="Arial Narrow"/>
          <w:b/>
          <w:bCs/>
          <w:sz w:val="22"/>
          <w:szCs w:val="22"/>
        </w:rPr>
        <w:t>E. Informácie o použitých účtovných zásadách a účtovných metódach:</w:t>
      </w:r>
    </w:p>
    <w:p w:rsidR="000B3D82" w:rsidRDefault="000B3D82">
      <w:pPr>
        <w:ind w:right="-468"/>
        <w:jc w:val="both"/>
        <w:rPr>
          <w:rFonts w:ascii="Arial Narrow" w:hAnsi="Arial Narrow" w:cs="Arial Narrow"/>
          <w:sz w:val="22"/>
          <w:szCs w:val="22"/>
        </w:rPr>
      </w:pPr>
      <w:r>
        <w:rPr>
          <w:rFonts w:ascii="Arial Narrow" w:hAnsi="Arial Narrow" w:cs="Arial Narrow"/>
          <w:sz w:val="22"/>
          <w:szCs w:val="22"/>
        </w:rPr>
        <w:t xml:space="preserve"> </w:t>
      </w:r>
    </w:p>
    <w:p w:rsidR="005203E2" w:rsidRDefault="000B3D82" w:rsidP="005203E2">
      <w:pPr>
        <w:ind w:right="-468"/>
        <w:rPr>
          <w:rFonts w:ascii="Arial Narrow" w:hAnsi="Arial Narrow" w:cs="Arial Narrow"/>
          <w:sz w:val="22"/>
          <w:szCs w:val="22"/>
        </w:rPr>
      </w:pPr>
      <w:r>
        <w:rPr>
          <w:rFonts w:ascii="Arial Narrow" w:hAnsi="Arial Narrow" w:cs="Arial Narrow"/>
          <w:sz w:val="22"/>
          <w:szCs w:val="22"/>
        </w:rPr>
        <w:t xml:space="preserve">a) Splnenie predpokladu, že účtovná jednotka bude </w:t>
      </w:r>
      <w:r>
        <w:rPr>
          <w:rFonts w:ascii="Arial Narrow" w:hAnsi="Arial Narrow" w:cs="Arial Narrow"/>
          <w:sz w:val="22"/>
          <w:szCs w:val="22"/>
          <w:u w:val="single"/>
        </w:rPr>
        <w:t>nepretržite pokračovať</w:t>
      </w:r>
      <w:r>
        <w:rPr>
          <w:rFonts w:ascii="Arial Narrow" w:hAnsi="Arial Narrow" w:cs="Arial Narrow"/>
          <w:sz w:val="22"/>
          <w:szCs w:val="22"/>
        </w:rPr>
        <w:t xml:space="preserve"> vo svojej činnosti: </w:t>
      </w:r>
      <w:r w:rsidR="008C63CC">
        <w:rPr>
          <w:rFonts w:ascii="Arial Narrow" w:hAnsi="Arial Narrow" w:cs="Arial Narrow"/>
          <w:sz w:val="22"/>
          <w:szCs w:val="22"/>
        </w:rPr>
        <w:t xml:space="preserve"> </w:t>
      </w:r>
    </w:p>
    <w:p w:rsidR="005203E2" w:rsidRDefault="005203E2" w:rsidP="005203E2">
      <w:pPr>
        <w:ind w:left="708" w:right="-468" w:firstLine="708"/>
        <w:rPr>
          <w:rFonts w:ascii="Arial Narrow" w:hAnsi="Arial Narrow" w:cs="Arial Narrow"/>
          <w:sz w:val="22"/>
          <w:szCs w:val="22"/>
        </w:rPr>
      </w:pPr>
      <w:r>
        <w:rPr>
          <w:rFonts w:ascii="Arial Narrow" w:hAnsi="Arial Narrow" w:cs="Arial Narrow"/>
          <w:sz w:val="22"/>
          <w:szCs w:val="22"/>
        </w:rPr>
        <w:t>účtovná jednotka bude nepretržite pokračovať vo svojej činnosti</w:t>
      </w:r>
    </w:p>
    <w:p w:rsidR="000B3D82" w:rsidRDefault="000B3D82">
      <w:pPr>
        <w:ind w:right="-468"/>
        <w:jc w:val="both"/>
        <w:rPr>
          <w:rFonts w:ascii="Arial Narrow" w:hAnsi="Arial Narrow" w:cs="Arial Narrow"/>
          <w:sz w:val="22"/>
          <w:szCs w:val="22"/>
        </w:rPr>
      </w:pPr>
    </w:p>
    <w:p w:rsidR="000B3D82" w:rsidRDefault="000B3D82">
      <w:pPr>
        <w:ind w:right="-468"/>
        <w:jc w:val="both"/>
        <w:rPr>
          <w:rFonts w:ascii="Arial Narrow" w:hAnsi="Arial Narrow" w:cs="Arial Narrow"/>
          <w:sz w:val="22"/>
          <w:szCs w:val="22"/>
        </w:rPr>
      </w:pPr>
      <w:r>
        <w:rPr>
          <w:rFonts w:ascii="Arial Narrow" w:hAnsi="Arial Narrow" w:cs="Arial Narrow"/>
          <w:sz w:val="22"/>
          <w:szCs w:val="22"/>
        </w:rPr>
        <w:t xml:space="preserve">b) </w:t>
      </w:r>
      <w:r>
        <w:rPr>
          <w:rFonts w:ascii="Arial Narrow" w:hAnsi="Arial Narrow" w:cs="Arial Narrow"/>
          <w:sz w:val="22"/>
          <w:szCs w:val="22"/>
          <w:u w:val="single"/>
        </w:rPr>
        <w:t>Zmeny účtovných zásad</w:t>
      </w:r>
      <w:r>
        <w:rPr>
          <w:rFonts w:ascii="Arial Narrow" w:hAnsi="Arial Narrow" w:cs="Arial Narrow"/>
          <w:sz w:val="22"/>
          <w:szCs w:val="22"/>
        </w:rPr>
        <w:t xml:space="preserve"> a zmeny účtovných metód, s uvedením dôvodu ich uplatnenia a ich vplyvu na hodnotu majetku, záväzkov, vlastného imania a výsledku hospodárenia účtovnej jednotky:  </w:t>
      </w:r>
      <w:r w:rsidR="00BF64AD">
        <w:rPr>
          <w:rFonts w:ascii="Arial Narrow" w:hAnsi="Arial Narrow" w:cs="Arial Narrow"/>
          <w:sz w:val="22"/>
          <w:szCs w:val="22"/>
        </w:rPr>
        <w:t>neboli zmeny</w:t>
      </w:r>
    </w:p>
    <w:p w:rsidR="000B3D82" w:rsidRDefault="000B3D82">
      <w:pPr>
        <w:ind w:right="-468"/>
        <w:jc w:val="both"/>
        <w:rPr>
          <w:rFonts w:ascii="Arial Narrow" w:hAnsi="Arial Narrow" w:cs="Arial Narrow"/>
          <w:sz w:val="22"/>
          <w:szCs w:val="22"/>
        </w:rPr>
      </w:pPr>
    </w:p>
    <w:p w:rsidR="000B3D82" w:rsidRDefault="000B3D82" w:rsidP="00BF64AD">
      <w:pPr>
        <w:ind w:right="-468"/>
        <w:jc w:val="both"/>
        <w:rPr>
          <w:rFonts w:ascii="Arial" w:hAnsi="Arial" w:cs="Arial"/>
          <w:sz w:val="22"/>
          <w:szCs w:val="22"/>
        </w:rPr>
      </w:pPr>
      <w:r>
        <w:rPr>
          <w:rFonts w:ascii="Arial Narrow" w:hAnsi="Arial Narrow" w:cs="Arial Narrow"/>
          <w:sz w:val="22"/>
          <w:szCs w:val="22"/>
        </w:rPr>
        <w:t xml:space="preserve">c) </w:t>
      </w:r>
      <w:r>
        <w:rPr>
          <w:rFonts w:ascii="Arial Narrow" w:hAnsi="Arial Narrow" w:cs="Arial Narrow"/>
          <w:sz w:val="22"/>
          <w:szCs w:val="22"/>
          <w:u w:val="single"/>
        </w:rPr>
        <w:t>Spôsob oceňovania</w:t>
      </w:r>
      <w:r>
        <w:rPr>
          <w:rFonts w:ascii="Arial Narrow" w:hAnsi="Arial Narrow" w:cs="Arial Narrow"/>
          <w:sz w:val="22"/>
          <w:szCs w:val="22"/>
        </w:rPr>
        <w:t xml:space="preserve"> jednotlivých zložiek majetku a záväzkov v členení na: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6"/>
        <w:gridCol w:w="5300"/>
        <w:gridCol w:w="3281"/>
      </w:tblGrid>
      <w:tr w:rsidR="000B3D82">
        <w:tc>
          <w:tcPr>
            <w:tcW w:w="706" w:type="dxa"/>
            <w:tcBorders>
              <w:top w:val="single" w:sz="4" w:space="0" w:color="auto"/>
              <w:left w:val="single" w:sz="4" w:space="0" w:color="auto"/>
              <w:bottom w:val="single" w:sz="4" w:space="0" w:color="auto"/>
              <w:right w:val="single" w:sz="4" w:space="0" w:color="auto"/>
            </w:tcBorders>
          </w:tcPr>
          <w:p w:rsidR="000B3D82" w:rsidRDefault="000B3D82">
            <w:pPr>
              <w:pStyle w:val="Zkladntext0"/>
              <w:tabs>
                <w:tab w:val="left" w:pos="808"/>
              </w:tabs>
              <w:ind w:left="0" w:firstLine="0"/>
              <w:jc w:val="center"/>
              <w:rPr>
                <w:rFonts w:ascii="Arial Narrow" w:hAnsi="Arial Narrow" w:cs="Arial"/>
                <w:b/>
                <w:sz w:val="22"/>
                <w:szCs w:val="22"/>
                <w:lang w:val="sk-SK"/>
              </w:rPr>
            </w:pPr>
            <w:r>
              <w:rPr>
                <w:rFonts w:ascii="Arial Narrow" w:hAnsi="Arial Narrow" w:cs="Arial"/>
                <w:b/>
                <w:sz w:val="22"/>
                <w:szCs w:val="22"/>
                <w:lang w:val="sk-SK"/>
              </w:rPr>
              <w:t>Č.</w:t>
            </w:r>
          </w:p>
        </w:tc>
        <w:tc>
          <w:tcPr>
            <w:tcW w:w="5300" w:type="dxa"/>
            <w:tcBorders>
              <w:top w:val="single" w:sz="4" w:space="0" w:color="auto"/>
              <w:left w:val="single" w:sz="4" w:space="0" w:color="auto"/>
              <w:bottom w:val="single" w:sz="4" w:space="0" w:color="auto"/>
              <w:right w:val="single" w:sz="4" w:space="0" w:color="auto"/>
            </w:tcBorders>
          </w:tcPr>
          <w:p w:rsidR="000B3D82" w:rsidRDefault="000B3D82">
            <w:pPr>
              <w:pStyle w:val="Zkladntext0"/>
              <w:tabs>
                <w:tab w:val="left" w:pos="808"/>
              </w:tabs>
              <w:ind w:left="0" w:firstLine="0"/>
              <w:jc w:val="center"/>
              <w:rPr>
                <w:rFonts w:ascii="Arial Narrow" w:hAnsi="Arial Narrow" w:cs="Arial"/>
                <w:b/>
                <w:sz w:val="22"/>
                <w:szCs w:val="22"/>
                <w:lang w:val="sk-SK"/>
              </w:rPr>
            </w:pPr>
            <w:r>
              <w:rPr>
                <w:rFonts w:ascii="Arial Narrow" w:hAnsi="Arial Narrow" w:cs="Arial"/>
                <w:b/>
                <w:sz w:val="22"/>
                <w:szCs w:val="22"/>
                <w:lang w:val="sk-SK"/>
              </w:rPr>
              <w:t>Názov položky</w:t>
            </w:r>
          </w:p>
        </w:tc>
        <w:tc>
          <w:tcPr>
            <w:tcW w:w="3281" w:type="dxa"/>
            <w:tcBorders>
              <w:top w:val="single" w:sz="4" w:space="0" w:color="auto"/>
              <w:left w:val="single" w:sz="4" w:space="0" w:color="auto"/>
              <w:bottom w:val="single" w:sz="4" w:space="0" w:color="auto"/>
              <w:right w:val="single" w:sz="4" w:space="0" w:color="auto"/>
            </w:tcBorders>
          </w:tcPr>
          <w:p w:rsidR="000B3D82" w:rsidRDefault="000B3D82">
            <w:pPr>
              <w:pStyle w:val="Zkladntext0"/>
              <w:tabs>
                <w:tab w:val="left" w:pos="808"/>
              </w:tabs>
              <w:ind w:left="0" w:firstLine="0"/>
              <w:jc w:val="center"/>
              <w:rPr>
                <w:rFonts w:ascii="Arial Narrow" w:hAnsi="Arial Narrow" w:cs="Arial"/>
                <w:b/>
                <w:sz w:val="22"/>
                <w:szCs w:val="22"/>
                <w:lang w:val="sk-SK"/>
              </w:rPr>
            </w:pPr>
            <w:r>
              <w:rPr>
                <w:rFonts w:ascii="Arial Narrow" w:hAnsi="Arial Narrow" w:cs="Arial"/>
                <w:b/>
                <w:sz w:val="22"/>
                <w:szCs w:val="22"/>
                <w:lang w:val="sk-SK"/>
              </w:rPr>
              <w:t>Spôsob oceňovania</w:t>
            </w:r>
          </w:p>
        </w:tc>
      </w:tr>
      <w:tr w:rsidR="000B3D82">
        <w:tc>
          <w:tcPr>
            <w:tcW w:w="706" w:type="dxa"/>
            <w:tcBorders>
              <w:top w:val="single" w:sz="4" w:space="0" w:color="auto"/>
              <w:left w:val="single" w:sz="4" w:space="0" w:color="auto"/>
              <w:bottom w:val="single" w:sz="4" w:space="0" w:color="auto"/>
              <w:right w:val="single" w:sz="4" w:space="0" w:color="auto"/>
            </w:tcBorders>
          </w:tcPr>
          <w:p w:rsidR="000B3D82" w:rsidRDefault="000B3D82">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1.</w:t>
            </w:r>
          </w:p>
        </w:tc>
        <w:tc>
          <w:tcPr>
            <w:tcW w:w="5300" w:type="dxa"/>
            <w:tcBorders>
              <w:top w:val="single" w:sz="4" w:space="0" w:color="auto"/>
              <w:left w:val="single" w:sz="4" w:space="0" w:color="auto"/>
              <w:bottom w:val="single" w:sz="4" w:space="0" w:color="auto"/>
              <w:right w:val="single" w:sz="4" w:space="0" w:color="auto"/>
            </w:tcBorders>
          </w:tcPr>
          <w:p w:rsidR="000B3D82" w:rsidRDefault="000B3D82">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Dlhodobý n</w:t>
            </w:r>
            <w:r>
              <w:rPr>
                <w:rFonts w:ascii="Arial Narrow" w:hAnsi="Arial Narrow" w:cs="Arial"/>
                <w:spacing w:val="-1"/>
                <w:sz w:val="22"/>
                <w:szCs w:val="22"/>
                <w:lang w:val="sk-SK"/>
              </w:rPr>
              <w:t>e</w:t>
            </w:r>
            <w:r>
              <w:rPr>
                <w:rFonts w:ascii="Arial Narrow" w:hAnsi="Arial Narrow" w:cs="Arial"/>
                <w:sz w:val="22"/>
                <w:szCs w:val="22"/>
                <w:lang w:val="sk-SK"/>
              </w:rPr>
              <w:t>hmotný maj</w:t>
            </w:r>
            <w:r>
              <w:rPr>
                <w:rFonts w:ascii="Arial Narrow" w:hAnsi="Arial Narrow" w:cs="Arial"/>
                <w:spacing w:val="-1"/>
                <w:sz w:val="22"/>
                <w:szCs w:val="22"/>
                <w:lang w:val="sk-SK"/>
              </w:rPr>
              <w:t>e</w:t>
            </w:r>
            <w:r>
              <w:rPr>
                <w:rFonts w:ascii="Arial Narrow" w:hAnsi="Arial Narrow" w:cs="Arial"/>
                <w:sz w:val="22"/>
                <w:szCs w:val="22"/>
                <w:lang w:val="sk-SK"/>
              </w:rPr>
              <w:t>tok externe kúpený:</w:t>
            </w:r>
          </w:p>
        </w:tc>
        <w:tc>
          <w:tcPr>
            <w:tcW w:w="3281" w:type="dxa"/>
            <w:tcBorders>
              <w:top w:val="single" w:sz="4" w:space="0" w:color="auto"/>
              <w:left w:val="single" w:sz="4" w:space="0" w:color="auto"/>
              <w:bottom w:val="single" w:sz="4" w:space="0" w:color="auto"/>
              <w:right w:val="single" w:sz="4" w:space="0" w:color="auto"/>
            </w:tcBorders>
          </w:tcPr>
          <w:p w:rsidR="000B3D82" w:rsidRDefault="000B3D82">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Obstarávacia cena</w:t>
            </w:r>
          </w:p>
        </w:tc>
      </w:tr>
      <w:tr w:rsidR="005203E2">
        <w:tc>
          <w:tcPr>
            <w:tcW w:w="706" w:type="dxa"/>
            <w:tcBorders>
              <w:top w:val="single" w:sz="4" w:space="0" w:color="auto"/>
              <w:left w:val="single" w:sz="4" w:space="0" w:color="auto"/>
              <w:bottom w:val="single" w:sz="4" w:space="0" w:color="auto"/>
              <w:right w:val="single" w:sz="4" w:space="0" w:color="auto"/>
            </w:tcBorders>
          </w:tcPr>
          <w:p w:rsidR="005203E2" w:rsidRDefault="005203E2">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2.</w:t>
            </w:r>
          </w:p>
        </w:tc>
        <w:tc>
          <w:tcPr>
            <w:tcW w:w="5300" w:type="dxa"/>
            <w:tcBorders>
              <w:top w:val="single" w:sz="4" w:space="0" w:color="auto"/>
              <w:left w:val="single" w:sz="4" w:space="0" w:color="auto"/>
              <w:bottom w:val="single" w:sz="4" w:space="0" w:color="auto"/>
              <w:right w:val="single" w:sz="4" w:space="0" w:color="auto"/>
            </w:tcBorders>
          </w:tcPr>
          <w:p w:rsidR="005203E2" w:rsidRDefault="005203E2">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Dlhodobý nehmotný maj</w:t>
            </w:r>
            <w:r>
              <w:rPr>
                <w:rFonts w:ascii="Arial Narrow" w:hAnsi="Arial Narrow" w:cs="Arial"/>
                <w:spacing w:val="-1"/>
                <w:sz w:val="22"/>
                <w:szCs w:val="22"/>
                <w:lang w:val="sk-SK"/>
              </w:rPr>
              <w:t>e</w:t>
            </w:r>
            <w:r>
              <w:rPr>
                <w:rFonts w:ascii="Arial Narrow" w:hAnsi="Arial Narrow" w:cs="Arial"/>
                <w:sz w:val="22"/>
                <w:szCs w:val="22"/>
                <w:lang w:val="sk-SK"/>
              </w:rPr>
              <w:t>tok interne vytvorený:</w:t>
            </w:r>
          </w:p>
        </w:tc>
        <w:tc>
          <w:tcPr>
            <w:tcW w:w="3281" w:type="dxa"/>
            <w:tcBorders>
              <w:top w:val="single" w:sz="4" w:space="0" w:color="auto"/>
              <w:left w:val="single" w:sz="4" w:space="0" w:color="auto"/>
              <w:bottom w:val="single" w:sz="4" w:space="0" w:color="auto"/>
              <w:right w:val="single" w:sz="4" w:space="0" w:color="auto"/>
            </w:tcBorders>
          </w:tcPr>
          <w:p w:rsidR="005203E2" w:rsidRDefault="005203E2" w:rsidP="00F83B0B">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Bez náplne</w:t>
            </w:r>
          </w:p>
        </w:tc>
      </w:tr>
      <w:tr w:rsidR="005203E2">
        <w:tc>
          <w:tcPr>
            <w:tcW w:w="706" w:type="dxa"/>
            <w:tcBorders>
              <w:top w:val="single" w:sz="4" w:space="0" w:color="auto"/>
              <w:left w:val="single" w:sz="4" w:space="0" w:color="auto"/>
              <w:bottom w:val="single" w:sz="4" w:space="0" w:color="auto"/>
              <w:right w:val="single" w:sz="4" w:space="0" w:color="auto"/>
            </w:tcBorders>
          </w:tcPr>
          <w:p w:rsidR="005203E2" w:rsidRDefault="005203E2">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3.</w:t>
            </w:r>
          </w:p>
        </w:tc>
        <w:tc>
          <w:tcPr>
            <w:tcW w:w="5300" w:type="dxa"/>
            <w:tcBorders>
              <w:top w:val="single" w:sz="4" w:space="0" w:color="auto"/>
              <w:left w:val="single" w:sz="4" w:space="0" w:color="auto"/>
              <w:bottom w:val="single" w:sz="4" w:space="0" w:color="auto"/>
              <w:right w:val="single" w:sz="4" w:space="0" w:color="auto"/>
            </w:tcBorders>
          </w:tcPr>
          <w:p w:rsidR="005203E2" w:rsidRDefault="005203E2">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Dlhodobý nehmotný maj</w:t>
            </w:r>
            <w:r>
              <w:rPr>
                <w:rFonts w:ascii="Arial Narrow" w:hAnsi="Arial Narrow" w:cs="Arial"/>
                <w:spacing w:val="-1"/>
                <w:sz w:val="22"/>
                <w:szCs w:val="22"/>
                <w:lang w:val="sk-SK"/>
              </w:rPr>
              <w:t>e</w:t>
            </w:r>
            <w:r>
              <w:rPr>
                <w:rFonts w:ascii="Arial Narrow" w:hAnsi="Arial Narrow" w:cs="Arial"/>
                <w:sz w:val="22"/>
                <w:szCs w:val="22"/>
                <w:lang w:val="sk-SK"/>
              </w:rPr>
              <w:t>tok obstaraný inak (darom):</w:t>
            </w:r>
          </w:p>
        </w:tc>
        <w:tc>
          <w:tcPr>
            <w:tcW w:w="3281" w:type="dxa"/>
            <w:tcBorders>
              <w:top w:val="single" w:sz="4" w:space="0" w:color="auto"/>
              <w:left w:val="single" w:sz="4" w:space="0" w:color="auto"/>
              <w:bottom w:val="single" w:sz="4" w:space="0" w:color="auto"/>
              <w:right w:val="single" w:sz="4" w:space="0" w:color="auto"/>
            </w:tcBorders>
          </w:tcPr>
          <w:p w:rsidR="005203E2" w:rsidRDefault="005203E2" w:rsidP="00F83B0B">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Bez náplne</w:t>
            </w:r>
          </w:p>
        </w:tc>
      </w:tr>
      <w:tr w:rsidR="005203E2">
        <w:tc>
          <w:tcPr>
            <w:tcW w:w="706" w:type="dxa"/>
            <w:tcBorders>
              <w:top w:val="single" w:sz="4" w:space="0" w:color="auto"/>
              <w:left w:val="single" w:sz="4" w:space="0" w:color="auto"/>
              <w:bottom w:val="single" w:sz="4" w:space="0" w:color="auto"/>
              <w:right w:val="single" w:sz="4" w:space="0" w:color="auto"/>
            </w:tcBorders>
          </w:tcPr>
          <w:p w:rsidR="005203E2" w:rsidRDefault="005203E2">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4.</w:t>
            </w:r>
          </w:p>
        </w:tc>
        <w:tc>
          <w:tcPr>
            <w:tcW w:w="5300" w:type="dxa"/>
            <w:tcBorders>
              <w:top w:val="single" w:sz="4" w:space="0" w:color="auto"/>
              <w:left w:val="single" w:sz="4" w:space="0" w:color="auto"/>
              <w:bottom w:val="single" w:sz="4" w:space="0" w:color="auto"/>
              <w:right w:val="single" w:sz="4" w:space="0" w:color="auto"/>
            </w:tcBorders>
          </w:tcPr>
          <w:p w:rsidR="005203E2" w:rsidRDefault="005203E2">
            <w:pPr>
              <w:jc w:val="both"/>
              <w:rPr>
                <w:rFonts w:ascii="Arial Narrow" w:hAnsi="Arial Narrow" w:cs="Arial"/>
                <w:sz w:val="22"/>
                <w:szCs w:val="22"/>
              </w:rPr>
            </w:pPr>
            <w:r>
              <w:rPr>
                <w:rFonts w:ascii="Arial Narrow" w:hAnsi="Arial Narrow" w:cs="Arial"/>
                <w:sz w:val="22"/>
                <w:szCs w:val="22"/>
              </w:rPr>
              <w:t xml:space="preserve">Dlhodobý hmotný majetok externe kúpený: </w:t>
            </w:r>
          </w:p>
        </w:tc>
        <w:tc>
          <w:tcPr>
            <w:tcW w:w="3281" w:type="dxa"/>
            <w:tcBorders>
              <w:top w:val="single" w:sz="4" w:space="0" w:color="auto"/>
              <w:left w:val="single" w:sz="4" w:space="0" w:color="auto"/>
              <w:bottom w:val="single" w:sz="4" w:space="0" w:color="auto"/>
              <w:right w:val="single" w:sz="4" w:space="0" w:color="auto"/>
            </w:tcBorders>
          </w:tcPr>
          <w:p w:rsidR="005203E2" w:rsidRDefault="005203E2" w:rsidP="00F83B0B">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Obstarávacia cena</w:t>
            </w:r>
          </w:p>
        </w:tc>
      </w:tr>
      <w:tr w:rsidR="005203E2">
        <w:tc>
          <w:tcPr>
            <w:tcW w:w="706" w:type="dxa"/>
            <w:tcBorders>
              <w:top w:val="single" w:sz="4" w:space="0" w:color="auto"/>
              <w:left w:val="single" w:sz="4" w:space="0" w:color="auto"/>
              <w:bottom w:val="single" w:sz="4" w:space="0" w:color="auto"/>
              <w:right w:val="single" w:sz="4" w:space="0" w:color="auto"/>
            </w:tcBorders>
          </w:tcPr>
          <w:p w:rsidR="005203E2" w:rsidRDefault="005203E2">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5.</w:t>
            </w:r>
          </w:p>
        </w:tc>
        <w:tc>
          <w:tcPr>
            <w:tcW w:w="5300" w:type="dxa"/>
            <w:tcBorders>
              <w:top w:val="single" w:sz="4" w:space="0" w:color="auto"/>
              <w:left w:val="single" w:sz="4" w:space="0" w:color="auto"/>
              <w:bottom w:val="single" w:sz="4" w:space="0" w:color="auto"/>
              <w:right w:val="single" w:sz="4" w:space="0" w:color="auto"/>
            </w:tcBorders>
          </w:tcPr>
          <w:p w:rsidR="005203E2" w:rsidRDefault="005203E2">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Dlhodobý hmotný ma</w:t>
            </w:r>
            <w:r>
              <w:rPr>
                <w:rFonts w:ascii="Arial Narrow" w:hAnsi="Arial Narrow" w:cs="Arial"/>
                <w:spacing w:val="2"/>
                <w:sz w:val="22"/>
                <w:szCs w:val="22"/>
                <w:lang w:val="sk-SK"/>
              </w:rPr>
              <w:t>j</w:t>
            </w:r>
            <w:r>
              <w:rPr>
                <w:rFonts w:ascii="Arial Narrow" w:hAnsi="Arial Narrow" w:cs="Arial"/>
                <w:spacing w:val="-1"/>
                <w:sz w:val="22"/>
                <w:szCs w:val="22"/>
                <w:lang w:val="sk-SK"/>
              </w:rPr>
              <w:t>e</w:t>
            </w:r>
            <w:r>
              <w:rPr>
                <w:rFonts w:ascii="Arial Narrow" w:hAnsi="Arial Narrow" w:cs="Arial"/>
                <w:sz w:val="22"/>
                <w:szCs w:val="22"/>
                <w:lang w:val="sk-SK"/>
              </w:rPr>
              <w:t>tok interne vytvorený:</w:t>
            </w:r>
          </w:p>
        </w:tc>
        <w:tc>
          <w:tcPr>
            <w:tcW w:w="3281" w:type="dxa"/>
            <w:tcBorders>
              <w:top w:val="single" w:sz="4" w:space="0" w:color="auto"/>
              <w:left w:val="single" w:sz="4" w:space="0" w:color="auto"/>
              <w:bottom w:val="single" w:sz="4" w:space="0" w:color="auto"/>
              <w:right w:val="single" w:sz="4" w:space="0" w:color="auto"/>
            </w:tcBorders>
          </w:tcPr>
          <w:p w:rsidR="005203E2" w:rsidRDefault="005203E2" w:rsidP="00F83B0B">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Bez náplne</w:t>
            </w:r>
          </w:p>
        </w:tc>
      </w:tr>
      <w:tr w:rsidR="005203E2">
        <w:tc>
          <w:tcPr>
            <w:tcW w:w="706" w:type="dxa"/>
            <w:tcBorders>
              <w:top w:val="single" w:sz="4" w:space="0" w:color="auto"/>
              <w:left w:val="single" w:sz="4" w:space="0" w:color="auto"/>
              <w:bottom w:val="single" w:sz="4" w:space="0" w:color="auto"/>
              <w:right w:val="single" w:sz="4" w:space="0" w:color="auto"/>
            </w:tcBorders>
          </w:tcPr>
          <w:p w:rsidR="005203E2" w:rsidRDefault="005203E2">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6.</w:t>
            </w:r>
          </w:p>
        </w:tc>
        <w:tc>
          <w:tcPr>
            <w:tcW w:w="5300" w:type="dxa"/>
            <w:tcBorders>
              <w:top w:val="single" w:sz="4" w:space="0" w:color="auto"/>
              <w:left w:val="single" w:sz="4" w:space="0" w:color="auto"/>
              <w:bottom w:val="single" w:sz="4" w:space="0" w:color="auto"/>
              <w:right w:val="single" w:sz="4" w:space="0" w:color="auto"/>
            </w:tcBorders>
          </w:tcPr>
          <w:p w:rsidR="005203E2" w:rsidRDefault="005203E2">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Dlhodobý nehmotný maj</w:t>
            </w:r>
            <w:r>
              <w:rPr>
                <w:rFonts w:ascii="Arial Narrow" w:hAnsi="Arial Narrow" w:cs="Arial"/>
                <w:spacing w:val="-1"/>
                <w:sz w:val="22"/>
                <w:szCs w:val="22"/>
                <w:lang w:val="sk-SK"/>
              </w:rPr>
              <w:t>e</w:t>
            </w:r>
            <w:r>
              <w:rPr>
                <w:rFonts w:ascii="Arial Narrow" w:hAnsi="Arial Narrow" w:cs="Arial"/>
                <w:sz w:val="22"/>
                <w:szCs w:val="22"/>
                <w:lang w:val="sk-SK"/>
              </w:rPr>
              <w:t>tok obstaraný inak (darom):</w:t>
            </w:r>
          </w:p>
        </w:tc>
        <w:tc>
          <w:tcPr>
            <w:tcW w:w="3281" w:type="dxa"/>
            <w:tcBorders>
              <w:top w:val="single" w:sz="4" w:space="0" w:color="auto"/>
              <w:left w:val="single" w:sz="4" w:space="0" w:color="auto"/>
              <w:bottom w:val="single" w:sz="4" w:space="0" w:color="auto"/>
              <w:right w:val="single" w:sz="4" w:space="0" w:color="auto"/>
            </w:tcBorders>
          </w:tcPr>
          <w:p w:rsidR="005203E2" w:rsidRDefault="005203E2" w:rsidP="00F83B0B">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Bez náplne</w:t>
            </w:r>
          </w:p>
        </w:tc>
      </w:tr>
      <w:tr w:rsidR="005203E2">
        <w:tc>
          <w:tcPr>
            <w:tcW w:w="706" w:type="dxa"/>
            <w:tcBorders>
              <w:top w:val="single" w:sz="4" w:space="0" w:color="auto"/>
              <w:left w:val="single" w:sz="4" w:space="0" w:color="auto"/>
              <w:bottom w:val="single" w:sz="4" w:space="0" w:color="auto"/>
              <w:right w:val="single" w:sz="4" w:space="0" w:color="auto"/>
            </w:tcBorders>
          </w:tcPr>
          <w:p w:rsidR="005203E2" w:rsidRDefault="005203E2">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7.</w:t>
            </w:r>
          </w:p>
        </w:tc>
        <w:tc>
          <w:tcPr>
            <w:tcW w:w="5300" w:type="dxa"/>
            <w:tcBorders>
              <w:top w:val="single" w:sz="4" w:space="0" w:color="auto"/>
              <w:left w:val="single" w:sz="4" w:space="0" w:color="auto"/>
              <w:bottom w:val="single" w:sz="4" w:space="0" w:color="auto"/>
              <w:right w:val="single" w:sz="4" w:space="0" w:color="auto"/>
            </w:tcBorders>
          </w:tcPr>
          <w:p w:rsidR="005203E2" w:rsidRDefault="005203E2">
            <w:pPr>
              <w:jc w:val="both"/>
              <w:rPr>
                <w:rFonts w:ascii="Arial Narrow" w:hAnsi="Arial Narrow" w:cs="Arial"/>
                <w:sz w:val="22"/>
                <w:szCs w:val="22"/>
              </w:rPr>
            </w:pPr>
            <w:r>
              <w:rPr>
                <w:rFonts w:ascii="Arial Narrow" w:hAnsi="Arial Narrow" w:cs="Arial"/>
                <w:sz w:val="22"/>
                <w:szCs w:val="22"/>
              </w:rPr>
              <w:t xml:space="preserve">Dlhodobý finančný majetok: </w:t>
            </w:r>
          </w:p>
        </w:tc>
        <w:tc>
          <w:tcPr>
            <w:tcW w:w="3281" w:type="dxa"/>
            <w:tcBorders>
              <w:top w:val="single" w:sz="4" w:space="0" w:color="auto"/>
              <w:left w:val="single" w:sz="4" w:space="0" w:color="auto"/>
              <w:bottom w:val="single" w:sz="4" w:space="0" w:color="auto"/>
              <w:right w:val="single" w:sz="4" w:space="0" w:color="auto"/>
            </w:tcBorders>
          </w:tcPr>
          <w:p w:rsidR="005203E2" w:rsidRDefault="005203E2" w:rsidP="00F83B0B">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Obstarávacia cena</w:t>
            </w:r>
          </w:p>
        </w:tc>
      </w:tr>
      <w:tr w:rsidR="005203E2">
        <w:tc>
          <w:tcPr>
            <w:tcW w:w="706" w:type="dxa"/>
            <w:tcBorders>
              <w:top w:val="single" w:sz="4" w:space="0" w:color="auto"/>
              <w:left w:val="single" w:sz="4" w:space="0" w:color="auto"/>
              <w:bottom w:val="single" w:sz="4" w:space="0" w:color="auto"/>
              <w:right w:val="single" w:sz="4" w:space="0" w:color="auto"/>
            </w:tcBorders>
          </w:tcPr>
          <w:p w:rsidR="005203E2" w:rsidRDefault="005203E2">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8.</w:t>
            </w:r>
          </w:p>
        </w:tc>
        <w:tc>
          <w:tcPr>
            <w:tcW w:w="5300" w:type="dxa"/>
            <w:tcBorders>
              <w:top w:val="single" w:sz="4" w:space="0" w:color="auto"/>
              <w:left w:val="single" w:sz="4" w:space="0" w:color="auto"/>
              <w:bottom w:val="single" w:sz="4" w:space="0" w:color="auto"/>
              <w:right w:val="single" w:sz="4" w:space="0" w:color="auto"/>
            </w:tcBorders>
          </w:tcPr>
          <w:p w:rsidR="005203E2" w:rsidRDefault="005203E2">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Zásoby obst</w:t>
            </w:r>
            <w:r>
              <w:rPr>
                <w:rFonts w:ascii="Arial Narrow" w:hAnsi="Arial Narrow" w:cs="Arial"/>
                <w:spacing w:val="-1"/>
                <w:sz w:val="22"/>
                <w:szCs w:val="22"/>
                <w:lang w:val="sk-SK"/>
              </w:rPr>
              <w:t>a</w:t>
            </w:r>
            <w:r>
              <w:rPr>
                <w:rFonts w:ascii="Arial Narrow" w:hAnsi="Arial Narrow" w:cs="Arial"/>
                <w:sz w:val="22"/>
                <w:szCs w:val="22"/>
                <w:lang w:val="sk-SK"/>
              </w:rPr>
              <w:t>r</w:t>
            </w:r>
            <w:r>
              <w:rPr>
                <w:rFonts w:ascii="Arial Narrow" w:hAnsi="Arial Narrow" w:cs="Arial"/>
                <w:spacing w:val="-2"/>
                <w:sz w:val="22"/>
                <w:szCs w:val="22"/>
                <w:lang w:val="sk-SK"/>
              </w:rPr>
              <w:t>a</w:t>
            </w:r>
            <w:r>
              <w:rPr>
                <w:rFonts w:ascii="Arial Narrow" w:hAnsi="Arial Narrow" w:cs="Arial"/>
                <w:spacing w:val="4"/>
                <w:sz w:val="22"/>
                <w:szCs w:val="22"/>
                <w:lang w:val="sk-SK"/>
              </w:rPr>
              <w:t xml:space="preserve">né </w:t>
            </w:r>
            <w:r>
              <w:rPr>
                <w:rFonts w:ascii="Arial Narrow" w:hAnsi="Arial Narrow" w:cs="Arial"/>
                <w:sz w:val="22"/>
                <w:szCs w:val="22"/>
                <w:lang w:val="sk-SK"/>
              </w:rPr>
              <w:t>kúpo</w:t>
            </w:r>
            <w:r>
              <w:rPr>
                <w:rFonts w:ascii="Arial Narrow" w:hAnsi="Arial Narrow" w:cs="Arial"/>
                <w:spacing w:val="2"/>
                <w:sz w:val="22"/>
                <w:szCs w:val="22"/>
                <w:lang w:val="sk-SK"/>
              </w:rPr>
              <w:t>u:</w:t>
            </w:r>
          </w:p>
        </w:tc>
        <w:tc>
          <w:tcPr>
            <w:tcW w:w="3281" w:type="dxa"/>
            <w:tcBorders>
              <w:top w:val="single" w:sz="4" w:space="0" w:color="auto"/>
              <w:left w:val="single" w:sz="4" w:space="0" w:color="auto"/>
              <w:bottom w:val="single" w:sz="4" w:space="0" w:color="auto"/>
              <w:right w:val="single" w:sz="4" w:space="0" w:color="auto"/>
            </w:tcBorders>
          </w:tcPr>
          <w:p w:rsidR="005203E2" w:rsidRDefault="005203E2" w:rsidP="00F83B0B">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Obstarávacia cena</w:t>
            </w:r>
          </w:p>
        </w:tc>
      </w:tr>
      <w:tr w:rsidR="005203E2">
        <w:tc>
          <w:tcPr>
            <w:tcW w:w="706" w:type="dxa"/>
            <w:tcBorders>
              <w:top w:val="single" w:sz="4" w:space="0" w:color="auto"/>
              <w:left w:val="single" w:sz="4" w:space="0" w:color="auto"/>
              <w:bottom w:val="single" w:sz="4" w:space="0" w:color="auto"/>
              <w:right w:val="single" w:sz="4" w:space="0" w:color="auto"/>
            </w:tcBorders>
          </w:tcPr>
          <w:p w:rsidR="005203E2" w:rsidRDefault="005203E2">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9.</w:t>
            </w:r>
          </w:p>
        </w:tc>
        <w:tc>
          <w:tcPr>
            <w:tcW w:w="5300" w:type="dxa"/>
            <w:tcBorders>
              <w:top w:val="single" w:sz="4" w:space="0" w:color="auto"/>
              <w:left w:val="single" w:sz="4" w:space="0" w:color="auto"/>
              <w:bottom w:val="single" w:sz="4" w:space="0" w:color="auto"/>
              <w:right w:val="single" w:sz="4" w:space="0" w:color="auto"/>
            </w:tcBorders>
          </w:tcPr>
          <w:p w:rsidR="005203E2" w:rsidRDefault="005203E2">
            <w:pPr>
              <w:pStyle w:val="Zkladntext0"/>
              <w:tabs>
                <w:tab w:val="left" w:pos="808"/>
              </w:tabs>
              <w:ind w:left="0" w:firstLine="0"/>
              <w:jc w:val="both"/>
              <w:rPr>
                <w:rFonts w:ascii="Arial Narrow" w:hAnsi="Arial Narrow" w:cs="Arial"/>
                <w:sz w:val="22"/>
                <w:szCs w:val="22"/>
                <w:lang w:val="sk-SK"/>
              </w:rPr>
            </w:pPr>
            <w:r>
              <w:rPr>
                <w:rFonts w:ascii="Arial Narrow" w:hAnsi="Arial Narrow" w:cs="Arial"/>
                <w:spacing w:val="1"/>
                <w:sz w:val="22"/>
                <w:szCs w:val="22"/>
                <w:lang w:val="sk-SK"/>
              </w:rPr>
              <w:t>Z</w:t>
            </w:r>
            <w:r>
              <w:rPr>
                <w:rFonts w:ascii="Arial Narrow" w:hAnsi="Arial Narrow" w:cs="Arial"/>
                <w:spacing w:val="-1"/>
                <w:sz w:val="22"/>
                <w:szCs w:val="22"/>
                <w:lang w:val="sk-SK"/>
              </w:rPr>
              <w:t>á</w:t>
            </w:r>
            <w:r>
              <w:rPr>
                <w:rFonts w:ascii="Arial Narrow" w:hAnsi="Arial Narrow" w:cs="Arial"/>
                <w:sz w:val="22"/>
                <w:szCs w:val="22"/>
                <w:lang w:val="sk-SK"/>
              </w:rPr>
              <w:t xml:space="preserve">soby </w:t>
            </w:r>
            <w:r>
              <w:rPr>
                <w:rFonts w:ascii="Arial Narrow" w:hAnsi="Arial Narrow" w:cs="Arial"/>
                <w:spacing w:val="2"/>
                <w:sz w:val="22"/>
                <w:szCs w:val="22"/>
                <w:lang w:val="sk-SK"/>
              </w:rPr>
              <w:t>v</w:t>
            </w:r>
            <w:r>
              <w:rPr>
                <w:rFonts w:ascii="Arial Narrow" w:hAnsi="Arial Narrow" w:cs="Arial"/>
                <w:spacing w:val="-5"/>
                <w:sz w:val="22"/>
                <w:szCs w:val="22"/>
                <w:lang w:val="sk-SK"/>
              </w:rPr>
              <w:t>y</w:t>
            </w:r>
            <w:r>
              <w:rPr>
                <w:rFonts w:ascii="Arial Narrow" w:hAnsi="Arial Narrow" w:cs="Arial"/>
                <w:sz w:val="22"/>
                <w:szCs w:val="22"/>
                <w:lang w:val="sk-SK"/>
              </w:rPr>
              <w:t>tvor</w:t>
            </w:r>
            <w:r>
              <w:rPr>
                <w:rFonts w:ascii="Arial Narrow" w:hAnsi="Arial Narrow" w:cs="Arial"/>
                <w:spacing w:val="-2"/>
                <w:sz w:val="22"/>
                <w:szCs w:val="22"/>
                <w:lang w:val="sk-SK"/>
              </w:rPr>
              <w:t>e</w:t>
            </w:r>
            <w:r>
              <w:rPr>
                <w:rFonts w:ascii="Arial Narrow" w:hAnsi="Arial Narrow" w:cs="Arial"/>
                <w:spacing w:val="4"/>
                <w:sz w:val="22"/>
                <w:szCs w:val="22"/>
                <w:lang w:val="sk-SK"/>
              </w:rPr>
              <w:t xml:space="preserve">né </w:t>
            </w:r>
            <w:r>
              <w:rPr>
                <w:rFonts w:ascii="Arial Narrow" w:hAnsi="Arial Narrow" w:cs="Arial"/>
                <w:sz w:val="22"/>
                <w:szCs w:val="22"/>
                <w:lang w:val="sk-SK"/>
              </w:rPr>
              <w:t>vlastnou činnosťou:</w:t>
            </w:r>
          </w:p>
        </w:tc>
        <w:tc>
          <w:tcPr>
            <w:tcW w:w="3281" w:type="dxa"/>
            <w:tcBorders>
              <w:top w:val="single" w:sz="4" w:space="0" w:color="auto"/>
              <w:left w:val="single" w:sz="4" w:space="0" w:color="auto"/>
              <w:bottom w:val="single" w:sz="4" w:space="0" w:color="auto"/>
              <w:right w:val="single" w:sz="4" w:space="0" w:color="auto"/>
            </w:tcBorders>
          </w:tcPr>
          <w:p w:rsidR="005203E2" w:rsidRDefault="005203E2" w:rsidP="00F83B0B">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Bez náplne</w:t>
            </w:r>
          </w:p>
        </w:tc>
      </w:tr>
      <w:tr w:rsidR="005203E2">
        <w:tc>
          <w:tcPr>
            <w:tcW w:w="706" w:type="dxa"/>
            <w:tcBorders>
              <w:top w:val="single" w:sz="4" w:space="0" w:color="auto"/>
              <w:left w:val="single" w:sz="4" w:space="0" w:color="auto"/>
              <w:bottom w:val="single" w:sz="4" w:space="0" w:color="auto"/>
              <w:right w:val="single" w:sz="4" w:space="0" w:color="auto"/>
            </w:tcBorders>
          </w:tcPr>
          <w:p w:rsidR="005203E2" w:rsidRDefault="005203E2">
            <w:pPr>
              <w:pStyle w:val="Zkladntext0"/>
              <w:tabs>
                <w:tab w:val="left" w:pos="808"/>
              </w:tabs>
              <w:ind w:left="0" w:firstLine="0"/>
              <w:jc w:val="both"/>
              <w:rPr>
                <w:rFonts w:ascii="Arial Narrow" w:hAnsi="Arial Narrow" w:cs="Arial"/>
                <w:spacing w:val="1"/>
                <w:sz w:val="22"/>
                <w:szCs w:val="22"/>
                <w:lang w:val="sk-SK"/>
              </w:rPr>
            </w:pPr>
            <w:r>
              <w:rPr>
                <w:rFonts w:ascii="Arial Narrow" w:hAnsi="Arial Narrow" w:cs="Arial"/>
                <w:spacing w:val="1"/>
                <w:sz w:val="22"/>
                <w:szCs w:val="22"/>
                <w:lang w:val="sk-SK"/>
              </w:rPr>
              <w:t>10.</w:t>
            </w:r>
          </w:p>
        </w:tc>
        <w:tc>
          <w:tcPr>
            <w:tcW w:w="5300" w:type="dxa"/>
            <w:tcBorders>
              <w:top w:val="single" w:sz="4" w:space="0" w:color="auto"/>
              <w:left w:val="single" w:sz="4" w:space="0" w:color="auto"/>
              <w:bottom w:val="single" w:sz="4" w:space="0" w:color="auto"/>
              <w:right w:val="single" w:sz="4" w:space="0" w:color="auto"/>
            </w:tcBorders>
          </w:tcPr>
          <w:p w:rsidR="005203E2" w:rsidRDefault="005203E2">
            <w:pPr>
              <w:pStyle w:val="Zkladntext0"/>
              <w:tabs>
                <w:tab w:val="left" w:pos="808"/>
              </w:tabs>
              <w:ind w:left="0" w:firstLine="0"/>
              <w:jc w:val="both"/>
              <w:rPr>
                <w:rFonts w:ascii="Arial Narrow" w:hAnsi="Arial Narrow" w:cs="Arial"/>
                <w:sz w:val="22"/>
                <w:szCs w:val="22"/>
                <w:lang w:val="sk-SK"/>
              </w:rPr>
            </w:pPr>
            <w:r>
              <w:rPr>
                <w:rFonts w:ascii="Arial Narrow" w:hAnsi="Arial Narrow" w:cs="Arial"/>
                <w:spacing w:val="1"/>
                <w:sz w:val="22"/>
                <w:szCs w:val="22"/>
                <w:lang w:val="sk-SK"/>
              </w:rPr>
              <w:t>Z</w:t>
            </w:r>
            <w:r>
              <w:rPr>
                <w:rFonts w:ascii="Arial Narrow" w:hAnsi="Arial Narrow" w:cs="Arial"/>
                <w:spacing w:val="-1"/>
                <w:sz w:val="22"/>
                <w:szCs w:val="22"/>
                <w:lang w:val="sk-SK"/>
              </w:rPr>
              <w:t>á</w:t>
            </w:r>
            <w:r>
              <w:rPr>
                <w:rFonts w:ascii="Arial Narrow" w:hAnsi="Arial Narrow" w:cs="Arial"/>
                <w:sz w:val="22"/>
                <w:szCs w:val="22"/>
                <w:lang w:val="sk-SK"/>
              </w:rPr>
              <w:t>soby obstarané inak (darom):</w:t>
            </w:r>
          </w:p>
        </w:tc>
        <w:tc>
          <w:tcPr>
            <w:tcW w:w="3281" w:type="dxa"/>
            <w:tcBorders>
              <w:top w:val="single" w:sz="4" w:space="0" w:color="auto"/>
              <w:left w:val="single" w:sz="4" w:space="0" w:color="auto"/>
              <w:bottom w:val="single" w:sz="4" w:space="0" w:color="auto"/>
              <w:right w:val="single" w:sz="4" w:space="0" w:color="auto"/>
            </w:tcBorders>
          </w:tcPr>
          <w:p w:rsidR="005203E2" w:rsidRDefault="005203E2" w:rsidP="00F83B0B">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Bez náplne</w:t>
            </w:r>
          </w:p>
        </w:tc>
      </w:tr>
      <w:tr w:rsidR="005203E2">
        <w:tc>
          <w:tcPr>
            <w:tcW w:w="706" w:type="dxa"/>
            <w:tcBorders>
              <w:top w:val="single" w:sz="4" w:space="0" w:color="auto"/>
              <w:left w:val="single" w:sz="4" w:space="0" w:color="auto"/>
              <w:bottom w:val="single" w:sz="4" w:space="0" w:color="auto"/>
              <w:right w:val="single" w:sz="4" w:space="0" w:color="auto"/>
            </w:tcBorders>
          </w:tcPr>
          <w:p w:rsidR="005203E2" w:rsidRDefault="005203E2">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11.</w:t>
            </w:r>
          </w:p>
        </w:tc>
        <w:tc>
          <w:tcPr>
            <w:tcW w:w="5300" w:type="dxa"/>
            <w:tcBorders>
              <w:top w:val="single" w:sz="4" w:space="0" w:color="auto"/>
              <w:left w:val="single" w:sz="4" w:space="0" w:color="auto"/>
              <w:bottom w:val="single" w:sz="4" w:space="0" w:color="auto"/>
              <w:right w:val="single" w:sz="4" w:space="0" w:color="auto"/>
            </w:tcBorders>
          </w:tcPr>
          <w:p w:rsidR="005203E2" w:rsidRDefault="005203E2">
            <w:pPr>
              <w:pStyle w:val="Zkladntext0"/>
              <w:tabs>
                <w:tab w:val="left" w:pos="808"/>
              </w:tabs>
              <w:ind w:left="0" w:firstLine="0"/>
              <w:rPr>
                <w:rFonts w:ascii="Arial Narrow" w:hAnsi="Arial Narrow" w:cs="Arial"/>
                <w:sz w:val="22"/>
                <w:szCs w:val="22"/>
                <w:lang w:val="sk-SK"/>
              </w:rPr>
            </w:pPr>
            <w:r>
              <w:rPr>
                <w:rFonts w:ascii="Arial Narrow" w:hAnsi="Arial Narrow" w:cs="Arial"/>
                <w:sz w:val="22"/>
                <w:szCs w:val="22"/>
                <w:lang w:val="sk-SK"/>
              </w:rPr>
              <w:t>ZV a zákazková výstavba nehnuteľnosti určenej na predaj:</w:t>
            </w:r>
          </w:p>
        </w:tc>
        <w:tc>
          <w:tcPr>
            <w:tcW w:w="3281" w:type="dxa"/>
            <w:tcBorders>
              <w:top w:val="single" w:sz="4" w:space="0" w:color="auto"/>
              <w:left w:val="single" w:sz="4" w:space="0" w:color="auto"/>
              <w:bottom w:val="single" w:sz="4" w:space="0" w:color="auto"/>
              <w:right w:val="single" w:sz="4" w:space="0" w:color="auto"/>
            </w:tcBorders>
          </w:tcPr>
          <w:p w:rsidR="005203E2" w:rsidRDefault="005203E2" w:rsidP="00F83B0B">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Bez náplne</w:t>
            </w:r>
          </w:p>
        </w:tc>
      </w:tr>
      <w:tr w:rsidR="005203E2">
        <w:tc>
          <w:tcPr>
            <w:tcW w:w="706" w:type="dxa"/>
            <w:tcBorders>
              <w:top w:val="single" w:sz="4" w:space="0" w:color="auto"/>
              <w:left w:val="single" w:sz="4" w:space="0" w:color="auto"/>
              <w:bottom w:val="single" w:sz="4" w:space="0" w:color="auto"/>
              <w:right w:val="single" w:sz="4" w:space="0" w:color="auto"/>
            </w:tcBorders>
          </w:tcPr>
          <w:p w:rsidR="005203E2" w:rsidRDefault="005203E2">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12.1.</w:t>
            </w:r>
          </w:p>
        </w:tc>
        <w:tc>
          <w:tcPr>
            <w:tcW w:w="5300" w:type="dxa"/>
            <w:tcBorders>
              <w:top w:val="single" w:sz="4" w:space="0" w:color="auto"/>
              <w:left w:val="single" w:sz="4" w:space="0" w:color="auto"/>
              <w:bottom w:val="single" w:sz="4" w:space="0" w:color="auto"/>
              <w:right w:val="single" w:sz="4" w:space="0" w:color="auto"/>
            </w:tcBorders>
          </w:tcPr>
          <w:p w:rsidR="005203E2" w:rsidRDefault="005203E2">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Vlastné pohľ</w:t>
            </w:r>
            <w:r>
              <w:rPr>
                <w:rFonts w:ascii="Arial Narrow" w:hAnsi="Arial Narrow" w:cs="Arial"/>
                <w:spacing w:val="-1"/>
                <w:sz w:val="22"/>
                <w:szCs w:val="22"/>
                <w:lang w:val="sk-SK"/>
              </w:rPr>
              <w:t>a</w:t>
            </w:r>
            <w:r>
              <w:rPr>
                <w:rFonts w:ascii="Arial Narrow" w:hAnsi="Arial Narrow" w:cs="Arial"/>
                <w:sz w:val="22"/>
                <w:szCs w:val="22"/>
                <w:lang w:val="sk-SK"/>
              </w:rPr>
              <w:t>d</w:t>
            </w:r>
            <w:r>
              <w:rPr>
                <w:rFonts w:ascii="Arial Narrow" w:hAnsi="Arial Narrow" w:cs="Arial"/>
                <w:spacing w:val="-1"/>
                <w:sz w:val="22"/>
                <w:szCs w:val="22"/>
                <w:lang w:val="sk-SK"/>
              </w:rPr>
              <w:t>á</w:t>
            </w:r>
            <w:r>
              <w:rPr>
                <w:rFonts w:ascii="Arial Narrow" w:hAnsi="Arial Narrow" w:cs="Arial"/>
                <w:sz w:val="22"/>
                <w:szCs w:val="22"/>
                <w:lang w:val="sk-SK"/>
              </w:rPr>
              <w:t>vky:</w:t>
            </w:r>
          </w:p>
        </w:tc>
        <w:tc>
          <w:tcPr>
            <w:tcW w:w="3281" w:type="dxa"/>
            <w:tcBorders>
              <w:top w:val="single" w:sz="4" w:space="0" w:color="auto"/>
              <w:left w:val="single" w:sz="4" w:space="0" w:color="auto"/>
              <w:bottom w:val="single" w:sz="4" w:space="0" w:color="auto"/>
              <w:right w:val="single" w:sz="4" w:space="0" w:color="auto"/>
            </w:tcBorders>
          </w:tcPr>
          <w:p w:rsidR="005203E2" w:rsidRDefault="005203E2" w:rsidP="00F83B0B">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Menovitá hodnota</w:t>
            </w:r>
          </w:p>
        </w:tc>
      </w:tr>
      <w:tr w:rsidR="005203E2">
        <w:tc>
          <w:tcPr>
            <w:tcW w:w="706" w:type="dxa"/>
            <w:tcBorders>
              <w:top w:val="single" w:sz="4" w:space="0" w:color="auto"/>
              <w:left w:val="single" w:sz="4" w:space="0" w:color="auto"/>
              <w:bottom w:val="single" w:sz="4" w:space="0" w:color="auto"/>
              <w:right w:val="single" w:sz="4" w:space="0" w:color="auto"/>
            </w:tcBorders>
          </w:tcPr>
          <w:p w:rsidR="005203E2" w:rsidRDefault="005203E2">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12.2</w:t>
            </w:r>
          </w:p>
        </w:tc>
        <w:tc>
          <w:tcPr>
            <w:tcW w:w="5300" w:type="dxa"/>
            <w:tcBorders>
              <w:top w:val="single" w:sz="4" w:space="0" w:color="auto"/>
              <w:left w:val="single" w:sz="4" w:space="0" w:color="auto"/>
              <w:bottom w:val="single" w:sz="4" w:space="0" w:color="auto"/>
              <w:right w:val="single" w:sz="4" w:space="0" w:color="auto"/>
            </w:tcBorders>
          </w:tcPr>
          <w:p w:rsidR="005203E2" w:rsidRDefault="005203E2">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Kúpené pohľ</w:t>
            </w:r>
            <w:r>
              <w:rPr>
                <w:rFonts w:ascii="Arial Narrow" w:hAnsi="Arial Narrow" w:cs="Arial"/>
                <w:spacing w:val="-1"/>
                <w:sz w:val="22"/>
                <w:szCs w:val="22"/>
                <w:lang w:val="sk-SK"/>
              </w:rPr>
              <w:t>a</w:t>
            </w:r>
            <w:r>
              <w:rPr>
                <w:rFonts w:ascii="Arial Narrow" w:hAnsi="Arial Narrow" w:cs="Arial"/>
                <w:sz w:val="22"/>
                <w:szCs w:val="22"/>
                <w:lang w:val="sk-SK"/>
              </w:rPr>
              <w:t>d</w:t>
            </w:r>
            <w:r>
              <w:rPr>
                <w:rFonts w:ascii="Arial Narrow" w:hAnsi="Arial Narrow" w:cs="Arial"/>
                <w:spacing w:val="-1"/>
                <w:sz w:val="22"/>
                <w:szCs w:val="22"/>
                <w:lang w:val="sk-SK"/>
              </w:rPr>
              <w:t>á</w:t>
            </w:r>
            <w:r>
              <w:rPr>
                <w:rFonts w:ascii="Arial Narrow" w:hAnsi="Arial Narrow" w:cs="Arial"/>
                <w:sz w:val="22"/>
                <w:szCs w:val="22"/>
                <w:lang w:val="sk-SK"/>
              </w:rPr>
              <w:t>vky:</w:t>
            </w:r>
          </w:p>
        </w:tc>
        <w:tc>
          <w:tcPr>
            <w:tcW w:w="3281" w:type="dxa"/>
            <w:tcBorders>
              <w:top w:val="single" w:sz="4" w:space="0" w:color="auto"/>
              <w:left w:val="single" w:sz="4" w:space="0" w:color="auto"/>
              <w:bottom w:val="single" w:sz="4" w:space="0" w:color="auto"/>
              <w:right w:val="single" w:sz="4" w:space="0" w:color="auto"/>
            </w:tcBorders>
          </w:tcPr>
          <w:p w:rsidR="005203E2" w:rsidRDefault="005203E2" w:rsidP="00F83B0B">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Obstarávacia cena</w:t>
            </w:r>
          </w:p>
        </w:tc>
      </w:tr>
      <w:tr w:rsidR="005203E2">
        <w:tc>
          <w:tcPr>
            <w:tcW w:w="706" w:type="dxa"/>
            <w:tcBorders>
              <w:top w:val="single" w:sz="4" w:space="0" w:color="auto"/>
              <w:left w:val="single" w:sz="4" w:space="0" w:color="auto"/>
              <w:bottom w:val="single" w:sz="4" w:space="0" w:color="auto"/>
              <w:right w:val="single" w:sz="4" w:space="0" w:color="auto"/>
            </w:tcBorders>
          </w:tcPr>
          <w:p w:rsidR="005203E2" w:rsidRDefault="005203E2">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13.</w:t>
            </w:r>
          </w:p>
        </w:tc>
        <w:tc>
          <w:tcPr>
            <w:tcW w:w="5300" w:type="dxa"/>
            <w:tcBorders>
              <w:top w:val="single" w:sz="4" w:space="0" w:color="auto"/>
              <w:left w:val="single" w:sz="4" w:space="0" w:color="auto"/>
              <w:bottom w:val="single" w:sz="4" w:space="0" w:color="auto"/>
              <w:right w:val="single" w:sz="4" w:space="0" w:color="auto"/>
            </w:tcBorders>
          </w:tcPr>
          <w:p w:rsidR="005203E2" w:rsidRDefault="005203E2">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K</w:t>
            </w:r>
            <w:r>
              <w:rPr>
                <w:rFonts w:ascii="Arial Narrow" w:hAnsi="Arial Narrow" w:cs="Arial"/>
                <w:spacing w:val="-1"/>
                <w:sz w:val="22"/>
                <w:szCs w:val="22"/>
                <w:lang w:val="sk-SK"/>
              </w:rPr>
              <w:t>rá</w:t>
            </w:r>
            <w:r>
              <w:rPr>
                <w:rFonts w:ascii="Arial Narrow" w:hAnsi="Arial Narrow" w:cs="Arial"/>
                <w:sz w:val="22"/>
                <w:szCs w:val="22"/>
                <w:lang w:val="sk-SK"/>
              </w:rPr>
              <w:t xml:space="preserve">tkodobý </w:t>
            </w:r>
            <w:r>
              <w:rPr>
                <w:rFonts w:ascii="Arial Narrow" w:hAnsi="Arial Narrow" w:cs="Arial"/>
                <w:spacing w:val="-2"/>
                <w:sz w:val="22"/>
                <w:szCs w:val="22"/>
                <w:lang w:val="sk-SK"/>
              </w:rPr>
              <w:t>f</w:t>
            </w:r>
            <w:r>
              <w:rPr>
                <w:rFonts w:ascii="Arial Narrow" w:hAnsi="Arial Narrow" w:cs="Arial"/>
                <w:sz w:val="22"/>
                <w:szCs w:val="22"/>
                <w:lang w:val="sk-SK"/>
              </w:rPr>
              <w:t>ina</w:t>
            </w:r>
            <w:r>
              <w:rPr>
                <w:rFonts w:ascii="Arial Narrow" w:hAnsi="Arial Narrow" w:cs="Arial"/>
                <w:spacing w:val="1"/>
                <w:sz w:val="22"/>
                <w:szCs w:val="22"/>
                <w:lang w:val="sk-SK"/>
              </w:rPr>
              <w:t>n</w:t>
            </w:r>
            <w:r>
              <w:rPr>
                <w:rFonts w:ascii="Arial Narrow" w:hAnsi="Arial Narrow" w:cs="Arial"/>
                <w:spacing w:val="-1"/>
                <w:sz w:val="22"/>
                <w:szCs w:val="22"/>
                <w:lang w:val="sk-SK"/>
              </w:rPr>
              <w:t>č</w:t>
            </w:r>
            <w:r>
              <w:rPr>
                <w:rFonts w:ascii="Arial Narrow" w:hAnsi="Arial Narrow" w:cs="Arial"/>
                <w:sz w:val="22"/>
                <w:szCs w:val="22"/>
                <w:lang w:val="sk-SK"/>
              </w:rPr>
              <w:t>ný maj</w:t>
            </w:r>
            <w:r>
              <w:rPr>
                <w:rFonts w:ascii="Arial Narrow" w:hAnsi="Arial Narrow" w:cs="Arial"/>
                <w:spacing w:val="-1"/>
                <w:sz w:val="22"/>
                <w:szCs w:val="22"/>
                <w:lang w:val="sk-SK"/>
              </w:rPr>
              <w:t>e</w:t>
            </w:r>
            <w:r>
              <w:rPr>
                <w:rFonts w:ascii="Arial Narrow" w:hAnsi="Arial Narrow" w:cs="Arial"/>
                <w:sz w:val="22"/>
                <w:szCs w:val="22"/>
                <w:lang w:val="sk-SK"/>
              </w:rPr>
              <w:t>tok:</w:t>
            </w:r>
          </w:p>
        </w:tc>
        <w:tc>
          <w:tcPr>
            <w:tcW w:w="3281" w:type="dxa"/>
            <w:tcBorders>
              <w:top w:val="single" w:sz="4" w:space="0" w:color="auto"/>
              <w:left w:val="single" w:sz="4" w:space="0" w:color="auto"/>
              <w:bottom w:val="single" w:sz="4" w:space="0" w:color="auto"/>
              <w:right w:val="single" w:sz="4" w:space="0" w:color="auto"/>
            </w:tcBorders>
          </w:tcPr>
          <w:p w:rsidR="005203E2" w:rsidRDefault="005203E2" w:rsidP="00F83B0B">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Obstarávacia cena</w:t>
            </w:r>
          </w:p>
        </w:tc>
      </w:tr>
      <w:tr w:rsidR="005203E2">
        <w:tc>
          <w:tcPr>
            <w:tcW w:w="706" w:type="dxa"/>
            <w:tcBorders>
              <w:top w:val="single" w:sz="4" w:space="0" w:color="auto"/>
              <w:left w:val="single" w:sz="4" w:space="0" w:color="auto"/>
              <w:bottom w:val="single" w:sz="4" w:space="0" w:color="auto"/>
              <w:right w:val="single" w:sz="4" w:space="0" w:color="auto"/>
            </w:tcBorders>
          </w:tcPr>
          <w:p w:rsidR="005203E2" w:rsidRDefault="005203E2">
            <w:pPr>
              <w:pStyle w:val="Zkladntext0"/>
              <w:tabs>
                <w:tab w:val="left" w:pos="808"/>
              </w:tabs>
              <w:ind w:left="0" w:firstLine="0"/>
              <w:jc w:val="both"/>
              <w:rPr>
                <w:rFonts w:ascii="Arial Narrow" w:hAnsi="Arial Narrow" w:cs="Arial"/>
                <w:spacing w:val="-1"/>
                <w:sz w:val="22"/>
                <w:szCs w:val="22"/>
                <w:lang w:val="sk-SK"/>
              </w:rPr>
            </w:pPr>
            <w:r>
              <w:rPr>
                <w:rFonts w:ascii="Arial Narrow" w:hAnsi="Arial Narrow" w:cs="Arial"/>
                <w:spacing w:val="-1"/>
                <w:sz w:val="22"/>
                <w:szCs w:val="22"/>
                <w:lang w:val="sk-SK"/>
              </w:rPr>
              <w:t>14.</w:t>
            </w:r>
          </w:p>
        </w:tc>
        <w:tc>
          <w:tcPr>
            <w:tcW w:w="5300" w:type="dxa"/>
            <w:tcBorders>
              <w:top w:val="single" w:sz="4" w:space="0" w:color="auto"/>
              <w:left w:val="single" w:sz="4" w:space="0" w:color="auto"/>
              <w:bottom w:val="single" w:sz="4" w:space="0" w:color="auto"/>
              <w:right w:val="single" w:sz="4" w:space="0" w:color="auto"/>
            </w:tcBorders>
          </w:tcPr>
          <w:p w:rsidR="005203E2" w:rsidRDefault="005203E2">
            <w:pPr>
              <w:pStyle w:val="Zkladntext0"/>
              <w:tabs>
                <w:tab w:val="left" w:pos="808"/>
              </w:tabs>
              <w:ind w:left="0" w:firstLine="0"/>
              <w:jc w:val="both"/>
              <w:rPr>
                <w:rFonts w:ascii="Arial Narrow" w:hAnsi="Arial Narrow" w:cs="Arial"/>
                <w:noProof/>
                <w:sz w:val="22"/>
                <w:szCs w:val="22"/>
                <w:lang w:val="en-AU"/>
              </w:rPr>
            </w:pPr>
            <w:r>
              <w:rPr>
                <w:rFonts w:ascii="Arial Narrow" w:hAnsi="Arial Narrow" w:cs="Arial"/>
                <w:noProof/>
                <w:sz w:val="22"/>
                <w:szCs w:val="22"/>
                <w:lang w:val="en-AU"/>
              </w:rPr>
              <w:t>Časové rozlíšenie na strane aktív súvahy:</w:t>
            </w:r>
          </w:p>
        </w:tc>
        <w:tc>
          <w:tcPr>
            <w:tcW w:w="3281" w:type="dxa"/>
            <w:tcBorders>
              <w:top w:val="single" w:sz="4" w:space="0" w:color="auto"/>
              <w:left w:val="single" w:sz="4" w:space="0" w:color="auto"/>
              <w:bottom w:val="single" w:sz="4" w:space="0" w:color="auto"/>
              <w:right w:val="single" w:sz="4" w:space="0" w:color="auto"/>
            </w:tcBorders>
          </w:tcPr>
          <w:p w:rsidR="005203E2" w:rsidRDefault="005203E2" w:rsidP="00F83B0B">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Menovitá hodnota</w:t>
            </w:r>
          </w:p>
        </w:tc>
      </w:tr>
      <w:tr w:rsidR="005203E2">
        <w:tc>
          <w:tcPr>
            <w:tcW w:w="706" w:type="dxa"/>
            <w:tcBorders>
              <w:top w:val="single" w:sz="4" w:space="0" w:color="auto"/>
              <w:left w:val="single" w:sz="4" w:space="0" w:color="auto"/>
              <w:bottom w:val="single" w:sz="4" w:space="0" w:color="auto"/>
              <w:right w:val="single" w:sz="4" w:space="0" w:color="auto"/>
            </w:tcBorders>
          </w:tcPr>
          <w:p w:rsidR="005203E2" w:rsidRDefault="005203E2">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15.</w:t>
            </w:r>
          </w:p>
        </w:tc>
        <w:tc>
          <w:tcPr>
            <w:tcW w:w="5300" w:type="dxa"/>
            <w:tcBorders>
              <w:top w:val="single" w:sz="4" w:space="0" w:color="auto"/>
              <w:left w:val="single" w:sz="4" w:space="0" w:color="auto"/>
              <w:bottom w:val="single" w:sz="4" w:space="0" w:color="auto"/>
              <w:right w:val="single" w:sz="4" w:space="0" w:color="auto"/>
            </w:tcBorders>
          </w:tcPr>
          <w:p w:rsidR="005203E2" w:rsidRDefault="005203E2">
            <w:pPr>
              <w:pStyle w:val="Zkladntext0"/>
              <w:tabs>
                <w:tab w:val="left" w:pos="808"/>
              </w:tabs>
              <w:ind w:left="0" w:firstLine="0"/>
              <w:jc w:val="both"/>
              <w:rPr>
                <w:rFonts w:ascii="Arial Narrow" w:hAnsi="Arial Narrow" w:cs="Arial"/>
                <w:noProof/>
                <w:sz w:val="22"/>
                <w:szCs w:val="22"/>
                <w:lang w:val="en-AU"/>
              </w:rPr>
            </w:pPr>
            <w:r>
              <w:rPr>
                <w:rFonts w:ascii="Arial Narrow" w:hAnsi="Arial Narrow" w:cs="Arial"/>
                <w:noProof/>
                <w:sz w:val="22"/>
                <w:szCs w:val="22"/>
                <w:lang w:val="en-AU"/>
              </w:rPr>
              <w:t>Záväzky, vrátane rezerv, dlhopisov, pôžičiek a úverov:</w:t>
            </w:r>
          </w:p>
        </w:tc>
        <w:tc>
          <w:tcPr>
            <w:tcW w:w="3281" w:type="dxa"/>
            <w:tcBorders>
              <w:top w:val="single" w:sz="4" w:space="0" w:color="auto"/>
              <w:left w:val="single" w:sz="4" w:space="0" w:color="auto"/>
              <w:bottom w:val="single" w:sz="4" w:space="0" w:color="auto"/>
              <w:right w:val="single" w:sz="4" w:space="0" w:color="auto"/>
            </w:tcBorders>
          </w:tcPr>
          <w:p w:rsidR="005203E2" w:rsidRDefault="005203E2" w:rsidP="00F83B0B">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Menovitá hodnota</w:t>
            </w:r>
          </w:p>
        </w:tc>
      </w:tr>
      <w:tr w:rsidR="005203E2">
        <w:tc>
          <w:tcPr>
            <w:tcW w:w="706" w:type="dxa"/>
            <w:tcBorders>
              <w:top w:val="single" w:sz="4" w:space="0" w:color="auto"/>
              <w:left w:val="single" w:sz="4" w:space="0" w:color="auto"/>
              <w:bottom w:val="single" w:sz="4" w:space="0" w:color="auto"/>
              <w:right w:val="single" w:sz="4" w:space="0" w:color="auto"/>
            </w:tcBorders>
          </w:tcPr>
          <w:p w:rsidR="005203E2" w:rsidRDefault="005203E2">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16.</w:t>
            </w:r>
          </w:p>
        </w:tc>
        <w:tc>
          <w:tcPr>
            <w:tcW w:w="5300" w:type="dxa"/>
            <w:tcBorders>
              <w:top w:val="single" w:sz="4" w:space="0" w:color="auto"/>
              <w:left w:val="single" w:sz="4" w:space="0" w:color="auto"/>
              <w:bottom w:val="single" w:sz="4" w:space="0" w:color="auto"/>
              <w:right w:val="single" w:sz="4" w:space="0" w:color="auto"/>
            </w:tcBorders>
          </w:tcPr>
          <w:p w:rsidR="005203E2" w:rsidRDefault="005203E2">
            <w:pPr>
              <w:jc w:val="both"/>
              <w:rPr>
                <w:rFonts w:ascii="Arial Narrow" w:hAnsi="Arial Narrow" w:cs="Arial"/>
                <w:noProof/>
                <w:sz w:val="22"/>
                <w:szCs w:val="22"/>
                <w:lang w:val="en-AU" w:eastAsia="en-US"/>
              </w:rPr>
            </w:pPr>
            <w:r>
              <w:rPr>
                <w:rFonts w:ascii="Arial Narrow" w:hAnsi="Arial Narrow" w:cs="Arial"/>
                <w:noProof/>
                <w:sz w:val="22"/>
                <w:szCs w:val="22"/>
                <w:lang w:val="en-AU"/>
              </w:rPr>
              <w:t>Časové rozlíšenie na strane pasív súvahy:</w:t>
            </w:r>
          </w:p>
        </w:tc>
        <w:tc>
          <w:tcPr>
            <w:tcW w:w="3281" w:type="dxa"/>
            <w:tcBorders>
              <w:top w:val="single" w:sz="4" w:space="0" w:color="auto"/>
              <w:left w:val="single" w:sz="4" w:space="0" w:color="auto"/>
              <w:bottom w:val="single" w:sz="4" w:space="0" w:color="auto"/>
              <w:right w:val="single" w:sz="4" w:space="0" w:color="auto"/>
            </w:tcBorders>
          </w:tcPr>
          <w:p w:rsidR="005203E2" w:rsidRDefault="005203E2" w:rsidP="00F83B0B">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Menovitá hodnota</w:t>
            </w:r>
          </w:p>
        </w:tc>
      </w:tr>
      <w:tr w:rsidR="005203E2">
        <w:tc>
          <w:tcPr>
            <w:tcW w:w="706" w:type="dxa"/>
            <w:tcBorders>
              <w:top w:val="single" w:sz="4" w:space="0" w:color="auto"/>
              <w:left w:val="single" w:sz="4" w:space="0" w:color="auto"/>
              <w:bottom w:val="single" w:sz="4" w:space="0" w:color="auto"/>
              <w:right w:val="single" w:sz="4" w:space="0" w:color="auto"/>
            </w:tcBorders>
          </w:tcPr>
          <w:p w:rsidR="005203E2" w:rsidRDefault="005203E2">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17.</w:t>
            </w:r>
          </w:p>
        </w:tc>
        <w:tc>
          <w:tcPr>
            <w:tcW w:w="5300" w:type="dxa"/>
            <w:tcBorders>
              <w:top w:val="single" w:sz="4" w:space="0" w:color="auto"/>
              <w:left w:val="single" w:sz="4" w:space="0" w:color="auto"/>
              <w:bottom w:val="single" w:sz="4" w:space="0" w:color="auto"/>
              <w:right w:val="single" w:sz="4" w:space="0" w:color="auto"/>
            </w:tcBorders>
          </w:tcPr>
          <w:p w:rsidR="005203E2" w:rsidRDefault="005203E2">
            <w:pPr>
              <w:pStyle w:val="Zkladntext0"/>
              <w:tabs>
                <w:tab w:val="left" w:pos="808"/>
              </w:tabs>
              <w:ind w:left="0" w:firstLine="0"/>
              <w:jc w:val="both"/>
              <w:rPr>
                <w:rFonts w:ascii="Arial Narrow" w:hAnsi="Arial Narrow" w:cs="Arial"/>
                <w:noProof/>
                <w:sz w:val="22"/>
                <w:szCs w:val="22"/>
                <w:lang w:val="en-AU"/>
              </w:rPr>
            </w:pPr>
            <w:r>
              <w:rPr>
                <w:rFonts w:ascii="Arial Narrow" w:hAnsi="Arial Narrow" w:cs="Arial"/>
                <w:noProof/>
                <w:sz w:val="22"/>
                <w:szCs w:val="22"/>
                <w:lang w:val="en-AU"/>
              </w:rPr>
              <w:t>D</w:t>
            </w:r>
            <w:r>
              <w:rPr>
                <w:rFonts w:ascii="Arial Narrow" w:hAnsi="Arial Narrow" w:cs="Arial"/>
                <w:noProof/>
                <w:spacing w:val="-1"/>
                <w:sz w:val="22"/>
                <w:szCs w:val="22"/>
                <w:lang w:val="en-AU"/>
              </w:rPr>
              <w:t>e</w:t>
            </w:r>
            <w:r>
              <w:rPr>
                <w:rFonts w:ascii="Arial Narrow" w:hAnsi="Arial Narrow" w:cs="Arial"/>
                <w:noProof/>
                <w:sz w:val="22"/>
                <w:szCs w:val="22"/>
                <w:lang w:val="en-AU"/>
              </w:rPr>
              <w:t>riv</w:t>
            </w:r>
            <w:r>
              <w:rPr>
                <w:rFonts w:ascii="Arial Narrow" w:hAnsi="Arial Narrow" w:cs="Arial"/>
                <w:noProof/>
                <w:spacing w:val="-2"/>
                <w:sz w:val="22"/>
                <w:szCs w:val="22"/>
                <w:lang w:val="en-AU"/>
              </w:rPr>
              <w:t>á</w:t>
            </w:r>
            <w:r>
              <w:rPr>
                <w:rFonts w:ascii="Arial Narrow" w:hAnsi="Arial Narrow" w:cs="Arial"/>
                <w:noProof/>
                <w:sz w:val="22"/>
                <w:szCs w:val="22"/>
                <w:lang w:val="en-AU"/>
              </w:rPr>
              <w:t>ty:</w:t>
            </w:r>
          </w:p>
        </w:tc>
        <w:tc>
          <w:tcPr>
            <w:tcW w:w="3281" w:type="dxa"/>
            <w:tcBorders>
              <w:top w:val="single" w:sz="4" w:space="0" w:color="auto"/>
              <w:left w:val="single" w:sz="4" w:space="0" w:color="auto"/>
              <w:bottom w:val="single" w:sz="4" w:space="0" w:color="auto"/>
              <w:right w:val="single" w:sz="4" w:space="0" w:color="auto"/>
            </w:tcBorders>
          </w:tcPr>
          <w:p w:rsidR="005203E2" w:rsidRDefault="005203E2" w:rsidP="00F83B0B">
            <w:r w:rsidRPr="000C0A7D">
              <w:rPr>
                <w:rFonts w:ascii="Arial Narrow" w:hAnsi="Arial Narrow" w:cs="Arial"/>
                <w:sz w:val="22"/>
                <w:szCs w:val="22"/>
              </w:rPr>
              <w:t>Bez náplne</w:t>
            </w:r>
          </w:p>
        </w:tc>
      </w:tr>
      <w:tr w:rsidR="005203E2">
        <w:tc>
          <w:tcPr>
            <w:tcW w:w="706" w:type="dxa"/>
          </w:tcPr>
          <w:p w:rsidR="005203E2" w:rsidRDefault="005203E2">
            <w:pPr>
              <w:pStyle w:val="Zkladntext0"/>
              <w:tabs>
                <w:tab w:val="left" w:pos="808"/>
              </w:tabs>
              <w:ind w:left="0" w:firstLine="0"/>
              <w:jc w:val="both"/>
              <w:rPr>
                <w:rFonts w:ascii="Arial Narrow" w:hAnsi="Arial Narrow" w:cs="Arial"/>
                <w:spacing w:val="-1"/>
                <w:sz w:val="22"/>
                <w:szCs w:val="22"/>
                <w:lang w:val="sk-SK"/>
              </w:rPr>
            </w:pPr>
            <w:r>
              <w:rPr>
                <w:rFonts w:ascii="Arial Narrow" w:hAnsi="Arial Narrow" w:cs="Arial"/>
                <w:spacing w:val="-1"/>
                <w:sz w:val="22"/>
                <w:szCs w:val="22"/>
                <w:lang w:val="sk-SK"/>
              </w:rPr>
              <w:t>18.</w:t>
            </w:r>
          </w:p>
        </w:tc>
        <w:tc>
          <w:tcPr>
            <w:tcW w:w="5300" w:type="dxa"/>
          </w:tcPr>
          <w:p w:rsidR="005203E2" w:rsidRDefault="005203E2">
            <w:pPr>
              <w:jc w:val="both"/>
              <w:rPr>
                <w:rFonts w:ascii="Arial Narrow" w:hAnsi="Arial Narrow" w:cs="Arial"/>
                <w:noProof/>
                <w:sz w:val="22"/>
                <w:szCs w:val="22"/>
                <w:lang w:val="en-AU" w:eastAsia="en-US"/>
              </w:rPr>
            </w:pPr>
            <w:r>
              <w:rPr>
                <w:rFonts w:ascii="Arial Narrow" w:hAnsi="Arial Narrow" w:cs="Arial"/>
                <w:noProof/>
                <w:sz w:val="22"/>
                <w:szCs w:val="22"/>
                <w:lang w:val="en-AU"/>
              </w:rPr>
              <w:t xml:space="preserve">Majetok a záväzky zabezpečené derivátmi: </w:t>
            </w:r>
          </w:p>
        </w:tc>
        <w:tc>
          <w:tcPr>
            <w:tcW w:w="3281" w:type="dxa"/>
          </w:tcPr>
          <w:p w:rsidR="005203E2" w:rsidRDefault="005203E2" w:rsidP="00F83B0B">
            <w:r w:rsidRPr="000C0A7D">
              <w:rPr>
                <w:rFonts w:ascii="Arial Narrow" w:hAnsi="Arial Narrow" w:cs="Arial"/>
                <w:sz w:val="22"/>
                <w:szCs w:val="22"/>
              </w:rPr>
              <w:t>Bez náplne</w:t>
            </w:r>
          </w:p>
        </w:tc>
      </w:tr>
      <w:tr w:rsidR="005203E2">
        <w:tc>
          <w:tcPr>
            <w:tcW w:w="706" w:type="dxa"/>
          </w:tcPr>
          <w:p w:rsidR="005203E2" w:rsidRDefault="005203E2">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19.</w:t>
            </w:r>
          </w:p>
        </w:tc>
        <w:tc>
          <w:tcPr>
            <w:tcW w:w="5300" w:type="dxa"/>
          </w:tcPr>
          <w:p w:rsidR="005203E2" w:rsidRDefault="005203E2">
            <w:pPr>
              <w:jc w:val="both"/>
              <w:rPr>
                <w:rFonts w:ascii="Arial Narrow" w:hAnsi="Arial Narrow" w:cs="Arial"/>
                <w:noProof/>
                <w:sz w:val="22"/>
                <w:szCs w:val="22"/>
                <w:lang w:val="en-AU" w:eastAsia="en-US"/>
              </w:rPr>
            </w:pPr>
            <w:r>
              <w:rPr>
                <w:rFonts w:ascii="Arial Narrow" w:hAnsi="Arial Narrow" w:cs="Arial"/>
                <w:noProof/>
                <w:sz w:val="22"/>
                <w:szCs w:val="22"/>
                <w:lang w:val="en-AU"/>
              </w:rPr>
              <w:t>Prenajatý majetok a majetok obstaraný na základe zmluvy o kúpe prenajatej veci:</w:t>
            </w:r>
          </w:p>
        </w:tc>
        <w:tc>
          <w:tcPr>
            <w:tcW w:w="3281" w:type="dxa"/>
          </w:tcPr>
          <w:p w:rsidR="005203E2" w:rsidRDefault="005203E2" w:rsidP="00F83B0B">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Obstarávacia cena</w:t>
            </w:r>
          </w:p>
        </w:tc>
      </w:tr>
      <w:tr w:rsidR="005203E2">
        <w:tc>
          <w:tcPr>
            <w:tcW w:w="706" w:type="dxa"/>
          </w:tcPr>
          <w:p w:rsidR="005203E2" w:rsidRDefault="005203E2">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20.</w:t>
            </w:r>
          </w:p>
        </w:tc>
        <w:tc>
          <w:tcPr>
            <w:tcW w:w="5300" w:type="dxa"/>
          </w:tcPr>
          <w:p w:rsidR="005203E2" w:rsidRDefault="005203E2">
            <w:pPr>
              <w:jc w:val="both"/>
              <w:rPr>
                <w:rFonts w:ascii="Arial Narrow" w:hAnsi="Arial Narrow" w:cs="Arial"/>
                <w:noProof/>
                <w:sz w:val="22"/>
                <w:szCs w:val="22"/>
                <w:lang w:val="en-AU" w:eastAsia="en-US"/>
              </w:rPr>
            </w:pPr>
            <w:r>
              <w:rPr>
                <w:rFonts w:ascii="Arial Narrow" w:hAnsi="Arial Narrow" w:cs="Arial"/>
                <w:noProof/>
                <w:sz w:val="22"/>
                <w:szCs w:val="22"/>
                <w:lang w:val="en-AU"/>
              </w:rPr>
              <w:t>Majetok obstaraný v privatizácii:</w:t>
            </w:r>
          </w:p>
        </w:tc>
        <w:tc>
          <w:tcPr>
            <w:tcW w:w="3281" w:type="dxa"/>
          </w:tcPr>
          <w:p w:rsidR="005203E2" w:rsidRDefault="005203E2" w:rsidP="00F83B0B">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Bez náplne</w:t>
            </w:r>
          </w:p>
        </w:tc>
      </w:tr>
      <w:tr w:rsidR="005203E2">
        <w:tc>
          <w:tcPr>
            <w:tcW w:w="706" w:type="dxa"/>
          </w:tcPr>
          <w:p w:rsidR="005203E2" w:rsidRDefault="005203E2">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21.</w:t>
            </w:r>
          </w:p>
        </w:tc>
        <w:tc>
          <w:tcPr>
            <w:tcW w:w="5300" w:type="dxa"/>
          </w:tcPr>
          <w:p w:rsidR="005203E2" w:rsidRDefault="005203E2">
            <w:pPr>
              <w:jc w:val="both"/>
              <w:rPr>
                <w:rFonts w:ascii="Arial Narrow" w:hAnsi="Arial Narrow" w:cs="Arial"/>
                <w:noProof/>
                <w:sz w:val="22"/>
                <w:szCs w:val="22"/>
                <w:lang w:val="en-AU" w:eastAsia="en-US"/>
              </w:rPr>
            </w:pPr>
            <w:r>
              <w:rPr>
                <w:rFonts w:ascii="Arial Narrow" w:hAnsi="Arial Narrow" w:cs="Arial"/>
                <w:noProof/>
                <w:sz w:val="22"/>
                <w:szCs w:val="22"/>
                <w:lang w:val="en-AU"/>
              </w:rPr>
              <w:t>Splatná daň z príjmov a odložená daň z príjmov:</w:t>
            </w:r>
          </w:p>
        </w:tc>
        <w:tc>
          <w:tcPr>
            <w:tcW w:w="3281" w:type="dxa"/>
          </w:tcPr>
          <w:p w:rsidR="005203E2" w:rsidRDefault="005203E2" w:rsidP="00F83B0B">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Menovitá hodnota</w:t>
            </w:r>
          </w:p>
        </w:tc>
      </w:tr>
    </w:tbl>
    <w:p w:rsidR="000B3D82" w:rsidRDefault="000B3D82">
      <w:pPr>
        <w:jc w:val="both"/>
        <w:rPr>
          <w:rFonts w:ascii="Arial Narrow" w:hAnsi="Arial Narrow" w:cs="Arial Narrow"/>
          <w:sz w:val="22"/>
          <w:szCs w:val="22"/>
        </w:rPr>
      </w:pPr>
    </w:p>
    <w:p w:rsidR="000B3D82" w:rsidRDefault="000B3D82">
      <w:pPr>
        <w:pStyle w:val="Nadpis2"/>
        <w:tabs>
          <w:tab w:val="left" w:pos="1005"/>
        </w:tabs>
        <w:jc w:val="both"/>
        <w:rPr>
          <w:rFonts w:ascii="Arial Narrow" w:hAnsi="Arial Narrow" w:cs="Arial Narrow"/>
          <w:b w:val="0"/>
          <w:bCs w:val="0"/>
          <w:sz w:val="22"/>
          <w:szCs w:val="22"/>
        </w:rPr>
      </w:pPr>
      <w:r>
        <w:rPr>
          <w:rFonts w:ascii="Arial Narrow" w:hAnsi="Arial Narrow" w:cs="Arial Narrow"/>
          <w:b w:val="0"/>
          <w:bCs w:val="0"/>
          <w:sz w:val="22"/>
          <w:szCs w:val="22"/>
        </w:rPr>
        <w:t xml:space="preserve">d) </w:t>
      </w:r>
      <w:r>
        <w:rPr>
          <w:rFonts w:ascii="Arial Narrow" w:hAnsi="Arial Narrow" w:cs="Arial Narrow"/>
          <w:b w:val="0"/>
          <w:bCs w:val="0"/>
          <w:sz w:val="22"/>
          <w:szCs w:val="22"/>
          <w:u w:val="single"/>
        </w:rPr>
        <w:t>Tvorba odpisového plánu</w:t>
      </w:r>
      <w:r>
        <w:rPr>
          <w:rFonts w:ascii="Arial Narrow" w:hAnsi="Arial Narrow" w:cs="Arial Narrow"/>
          <w:b w:val="0"/>
          <w:bCs w:val="0"/>
          <w:sz w:val="22"/>
          <w:szCs w:val="22"/>
        </w:rPr>
        <w:t xml:space="preserve"> pre dlhodobý majetok, pričom sa uvádza doba odpisovania, sadzby odpisov a odpisové metódy pre účtovné odpisy:</w:t>
      </w:r>
    </w:p>
    <w:p w:rsidR="00BF64AD" w:rsidRDefault="00BF64AD" w:rsidP="00BF64AD">
      <w:pPr>
        <w:rPr>
          <w:rFonts w:ascii="Arial Narrow" w:hAnsi="Arial Narrow"/>
          <w:sz w:val="22"/>
          <w:szCs w:val="22"/>
        </w:rPr>
      </w:pPr>
      <w:r>
        <w:rPr>
          <w:rFonts w:ascii="Arial Narrow" w:hAnsi="Arial Narrow"/>
          <w:sz w:val="22"/>
          <w:szCs w:val="22"/>
        </w:rPr>
        <w:t>Ú</w:t>
      </w:r>
      <w:r w:rsidRPr="00FC39FF">
        <w:rPr>
          <w:rFonts w:ascii="Arial Narrow" w:hAnsi="Arial Narrow"/>
          <w:sz w:val="22"/>
          <w:szCs w:val="22"/>
        </w:rPr>
        <w:t>čtovná jednotka odpisuje dlhodobý majetok v zmysle zákona o</w:t>
      </w:r>
      <w:r>
        <w:rPr>
          <w:rFonts w:ascii="Arial Narrow" w:hAnsi="Arial Narrow"/>
          <w:sz w:val="22"/>
          <w:szCs w:val="22"/>
        </w:rPr>
        <w:t> </w:t>
      </w:r>
      <w:r w:rsidRPr="00FC39FF">
        <w:rPr>
          <w:rFonts w:ascii="Arial Narrow" w:hAnsi="Arial Narrow"/>
          <w:sz w:val="22"/>
          <w:szCs w:val="22"/>
        </w:rPr>
        <w:t>účt</w:t>
      </w:r>
      <w:r>
        <w:rPr>
          <w:rFonts w:ascii="Arial Narrow" w:hAnsi="Arial Narrow"/>
          <w:sz w:val="22"/>
          <w:szCs w:val="22"/>
        </w:rPr>
        <w:t>ovníctve a zákona o dani z príjmov:</w:t>
      </w:r>
    </w:p>
    <w:p w:rsidR="00BF64AD" w:rsidRDefault="00BF64AD" w:rsidP="00BF64AD">
      <w:pPr>
        <w:rPr>
          <w:rFonts w:ascii="Arial Narrow" w:hAnsi="Arial Narrow"/>
          <w:sz w:val="22"/>
          <w:szCs w:val="22"/>
        </w:rPr>
      </w:pPr>
      <w:r>
        <w:rPr>
          <w:rFonts w:ascii="Arial Narrow" w:hAnsi="Arial Narrow"/>
          <w:sz w:val="22"/>
          <w:szCs w:val="22"/>
        </w:rPr>
        <w:t>- dlhodobý majetok zaradí do odpisovej skupiny po</w:t>
      </w:r>
      <w:r w:rsidR="00574BFA">
        <w:rPr>
          <w:rFonts w:ascii="Arial Narrow" w:hAnsi="Arial Narrow"/>
          <w:sz w:val="22"/>
          <w:szCs w:val="22"/>
        </w:rPr>
        <w:t xml:space="preserve">dľa daňového zákona - skupiny 1 - </w:t>
      </w:r>
      <w:r w:rsidR="00453B47">
        <w:rPr>
          <w:rFonts w:ascii="Arial Narrow" w:hAnsi="Arial Narrow"/>
          <w:sz w:val="22"/>
          <w:szCs w:val="22"/>
        </w:rPr>
        <w:t>4</w:t>
      </w:r>
    </w:p>
    <w:p w:rsidR="000B3D82" w:rsidRDefault="00BF64AD">
      <w:r>
        <w:rPr>
          <w:rFonts w:ascii="Arial Narrow" w:hAnsi="Arial Narrow"/>
          <w:sz w:val="22"/>
          <w:szCs w:val="22"/>
        </w:rPr>
        <w:t>- zostavuje odpisový plán účtovných odpisov</w:t>
      </w:r>
    </w:p>
    <w:p w:rsidR="005203E2" w:rsidRDefault="005203E2" w:rsidP="00E96A01">
      <w:pPr>
        <w:pStyle w:val="Nadpis2"/>
        <w:contextualSpacing/>
        <w:jc w:val="both"/>
        <w:rPr>
          <w:rFonts w:ascii="Arial Narrow" w:hAnsi="Arial Narrow" w:cs="Arial Narrow"/>
          <w:b w:val="0"/>
          <w:bCs w:val="0"/>
          <w:sz w:val="22"/>
          <w:szCs w:val="22"/>
        </w:rPr>
      </w:pPr>
    </w:p>
    <w:p w:rsidR="00BF64AD" w:rsidRDefault="000B3D82" w:rsidP="00E96A01">
      <w:pPr>
        <w:pStyle w:val="Nadpis2"/>
        <w:contextualSpacing/>
        <w:jc w:val="both"/>
        <w:rPr>
          <w:rFonts w:ascii="Arial Narrow" w:hAnsi="Arial Narrow" w:cs="Arial Narrow"/>
          <w:b w:val="0"/>
          <w:bCs w:val="0"/>
          <w:sz w:val="22"/>
          <w:szCs w:val="22"/>
        </w:rPr>
      </w:pPr>
      <w:r>
        <w:rPr>
          <w:rFonts w:ascii="Arial Narrow" w:hAnsi="Arial Narrow" w:cs="Arial Narrow"/>
          <w:b w:val="0"/>
          <w:bCs w:val="0"/>
          <w:sz w:val="22"/>
          <w:szCs w:val="22"/>
        </w:rPr>
        <w:t xml:space="preserve">e) </w:t>
      </w:r>
      <w:r>
        <w:rPr>
          <w:rFonts w:ascii="Arial Narrow" w:hAnsi="Arial Narrow" w:cs="Arial Narrow"/>
          <w:b w:val="0"/>
          <w:bCs w:val="0"/>
          <w:sz w:val="22"/>
          <w:szCs w:val="22"/>
          <w:u w:val="single"/>
        </w:rPr>
        <w:t>Dotácie</w:t>
      </w:r>
      <w:r>
        <w:rPr>
          <w:rFonts w:ascii="Arial Narrow" w:hAnsi="Arial Narrow" w:cs="Arial Narrow"/>
          <w:b w:val="0"/>
          <w:bCs w:val="0"/>
          <w:sz w:val="22"/>
          <w:szCs w:val="22"/>
        </w:rPr>
        <w:t xml:space="preserve"> poskytnuté na obstaranie majetku s uvedením zložky majetku a ich ocenenia: </w:t>
      </w:r>
      <w:r w:rsidR="00BF64AD">
        <w:rPr>
          <w:rFonts w:ascii="Arial Narrow" w:hAnsi="Arial Narrow" w:cs="Arial Narrow"/>
          <w:b w:val="0"/>
          <w:bCs w:val="0"/>
          <w:sz w:val="22"/>
          <w:szCs w:val="22"/>
        </w:rPr>
        <w:t xml:space="preserve"> neboli</w:t>
      </w:r>
    </w:p>
    <w:p w:rsidR="00E96A01" w:rsidRDefault="00E96A01" w:rsidP="00E96A01">
      <w:pPr>
        <w:pStyle w:val="Nadpis2"/>
        <w:contextualSpacing/>
        <w:jc w:val="both"/>
        <w:rPr>
          <w:rFonts w:ascii="Arial Narrow" w:hAnsi="Arial Narrow" w:cs="Arial Narrow"/>
          <w:b w:val="0"/>
          <w:bCs w:val="0"/>
          <w:sz w:val="22"/>
          <w:szCs w:val="22"/>
        </w:rPr>
      </w:pPr>
    </w:p>
    <w:p w:rsidR="000B3D82" w:rsidRDefault="000B3D82" w:rsidP="00E96A01">
      <w:pPr>
        <w:pStyle w:val="Nadpis2"/>
        <w:contextualSpacing/>
        <w:jc w:val="both"/>
        <w:rPr>
          <w:rFonts w:ascii="Arial Narrow" w:hAnsi="Arial Narrow" w:cs="Arial Narrow"/>
          <w:sz w:val="22"/>
          <w:szCs w:val="22"/>
        </w:rPr>
      </w:pPr>
      <w:r>
        <w:rPr>
          <w:rFonts w:ascii="Arial Narrow" w:hAnsi="Arial Narrow" w:cs="Arial Narrow"/>
          <w:b w:val="0"/>
          <w:bCs w:val="0"/>
          <w:sz w:val="22"/>
          <w:szCs w:val="22"/>
        </w:rPr>
        <w:t xml:space="preserve">f) </w:t>
      </w:r>
      <w:r>
        <w:rPr>
          <w:rFonts w:ascii="Arial Narrow" w:hAnsi="Arial Narrow" w:cs="Arial Narrow"/>
          <w:b w:val="0"/>
          <w:bCs w:val="0"/>
          <w:sz w:val="22"/>
          <w:szCs w:val="22"/>
          <w:u w:val="single"/>
        </w:rPr>
        <w:t>Informácie o oprave významných chýb</w:t>
      </w:r>
      <w:r w:rsidR="00BF64AD">
        <w:rPr>
          <w:rFonts w:ascii="Arial Narrow" w:hAnsi="Arial Narrow" w:cs="Arial Narrow"/>
          <w:b w:val="0"/>
          <w:bCs w:val="0"/>
          <w:sz w:val="22"/>
          <w:szCs w:val="22"/>
          <w:u w:val="single"/>
        </w:rPr>
        <w:t>:</w:t>
      </w:r>
      <w:r w:rsidR="00BF64AD">
        <w:rPr>
          <w:rFonts w:ascii="Arial Narrow" w:hAnsi="Arial Narrow" w:cs="Arial Narrow"/>
          <w:b w:val="0"/>
          <w:bCs w:val="0"/>
          <w:sz w:val="22"/>
          <w:szCs w:val="22"/>
        </w:rPr>
        <w:t xml:space="preserve">  nevyskytli sa opravy významných chýb</w:t>
      </w:r>
    </w:p>
    <w:p w:rsidR="00BF64AD" w:rsidRDefault="00BF64AD">
      <w:pPr>
        <w:ind w:right="-468"/>
        <w:jc w:val="both"/>
        <w:rPr>
          <w:rFonts w:ascii="Arial Narrow" w:hAnsi="Arial Narrow" w:cs="Arial Narrow"/>
          <w:b/>
          <w:bCs/>
          <w:sz w:val="22"/>
          <w:szCs w:val="22"/>
        </w:rPr>
      </w:pPr>
    </w:p>
    <w:p w:rsidR="008C105C" w:rsidRDefault="008C105C">
      <w:pPr>
        <w:ind w:right="-468"/>
        <w:jc w:val="both"/>
        <w:rPr>
          <w:rFonts w:ascii="Arial Narrow" w:hAnsi="Arial Narrow" w:cs="Arial Narrow"/>
          <w:b/>
          <w:bCs/>
          <w:sz w:val="22"/>
          <w:szCs w:val="22"/>
        </w:rPr>
      </w:pPr>
    </w:p>
    <w:p w:rsidR="008C105C" w:rsidRDefault="008C105C">
      <w:pPr>
        <w:ind w:right="-468"/>
        <w:jc w:val="both"/>
        <w:rPr>
          <w:rFonts w:ascii="Arial Narrow" w:hAnsi="Arial Narrow" w:cs="Arial Narrow"/>
          <w:b/>
          <w:bCs/>
          <w:sz w:val="22"/>
          <w:szCs w:val="22"/>
        </w:rPr>
      </w:pPr>
    </w:p>
    <w:p w:rsidR="000B3D82" w:rsidRDefault="000B3D82">
      <w:pPr>
        <w:ind w:right="-468"/>
        <w:jc w:val="both"/>
        <w:rPr>
          <w:rFonts w:ascii="Arial Narrow" w:hAnsi="Arial Narrow" w:cs="Arial Narrow"/>
          <w:sz w:val="22"/>
          <w:szCs w:val="22"/>
        </w:rPr>
      </w:pPr>
      <w:r>
        <w:rPr>
          <w:rFonts w:ascii="Arial Narrow" w:hAnsi="Arial Narrow" w:cs="Arial Narrow"/>
          <w:b/>
          <w:bCs/>
          <w:sz w:val="22"/>
          <w:szCs w:val="22"/>
        </w:rPr>
        <w:t xml:space="preserve">F. Informácie o údajoch vykázaných na strane aktív súvahy: </w:t>
      </w:r>
    </w:p>
    <w:p w:rsidR="000B3D82" w:rsidRDefault="000B3D82">
      <w:pPr>
        <w:ind w:right="-468"/>
        <w:jc w:val="both"/>
        <w:rPr>
          <w:rFonts w:ascii="Arial Narrow" w:hAnsi="Arial Narrow" w:cs="Arial Narrow"/>
          <w:sz w:val="22"/>
          <w:szCs w:val="22"/>
        </w:rPr>
      </w:pPr>
    </w:p>
    <w:p w:rsidR="000B3D82" w:rsidRDefault="000B3D82">
      <w:pPr>
        <w:ind w:right="-468"/>
        <w:jc w:val="both"/>
        <w:rPr>
          <w:rFonts w:ascii="Arial Narrow" w:hAnsi="Arial Narrow" w:cs="Arial"/>
          <w:sz w:val="22"/>
          <w:szCs w:val="22"/>
        </w:rPr>
      </w:pPr>
      <w:r>
        <w:rPr>
          <w:rFonts w:ascii="Arial Narrow" w:hAnsi="Arial Narrow" w:cs="Arial Narrow"/>
          <w:sz w:val="22"/>
          <w:szCs w:val="22"/>
        </w:rPr>
        <w:t xml:space="preserve">a) </w:t>
      </w:r>
      <w:r>
        <w:rPr>
          <w:rFonts w:ascii="Arial Narrow" w:hAnsi="Arial Narrow" w:cs="Arial Narrow"/>
          <w:b/>
          <w:sz w:val="22"/>
          <w:szCs w:val="22"/>
          <w:u w:val="single"/>
        </w:rPr>
        <w:t xml:space="preserve">Dlhodobý </w:t>
      </w:r>
      <w:r>
        <w:rPr>
          <w:rFonts w:ascii="Arial Narrow" w:hAnsi="Arial Narrow" w:cs="Arial Narrow"/>
          <w:b/>
          <w:bCs/>
          <w:sz w:val="22"/>
          <w:szCs w:val="22"/>
          <w:u w:val="single"/>
        </w:rPr>
        <w:t xml:space="preserve">nehmotný </w:t>
      </w:r>
      <w:r>
        <w:rPr>
          <w:rFonts w:ascii="Arial Narrow" w:hAnsi="Arial Narrow" w:cs="Arial"/>
          <w:b/>
          <w:bCs/>
          <w:sz w:val="22"/>
          <w:szCs w:val="22"/>
          <w:u w:val="single"/>
        </w:rPr>
        <w:t>majetok</w:t>
      </w:r>
      <w:r>
        <w:rPr>
          <w:rFonts w:ascii="Arial Narrow" w:hAnsi="Arial Narrow" w:cs="Arial"/>
          <w:sz w:val="22"/>
          <w:szCs w:val="22"/>
        </w:rPr>
        <w:t xml:space="preserve"> za bežné účtovné obdobie a za bezprostredne predchádzajúce účtovné obdobie:  </w:t>
      </w:r>
    </w:p>
    <w:p w:rsidR="00BF64AD" w:rsidRDefault="00BF64AD" w:rsidP="00BF64AD">
      <w:pPr>
        <w:ind w:right="-468"/>
        <w:jc w:val="center"/>
        <w:rPr>
          <w:rFonts w:ascii="Arial Narrow" w:hAnsi="Arial Narrow" w:cs="Arial Narrow"/>
          <w:sz w:val="22"/>
          <w:szCs w:val="22"/>
        </w:rPr>
      </w:pPr>
      <w:r>
        <w:rPr>
          <w:rFonts w:ascii="Arial Narrow" w:hAnsi="Arial Narrow" w:cs="Arial Narrow"/>
          <w:sz w:val="22"/>
          <w:szCs w:val="22"/>
        </w:rPr>
        <w:t>účtovná jednotka nevlastní dlhodobý nehmotný majetok</w:t>
      </w:r>
    </w:p>
    <w:p w:rsidR="00BF64AD" w:rsidRDefault="00BF64AD">
      <w:pPr>
        <w:ind w:right="-468"/>
        <w:jc w:val="both"/>
        <w:rPr>
          <w:rFonts w:ascii="Arial Narrow" w:hAnsi="Arial Narrow" w:cs="Arial Narrow"/>
          <w:sz w:val="22"/>
          <w:szCs w:val="22"/>
        </w:rPr>
      </w:pPr>
    </w:p>
    <w:p w:rsidR="008C105C" w:rsidRDefault="008C105C">
      <w:pPr>
        <w:ind w:right="-468"/>
        <w:jc w:val="both"/>
        <w:rPr>
          <w:rFonts w:ascii="Arial Narrow" w:hAnsi="Arial Narrow" w:cs="Arial Narrow"/>
          <w:sz w:val="22"/>
          <w:szCs w:val="22"/>
        </w:rPr>
      </w:pPr>
    </w:p>
    <w:p w:rsidR="008C105C" w:rsidRDefault="008C105C">
      <w:pPr>
        <w:ind w:right="-468"/>
        <w:jc w:val="both"/>
        <w:rPr>
          <w:rFonts w:ascii="Arial Narrow" w:hAnsi="Arial Narrow" w:cs="Arial Narrow"/>
          <w:sz w:val="22"/>
          <w:szCs w:val="22"/>
        </w:rPr>
      </w:pPr>
    </w:p>
    <w:p w:rsidR="000B3D82" w:rsidRDefault="00BF64AD">
      <w:pPr>
        <w:ind w:right="-468"/>
        <w:jc w:val="both"/>
        <w:rPr>
          <w:rFonts w:ascii="Arial Narrow" w:hAnsi="Arial Narrow" w:cs="Arial Narrow"/>
          <w:sz w:val="22"/>
          <w:szCs w:val="22"/>
        </w:rPr>
      </w:pPr>
      <w:r>
        <w:rPr>
          <w:rFonts w:ascii="Arial Narrow" w:hAnsi="Arial Narrow" w:cs="Arial Narrow"/>
          <w:sz w:val="22"/>
          <w:szCs w:val="22"/>
        </w:rPr>
        <w:t>b</w:t>
      </w:r>
      <w:r w:rsidR="000B3D82">
        <w:rPr>
          <w:rFonts w:ascii="Arial Narrow" w:hAnsi="Arial Narrow" w:cs="Arial Narrow"/>
          <w:sz w:val="22"/>
          <w:szCs w:val="22"/>
        </w:rPr>
        <w:t xml:space="preserve">) </w:t>
      </w:r>
      <w:r w:rsidR="000B3D82">
        <w:rPr>
          <w:rFonts w:ascii="Arial Narrow" w:hAnsi="Arial Narrow" w:cs="Arial Narrow"/>
          <w:b/>
          <w:sz w:val="22"/>
          <w:szCs w:val="22"/>
          <w:u w:val="single"/>
        </w:rPr>
        <w:t xml:space="preserve">Dlhodobý </w:t>
      </w:r>
      <w:r w:rsidR="000B3D82">
        <w:rPr>
          <w:rFonts w:ascii="Arial Narrow" w:hAnsi="Arial Narrow" w:cs="Arial Narrow"/>
          <w:b/>
          <w:bCs/>
          <w:sz w:val="22"/>
          <w:szCs w:val="22"/>
          <w:u w:val="single"/>
        </w:rPr>
        <w:t>hmotný majetok</w:t>
      </w:r>
      <w:r w:rsidR="000B3D82">
        <w:rPr>
          <w:rFonts w:ascii="Arial Narrow" w:hAnsi="Arial Narrow" w:cs="Arial Narrow"/>
          <w:sz w:val="22"/>
          <w:szCs w:val="22"/>
        </w:rPr>
        <w:t xml:space="preserve"> za bežné účtovné obdobie a za bezprostredne predchádzajúce účtovné obdobie:  </w:t>
      </w:r>
    </w:p>
    <w:p w:rsidR="000B3D82" w:rsidRDefault="000B3D82">
      <w:pPr>
        <w:rPr>
          <w:rFonts w:ascii="Arial Narrow" w:hAnsi="Arial Narrow"/>
          <w:sz w:val="22"/>
          <w:szCs w:val="22"/>
        </w:rPr>
      </w:pPr>
      <w:r>
        <w:rPr>
          <w:rFonts w:ascii="Arial Narrow" w:hAnsi="Arial Narrow"/>
          <w:sz w:val="22"/>
          <w:szCs w:val="22"/>
        </w:rPr>
        <w:t>Tabuľka č. 1</w:t>
      </w:r>
    </w:p>
    <w:tbl>
      <w:tblPr>
        <w:tblW w:w="5061" w:type="pct"/>
        <w:jc w:val="center"/>
        <w:tblLayout w:type="fixed"/>
        <w:tblCellMar>
          <w:left w:w="30" w:type="dxa"/>
          <w:right w:w="30" w:type="dxa"/>
        </w:tblCellMar>
        <w:tblLook w:val="04A0" w:firstRow="1" w:lastRow="0" w:firstColumn="1" w:lastColumn="0" w:noHBand="0" w:noVBand="1"/>
      </w:tblPr>
      <w:tblGrid>
        <w:gridCol w:w="1544"/>
        <w:gridCol w:w="11"/>
        <w:gridCol w:w="6"/>
        <w:gridCol w:w="793"/>
        <w:gridCol w:w="709"/>
        <w:gridCol w:w="992"/>
        <w:gridCol w:w="851"/>
        <w:gridCol w:w="850"/>
        <w:gridCol w:w="709"/>
        <w:gridCol w:w="992"/>
        <w:gridCol w:w="851"/>
        <w:gridCol w:w="934"/>
      </w:tblGrid>
      <w:tr w:rsidR="000B3D82">
        <w:trPr>
          <w:cantSplit/>
          <w:trHeight w:val="145"/>
          <w:tblHeader/>
          <w:jc w:val="center"/>
        </w:trPr>
        <w:tc>
          <w:tcPr>
            <w:tcW w:w="1544" w:type="dxa"/>
            <w:vMerge w:val="restart"/>
            <w:tcBorders>
              <w:top w:val="single" w:sz="12" w:space="0" w:color="auto"/>
              <w:left w:val="single" w:sz="12" w:space="0" w:color="auto"/>
              <w:bottom w:val="nil"/>
              <w:right w:val="single" w:sz="12" w:space="0" w:color="auto"/>
            </w:tcBorders>
            <w:vAlign w:val="center"/>
          </w:tcPr>
          <w:p w:rsidR="000B3D82" w:rsidRDefault="000B3D82">
            <w:pPr>
              <w:autoSpaceDE w:val="0"/>
              <w:autoSpaceDN w:val="0"/>
              <w:adjustRightInd w:val="0"/>
              <w:jc w:val="center"/>
              <w:rPr>
                <w:rFonts w:ascii="Arial Narrow" w:hAnsi="Arial Narrow"/>
                <w:b/>
                <w:bCs/>
                <w:sz w:val="22"/>
                <w:szCs w:val="22"/>
              </w:rPr>
            </w:pPr>
            <w:r>
              <w:rPr>
                <w:rFonts w:ascii="Arial Narrow" w:hAnsi="Arial Narrow"/>
                <w:b/>
                <w:bCs/>
                <w:sz w:val="22"/>
                <w:szCs w:val="22"/>
              </w:rPr>
              <w:t>Dlhodobý hmotný majetok</w:t>
            </w:r>
          </w:p>
        </w:tc>
        <w:tc>
          <w:tcPr>
            <w:tcW w:w="7698" w:type="dxa"/>
            <w:gridSpan w:val="11"/>
            <w:tcBorders>
              <w:top w:val="single" w:sz="12" w:space="0" w:color="auto"/>
              <w:left w:val="single" w:sz="12" w:space="0" w:color="auto"/>
              <w:bottom w:val="nil"/>
              <w:right w:val="single" w:sz="12" w:space="0" w:color="auto"/>
            </w:tcBorders>
          </w:tcPr>
          <w:p w:rsidR="000B3D82" w:rsidRDefault="000B3D82">
            <w:pPr>
              <w:autoSpaceDE w:val="0"/>
              <w:autoSpaceDN w:val="0"/>
              <w:adjustRightInd w:val="0"/>
              <w:jc w:val="center"/>
              <w:rPr>
                <w:rFonts w:ascii="Arial Narrow" w:hAnsi="Arial Narrow"/>
                <w:b/>
                <w:bCs/>
                <w:sz w:val="22"/>
                <w:szCs w:val="22"/>
              </w:rPr>
            </w:pPr>
            <w:r>
              <w:rPr>
                <w:rFonts w:ascii="Arial Narrow" w:hAnsi="Arial Narrow"/>
                <w:b/>
                <w:bCs/>
                <w:sz w:val="22"/>
                <w:szCs w:val="22"/>
              </w:rPr>
              <w:t xml:space="preserve">Bežné účtovné obdobie                                                                                                                                    </w:t>
            </w:r>
          </w:p>
        </w:tc>
      </w:tr>
      <w:tr w:rsidR="000B3D82">
        <w:trPr>
          <w:cantSplit/>
          <w:trHeight w:val="1537"/>
          <w:tblHeader/>
          <w:jc w:val="center"/>
        </w:trPr>
        <w:tc>
          <w:tcPr>
            <w:tcW w:w="1544" w:type="dxa"/>
            <w:vMerge/>
            <w:tcBorders>
              <w:top w:val="single" w:sz="12" w:space="0" w:color="auto"/>
              <w:left w:val="single" w:sz="12" w:space="0" w:color="auto"/>
              <w:bottom w:val="single" w:sz="4" w:space="0" w:color="auto"/>
              <w:right w:val="single" w:sz="12" w:space="0" w:color="auto"/>
            </w:tcBorders>
            <w:vAlign w:val="center"/>
          </w:tcPr>
          <w:p w:rsidR="000B3D82" w:rsidRDefault="000B3D82">
            <w:pPr>
              <w:rPr>
                <w:rFonts w:ascii="Arial Narrow" w:hAnsi="Arial Narrow"/>
                <w:b/>
                <w:bCs/>
                <w:sz w:val="22"/>
                <w:szCs w:val="22"/>
              </w:rPr>
            </w:pPr>
          </w:p>
        </w:tc>
        <w:tc>
          <w:tcPr>
            <w:tcW w:w="810" w:type="dxa"/>
            <w:gridSpan w:val="3"/>
            <w:tcBorders>
              <w:top w:val="single" w:sz="12" w:space="0" w:color="auto"/>
              <w:left w:val="single" w:sz="12" w:space="0" w:color="auto"/>
              <w:bottom w:val="single" w:sz="4" w:space="0" w:color="auto"/>
              <w:right w:val="single" w:sz="12" w:space="0" w:color="auto"/>
            </w:tcBorders>
            <w:vAlign w:val="center"/>
          </w:tcPr>
          <w:p w:rsidR="000B3D82" w:rsidRDefault="000B3D82">
            <w:pPr>
              <w:autoSpaceDE w:val="0"/>
              <w:autoSpaceDN w:val="0"/>
              <w:adjustRightInd w:val="0"/>
              <w:jc w:val="center"/>
              <w:rPr>
                <w:rFonts w:ascii="Arial Narrow" w:hAnsi="Arial Narrow"/>
                <w:bCs/>
                <w:sz w:val="22"/>
                <w:szCs w:val="22"/>
              </w:rPr>
            </w:pPr>
            <w:r>
              <w:rPr>
                <w:rFonts w:ascii="Arial Narrow" w:hAnsi="Arial Narrow"/>
                <w:bCs/>
                <w:sz w:val="22"/>
                <w:szCs w:val="22"/>
              </w:rPr>
              <w:t>Pozemky</w:t>
            </w:r>
          </w:p>
        </w:tc>
        <w:tc>
          <w:tcPr>
            <w:tcW w:w="709" w:type="dxa"/>
            <w:tcBorders>
              <w:top w:val="single" w:sz="12" w:space="0" w:color="auto"/>
              <w:left w:val="single" w:sz="12" w:space="0" w:color="auto"/>
              <w:bottom w:val="single" w:sz="4" w:space="0" w:color="auto"/>
              <w:right w:val="single" w:sz="12" w:space="0" w:color="auto"/>
            </w:tcBorders>
            <w:vAlign w:val="center"/>
          </w:tcPr>
          <w:p w:rsidR="000B3D82" w:rsidRDefault="000B3D82">
            <w:pPr>
              <w:autoSpaceDE w:val="0"/>
              <w:autoSpaceDN w:val="0"/>
              <w:adjustRightInd w:val="0"/>
              <w:jc w:val="center"/>
              <w:rPr>
                <w:rFonts w:ascii="Arial Narrow" w:hAnsi="Arial Narrow"/>
                <w:bCs/>
                <w:sz w:val="22"/>
                <w:szCs w:val="22"/>
              </w:rPr>
            </w:pPr>
            <w:r>
              <w:rPr>
                <w:rFonts w:ascii="Arial Narrow" w:hAnsi="Arial Narrow"/>
                <w:bCs/>
                <w:sz w:val="22"/>
                <w:szCs w:val="22"/>
              </w:rPr>
              <w:t>Stavby</w:t>
            </w:r>
          </w:p>
        </w:tc>
        <w:tc>
          <w:tcPr>
            <w:tcW w:w="992" w:type="dxa"/>
            <w:tcBorders>
              <w:top w:val="single" w:sz="12" w:space="0" w:color="auto"/>
              <w:left w:val="single" w:sz="12" w:space="0" w:color="auto"/>
              <w:bottom w:val="single" w:sz="4" w:space="0" w:color="auto"/>
              <w:right w:val="single" w:sz="12" w:space="0" w:color="auto"/>
            </w:tcBorders>
            <w:vAlign w:val="center"/>
          </w:tcPr>
          <w:p w:rsidR="000B3D82" w:rsidRDefault="000B3D82">
            <w:pPr>
              <w:autoSpaceDE w:val="0"/>
              <w:autoSpaceDN w:val="0"/>
              <w:adjustRightInd w:val="0"/>
              <w:jc w:val="center"/>
              <w:rPr>
                <w:rFonts w:ascii="Arial Narrow" w:hAnsi="Arial Narrow"/>
                <w:bCs/>
                <w:sz w:val="22"/>
                <w:szCs w:val="22"/>
              </w:rPr>
            </w:pPr>
            <w:r>
              <w:rPr>
                <w:rFonts w:ascii="Arial Narrow" w:hAnsi="Arial Narrow"/>
                <w:bCs/>
                <w:sz w:val="22"/>
                <w:szCs w:val="22"/>
              </w:rPr>
              <w:t>Samos-tatné hnuteľné veci a </w:t>
            </w:r>
          </w:p>
          <w:p w:rsidR="000B3D82" w:rsidRDefault="000B3D82">
            <w:pPr>
              <w:autoSpaceDE w:val="0"/>
              <w:autoSpaceDN w:val="0"/>
              <w:adjustRightInd w:val="0"/>
              <w:jc w:val="center"/>
              <w:rPr>
                <w:rFonts w:ascii="Arial Narrow" w:hAnsi="Arial Narrow"/>
                <w:bCs/>
                <w:sz w:val="22"/>
                <w:szCs w:val="22"/>
              </w:rPr>
            </w:pPr>
            <w:r>
              <w:rPr>
                <w:rFonts w:ascii="Arial Narrow" w:hAnsi="Arial Narrow"/>
                <w:bCs/>
                <w:sz w:val="22"/>
                <w:szCs w:val="22"/>
              </w:rPr>
              <w:t>súbory hnuteľ-ných vecí</w:t>
            </w:r>
          </w:p>
        </w:tc>
        <w:tc>
          <w:tcPr>
            <w:tcW w:w="851" w:type="dxa"/>
            <w:tcBorders>
              <w:top w:val="single" w:sz="12" w:space="0" w:color="auto"/>
              <w:left w:val="single" w:sz="12" w:space="0" w:color="auto"/>
              <w:bottom w:val="single" w:sz="4" w:space="0" w:color="auto"/>
              <w:right w:val="single" w:sz="12" w:space="0" w:color="auto"/>
            </w:tcBorders>
            <w:vAlign w:val="center"/>
          </w:tcPr>
          <w:p w:rsidR="000B3D82" w:rsidRDefault="000B3D82">
            <w:pPr>
              <w:autoSpaceDE w:val="0"/>
              <w:autoSpaceDN w:val="0"/>
              <w:adjustRightInd w:val="0"/>
              <w:jc w:val="center"/>
              <w:rPr>
                <w:rFonts w:ascii="Arial Narrow" w:hAnsi="Arial Narrow"/>
                <w:bCs/>
                <w:sz w:val="22"/>
                <w:szCs w:val="22"/>
              </w:rPr>
            </w:pPr>
            <w:r>
              <w:rPr>
                <w:rFonts w:ascii="Arial Narrow" w:hAnsi="Arial Narrow"/>
                <w:bCs/>
                <w:sz w:val="22"/>
                <w:szCs w:val="22"/>
              </w:rPr>
              <w:t>Pestova-teľské celky</w:t>
            </w:r>
            <w:r>
              <w:rPr>
                <w:rFonts w:ascii="Arial Narrow" w:hAnsi="Arial Narrow"/>
                <w:bCs/>
                <w:sz w:val="22"/>
                <w:szCs w:val="22"/>
              </w:rPr>
              <w:br/>
              <w:t xml:space="preserve"> trvalých porastov</w:t>
            </w:r>
          </w:p>
        </w:tc>
        <w:tc>
          <w:tcPr>
            <w:tcW w:w="850" w:type="dxa"/>
            <w:tcBorders>
              <w:top w:val="single" w:sz="12" w:space="0" w:color="auto"/>
              <w:left w:val="single" w:sz="12" w:space="0" w:color="auto"/>
              <w:bottom w:val="single" w:sz="4" w:space="0" w:color="auto"/>
              <w:right w:val="single" w:sz="12" w:space="0" w:color="auto"/>
            </w:tcBorders>
            <w:vAlign w:val="center"/>
          </w:tcPr>
          <w:p w:rsidR="000B3D82" w:rsidRDefault="000B3D82">
            <w:pPr>
              <w:autoSpaceDE w:val="0"/>
              <w:autoSpaceDN w:val="0"/>
              <w:adjustRightInd w:val="0"/>
              <w:jc w:val="center"/>
              <w:rPr>
                <w:rFonts w:ascii="Arial Narrow" w:hAnsi="Arial Narrow"/>
                <w:bCs/>
                <w:sz w:val="22"/>
                <w:szCs w:val="22"/>
              </w:rPr>
            </w:pPr>
            <w:r>
              <w:rPr>
                <w:rFonts w:ascii="Arial Narrow" w:hAnsi="Arial Narrow"/>
                <w:bCs/>
                <w:sz w:val="22"/>
                <w:szCs w:val="22"/>
              </w:rPr>
              <w:t>Základné stádo a ťažné zvieratá</w:t>
            </w:r>
          </w:p>
        </w:tc>
        <w:tc>
          <w:tcPr>
            <w:tcW w:w="709" w:type="dxa"/>
            <w:tcBorders>
              <w:top w:val="single" w:sz="12" w:space="0" w:color="auto"/>
              <w:left w:val="single" w:sz="12" w:space="0" w:color="auto"/>
              <w:bottom w:val="single" w:sz="4" w:space="0" w:color="auto"/>
              <w:right w:val="single" w:sz="12" w:space="0" w:color="auto"/>
            </w:tcBorders>
            <w:vAlign w:val="center"/>
          </w:tcPr>
          <w:p w:rsidR="000B3D82" w:rsidRDefault="000B3D82">
            <w:pPr>
              <w:autoSpaceDE w:val="0"/>
              <w:autoSpaceDN w:val="0"/>
              <w:adjustRightInd w:val="0"/>
              <w:jc w:val="center"/>
              <w:rPr>
                <w:rFonts w:ascii="Arial Narrow" w:hAnsi="Arial Narrow"/>
                <w:bCs/>
                <w:sz w:val="22"/>
                <w:szCs w:val="22"/>
              </w:rPr>
            </w:pPr>
            <w:r>
              <w:rPr>
                <w:rFonts w:ascii="Arial Narrow" w:hAnsi="Arial Narrow"/>
                <w:bCs/>
                <w:sz w:val="22"/>
                <w:szCs w:val="22"/>
              </w:rPr>
              <w:t>Ostatný DHM</w:t>
            </w:r>
          </w:p>
        </w:tc>
        <w:tc>
          <w:tcPr>
            <w:tcW w:w="992" w:type="dxa"/>
            <w:tcBorders>
              <w:top w:val="single" w:sz="12" w:space="0" w:color="auto"/>
              <w:left w:val="single" w:sz="12" w:space="0" w:color="auto"/>
              <w:bottom w:val="single" w:sz="4" w:space="0" w:color="auto"/>
              <w:right w:val="single" w:sz="12" w:space="0" w:color="auto"/>
            </w:tcBorders>
            <w:vAlign w:val="center"/>
          </w:tcPr>
          <w:p w:rsidR="000B3D82" w:rsidRDefault="000B3D82" w:rsidP="00E96A01">
            <w:pPr>
              <w:autoSpaceDE w:val="0"/>
              <w:autoSpaceDN w:val="0"/>
              <w:adjustRightInd w:val="0"/>
              <w:jc w:val="center"/>
              <w:rPr>
                <w:rFonts w:ascii="Arial Narrow" w:hAnsi="Arial Narrow"/>
                <w:bCs/>
                <w:sz w:val="22"/>
                <w:szCs w:val="22"/>
              </w:rPr>
            </w:pPr>
            <w:r>
              <w:rPr>
                <w:rFonts w:ascii="Arial Narrow" w:hAnsi="Arial Narrow"/>
                <w:bCs/>
                <w:sz w:val="22"/>
                <w:szCs w:val="22"/>
              </w:rPr>
              <w:t>Obstará-vaný DHM</w:t>
            </w:r>
          </w:p>
        </w:tc>
        <w:tc>
          <w:tcPr>
            <w:tcW w:w="851" w:type="dxa"/>
            <w:tcBorders>
              <w:top w:val="single" w:sz="12" w:space="0" w:color="auto"/>
              <w:left w:val="single" w:sz="12" w:space="0" w:color="auto"/>
              <w:bottom w:val="single" w:sz="4" w:space="0" w:color="auto"/>
              <w:right w:val="single" w:sz="12" w:space="0" w:color="auto"/>
            </w:tcBorders>
            <w:vAlign w:val="center"/>
          </w:tcPr>
          <w:p w:rsidR="000B3D82" w:rsidRDefault="000B3D82">
            <w:pPr>
              <w:autoSpaceDE w:val="0"/>
              <w:autoSpaceDN w:val="0"/>
              <w:adjustRightInd w:val="0"/>
              <w:jc w:val="center"/>
              <w:rPr>
                <w:rFonts w:ascii="Arial Narrow" w:hAnsi="Arial Narrow"/>
                <w:bCs/>
                <w:sz w:val="22"/>
                <w:szCs w:val="22"/>
              </w:rPr>
            </w:pPr>
            <w:r>
              <w:rPr>
                <w:rFonts w:ascii="Arial Narrow" w:hAnsi="Arial Narrow"/>
                <w:bCs/>
                <w:sz w:val="22"/>
                <w:szCs w:val="22"/>
              </w:rPr>
              <w:t>Poskytnuté pred-davky na </w:t>
            </w:r>
          </w:p>
          <w:p w:rsidR="000B3D82" w:rsidRDefault="000B3D82">
            <w:pPr>
              <w:autoSpaceDE w:val="0"/>
              <w:autoSpaceDN w:val="0"/>
              <w:adjustRightInd w:val="0"/>
              <w:jc w:val="center"/>
              <w:rPr>
                <w:rFonts w:ascii="Arial Narrow" w:hAnsi="Arial Narrow"/>
                <w:bCs/>
                <w:sz w:val="22"/>
                <w:szCs w:val="22"/>
              </w:rPr>
            </w:pPr>
            <w:r>
              <w:rPr>
                <w:rFonts w:ascii="Arial Narrow" w:hAnsi="Arial Narrow"/>
                <w:bCs/>
                <w:sz w:val="22"/>
                <w:szCs w:val="22"/>
              </w:rPr>
              <w:t>DHM</w:t>
            </w:r>
          </w:p>
        </w:tc>
        <w:tc>
          <w:tcPr>
            <w:tcW w:w="934" w:type="dxa"/>
            <w:tcBorders>
              <w:top w:val="single" w:sz="12" w:space="0" w:color="auto"/>
              <w:left w:val="single" w:sz="12" w:space="0" w:color="auto"/>
              <w:bottom w:val="single" w:sz="4" w:space="0" w:color="auto"/>
              <w:right w:val="single" w:sz="12" w:space="0" w:color="auto"/>
            </w:tcBorders>
            <w:vAlign w:val="center"/>
          </w:tcPr>
          <w:p w:rsidR="000B3D82" w:rsidRDefault="000B3D82">
            <w:pPr>
              <w:autoSpaceDE w:val="0"/>
              <w:autoSpaceDN w:val="0"/>
              <w:adjustRightInd w:val="0"/>
              <w:jc w:val="center"/>
              <w:rPr>
                <w:rFonts w:ascii="Arial Narrow" w:hAnsi="Arial Narrow"/>
                <w:bCs/>
                <w:sz w:val="22"/>
                <w:szCs w:val="22"/>
              </w:rPr>
            </w:pPr>
            <w:r>
              <w:rPr>
                <w:rFonts w:ascii="Arial Narrow" w:hAnsi="Arial Narrow"/>
                <w:bCs/>
                <w:sz w:val="22"/>
                <w:szCs w:val="22"/>
              </w:rPr>
              <w:t>Spolu</w:t>
            </w:r>
          </w:p>
        </w:tc>
      </w:tr>
      <w:tr w:rsidR="000B3D82">
        <w:trPr>
          <w:trHeight w:val="155"/>
          <w:tblHeader/>
          <w:jc w:val="center"/>
        </w:trPr>
        <w:tc>
          <w:tcPr>
            <w:tcW w:w="1544" w:type="dxa"/>
            <w:tcBorders>
              <w:top w:val="single" w:sz="4" w:space="0" w:color="auto"/>
              <w:left w:val="single" w:sz="12" w:space="0" w:color="auto"/>
              <w:bottom w:val="single" w:sz="4" w:space="0" w:color="auto"/>
              <w:right w:val="single" w:sz="2" w:space="0" w:color="auto"/>
            </w:tcBorders>
            <w:vAlign w:val="center"/>
          </w:tcPr>
          <w:p w:rsidR="000B3D82" w:rsidRDefault="000B3D82">
            <w:pPr>
              <w:autoSpaceDE w:val="0"/>
              <w:autoSpaceDN w:val="0"/>
              <w:adjustRightInd w:val="0"/>
              <w:jc w:val="center"/>
              <w:rPr>
                <w:rFonts w:ascii="Arial Narrow" w:hAnsi="Arial Narrow"/>
                <w:bCs/>
                <w:sz w:val="22"/>
                <w:szCs w:val="22"/>
              </w:rPr>
            </w:pPr>
            <w:r>
              <w:rPr>
                <w:rFonts w:ascii="Arial Narrow" w:hAnsi="Arial Narrow"/>
                <w:bCs/>
                <w:sz w:val="22"/>
                <w:szCs w:val="22"/>
              </w:rPr>
              <w:t>a</w:t>
            </w:r>
          </w:p>
        </w:tc>
        <w:tc>
          <w:tcPr>
            <w:tcW w:w="810" w:type="dxa"/>
            <w:gridSpan w:val="3"/>
            <w:tcBorders>
              <w:top w:val="single" w:sz="4" w:space="0" w:color="auto"/>
              <w:left w:val="single" w:sz="2" w:space="0" w:color="auto"/>
              <w:bottom w:val="single" w:sz="4" w:space="0" w:color="auto"/>
              <w:right w:val="single" w:sz="2" w:space="0" w:color="auto"/>
            </w:tcBorders>
            <w:vAlign w:val="center"/>
          </w:tcPr>
          <w:p w:rsidR="000B3D82" w:rsidRDefault="000B3D82">
            <w:pPr>
              <w:autoSpaceDE w:val="0"/>
              <w:autoSpaceDN w:val="0"/>
              <w:adjustRightInd w:val="0"/>
              <w:jc w:val="center"/>
              <w:rPr>
                <w:rFonts w:ascii="Arial Narrow" w:hAnsi="Arial Narrow"/>
                <w:bCs/>
                <w:sz w:val="22"/>
                <w:szCs w:val="22"/>
              </w:rPr>
            </w:pPr>
            <w:r>
              <w:rPr>
                <w:rFonts w:ascii="Arial Narrow" w:hAnsi="Arial Narrow"/>
                <w:bCs/>
                <w:sz w:val="22"/>
                <w:szCs w:val="22"/>
              </w:rPr>
              <w:t>b</w:t>
            </w:r>
          </w:p>
        </w:tc>
        <w:tc>
          <w:tcPr>
            <w:tcW w:w="709" w:type="dxa"/>
            <w:tcBorders>
              <w:top w:val="single" w:sz="4" w:space="0" w:color="auto"/>
              <w:left w:val="single" w:sz="2" w:space="0" w:color="auto"/>
              <w:bottom w:val="single" w:sz="4" w:space="0" w:color="auto"/>
              <w:right w:val="single" w:sz="2" w:space="0" w:color="auto"/>
            </w:tcBorders>
          </w:tcPr>
          <w:p w:rsidR="000B3D82" w:rsidRDefault="000B3D82">
            <w:pPr>
              <w:autoSpaceDE w:val="0"/>
              <w:autoSpaceDN w:val="0"/>
              <w:adjustRightInd w:val="0"/>
              <w:jc w:val="center"/>
              <w:rPr>
                <w:rFonts w:ascii="Arial Narrow" w:hAnsi="Arial Narrow"/>
                <w:bCs/>
                <w:sz w:val="22"/>
                <w:szCs w:val="22"/>
              </w:rPr>
            </w:pPr>
            <w:r>
              <w:rPr>
                <w:rFonts w:ascii="Arial Narrow" w:hAnsi="Arial Narrow"/>
                <w:bCs/>
                <w:sz w:val="22"/>
                <w:szCs w:val="22"/>
              </w:rPr>
              <w:t>c</w:t>
            </w:r>
          </w:p>
        </w:tc>
        <w:tc>
          <w:tcPr>
            <w:tcW w:w="992" w:type="dxa"/>
            <w:tcBorders>
              <w:top w:val="single" w:sz="4" w:space="0" w:color="auto"/>
              <w:left w:val="single" w:sz="2" w:space="0" w:color="auto"/>
              <w:bottom w:val="single" w:sz="4" w:space="0" w:color="auto"/>
              <w:right w:val="single" w:sz="2" w:space="0" w:color="auto"/>
            </w:tcBorders>
            <w:vAlign w:val="center"/>
          </w:tcPr>
          <w:p w:rsidR="000B3D82" w:rsidRDefault="000B3D82">
            <w:pPr>
              <w:autoSpaceDE w:val="0"/>
              <w:autoSpaceDN w:val="0"/>
              <w:adjustRightInd w:val="0"/>
              <w:jc w:val="center"/>
              <w:rPr>
                <w:rFonts w:ascii="Arial Narrow" w:hAnsi="Arial Narrow"/>
                <w:bCs/>
                <w:sz w:val="22"/>
                <w:szCs w:val="22"/>
              </w:rPr>
            </w:pPr>
            <w:r>
              <w:rPr>
                <w:rFonts w:ascii="Arial Narrow" w:hAnsi="Arial Narrow"/>
                <w:bCs/>
                <w:sz w:val="22"/>
                <w:szCs w:val="22"/>
              </w:rPr>
              <w:t>d</w:t>
            </w:r>
          </w:p>
        </w:tc>
        <w:tc>
          <w:tcPr>
            <w:tcW w:w="851" w:type="dxa"/>
            <w:tcBorders>
              <w:top w:val="single" w:sz="4" w:space="0" w:color="auto"/>
              <w:left w:val="single" w:sz="2" w:space="0" w:color="auto"/>
              <w:bottom w:val="single" w:sz="4" w:space="0" w:color="auto"/>
              <w:right w:val="single" w:sz="2" w:space="0" w:color="auto"/>
            </w:tcBorders>
            <w:vAlign w:val="center"/>
          </w:tcPr>
          <w:p w:rsidR="000B3D82" w:rsidRDefault="000B3D82">
            <w:pPr>
              <w:autoSpaceDE w:val="0"/>
              <w:autoSpaceDN w:val="0"/>
              <w:adjustRightInd w:val="0"/>
              <w:jc w:val="center"/>
              <w:rPr>
                <w:rFonts w:ascii="Arial Narrow" w:hAnsi="Arial Narrow"/>
                <w:bCs/>
                <w:sz w:val="22"/>
                <w:szCs w:val="22"/>
              </w:rPr>
            </w:pPr>
            <w:r>
              <w:rPr>
                <w:rFonts w:ascii="Arial Narrow" w:hAnsi="Arial Narrow"/>
                <w:bCs/>
                <w:sz w:val="22"/>
                <w:szCs w:val="22"/>
              </w:rPr>
              <w:t>e</w:t>
            </w:r>
          </w:p>
        </w:tc>
        <w:tc>
          <w:tcPr>
            <w:tcW w:w="850" w:type="dxa"/>
            <w:tcBorders>
              <w:top w:val="single" w:sz="4" w:space="0" w:color="auto"/>
              <w:left w:val="single" w:sz="2" w:space="0" w:color="auto"/>
              <w:bottom w:val="single" w:sz="4" w:space="0" w:color="auto"/>
              <w:right w:val="single" w:sz="2" w:space="0" w:color="auto"/>
            </w:tcBorders>
            <w:vAlign w:val="center"/>
          </w:tcPr>
          <w:p w:rsidR="000B3D82" w:rsidRDefault="000B3D82">
            <w:pPr>
              <w:autoSpaceDE w:val="0"/>
              <w:autoSpaceDN w:val="0"/>
              <w:adjustRightInd w:val="0"/>
              <w:jc w:val="center"/>
              <w:rPr>
                <w:rFonts w:ascii="Arial Narrow" w:hAnsi="Arial Narrow"/>
                <w:bCs/>
                <w:sz w:val="22"/>
                <w:szCs w:val="22"/>
              </w:rPr>
            </w:pPr>
            <w:r>
              <w:rPr>
                <w:rFonts w:ascii="Arial Narrow" w:hAnsi="Arial Narrow"/>
                <w:bCs/>
                <w:sz w:val="22"/>
                <w:szCs w:val="22"/>
              </w:rPr>
              <w:t>f</w:t>
            </w:r>
          </w:p>
        </w:tc>
        <w:tc>
          <w:tcPr>
            <w:tcW w:w="709" w:type="dxa"/>
            <w:tcBorders>
              <w:top w:val="single" w:sz="4" w:space="0" w:color="auto"/>
              <w:left w:val="single" w:sz="2" w:space="0" w:color="auto"/>
              <w:bottom w:val="single" w:sz="4" w:space="0" w:color="auto"/>
              <w:right w:val="single" w:sz="2" w:space="0" w:color="auto"/>
            </w:tcBorders>
            <w:vAlign w:val="center"/>
          </w:tcPr>
          <w:p w:rsidR="000B3D82" w:rsidRDefault="000B3D82">
            <w:pPr>
              <w:autoSpaceDE w:val="0"/>
              <w:autoSpaceDN w:val="0"/>
              <w:adjustRightInd w:val="0"/>
              <w:jc w:val="center"/>
              <w:rPr>
                <w:rFonts w:ascii="Arial Narrow" w:hAnsi="Arial Narrow"/>
                <w:bCs/>
                <w:sz w:val="22"/>
                <w:szCs w:val="22"/>
              </w:rPr>
            </w:pPr>
            <w:r>
              <w:rPr>
                <w:rFonts w:ascii="Arial Narrow" w:hAnsi="Arial Narrow"/>
                <w:bCs/>
                <w:sz w:val="22"/>
                <w:szCs w:val="22"/>
              </w:rPr>
              <w:t>g</w:t>
            </w:r>
          </w:p>
        </w:tc>
        <w:tc>
          <w:tcPr>
            <w:tcW w:w="992" w:type="dxa"/>
            <w:tcBorders>
              <w:top w:val="single" w:sz="4" w:space="0" w:color="auto"/>
              <w:left w:val="single" w:sz="2" w:space="0" w:color="auto"/>
              <w:bottom w:val="single" w:sz="4" w:space="0" w:color="auto"/>
              <w:right w:val="single" w:sz="2" w:space="0" w:color="auto"/>
            </w:tcBorders>
            <w:vAlign w:val="center"/>
          </w:tcPr>
          <w:p w:rsidR="000B3D82" w:rsidRDefault="000B3D82">
            <w:pPr>
              <w:autoSpaceDE w:val="0"/>
              <w:autoSpaceDN w:val="0"/>
              <w:adjustRightInd w:val="0"/>
              <w:jc w:val="center"/>
              <w:rPr>
                <w:rFonts w:ascii="Arial Narrow" w:hAnsi="Arial Narrow"/>
                <w:bCs/>
                <w:sz w:val="22"/>
                <w:szCs w:val="22"/>
              </w:rPr>
            </w:pPr>
            <w:r>
              <w:rPr>
                <w:rFonts w:ascii="Arial Narrow" w:hAnsi="Arial Narrow"/>
                <w:bCs/>
                <w:sz w:val="22"/>
                <w:szCs w:val="22"/>
              </w:rPr>
              <w:t>h</w:t>
            </w:r>
          </w:p>
        </w:tc>
        <w:tc>
          <w:tcPr>
            <w:tcW w:w="851" w:type="dxa"/>
            <w:tcBorders>
              <w:top w:val="single" w:sz="4" w:space="0" w:color="auto"/>
              <w:left w:val="single" w:sz="2" w:space="0" w:color="auto"/>
              <w:bottom w:val="single" w:sz="4" w:space="0" w:color="auto"/>
              <w:right w:val="single" w:sz="2" w:space="0" w:color="auto"/>
            </w:tcBorders>
            <w:vAlign w:val="center"/>
          </w:tcPr>
          <w:p w:rsidR="000B3D82" w:rsidRDefault="000B3D82">
            <w:pPr>
              <w:autoSpaceDE w:val="0"/>
              <w:autoSpaceDN w:val="0"/>
              <w:adjustRightInd w:val="0"/>
              <w:jc w:val="center"/>
              <w:rPr>
                <w:rFonts w:ascii="Arial Narrow" w:hAnsi="Arial Narrow"/>
                <w:bCs/>
                <w:sz w:val="22"/>
                <w:szCs w:val="22"/>
              </w:rPr>
            </w:pPr>
            <w:r>
              <w:rPr>
                <w:rFonts w:ascii="Arial Narrow" w:hAnsi="Arial Narrow"/>
                <w:bCs/>
                <w:sz w:val="22"/>
                <w:szCs w:val="22"/>
              </w:rPr>
              <w:t>i</w:t>
            </w:r>
          </w:p>
        </w:tc>
        <w:tc>
          <w:tcPr>
            <w:tcW w:w="934" w:type="dxa"/>
            <w:tcBorders>
              <w:top w:val="single" w:sz="4" w:space="0" w:color="auto"/>
              <w:left w:val="single" w:sz="2" w:space="0" w:color="auto"/>
              <w:bottom w:val="single" w:sz="4" w:space="0" w:color="auto"/>
              <w:right w:val="single" w:sz="12" w:space="0" w:color="auto"/>
            </w:tcBorders>
          </w:tcPr>
          <w:p w:rsidR="000B3D82" w:rsidRDefault="000B3D82">
            <w:pPr>
              <w:autoSpaceDE w:val="0"/>
              <w:autoSpaceDN w:val="0"/>
              <w:adjustRightInd w:val="0"/>
              <w:jc w:val="center"/>
              <w:rPr>
                <w:rFonts w:ascii="Arial Narrow" w:hAnsi="Arial Narrow"/>
                <w:bCs/>
                <w:sz w:val="22"/>
                <w:szCs w:val="22"/>
              </w:rPr>
            </w:pPr>
            <w:r>
              <w:rPr>
                <w:rFonts w:ascii="Arial Narrow" w:hAnsi="Arial Narrow"/>
                <w:bCs/>
                <w:sz w:val="22"/>
                <w:szCs w:val="22"/>
              </w:rPr>
              <w:t>j</w:t>
            </w:r>
          </w:p>
        </w:tc>
      </w:tr>
      <w:tr w:rsidR="000B3D82">
        <w:trPr>
          <w:trHeight w:val="278"/>
          <w:tblHeader/>
          <w:jc w:val="center"/>
        </w:trPr>
        <w:tc>
          <w:tcPr>
            <w:tcW w:w="9242" w:type="dxa"/>
            <w:gridSpan w:val="12"/>
            <w:tcBorders>
              <w:top w:val="single" w:sz="4" w:space="0" w:color="auto"/>
              <w:left w:val="single" w:sz="12" w:space="0" w:color="auto"/>
              <w:bottom w:val="single" w:sz="12" w:space="0" w:color="auto"/>
              <w:right w:val="single" w:sz="12" w:space="0" w:color="auto"/>
            </w:tcBorders>
            <w:vAlign w:val="center"/>
          </w:tcPr>
          <w:p w:rsidR="000B3D82" w:rsidRDefault="000B3D82">
            <w:pPr>
              <w:autoSpaceDE w:val="0"/>
              <w:autoSpaceDN w:val="0"/>
              <w:adjustRightInd w:val="0"/>
              <w:rPr>
                <w:rFonts w:ascii="Arial Narrow" w:hAnsi="Arial Narrow"/>
                <w:sz w:val="22"/>
                <w:szCs w:val="22"/>
              </w:rPr>
            </w:pPr>
            <w:r>
              <w:rPr>
                <w:rFonts w:ascii="Arial Narrow" w:hAnsi="Arial Narrow"/>
                <w:sz w:val="22"/>
                <w:szCs w:val="22"/>
              </w:rPr>
              <w:t>Prvotné ocenenie</w:t>
            </w:r>
          </w:p>
        </w:tc>
      </w:tr>
      <w:tr w:rsidR="007E58F4">
        <w:trPr>
          <w:trHeight w:val="710"/>
          <w:tblHeader/>
          <w:jc w:val="center"/>
        </w:trPr>
        <w:tc>
          <w:tcPr>
            <w:tcW w:w="1555" w:type="dxa"/>
            <w:gridSpan w:val="2"/>
            <w:tcBorders>
              <w:top w:val="single" w:sz="12" w:space="0" w:color="auto"/>
              <w:left w:val="single" w:sz="12" w:space="0" w:color="auto"/>
              <w:bottom w:val="single" w:sz="6" w:space="0" w:color="auto"/>
              <w:right w:val="single" w:sz="12" w:space="0" w:color="auto"/>
            </w:tcBorders>
            <w:vAlign w:val="center"/>
          </w:tcPr>
          <w:p w:rsidR="007E58F4" w:rsidRDefault="007E58F4" w:rsidP="008C105C">
            <w:pPr>
              <w:autoSpaceDE w:val="0"/>
              <w:autoSpaceDN w:val="0"/>
              <w:adjustRightInd w:val="0"/>
              <w:rPr>
                <w:rFonts w:ascii="Arial Narrow" w:hAnsi="Arial Narrow"/>
                <w:b/>
                <w:bCs/>
                <w:sz w:val="22"/>
                <w:szCs w:val="22"/>
              </w:rPr>
            </w:pPr>
            <w:r>
              <w:rPr>
                <w:rFonts w:ascii="Arial Narrow" w:hAnsi="Arial Narrow"/>
                <w:b/>
                <w:bCs/>
                <w:sz w:val="22"/>
                <w:szCs w:val="22"/>
              </w:rPr>
              <w:t>Stav na začiatku účtovného obdobia</w:t>
            </w:r>
          </w:p>
        </w:tc>
        <w:tc>
          <w:tcPr>
            <w:tcW w:w="799" w:type="dxa"/>
            <w:gridSpan w:val="2"/>
            <w:tcBorders>
              <w:top w:val="single" w:sz="12" w:space="0" w:color="auto"/>
              <w:left w:val="single" w:sz="12" w:space="0" w:color="auto"/>
              <w:bottom w:val="single" w:sz="6" w:space="0" w:color="auto"/>
              <w:right w:val="single" w:sz="6" w:space="0" w:color="auto"/>
            </w:tcBorders>
            <w:vAlign w:val="center"/>
          </w:tcPr>
          <w:p w:rsidR="007E58F4" w:rsidRDefault="007E58F4">
            <w:pPr>
              <w:autoSpaceDE w:val="0"/>
              <w:autoSpaceDN w:val="0"/>
              <w:adjustRightInd w:val="0"/>
              <w:jc w:val="center"/>
              <w:rPr>
                <w:rFonts w:ascii="Arial Narrow" w:hAnsi="Arial Narrow"/>
                <w:sz w:val="22"/>
                <w:szCs w:val="22"/>
              </w:rPr>
            </w:pPr>
          </w:p>
        </w:tc>
        <w:tc>
          <w:tcPr>
            <w:tcW w:w="709" w:type="dxa"/>
            <w:tcBorders>
              <w:top w:val="single" w:sz="12" w:space="0" w:color="auto"/>
              <w:left w:val="single" w:sz="6" w:space="0" w:color="auto"/>
              <w:bottom w:val="single" w:sz="6" w:space="0" w:color="auto"/>
              <w:right w:val="single" w:sz="6" w:space="0" w:color="auto"/>
            </w:tcBorders>
          </w:tcPr>
          <w:p w:rsidR="007E58F4" w:rsidRDefault="007E58F4">
            <w:pPr>
              <w:autoSpaceDE w:val="0"/>
              <w:autoSpaceDN w:val="0"/>
              <w:adjustRightInd w:val="0"/>
              <w:jc w:val="center"/>
              <w:rPr>
                <w:rFonts w:ascii="Arial Narrow" w:hAnsi="Arial Narrow"/>
                <w:sz w:val="22"/>
                <w:szCs w:val="22"/>
              </w:rPr>
            </w:pPr>
          </w:p>
        </w:tc>
        <w:tc>
          <w:tcPr>
            <w:tcW w:w="992" w:type="dxa"/>
            <w:tcBorders>
              <w:top w:val="single" w:sz="12" w:space="0" w:color="auto"/>
              <w:left w:val="single" w:sz="6" w:space="0" w:color="auto"/>
              <w:bottom w:val="single" w:sz="6" w:space="0" w:color="auto"/>
              <w:right w:val="single" w:sz="6" w:space="0" w:color="auto"/>
            </w:tcBorders>
            <w:vAlign w:val="center"/>
          </w:tcPr>
          <w:p w:rsidR="007E58F4" w:rsidRDefault="00E862D8" w:rsidP="002C2913">
            <w:pPr>
              <w:autoSpaceDE w:val="0"/>
              <w:autoSpaceDN w:val="0"/>
              <w:adjustRightInd w:val="0"/>
              <w:jc w:val="center"/>
              <w:rPr>
                <w:rFonts w:ascii="Arial Narrow" w:hAnsi="Arial Narrow"/>
                <w:sz w:val="22"/>
                <w:szCs w:val="22"/>
              </w:rPr>
            </w:pPr>
            <w:r>
              <w:rPr>
                <w:rFonts w:ascii="Arial Narrow" w:hAnsi="Arial Narrow"/>
                <w:sz w:val="22"/>
                <w:szCs w:val="22"/>
              </w:rPr>
              <w:t>1496445</w:t>
            </w:r>
          </w:p>
        </w:tc>
        <w:tc>
          <w:tcPr>
            <w:tcW w:w="851" w:type="dxa"/>
            <w:tcBorders>
              <w:top w:val="single" w:sz="12" w:space="0" w:color="auto"/>
              <w:left w:val="single" w:sz="6" w:space="0" w:color="auto"/>
              <w:bottom w:val="single" w:sz="6" w:space="0" w:color="auto"/>
              <w:right w:val="single" w:sz="6" w:space="0" w:color="auto"/>
            </w:tcBorders>
            <w:vAlign w:val="center"/>
          </w:tcPr>
          <w:p w:rsidR="007E58F4" w:rsidRDefault="007E58F4" w:rsidP="002C2913">
            <w:pPr>
              <w:autoSpaceDE w:val="0"/>
              <w:autoSpaceDN w:val="0"/>
              <w:adjustRightInd w:val="0"/>
              <w:jc w:val="center"/>
              <w:rPr>
                <w:rFonts w:ascii="Arial Narrow" w:hAnsi="Arial Narrow"/>
                <w:sz w:val="22"/>
                <w:szCs w:val="22"/>
              </w:rPr>
            </w:pPr>
          </w:p>
        </w:tc>
        <w:tc>
          <w:tcPr>
            <w:tcW w:w="850" w:type="dxa"/>
            <w:tcBorders>
              <w:top w:val="single" w:sz="12" w:space="0" w:color="auto"/>
              <w:left w:val="single" w:sz="6" w:space="0" w:color="auto"/>
              <w:bottom w:val="single" w:sz="6" w:space="0" w:color="auto"/>
              <w:right w:val="single" w:sz="6" w:space="0" w:color="auto"/>
            </w:tcBorders>
            <w:vAlign w:val="center"/>
          </w:tcPr>
          <w:p w:rsidR="007E58F4" w:rsidRDefault="007E58F4" w:rsidP="002C2913">
            <w:pPr>
              <w:autoSpaceDE w:val="0"/>
              <w:autoSpaceDN w:val="0"/>
              <w:adjustRightInd w:val="0"/>
              <w:jc w:val="center"/>
              <w:rPr>
                <w:rFonts w:ascii="Arial Narrow" w:hAnsi="Arial Narrow"/>
                <w:sz w:val="22"/>
                <w:szCs w:val="22"/>
              </w:rPr>
            </w:pPr>
          </w:p>
        </w:tc>
        <w:tc>
          <w:tcPr>
            <w:tcW w:w="709" w:type="dxa"/>
            <w:tcBorders>
              <w:top w:val="single" w:sz="12" w:space="0" w:color="auto"/>
              <w:left w:val="single" w:sz="6" w:space="0" w:color="auto"/>
              <w:bottom w:val="single" w:sz="6" w:space="0" w:color="auto"/>
              <w:right w:val="single" w:sz="6" w:space="0" w:color="auto"/>
            </w:tcBorders>
            <w:vAlign w:val="center"/>
          </w:tcPr>
          <w:p w:rsidR="007E58F4" w:rsidRDefault="007E58F4" w:rsidP="002C2913">
            <w:pPr>
              <w:autoSpaceDE w:val="0"/>
              <w:autoSpaceDN w:val="0"/>
              <w:adjustRightInd w:val="0"/>
              <w:jc w:val="center"/>
              <w:rPr>
                <w:rFonts w:ascii="Arial Narrow" w:hAnsi="Arial Narrow"/>
                <w:sz w:val="22"/>
                <w:szCs w:val="22"/>
              </w:rPr>
            </w:pPr>
          </w:p>
        </w:tc>
        <w:tc>
          <w:tcPr>
            <w:tcW w:w="992" w:type="dxa"/>
            <w:tcBorders>
              <w:top w:val="single" w:sz="12" w:space="0" w:color="auto"/>
              <w:left w:val="single" w:sz="6" w:space="0" w:color="auto"/>
              <w:bottom w:val="single" w:sz="6" w:space="0" w:color="auto"/>
              <w:right w:val="single" w:sz="6" w:space="0" w:color="auto"/>
            </w:tcBorders>
            <w:vAlign w:val="center"/>
          </w:tcPr>
          <w:p w:rsidR="007E58F4" w:rsidRDefault="007E58F4" w:rsidP="002C2913">
            <w:pPr>
              <w:autoSpaceDE w:val="0"/>
              <w:autoSpaceDN w:val="0"/>
              <w:adjustRightInd w:val="0"/>
              <w:jc w:val="center"/>
              <w:rPr>
                <w:rFonts w:ascii="Arial Narrow" w:hAnsi="Arial Narrow"/>
                <w:sz w:val="22"/>
                <w:szCs w:val="22"/>
              </w:rPr>
            </w:pPr>
          </w:p>
        </w:tc>
        <w:tc>
          <w:tcPr>
            <w:tcW w:w="851" w:type="dxa"/>
            <w:tcBorders>
              <w:top w:val="single" w:sz="12" w:space="0" w:color="auto"/>
              <w:left w:val="single" w:sz="6" w:space="0" w:color="auto"/>
              <w:bottom w:val="single" w:sz="6" w:space="0" w:color="auto"/>
              <w:right w:val="single" w:sz="6" w:space="0" w:color="auto"/>
            </w:tcBorders>
            <w:vAlign w:val="center"/>
          </w:tcPr>
          <w:p w:rsidR="007E58F4" w:rsidRDefault="00373DD8" w:rsidP="002C2913">
            <w:pPr>
              <w:autoSpaceDE w:val="0"/>
              <w:autoSpaceDN w:val="0"/>
              <w:adjustRightInd w:val="0"/>
              <w:jc w:val="center"/>
              <w:rPr>
                <w:rFonts w:ascii="Arial Narrow" w:hAnsi="Arial Narrow"/>
                <w:sz w:val="22"/>
                <w:szCs w:val="22"/>
              </w:rPr>
            </w:pPr>
            <w:r>
              <w:rPr>
                <w:rFonts w:ascii="Arial Narrow" w:hAnsi="Arial Narrow"/>
                <w:sz w:val="22"/>
                <w:szCs w:val="22"/>
              </w:rPr>
              <w:t>0</w:t>
            </w:r>
          </w:p>
        </w:tc>
        <w:tc>
          <w:tcPr>
            <w:tcW w:w="934" w:type="dxa"/>
            <w:tcBorders>
              <w:top w:val="single" w:sz="12" w:space="0" w:color="auto"/>
              <w:left w:val="single" w:sz="6" w:space="0" w:color="auto"/>
              <w:bottom w:val="single" w:sz="6" w:space="0" w:color="auto"/>
              <w:right w:val="single" w:sz="12" w:space="0" w:color="auto"/>
            </w:tcBorders>
            <w:vAlign w:val="center"/>
          </w:tcPr>
          <w:p w:rsidR="007E58F4" w:rsidRDefault="00E862D8" w:rsidP="002C2913">
            <w:pPr>
              <w:autoSpaceDE w:val="0"/>
              <w:autoSpaceDN w:val="0"/>
              <w:adjustRightInd w:val="0"/>
              <w:jc w:val="center"/>
              <w:rPr>
                <w:rFonts w:ascii="Arial Narrow" w:hAnsi="Arial Narrow"/>
                <w:sz w:val="22"/>
                <w:szCs w:val="22"/>
              </w:rPr>
            </w:pPr>
            <w:r>
              <w:rPr>
                <w:rFonts w:ascii="Arial Narrow" w:hAnsi="Arial Narrow"/>
                <w:sz w:val="22"/>
                <w:szCs w:val="22"/>
              </w:rPr>
              <w:t>1496445</w:t>
            </w:r>
          </w:p>
        </w:tc>
      </w:tr>
      <w:tr w:rsidR="007E58F4">
        <w:trPr>
          <w:trHeight w:val="354"/>
          <w:tblHeader/>
          <w:jc w:val="center"/>
        </w:trPr>
        <w:tc>
          <w:tcPr>
            <w:tcW w:w="1555" w:type="dxa"/>
            <w:gridSpan w:val="2"/>
            <w:tcBorders>
              <w:top w:val="single" w:sz="6" w:space="0" w:color="auto"/>
              <w:left w:val="single" w:sz="12" w:space="0" w:color="auto"/>
              <w:bottom w:val="single" w:sz="6" w:space="0" w:color="auto"/>
              <w:right w:val="single" w:sz="12" w:space="0" w:color="auto"/>
            </w:tcBorders>
            <w:vAlign w:val="center"/>
          </w:tcPr>
          <w:p w:rsidR="007E58F4" w:rsidRDefault="007E58F4">
            <w:pPr>
              <w:autoSpaceDE w:val="0"/>
              <w:autoSpaceDN w:val="0"/>
              <w:adjustRightInd w:val="0"/>
              <w:rPr>
                <w:rFonts w:ascii="Arial Narrow" w:hAnsi="Arial Narrow"/>
                <w:sz w:val="22"/>
                <w:szCs w:val="22"/>
              </w:rPr>
            </w:pPr>
            <w:r>
              <w:rPr>
                <w:rFonts w:ascii="Arial Narrow" w:hAnsi="Arial Narrow"/>
                <w:sz w:val="22"/>
                <w:szCs w:val="22"/>
              </w:rPr>
              <w:t>Prírastky</w:t>
            </w:r>
          </w:p>
        </w:tc>
        <w:tc>
          <w:tcPr>
            <w:tcW w:w="799" w:type="dxa"/>
            <w:gridSpan w:val="2"/>
            <w:tcBorders>
              <w:top w:val="single" w:sz="6" w:space="0" w:color="auto"/>
              <w:left w:val="single" w:sz="12" w:space="0" w:color="auto"/>
              <w:bottom w:val="single" w:sz="6" w:space="0" w:color="auto"/>
              <w:right w:val="single" w:sz="6" w:space="0" w:color="auto"/>
            </w:tcBorders>
            <w:vAlign w:val="center"/>
          </w:tcPr>
          <w:p w:rsidR="007E58F4" w:rsidRDefault="007E58F4">
            <w:pPr>
              <w:autoSpaceDE w:val="0"/>
              <w:autoSpaceDN w:val="0"/>
              <w:adjustRightInd w:val="0"/>
              <w:jc w:val="center"/>
              <w:rPr>
                <w:rFonts w:ascii="Arial Narrow" w:hAnsi="Arial Narrow"/>
                <w:sz w:val="22"/>
                <w:szCs w:val="22"/>
              </w:rPr>
            </w:pPr>
          </w:p>
        </w:tc>
        <w:tc>
          <w:tcPr>
            <w:tcW w:w="709" w:type="dxa"/>
            <w:tcBorders>
              <w:top w:val="single" w:sz="6" w:space="0" w:color="auto"/>
              <w:left w:val="single" w:sz="6" w:space="0" w:color="auto"/>
              <w:bottom w:val="single" w:sz="6" w:space="0" w:color="auto"/>
              <w:right w:val="single" w:sz="6" w:space="0" w:color="auto"/>
            </w:tcBorders>
          </w:tcPr>
          <w:p w:rsidR="007E58F4" w:rsidRDefault="007E58F4">
            <w:pPr>
              <w:autoSpaceDE w:val="0"/>
              <w:autoSpaceDN w:val="0"/>
              <w:adjustRightInd w:val="0"/>
              <w:jc w:val="center"/>
              <w:rPr>
                <w:rFonts w:ascii="Arial Narrow" w:hAnsi="Arial Narrow"/>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7E58F4" w:rsidRDefault="00E862D8">
            <w:pPr>
              <w:autoSpaceDE w:val="0"/>
              <w:autoSpaceDN w:val="0"/>
              <w:adjustRightInd w:val="0"/>
              <w:jc w:val="center"/>
              <w:rPr>
                <w:rFonts w:ascii="Arial Narrow" w:hAnsi="Arial Narrow"/>
                <w:sz w:val="22"/>
                <w:szCs w:val="22"/>
              </w:rPr>
            </w:pPr>
            <w:r>
              <w:rPr>
                <w:rFonts w:ascii="Arial Narrow" w:hAnsi="Arial Narrow"/>
                <w:sz w:val="22"/>
                <w:szCs w:val="22"/>
              </w:rPr>
              <w:t>407370</w:t>
            </w:r>
          </w:p>
        </w:tc>
        <w:tc>
          <w:tcPr>
            <w:tcW w:w="851" w:type="dxa"/>
            <w:tcBorders>
              <w:top w:val="single" w:sz="6" w:space="0" w:color="auto"/>
              <w:left w:val="single" w:sz="6" w:space="0" w:color="auto"/>
              <w:bottom w:val="single" w:sz="6" w:space="0" w:color="auto"/>
              <w:right w:val="single" w:sz="6" w:space="0" w:color="auto"/>
            </w:tcBorders>
            <w:vAlign w:val="center"/>
          </w:tcPr>
          <w:p w:rsidR="007E58F4" w:rsidRDefault="007E58F4">
            <w:pPr>
              <w:autoSpaceDE w:val="0"/>
              <w:autoSpaceDN w:val="0"/>
              <w:adjustRightInd w:val="0"/>
              <w:jc w:val="center"/>
              <w:rPr>
                <w:rFonts w:ascii="Arial Narrow" w:hAnsi="Arial Narrow"/>
                <w:sz w:val="22"/>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7E58F4" w:rsidRDefault="007E58F4">
            <w:pPr>
              <w:autoSpaceDE w:val="0"/>
              <w:autoSpaceDN w:val="0"/>
              <w:adjustRightInd w:val="0"/>
              <w:jc w:val="center"/>
              <w:rPr>
                <w:rFonts w:ascii="Arial Narrow" w:hAnsi="Arial Narrow"/>
                <w:sz w:val="22"/>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7E58F4" w:rsidRDefault="007E58F4">
            <w:pPr>
              <w:autoSpaceDE w:val="0"/>
              <w:autoSpaceDN w:val="0"/>
              <w:adjustRightInd w:val="0"/>
              <w:jc w:val="center"/>
              <w:rPr>
                <w:rFonts w:ascii="Arial Narrow" w:hAnsi="Arial Narrow"/>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7E58F4" w:rsidRDefault="007E58F4">
            <w:pPr>
              <w:autoSpaceDE w:val="0"/>
              <w:autoSpaceDN w:val="0"/>
              <w:adjustRightInd w:val="0"/>
              <w:jc w:val="center"/>
              <w:rPr>
                <w:rFonts w:ascii="Arial Narrow" w:hAnsi="Arial Narrow"/>
                <w:sz w:val="22"/>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7E58F4" w:rsidRDefault="007E58F4">
            <w:pPr>
              <w:autoSpaceDE w:val="0"/>
              <w:autoSpaceDN w:val="0"/>
              <w:adjustRightInd w:val="0"/>
              <w:jc w:val="center"/>
              <w:rPr>
                <w:rFonts w:ascii="Arial Narrow" w:hAnsi="Arial Narrow"/>
                <w:sz w:val="22"/>
                <w:szCs w:val="22"/>
              </w:rPr>
            </w:pPr>
          </w:p>
        </w:tc>
        <w:tc>
          <w:tcPr>
            <w:tcW w:w="934" w:type="dxa"/>
            <w:tcBorders>
              <w:top w:val="single" w:sz="6" w:space="0" w:color="auto"/>
              <w:left w:val="single" w:sz="6" w:space="0" w:color="auto"/>
              <w:bottom w:val="single" w:sz="6" w:space="0" w:color="auto"/>
              <w:right w:val="single" w:sz="12" w:space="0" w:color="auto"/>
            </w:tcBorders>
            <w:vAlign w:val="center"/>
          </w:tcPr>
          <w:p w:rsidR="007E58F4" w:rsidRDefault="00E862D8" w:rsidP="00E0760D">
            <w:pPr>
              <w:autoSpaceDE w:val="0"/>
              <w:autoSpaceDN w:val="0"/>
              <w:adjustRightInd w:val="0"/>
              <w:jc w:val="center"/>
              <w:rPr>
                <w:rFonts w:ascii="Arial Narrow" w:hAnsi="Arial Narrow"/>
                <w:sz w:val="22"/>
                <w:szCs w:val="22"/>
              </w:rPr>
            </w:pPr>
            <w:r>
              <w:rPr>
                <w:rFonts w:ascii="Arial Narrow" w:hAnsi="Arial Narrow"/>
                <w:sz w:val="22"/>
                <w:szCs w:val="22"/>
              </w:rPr>
              <w:t>407370</w:t>
            </w:r>
          </w:p>
        </w:tc>
      </w:tr>
      <w:tr w:rsidR="007E58F4">
        <w:trPr>
          <w:trHeight w:val="397"/>
          <w:tblHeader/>
          <w:jc w:val="center"/>
        </w:trPr>
        <w:tc>
          <w:tcPr>
            <w:tcW w:w="1555" w:type="dxa"/>
            <w:gridSpan w:val="2"/>
            <w:tcBorders>
              <w:top w:val="single" w:sz="6" w:space="0" w:color="auto"/>
              <w:left w:val="single" w:sz="12" w:space="0" w:color="auto"/>
              <w:bottom w:val="single" w:sz="6" w:space="0" w:color="auto"/>
              <w:right w:val="single" w:sz="12" w:space="0" w:color="auto"/>
            </w:tcBorders>
            <w:vAlign w:val="center"/>
          </w:tcPr>
          <w:p w:rsidR="007E58F4" w:rsidRDefault="007E58F4">
            <w:pPr>
              <w:autoSpaceDE w:val="0"/>
              <w:autoSpaceDN w:val="0"/>
              <w:adjustRightInd w:val="0"/>
              <w:rPr>
                <w:rFonts w:ascii="Arial Narrow" w:hAnsi="Arial Narrow"/>
                <w:sz w:val="22"/>
                <w:szCs w:val="22"/>
              </w:rPr>
            </w:pPr>
            <w:r>
              <w:rPr>
                <w:rFonts w:ascii="Arial Narrow" w:hAnsi="Arial Narrow"/>
                <w:sz w:val="22"/>
                <w:szCs w:val="22"/>
              </w:rPr>
              <w:t>Úbytky</w:t>
            </w:r>
          </w:p>
        </w:tc>
        <w:tc>
          <w:tcPr>
            <w:tcW w:w="799" w:type="dxa"/>
            <w:gridSpan w:val="2"/>
            <w:tcBorders>
              <w:top w:val="single" w:sz="6" w:space="0" w:color="auto"/>
              <w:left w:val="single" w:sz="12" w:space="0" w:color="auto"/>
              <w:bottom w:val="single" w:sz="6" w:space="0" w:color="auto"/>
              <w:right w:val="single" w:sz="6" w:space="0" w:color="auto"/>
            </w:tcBorders>
            <w:vAlign w:val="center"/>
          </w:tcPr>
          <w:p w:rsidR="007E58F4" w:rsidRDefault="007E58F4">
            <w:pPr>
              <w:autoSpaceDE w:val="0"/>
              <w:autoSpaceDN w:val="0"/>
              <w:adjustRightInd w:val="0"/>
              <w:jc w:val="center"/>
              <w:rPr>
                <w:rFonts w:ascii="Arial Narrow" w:hAnsi="Arial Narrow"/>
                <w:sz w:val="22"/>
                <w:szCs w:val="22"/>
              </w:rPr>
            </w:pPr>
          </w:p>
        </w:tc>
        <w:tc>
          <w:tcPr>
            <w:tcW w:w="709" w:type="dxa"/>
            <w:tcBorders>
              <w:top w:val="single" w:sz="6" w:space="0" w:color="auto"/>
              <w:left w:val="single" w:sz="6" w:space="0" w:color="auto"/>
              <w:bottom w:val="single" w:sz="6" w:space="0" w:color="auto"/>
              <w:right w:val="single" w:sz="6" w:space="0" w:color="auto"/>
            </w:tcBorders>
          </w:tcPr>
          <w:p w:rsidR="007E58F4" w:rsidRDefault="007E58F4">
            <w:pPr>
              <w:autoSpaceDE w:val="0"/>
              <w:autoSpaceDN w:val="0"/>
              <w:adjustRightInd w:val="0"/>
              <w:jc w:val="center"/>
              <w:rPr>
                <w:rFonts w:ascii="Arial Narrow" w:hAnsi="Arial Narrow"/>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7E58F4" w:rsidRDefault="00E862D8">
            <w:pPr>
              <w:autoSpaceDE w:val="0"/>
              <w:autoSpaceDN w:val="0"/>
              <w:adjustRightInd w:val="0"/>
              <w:jc w:val="center"/>
              <w:rPr>
                <w:rFonts w:ascii="Arial Narrow" w:hAnsi="Arial Narrow"/>
                <w:sz w:val="22"/>
                <w:szCs w:val="22"/>
              </w:rPr>
            </w:pPr>
            <w:r>
              <w:rPr>
                <w:rFonts w:ascii="Arial Narrow" w:hAnsi="Arial Narrow"/>
                <w:sz w:val="22"/>
                <w:szCs w:val="22"/>
              </w:rPr>
              <w:t>545289</w:t>
            </w:r>
          </w:p>
        </w:tc>
        <w:tc>
          <w:tcPr>
            <w:tcW w:w="851" w:type="dxa"/>
            <w:tcBorders>
              <w:top w:val="single" w:sz="6" w:space="0" w:color="auto"/>
              <w:left w:val="single" w:sz="6" w:space="0" w:color="auto"/>
              <w:bottom w:val="single" w:sz="6" w:space="0" w:color="auto"/>
              <w:right w:val="single" w:sz="6" w:space="0" w:color="auto"/>
            </w:tcBorders>
            <w:vAlign w:val="center"/>
          </w:tcPr>
          <w:p w:rsidR="007E58F4" w:rsidRDefault="007E58F4">
            <w:pPr>
              <w:autoSpaceDE w:val="0"/>
              <w:autoSpaceDN w:val="0"/>
              <w:adjustRightInd w:val="0"/>
              <w:jc w:val="center"/>
              <w:rPr>
                <w:rFonts w:ascii="Arial Narrow" w:hAnsi="Arial Narrow"/>
                <w:sz w:val="22"/>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7E58F4" w:rsidRDefault="007E58F4">
            <w:pPr>
              <w:autoSpaceDE w:val="0"/>
              <w:autoSpaceDN w:val="0"/>
              <w:adjustRightInd w:val="0"/>
              <w:jc w:val="center"/>
              <w:rPr>
                <w:rFonts w:ascii="Arial Narrow" w:hAnsi="Arial Narrow"/>
                <w:sz w:val="22"/>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7E58F4" w:rsidRDefault="007E58F4">
            <w:pPr>
              <w:autoSpaceDE w:val="0"/>
              <w:autoSpaceDN w:val="0"/>
              <w:adjustRightInd w:val="0"/>
              <w:jc w:val="center"/>
              <w:rPr>
                <w:rFonts w:ascii="Arial Narrow" w:hAnsi="Arial Narrow"/>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7E58F4" w:rsidRDefault="007E58F4">
            <w:pPr>
              <w:autoSpaceDE w:val="0"/>
              <w:autoSpaceDN w:val="0"/>
              <w:adjustRightInd w:val="0"/>
              <w:jc w:val="center"/>
              <w:rPr>
                <w:rFonts w:ascii="Arial Narrow" w:hAnsi="Arial Narrow"/>
                <w:sz w:val="22"/>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7E58F4" w:rsidRDefault="007E58F4">
            <w:pPr>
              <w:autoSpaceDE w:val="0"/>
              <w:autoSpaceDN w:val="0"/>
              <w:adjustRightInd w:val="0"/>
              <w:jc w:val="center"/>
              <w:rPr>
                <w:rFonts w:ascii="Arial Narrow" w:hAnsi="Arial Narrow"/>
                <w:sz w:val="22"/>
                <w:szCs w:val="22"/>
              </w:rPr>
            </w:pPr>
          </w:p>
        </w:tc>
        <w:tc>
          <w:tcPr>
            <w:tcW w:w="934" w:type="dxa"/>
            <w:tcBorders>
              <w:top w:val="single" w:sz="6" w:space="0" w:color="auto"/>
              <w:left w:val="single" w:sz="6" w:space="0" w:color="auto"/>
              <w:bottom w:val="single" w:sz="6" w:space="0" w:color="auto"/>
              <w:right w:val="single" w:sz="12" w:space="0" w:color="auto"/>
            </w:tcBorders>
            <w:vAlign w:val="center"/>
          </w:tcPr>
          <w:p w:rsidR="007E58F4" w:rsidRDefault="00E862D8" w:rsidP="00395492">
            <w:pPr>
              <w:autoSpaceDE w:val="0"/>
              <w:autoSpaceDN w:val="0"/>
              <w:adjustRightInd w:val="0"/>
              <w:jc w:val="center"/>
              <w:rPr>
                <w:rFonts w:ascii="Arial Narrow" w:hAnsi="Arial Narrow"/>
                <w:sz w:val="22"/>
                <w:szCs w:val="22"/>
              </w:rPr>
            </w:pPr>
            <w:r>
              <w:rPr>
                <w:rFonts w:ascii="Arial Narrow" w:hAnsi="Arial Narrow"/>
                <w:sz w:val="22"/>
                <w:szCs w:val="22"/>
              </w:rPr>
              <w:t>545289</w:t>
            </w:r>
          </w:p>
        </w:tc>
      </w:tr>
      <w:tr w:rsidR="007E58F4">
        <w:trPr>
          <w:trHeight w:val="294"/>
          <w:tblHeader/>
          <w:jc w:val="center"/>
        </w:trPr>
        <w:tc>
          <w:tcPr>
            <w:tcW w:w="1555" w:type="dxa"/>
            <w:gridSpan w:val="2"/>
            <w:tcBorders>
              <w:top w:val="single" w:sz="6" w:space="0" w:color="auto"/>
              <w:left w:val="single" w:sz="12" w:space="0" w:color="auto"/>
              <w:bottom w:val="single" w:sz="6" w:space="0" w:color="auto"/>
              <w:right w:val="single" w:sz="12" w:space="0" w:color="auto"/>
            </w:tcBorders>
            <w:vAlign w:val="center"/>
          </w:tcPr>
          <w:p w:rsidR="007E58F4" w:rsidRDefault="007E58F4">
            <w:pPr>
              <w:autoSpaceDE w:val="0"/>
              <w:autoSpaceDN w:val="0"/>
              <w:adjustRightInd w:val="0"/>
              <w:rPr>
                <w:rFonts w:ascii="Arial Narrow" w:hAnsi="Arial Narrow"/>
                <w:sz w:val="22"/>
                <w:szCs w:val="22"/>
              </w:rPr>
            </w:pPr>
            <w:r>
              <w:rPr>
                <w:rFonts w:ascii="Arial Narrow" w:hAnsi="Arial Narrow"/>
                <w:sz w:val="22"/>
                <w:szCs w:val="22"/>
              </w:rPr>
              <w:t>Presuny</w:t>
            </w:r>
          </w:p>
        </w:tc>
        <w:tc>
          <w:tcPr>
            <w:tcW w:w="799" w:type="dxa"/>
            <w:gridSpan w:val="2"/>
            <w:tcBorders>
              <w:top w:val="single" w:sz="6" w:space="0" w:color="auto"/>
              <w:left w:val="single" w:sz="12" w:space="0" w:color="auto"/>
              <w:bottom w:val="single" w:sz="6" w:space="0" w:color="auto"/>
              <w:right w:val="single" w:sz="6" w:space="0" w:color="auto"/>
            </w:tcBorders>
            <w:vAlign w:val="center"/>
          </w:tcPr>
          <w:p w:rsidR="007E58F4" w:rsidRDefault="007E58F4">
            <w:pPr>
              <w:autoSpaceDE w:val="0"/>
              <w:autoSpaceDN w:val="0"/>
              <w:adjustRightInd w:val="0"/>
              <w:jc w:val="center"/>
              <w:rPr>
                <w:rFonts w:ascii="Arial Narrow" w:hAnsi="Arial Narrow"/>
                <w:sz w:val="22"/>
                <w:szCs w:val="22"/>
              </w:rPr>
            </w:pPr>
          </w:p>
        </w:tc>
        <w:tc>
          <w:tcPr>
            <w:tcW w:w="709" w:type="dxa"/>
            <w:tcBorders>
              <w:top w:val="single" w:sz="6" w:space="0" w:color="auto"/>
              <w:left w:val="single" w:sz="6" w:space="0" w:color="auto"/>
              <w:bottom w:val="single" w:sz="6" w:space="0" w:color="auto"/>
              <w:right w:val="single" w:sz="6" w:space="0" w:color="auto"/>
            </w:tcBorders>
          </w:tcPr>
          <w:p w:rsidR="007E58F4" w:rsidRDefault="007E58F4">
            <w:pPr>
              <w:autoSpaceDE w:val="0"/>
              <w:autoSpaceDN w:val="0"/>
              <w:adjustRightInd w:val="0"/>
              <w:jc w:val="center"/>
              <w:rPr>
                <w:rFonts w:ascii="Arial Narrow" w:hAnsi="Arial Narrow"/>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7E58F4" w:rsidRDefault="007E58F4">
            <w:pPr>
              <w:autoSpaceDE w:val="0"/>
              <w:autoSpaceDN w:val="0"/>
              <w:adjustRightInd w:val="0"/>
              <w:jc w:val="center"/>
              <w:rPr>
                <w:rFonts w:ascii="Arial Narrow" w:hAnsi="Arial Narrow"/>
                <w:sz w:val="22"/>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7E58F4" w:rsidRDefault="007E58F4">
            <w:pPr>
              <w:autoSpaceDE w:val="0"/>
              <w:autoSpaceDN w:val="0"/>
              <w:adjustRightInd w:val="0"/>
              <w:jc w:val="center"/>
              <w:rPr>
                <w:rFonts w:ascii="Arial Narrow" w:hAnsi="Arial Narrow"/>
                <w:sz w:val="22"/>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7E58F4" w:rsidRDefault="007E58F4">
            <w:pPr>
              <w:autoSpaceDE w:val="0"/>
              <w:autoSpaceDN w:val="0"/>
              <w:adjustRightInd w:val="0"/>
              <w:jc w:val="center"/>
              <w:rPr>
                <w:rFonts w:ascii="Arial Narrow" w:hAnsi="Arial Narrow"/>
                <w:sz w:val="22"/>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7E58F4" w:rsidRDefault="007E58F4">
            <w:pPr>
              <w:autoSpaceDE w:val="0"/>
              <w:autoSpaceDN w:val="0"/>
              <w:adjustRightInd w:val="0"/>
              <w:jc w:val="center"/>
              <w:rPr>
                <w:rFonts w:ascii="Arial Narrow" w:hAnsi="Arial Narrow"/>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7E58F4" w:rsidRDefault="007E58F4">
            <w:pPr>
              <w:autoSpaceDE w:val="0"/>
              <w:autoSpaceDN w:val="0"/>
              <w:adjustRightInd w:val="0"/>
              <w:jc w:val="center"/>
              <w:rPr>
                <w:rFonts w:ascii="Arial Narrow" w:hAnsi="Arial Narrow"/>
                <w:sz w:val="22"/>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7E58F4" w:rsidRDefault="007E58F4">
            <w:pPr>
              <w:autoSpaceDE w:val="0"/>
              <w:autoSpaceDN w:val="0"/>
              <w:adjustRightInd w:val="0"/>
              <w:jc w:val="center"/>
              <w:rPr>
                <w:rFonts w:ascii="Arial Narrow" w:hAnsi="Arial Narrow"/>
                <w:sz w:val="22"/>
                <w:szCs w:val="22"/>
              </w:rPr>
            </w:pPr>
          </w:p>
        </w:tc>
        <w:tc>
          <w:tcPr>
            <w:tcW w:w="934" w:type="dxa"/>
            <w:tcBorders>
              <w:top w:val="single" w:sz="6" w:space="0" w:color="auto"/>
              <w:left w:val="single" w:sz="6" w:space="0" w:color="auto"/>
              <w:bottom w:val="single" w:sz="6" w:space="0" w:color="auto"/>
              <w:right w:val="single" w:sz="12" w:space="0" w:color="auto"/>
            </w:tcBorders>
            <w:vAlign w:val="center"/>
          </w:tcPr>
          <w:p w:rsidR="007E58F4" w:rsidRDefault="007E58F4" w:rsidP="00090689">
            <w:pPr>
              <w:autoSpaceDE w:val="0"/>
              <w:autoSpaceDN w:val="0"/>
              <w:adjustRightInd w:val="0"/>
              <w:jc w:val="center"/>
              <w:rPr>
                <w:rFonts w:ascii="Arial Narrow" w:hAnsi="Arial Narrow"/>
                <w:sz w:val="22"/>
                <w:szCs w:val="22"/>
              </w:rPr>
            </w:pPr>
          </w:p>
        </w:tc>
      </w:tr>
      <w:tr w:rsidR="007E58F4">
        <w:trPr>
          <w:trHeight w:val="278"/>
          <w:tblHeader/>
          <w:jc w:val="center"/>
        </w:trPr>
        <w:tc>
          <w:tcPr>
            <w:tcW w:w="1555" w:type="dxa"/>
            <w:gridSpan w:val="2"/>
            <w:tcBorders>
              <w:top w:val="single" w:sz="6" w:space="0" w:color="auto"/>
              <w:left w:val="single" w:sz="12" w:space="0" w:color="auto"/>
              <w:bottom w:val="single" w:sz="12" w:space="0" w:color="auto"/>
              <w:right w:val="single" w:sz="12" w:space="0" w:color="auto"/>
            </w:tcBorders>
            <w:vAlign w:val="center"/>
          </w:tcPr>
          <w:p w:rsidR="007E58F4" w:rsidRDefault="007E58F4">
            <w:pPr>
              <w:autoSpaceDE w:val="0"/>
              <w:autoSpaceDN w:val="0"/>
              <w:adjustRightInd w:val="0"/>
              <w:rPr>
                <w:rFonts w:ascii="Arial Narrow" w:hAnsi="Arial Narrow"/>
                <w:b/>
                <w:bCs/>
                <w:sz w:val="22"/>
                <w:szCs w:val="22"/>
              </w:rPr>
            </w:pPr>
            <w:r>
              <w:rPr>
                <w:rFonts w:ascii="Arial Narrow" w:hAnsi="Arial Narrow"/>
                <w:b/>
                <w:bCs/>
                <w:sz w:val="22"/>
                <w:szCs w:val="22"/>
              </w:rPr>
              <w:t>Stav na konci účtovného obdobia</w:t>
            </w:r>
          </w:p>
        </w:tc>
        <w:tc>
          <w:tcPr>
            <w:tcW w:w="799" w:type="dxa"/>
            <w:gridSpan w:val="2"/>
            <w:tcBorders>
              <w:top w:val="single" w:sz="6" w:space="0" w:color="auto"/>
              <w:left w:val="single" w:sz="12" w:space="0" w:color="auto"/>
              <w:bottom w:val="single" w:sz="12" w:space="0" w:color="auto"/>
              <w:right w:val="single" w:sz="6" w:space="0" w:color="auto"/>
            </w:tcBorders>
            <w:vAlign w:val="center"/>
          </w:tcPr>
          <w:p w:rsidR="007E58F4" w:rsidRDefault="007E58F4">
            <w:pPr>
              <w:autoSpaceDE w:val="0"/>
              <w:autoSpaceDN w:val="0"/>
              <w:adjustRightInd w:val="0"/>
              <w:jc w:val="center"/>
              <w:rPr>
                <w:rFonts w:ascii="Arial Narrow" w:hAnsi="Arial Narrow"/>
                <w:sz w:val="22"/>
                <w:szCs w:val="22"/>
              </w:rPr>
            </w:pPr>
          </w:p>
        </w:tc>
        <w:tc>
          <w:tcPr>
            <w:tcW w:w="709" w:type="dxa"/>
            <w:tcBorders>
              <w:top w:val="single" w:sz="6" w:space="0" w:color="auto"/>
              <w:left w:val="single" w:sz="6" w:space="0" w:color="auto"/>
              <w:bottom w:val="single" w:sz="12" w:space="0" w:color="auto"/>
              <w:right w:val="single" w:sz="6" w:space="0" w:color="auto"/>
            </w:tcBorders>
          </w:tcPr>
          <w:p w:rsidR="007E58F4" w:rsidRDefault="007E58F4">
            <w:pPr>
              <w:autoSpaceDE w:val="0"/>
              <w:autoSpaceDN w:val="0"/>
              <w:adjustRightInd w:val="0"/>
              <w:jc w:val="center"/>
              <w:rPr>
                <w:rFonts w:ascii="Arial Narrow" w:hAnsi="Arial Narrow"/>
                <w:sz w:val="22"/>
                <w:szCs w:val="22"/>
              </w:rPr>
            </w:pPr>
          </w:p>
        </w:tc>
        <w:tc>
          <w:tcPr>
            <w:tcW w:w="992" w:type="dxa"/>
            <w:tcBorders>
              <w:top w:val="single" w:sz="6" w:space="0" w:color="auto"/>
              <w:left w:val="single" w:sz="6" w:space="0" w:color="auto"/>
              <w:bottom w:val="single" w:sz="12" w:space="0" w:color="auto"/>
              <w:right w:val="single" w:sz="6" w:space="0" w:color="auto"/>
            </w:tcBorders>
            <w:vAlign w:val="center"/>
          </w:tcPr>
          <w:p w:rsidR="007E58F4" w:rsidRDefault="00E862D8">
            <w:pPr>
              <w:autoSpaceDE w:val="0"/>
              <w:autoSpaceDN w:val="0"/>
              <w:adjustRightInd w:val="0"/>
              <w:jc w:val="center"/>
              <w:rPr>
                <w:rFonts w:ascii="Arial Narrow" w:hAnsi="Arial Narrow"/>
                <w:sz w:val="22"/>
                <w:szCs w:val="22"/>
              </w:rPr>
            </w:pPr>
            <w:r>
              <w:rPr>
                <w:rFonts w:ascii="Arial Narrow" w:hAnsi="Arial Narrow"/>
                <w:sz w:val="22"/>
                <w:szCs w:val="22"/>
              </w:rPr>
              <w:t>1358526</w:t>
            </w:r>
          </w:p>
        </w:tc>
        <w:tc>
          <w:tcPr>
            <w:tcW w:w="851" w:type="dxa"/>
            <w:tcBorders>
              <w:top w:val="single" w:sz="6" w:space="0" w:color="auto"/>
              <w:left w:val="single" w:sz="6" w:space="0" w:color="auto"/>
              <w:bottom w:val="single" w:sz="12" w:space="0" w:color="auto"/>
              <w:right w:val="single" w:sz="6" w:space="0" w:color="auto"/>
            </w:tcBorders>
            <w:vAlign w:val="center"/>
          </w:tcPr>
          <w:p w:rsidR="007E58F4" w:rsidRDefault="007E58F4">
            <w:pPr>
              <w:autoSpaceDE w:val="0"/>
              <w:autoSpaceDN w:val="0"/>
              <w:adjustRightInd w:val="0"/>
              <w:jc w:val="center"/>
              <w:rPr>
                <w:rFonts w:ascii="Arial Narrow" w:hAnsi="Arial Narrow"/>
                <w:sz w:val="22"/>
                <w:szCs w:val="22"/>
              </w:rPr>
            </w:pPr>
          </w:p>
        </w:tc>
        <w:tc>
          <w:tcPr>
            <w:tcW w:w="850" w:type="dxa"/>
            <w:tcBorders>
              <w:top w:val="single" w:sz="6" w:space="0" w:color="auto"/>
              <w:left w:val="single" w:sz="6" w:space="0" w:color="auto"/>
              <w:bottom w:val="single" w:sz="12" w:space="0" w:color="auto"/>
              <w:right w:val="single" w:sz="6" w:space="0" w:color="auto"/>
            </w:tcBorders>
            <w:vAlign w:val="center"/>
          </w:tcPr>
          <w:p w:rsidR="007E58F4" w:rsidRDefault="007E58F4">
            <w:pPr>
              <w:autoSpaceDE w:val="0"/>
              <w:autoSpaceDN w:val="0"/>
              <w:adjustRightInd w:val="0"/>
              <w:jc w:val="center"/>
              <w:rPr>
                <w:rFonts w:ascii="Arial Narrow" w:hAnsi="Arial Narrow"/>
                <w:sz w:val="22"/>
                <w:szCs w:val="22"/>
              </w:rPr>
            </w:pPr>
          </w:p>
        </w:tc>
        <w:tc>
          <w:tcPr>
            <w:tcW w:w="709" w:type="dxa"/>
            <w:tcBorders>
              <w:top w:val="single" w:sz="6" w:space="0" w:color="auto"/>
              <w:left w:val="single" w:sz="6" w:space="0" w:color="auto"/>
              <w:bottom w:val="single" w:sz="12" w:space="0" w:color="auto"/>
              <w:right w:val="single" w:sz="6" w:space="0" w:color="auto"/>
            </w:tcBorders>
            <w:vAlign w:val="center"/>
          </w:tcPr>
          <w:p w:rsidR="007E58F4" w:rsidRDefault="007E58F4">
            <w:pPr>
              <w:autoSpaceDE w:val="0"/>
              <w:autoSpaceDN w:val="0"/>
              <w:adjustRightInd w:val="0"/>
              <w:jc w:val="center"/>
              <w:rPr>
                <w:rFonts w:ascii="Arial Narrow" w:hAnsi="Arial Narrow"/>
                <w:sz w:val="22"/>
                <w:szCs w:val="22"/>
              </w:rPr>
            </w:pPr>
          </w:p>
        </w:tc>
        <w:tc>
          <w:tcPr>
            <w:tcW w:w="992" w:type="dxa"/>
            <w:tcBorders>
              <w:top w:val="single" w:sz="6" w:space="0" w:color="auto"/>
              <w:left w:val="single" w:sz="6" w:space="0" w:color="auto"/>
              <w:bottom w:val="single" w:sz="12" w:space="0" w:color="auto"/>
              <w:right w:val="single" w:sz="6" w:space="0" w:color="auto"/>
            </w:tcBorders>
            <w:vAlign w:val="center"/>
          </w:tcPr>
          <w:p w:rsidR="007E58F4" w:rsidRDefault="007E58F4">
            <w:pPr>
              <w:autoSpaceDE w:val="0"/>
              <w:autoSpaceDN w:val="0"/>
              <w:adjustRightInd w:val="0"/>
              <w:jc w:val="center"/>
              <w:rPr>
                <w:rFonts w:ascii="Arial Narrow" w:hAnsi="Arial Narrow"/>
                <w:sz w:val="22"/>
                <w:szCs w:val="22"/>
              </w:rPr>
            </w:pPr>
          </w:p>
        </w:tc>
        <w:tc>
          <w:tcPr>
            <w:tcW w:w="851" w:type="dxa"/>
            <w:tcBorders>
              <w:top w:val="single" w:sz="6" w:space="0" w:color="auto"/>
              <w:left w:val="single" w:sz="6" w:space="0" w:color="auto"/>
              <w:bottom w:val="single" w:sz="12" w:space="0" w:color="auto"/>
              <w:right w:val="single" w:sz="6" w:space="0" w:color="auto"/>
            </w:tcBorders>
            <w:vAlign w:val="center"/>
          </w:tcPr>
          <w:p w:rsidR="007E58F4" w:rsidRDefault="007E58F4">
            <w:pPr>
              <w:autoSpaceDE w:val="0"/>
              <w:autoSpaceDN w:val="0"/>
              <w:adjustRightInd w:val="0"/>
              <w:jc w:val="center"/>
              <w:rPr>
                <w:rFonts w:ascii="Arial Narrow" w:hAnsi="Arial Narrow"/>
                <w:sz w:val="22"/>
                <w:szCs w:val="22"/>
              </w:rPr>
            </w:pPr>
          </w:p>
        </w:tc>
        <w:tc>
          <w:tcPr>
            <w:tcW w:w="934" w:type="dxa"/>
            <w:tcBorders>
              <w:top w:val="single" w:sz="6" w:space="0" w:color="auto"/>
              <w:left w:val="single" w:sz="6" w:space="0" w:color="auto"/>
              <w:bottom w:val="single" w:sz="12" w:space="0" w:color="auto"/>
              <w:right w:val="single" w:sz="12" w:space="0" w:color="auto"/>
            </w:tcBorders>
            <w:vAlign w:val="center"/>
          </w:tcPr>
          <w:p w:rsidR="007E58F4" w:rsidRDefault="00E862D8" w:rsidP="00090689">
            <w:pPr>
              <w:autoSpaceDE w:val="0"/>
              <w:autoSpaceDN w:val="0"/>
              <w:adjustRightInd w:val="0"/>
              <w:jc w:val="center"/>
              <w:rPr>
                <w:rFonts w:ascii="Arial Narrow" w:hAnsi="Arial Narrow"/>
                <w:sz w:val="22"/>
                <w:szCs w:val="22"/>
              </w:rPr>
            </w:pPr>
            <w:r>
              <w:rPr>
                <w:rFonts w:ascii="Arial Narrow" w:hAnsi="Arial Narrow"/>
                <w:sz w:val="22"/>
                <w:szCs w:val="22"/>
              </w:rPr>
              <w:t>1358526</w:t>
            </w:r>
          </w:p>
        </w:tc>
      </w:tr>
      <w:tr w:rsidR="007E58F4">
        <w:trPr>
          <w:trHeight w:val="278"/>
          <w:tblHeader/>
          <w:jc w:val="center"/>
        </w:trPr>
        <w:tc>
          <w:tcPr>
            <w:tcW w:w="9242" w:type="dxa"/>
            <w:gridSpan w:val="12"/>
            <w:tcBorders>
              <w:top w:val="single" w:sz="12" w:space="0" w:color="auto"/>
              <w:left w:val="single" w:sz="12" w:space="0" w:color="auto"/>
              <w:bottom w:val="single" w:sz="12" w:space="0" w:color="auto"/>
              <w:right w:val="single" w:sz="12" w:space="0" w:color="auto"/>
            </w:tcBorders>
            <w:vAlign w:val="center"/>
          </w:tcPr>
          <w:p w:rsidR="007E58F4" w:rsidRDefault="007E58F4">
            <w:pPr>
              <w:autoSpaceDE w:val="0"/>
              <w:autoSpaceDN w:val="0"/>
              <w:adjustRightInd w:val="0"/>
              <w:rPr>
                <w:rFonts w:ascii="Arial Narrow" w:hAnsi="Arial Narrow"/>
                <w:sz w:val="22"/>
                <w:szCs w:val="22"/>
              </w:rPr>
            </w:pPr>
            <w:r>
              <w:rPr>
                <w:rFonts w:ascii="Arial Narrow" w:hAnsi="Arial Narrow"/>
                <w:sz w:val="22"/>
                <w:szCs w:val="22"/>
              </w:rPr>
              <w:t>Oprávky</w:t>
            </w:r>
          </w:p>
        </w:tc>
      </w:tr>
      <w:tr w:rsidR="007E58F4">
        <w:trPr>
          <w:trHeight w:val="278"/>
          <w:tblHeader/>
          <w:jc w:val="center"/>
        </w:trPr>
        <w:tc>
          <w:tcPr>
            <w:tcW w:w="1555" w:type="dxa"/>
            <w:gridSpan w:val="2"/>
            <w:tcBorders>
              <w:top w:val="single" w:sz="12" w:space="0" w:color="auto"/>
              <w:left w:val="single" w:sz="12" w:space="0" w:color="auto"/>
              <w:bottom w:val="single" w:sz="6" w:space="0" w:color="auto"/>
              <w:right w:val="single" w:sz="12" w:space="0" w:color="auto"/>
            </w:tcBorders>
            <w:vAlign w:val="center"/>
          </w:tcPr>
          <w:p w:rsidR="007E58F4" w:rsidRDefault="007E58F4" w:rsidP="008C105C">
            <w:pPr>
              <w:autoSpaceDE w:val="0"/>
              <w:autoSpaceDN w:val="0"/>
              <w:adjustRightInd w:val="0"/>
              <w:rPr>
                <w:rFonts w:ascii="Arial Narrow" w:hAnsi="Arial Narrow"/>
                <w:b/>
                <w:bCs/>
                <w:sz w:val="22"/>
                <w:szCs w:val="22"/>
              </w:rPr>
            </w:pPr>
            <w:r>
              <w:rPr>
                <w:rFonts w:ascii="Arial Narrow" w:hAnsi="Arial Narrow"/>
                <w:b/>
                <w:bCs/>
                <w:sz w:val="22"/>
                <w:szCs w:val="22"/>
              </w:rPr>
              <w:t>Stav na začiatku účtovného obdobia</w:t>
            </w:r>
          </w:p>
        </w:tc>
        <w:tc>
          <w:tcPr>
            <w:tcW w:w="799" w:type="dxa"/>
            <w:gridSpan w:val="2"/>
            <w:tcBorders>
              <w:top w:val="single" w:sz="12" w:space="0" w:color="auto"/>
              <w:left w:val="single" w:sz="12" w:space="0" w:color="auto"/>
              <w:bottom w:val="single" w:sz="6" w:space="0" w:color="auto"/>
              <w:right w:val="single" w:sz="6" w:space="0" w:color="auto"/>
            </w:tcBorders>
            <w:vAlign w:val="center"/>
          </w:tcPr>
          <w:p w:rsidR="007E58F4" w:rsidRDefault="007E58F4">
            <w:pPr>
              <w:autoSpaceDE w:val="0"/>
              <w:autoSpaceDN w:val="0"/>
              <w:adjustRightInd w:val="0"/>
              <w:jc w:val="center"/>
              <w:rPr>
                <w:rFonts w:ascii="Arial Narrow" w:hAnsi="Arial Narrow"/>
                <w:sz w:val="22"/>
                <w:szCs w:val="22"/>
              </w:rPr>
            </w:pPr>
          </w:p>
        </w:tc>
        <w:tc>
          <w:tcPr>
            <w:tcW w:w="709" w:type="dxa"/>
            <w:tcBorders>
              <w:top w:val="single" w:sz="12" w:space="0" w:color="auto"/>
              <w:left w:val="single" w:sz="6" w:space="0" w:color="auto"/>
              <w:bottom w:val="single" w:sz="6" w:space="0" w:color="auto"/>
              <w:right w:val="single" w:sz="6" w:space="0" w:color="auto"/>
            </w:tcBorders>
          </w:tcPr>
          <w:p w:rsidR="007E58F4" w:rsidRDefault="007E58F4">
            <w:pPr>
              <w:autoSpaceDE w:val="0"/>
              <w:autoSpaceDN w:val="0"/>
              <w:adjustRightInd w:val="0"/>
              <w:jc w:val="center"/>
              <w:rPr>
                <w:rFonts w:ascii="Arial Narrow" w:hAnsi="Arial Narrow"/>
                <w:sz w:val="22"/>
                <w:szCs w:val="22"/>
              </w:rPr>
            </w:pPr>
          </w:p>
        </w:tc>
        <w:tc>
          <w:tcPr>
            <w:tcW w:w="992" w:type="dxa"/>
            <w:tcBorders>
              <w:top w:val="single" w:sz="12" w:space="0" w:color="auto"/>
              <w:left w:val="single" w:sz="6" w:space="0" w:color="auto"/>
              <w:bottom w:val="single" w:sz="6" w:space="0" w:color="auto"/>
              <w:right w:val="single" w:sz="6" w:space="0" w:color="auto"/>
            </w:tcBorders>
            <w:vAlign w:val="center"/>
          </w:tcPr>
          <w:p w:rsidR="007E58F4" w:rsidRDefault="00373DD8" w:rsidP="00852C91">
            <w:pPr>
              <w:autoSpaceDE w:val="0"/>
              <w:autoSpaceDN w:val="0"/>
              <w:adjustRightInd w:val="0"/>
              <w:jc w:val="center"/>
              <w:rPr>
                <w:rFonts w:ascii="Arial Narrow" w:hAnsi="Arial Narrow"/>
                <w:sz w:val="22"/>
                <w:szCs w:val="22"/>
              </w:rPr>
            </w:pPr>
            <w:r>
              <w:rPr>
                <w:rFonts w:ascii="Arial Narrow" w:hAnsi="Arial Narrow"/>
                <w:sz w:val="22"/>
                <w:szCs w:val="22"/>
              </w:rPr>
              <w:t>1</w:t>
            </w:r>
            <w:r w:rsidR="00852C91">
              <w:rPr>
                <w:rFonts w:ascii="Arial Narrow" w:hAnsi="Arial Narrow"/>
                <w:sz w:val="22"/>
                <w:szCs w:val="22"/>
              </w:rPr>
              <w:t>269608</w:t>
            </w:r>
          </w:p>
        </w:tc>
        <w:tc>
          <w:tcPr>
            <w:tcW w:w="851" w:type="dxa"/>
            <w:tcBorders>
              <w:top w:val="single" w:sz="12" w:space="0" w:color="auto"/>
              <w:left w:val="single" w:sz="6" w:space="0" w:color="auto"/>
              <w:bottom w:val="single" w:sz="6" w:space="0" w:color="auto"/>
              <w:right w:val="single" w:sz="6" w:space="0" w:color="auto"/>
            </w:tcBorders>
            <w:vAlign w:val="center"/>
          </w:tcPr>
          <w:p w:rsidR="007E58F4" w:rsidRDefault="007E58F4" w:rsidP="002C2913">
            <w:pPr>
              <w:autoSpaceDE w:val="0"/>
              <w:autoSpaceDN w:val="0"/>
              <w:adjustRightInd w:val="0"/>
              <w:jc w:val="center"/>
              <w:rPr>
                <w:rFonts w:ascii="Arial Narrow" w:hAnsi="Arial Narrow"/>
                <w:sz w:val="22"/>
                <w:szCs w:val="22"/>
              </w:rPr>
            </w:pPr>
          </w:p>
        </w:tc>
        <w:tc>
          <w:tcPr>
            <w:tcW w:w="850" w:type="dxa"/>
            <w:tcBorders>
              <w:top w:val="single" w:sz="12" w:space="0" w:color="auto"/>
              <w:left w:val="single" w:sz="6" w:space="0" w:color="auto"/>
              <w:bottom w:val="single" w:sz="6" w:space="0" w:color="auto"/>
              <w:right w:val="single" w:sz="6" w:space="0" w:color="auto"/>
            </w:tcBorders>
            <w:vAlign w:val="center"/>
          </w:tcPr>
          <w:p w:rsidR="007E58F4" w:rsidRDefault="007E58F4" w:rsidP="002C2913">
            <w:pPr>
              <w:autoSpaceDE w:val="0"/>
              <w:autoSpaceDN w:val="0"/>
              <w:adjustRightInd w:val="0"/>
              <w:jc w:val="center"/>
              <w:rPr>
                <w:rFonts w:ascii="Arial Narrow" w:hAnsi="Arial Narrow"/>
                <w:sz w:val="22"/>
                <w:szCs w:val="22"/>
              </w:rPr>
            </w:pPr>
          </w:p>
        </w:tc>
        <w:tc>
          <w:tcPr>
            <w:tcW w:w="709" w:type="dxa"/>
            <w:tcBorders>
              <w:top w:val="single" w:sz="12" w:space="0" w:color="auto"/>
              <w:left w:val="single" w:sz="6" w:space="0" w:color="auto"/>
              <w:bottom w:val="single" w:sz="6" w:space="0" w:color="auto"/>
              <w:right w:val="single" w:sz="6" w:space="0" w:color="auto"/>
            </w:tcBorders>
            <w:vAlign w:val="center"/>
          </w:tcPr>
          <w:p w:rsidR="007E58F4" w:rsidRDefault="007E58F4" w:rsidP="002C2913">
            <w:pPr>
              <w:autoSpaceDE w:val="0"/>
              <w:autoSpaceDN w:val="0"/>
              <w:adjustRightInd w:val="0"/>
              <w:jc w:val="center"/>
              <w:rPr>
                <w:rFonts w:ascii="Arial Narrow" w:hAnsi="Arial Narrow"/>
                <w:sz w:val="22"/>
                <w:szCs w:val="22"/>
              </w:rPr>
            </w:pPr>
          </w:p>
        </w:tc>
        <w:tc>
          <w:tcPr>
            <w:tcW w:w="992" w:type="dxa"/>
            <w:tcBorders>
              <w:top w:val="single" w:sz="12" w:space="0" w:color="auto"/>
              <w:left w:val="single" w:sz="6" w:space="0" w:color="auto"/>
              <w:bottom w:val="single" w:sz="6" w:space="0" w:color="auto"/>
              <w:right w:val="single" w:sz="6" w:space="0" w:color="auto"/>
            </w:tcBorders>
            <w:vAlign w:val="center"/>
          </w:tcPr>
          <w:p w:rsidR="007E58F4" w:rsidRDefault="007E58F4" w:rsidP="002C2913">
            <w:pPr>
              <w:autoSpaceDE w:val="0"/>
              <w:autoSpaceDN w:val="0"/>
              <w:adjustRightInd w:val="0"/>
              <w:jc w:val="center"/>
              <w:rPr>
                <w:rFonts w:ascii="Arial Narrow" w:hAnsi="Arial Narrow"/>
                <w:sz w:val="22"/>
                <w:szCs w:val="22"/>
              </w:rPr>
            </w:pPr>
          </w:p>
        </w:tc>
        <w:tc>
          <w:tcPr>
            <w:tcW w:w="851" w:type="dxa"/>
            <w:tcBorders>
              <w:top w:val="single" w:sz="12" w:space="0" w:color="auto"/>
              <w:left w:val="single" w:sz="6" w:space="0" w:color="auto"/>
              <w:bottom w:val="single" w:sz="6" w:space="0" w:color="auto"/>
              <w:right w:val="single" w:sz="6" w:space="0" w:color="auto"/>
            </w:tcBorders>
            <w:vAlign w:val="center"/>
          </w:tcPr>
          <w:p w:rsidR="007E58F4" w:rsidRDefault="007E58F4" w:rsidP="002C2913">
            <w:pPr>
              <w:autoSpaceDE w:val="0"/>
              <w:autoSpaceDN w:val="0"/>
              <w:adjustRightInd w:val="0"/>
              <w:jc w:val="center"/>
              <w:rPr>
                <w:rFonts w:ascii="Arial Narrow" w:hAnsi="Arial Narrow"/>
                <w:sz w:val="22"/>
                <w:szCs w:val="22"/>
              </w:rPr>
            </w:pPr>
          </w:p>
        </w:tc>
        <w:tc>
          <w:tcPr>
            <w:tcW w:w="934" w:type="dxa"/>
            <w:tcBorders>
              <w:top w:val="single" w:sz="12" w:space="0" w:color="auto"/>
              <w:left w:val="single" w:sz="6" w:space="0" w:color="auto"/>
              <w:bottom w:val="single" w:sz="6" w:space="0" w:color="auto"/>
              <w:right w:val="single" w:sz="12" w:space="0" w:color="auto"/>
            </w:tcBorders>
            <w:vAlign w:val="center"/>
          </w:tcPr>
          <w:p w:rsidR="007E58F4" w:rsidRDefault="00373DD8" w:rsidP="00852C91">
            <w:pPr>
              <w:autoSpaceDE w:val="0"/>
              <w:autoSpaceDN w:val="0"/>
              <w:adjustRightInd w:val="0"/>
              <w:jc w:val="center"/>
              <w:rPr>
                <w:rFonts w:ascii="Arial Narrow" w:hAnsi="Arial Narrow"/>
                <w:sz w:val="22"/>
                <w:szCs w:val="22"/>
              </w:rPr>
            </w:pPr>
            <w:r>
              <w:rPr>
                <w:rFonts w:ascii="Arial Narrow" w:hAnsi="Arial Narrow"/>
                <w:sz w:val="22"/>
                <w:szCs w:val="22"/>
              </w:rPr>
              <w:t>1</w:t>
            </w:r>
            <w:r w:rsidR="00852C91">
              <w:rPr>
                <w:rFonts w:ascii="Arial Narrow" w:hAnsi="Arial Narrow"/>
                <w:sz w:val="22"/>
                <w:szCs w:val="22"/>
              </w:rPr>
              <w:t>269608</w:t>
            </w:r>
          </w:p>
        </w:tc>
      </w:tr>
      <w:tr w:rsidR="007E58F4">
        <w:trPr>
          <w:trHeight w:val="397"/>
          <w:tblHeader/>
          <w:jc w:val="center"/>
        </w:trPr>
        <w:tc>
          <w:tcPr>
            <w:tcW w:w="1555" w:type="dxa"/>
            <w:gridSpan w:val="2"/>
            <w:tcBorders>
              <w:top w:val="single" w:sz="6" w:space="0" w:color="auto"/>
              <w:left w:val="single" w:sz="12" w:space="0" w:color="auto"/>
              <w:bottom w:val="single" w:sz="6" w:space="0" w:color="auto"/>
              <w:right w:val="single" w:sz="12" w:space="0" w:color="auto"/>
            </w:tcBorders>
            <w:vAlign w:val="center"/>
          </w:tcPr>
          <w:p w:rsidR="007E58F4" w:rsidRDefault="007E58F4">
            <w:pPr>
              <w:autoSpaceDE w:val="0"/>
              <w:autoSpaceDN w:val="0"/>
              <w:adjustRightInd w:val="0"/>
              <w:rPr>
                <w:rFonts w:ascii="Arial Narrow" w:hAnsi="Arial Narrow"/>
                <w:sz w:val="22"/>
                <w:szCs w:val="22"/>
              </w:rPr>
            </w:pPr>
            <w:r>
              <w:rPr>
                <w:rFonts w:ascii="Arial Narrow" w:hAnsi="Arial Narrow"/>
                <w:sz w:val="22"/>
                <w:szCs w:val="22"/>
              </w:rPr>
              <w:t>Prírastky</w:t>
            </w:r>
          </w:p>
        </w:tc>
        <w:tc>
          <w:tcPr>
            <w:tcW w:w="799" w:type="dxa"/>
            <w:gridSpan w:val="2"/>
            <w:tcBorders>
              <w:top w:val="single" w:sz="6" w:space="0" w:color="auto"/>
              <w:left w:val="single" w:sz="12" w:space="0" w:color="auto"/>
              <w:bottom w:val="single" w:sz="6" w:space="0" w:color="auto"/>
              <w:right w:val="single" w:sz="6" w:space="0" w:color="auto"/>
            </w:tcBorders>
            <w:vAlign w:val="center"/>
          </w:tcPr>
          <w:p w:rsidR="007E58F4" w:rsidRDefault="007E58F4">
            <w:pPr>
              <w:autoSpaceDE w:val="0"/>
              <w:autoSpaceDN w:val="0"/>
              <w:adjustRightInd w:val="0"/>
              <w:jc w:val="center"/>
              <w:rPr>
                <w:rFonts w:ascii="Arial Narrow" w:hAnsi="Arial Narrow"/>
                <w:sz w:val="22"/>
                <w:szCs w:val="22"/>
              </w:rPr>
            </w:pPr>
          </w:p>
        </w:tc>
        <w:tc>
          <w:tcPr>
            <w:tcW w:w="709" w:type="dxa"/>
            <w:tcBorders>
              <w:top w:val="single" w:sz="6" w:space="0" w:color="auto"/>
              <w:left w:val="single" w:sz="6" w:space="0" w:color="auto"/>
              <w:bottom w:val="single" w:sz="6" w:space="0" w:color="auto"/>
              <w:right w:val="single" w:sz="6" w:space="0" w:color="auto"/>
            </w:tcBorders>
          </w:tcPr>
          <w:p w:rsidR="007E58F4" w:rsidRDefault="007E58F4">
            <w:pPr>
              <w:autoSpaceDE w:val="0"/>
              <w:autoSpaceDN w:val="0"/>
              <w:adjustRightInd w:val="0"/>
              <w:jc w:val="center"/>
              <w:rPr>
                <w:rFonts w:ascii="Arial Narrow" w:hAnsi="Arial Narrow"/>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373DD8" w:rsidRDefault="00852C91" w:rsidP="00373DD8">
            <w:pPr>
              <w:autoSpaceDE w:val="0"/>
              <w:autoSpaceDN w:val="0"/>
              <w:adjustRightInd w:val="0"/>
              <w:jc w:val="center"/>
              <w:rPr>
                <w:rFonts w:ascii="Arial Narrow" w:hAnsi="Arial Narrow"/>
                <w:sz w:val="22"/>
                <w:szCs w:val="22"/>
              </w:rPr>
            </w:pPr>
            <w:r>
              <w:rPr>
                <w:rFonts w:ascii="Arial Narrow" w:hAnsi="Arial Narrow"/>
                <w:sz w:val="22"/>
                <w:szCs w:val="22"/>
              </w:rPr>
              <w:t>176611</w:t>
            </w:r>
          </w:p>
        </w:tc>
        <w:tc>
          <w:tcPr>
            <w:tcW w:w="851" w:type="dxa"/>
            <w:tcBorders>
              <w:top w:val="single" w:sz="6" w:space="0" w:color="auto"/>
              <w:left w:val="single" w:sz="6" w:space="0" w:color="auto"/>
              <w:bottom w:val="single" w:sz="6" w:space="0" w:color="auto"/>
              <w:right w:val="single" w:sz="6" w:space="0" w:color="auto"/>
            </w:tcBorders>
            <w:vAlign w:val="center"/>
          </w:tcPr>
          <w:p w:rsidR="007E58F4" w:rsidRDefault="007E58F4">
            <w:pPr>
              <w:autoSpaceDE w:val="0"/>
              <w:autoSpaceDN w:val="0"/>
              <w:adjustRightInd w:val="0"/>
              <w:jc w:val="center"/>
              <w:rPr>
                <w:rFonts w:ascii="Arial Narrow" w:hAnsi="Arial Narrow"/>
                <w:sz w:val="22"/>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7E58F4" w:rsidRDefault="007E58F4">
            <w:pPr>
              <w:autoSpaceDE w:val="0"/>
              <w:autoSpaceDN w:val="0"/>
              <w:adjustRightInd w:val="0"/>
              <w:jc w:val="center"/>
              <w:rPr>
                <w:rFonts w:ascii="Arial Narrow" w:hAnsi="Arial Narrow"/>
                <w:sz w:val="22"/>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7E58F4" w:rsidRDefault="007E58F4">
            <w:pPr>
              <w:autoSpaceDE w:val="0"/>
              <w:autoSpaceDN w:val="0"/>
              <w:adjustRightInd w:val="0"/>
              <w:jc w:val="center"/>
              <w:rPr>
                <w:rFonts w:ascii="Arial Narrow" w:hAnsi="Arial Narrow"/>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7E58F4" w:rsidRDefault="007E58F4">
            <w:pPr>
              <w:autoSpaceDE w:val="0"/>
              <w:autoSpaceDN w:val="0"/>
              <w:adjustRightInd w:val="0"/>
              <w:jc w:val="center"/>
              <w:rPr>
                <w:rFonts w:ascii="Arial Narrow" w:hAnsi="Arial Narrow"/>
                <w:sz w:val="22"/>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7E58F4" w:rsidRDefault="007E58F4">
            <w:pPr>
              <w:autoSpaceDE w:val="0"/>
              <w:autoSpaceDN w:val="0"/>
              <w:adjustRightInd w:val="0"/>
              <w:jc w:val="center"/>
              <w:rPr>
                <w:rFonts w:ascii="Arial Narrow" w:hAnsi="Arial Narrow"/>
                <w:sz w:val="22"/>
                <w:szCs w:val="22"/>
              </w:rPr>
            </w:pPr>
          </w:p>
        </w:tc>
        <w:tc>
          <w:tcPr>
            <w:tcW w:w="934" w:type="dxa"/>
            <w:tcBorders>
              <w:top w:val="single" w:sz="6" w:space="0" w:color="auto"/>
              <w:left w:val="single" w:sz="6" w:space="0" w:color="auto"/>
              <w:bottom w:val="single" w:sz="6" w:space="0" w:color="auto"/>
              <w:right w:val="single" w:sz="12" w:space="0" w:color="auto"/>
            </w:tcBorders>
            <w:vAlign w:val="center"/>
          </w:tcPr>
          <w:p w:rsidR="007E58F4" w:rsidRDefault="00852C91" w:rsidP="00373DD8">
            <w:pPr>
              <w:autoSpaceDE w:val="0"/>
              <w:autoSpaceDN w:val="0"/>
              <w:adjustRightInd w:val="0"/>
              <w:jc w:val="center"/>
              <w:rPr>
                <w:rFonts w:ascii="Arial Narrow" w:hAnsi="Arial Narrow"/>
                <w:sz w:val="22"/>
                <w:szCs w:val="22"/>
              </w:rPr>
            </w:pPr>
            <w:r>
              <w:rPr>
                <w:rFonts w:ascii="Arial Narrow" w:hAnsi="Arial Narrow"/>
                <w:sz w:val="22"/>
                <w:szCs w:val="22"/>
              </w:rPr>
              <w:t>176611</w:t>
            </w:r>
          </w:p>
        </w:tc>
      </w:tr>
      <w:tr w:rsidR="007E58F4">
        <w:trPr>
          <w:trHeight w:val="397"/>
          <w:tblHeader/>
          <w:jc w:val="center"/>
        </w:trPr>
        <w:tc>
          <w:tcPr>
            <w:tcW w:w="1555" w:type="dxa"/>
            <w:gridSpan w:val="2"/>
            <w:tcBorders>
              <w:top w:val="single" w:sz="6" w:space="0" w:color="auto"/>
              <w:left w:val="single" w:sz="12" w:space="0" w:color="auto"/>
              <w:bottom w:val="single" w:sz="6" w:space="0" w:color="auto"/>
              <w:right w:val="single" w:sz="12" w:space="0" w:color="auto"/>
            </w:tcBorders>
            <w:vAlign w:val="center"/>
          </w:tcPr>
          <w:p w:rsidR="007E58F4" w:rsidRDefault="007E58F4">
            <w:pPr>
              <w:autoSpaceDE w:val="0"/>
              <w:autoSpaceDN w:val="0"/>
              <w:adjustRightInd w:val="0"/>
              <w:rPr>
                <w:rFonts w:ascii="Arial Narrow" w:hAnsi="Arial Narrow"/>
                <w:sz w:val="22"/>
                <w:szCs w:val="22"/>
              </w:rPr>
            </w:pPr>
            <w:r>
              <w:rPr>
                <w:rFonts w:ascii="Arial Narrow" w:hAnsi="Arial Narrow"/>
                <w:sz w:val="22"/>
                <w:szCs w:val="22"/>
              </w:rPr>
              <w:t>Úbytky</w:t>
            </w:r>
          </w:p>
        </w:tc>
        <w:tc>
          <w:tcPr>
            <w:tcW w:w="799" w:type="dxa"/>
            <w:gridSpan w:val="2"/>
            <w:tcBorders>
              <w:top w:val="single" w:sz="6" w:space="0" w:color="auto"/>
              <w:left w:val="single" w:sz="12" w:space="0" w:color="auto"/>
              <w:bottom w:val="single" w:sz="6" w:space="0" w:color="auto"/>
              <w:right w:val="single" w:sz="6" w:space="0" w:color="auto"/>
            </w:tcBorders>
            <w:vAlign w:val="center"/>
          </w:tcPr>
          <w:p w:rsidR="007E58F4" w:rsidRDefault="007E58F4">
            <w:pPr>
              <w:autoSpaceDE w:val="0"/>
              <w:autoSpaceDN w:val="0"/>
              <w:adjustRightInd w:val="0"/>
              <w:jc w:val="center"/>
              <w:rPr>
                <w:rFonts w:ascii="Arial Narrow" w:hAnsi="Arial Narrow"/>
                <w:sz w:val="22"/>
                <w:szCs w:val="22"/>
              </w:rPr>
            </w:pPr>
          </w:p>
        </w:tc>
        <w:tc>
          <w:tcPr>
            <w:tcW w:w="709" w:type="dxa"/>
            <w:tcBorders>
              <w:top w:val="single" w:sz="6" w:space="0" w:color="auto"/>
              <w:left w:val="single" w:sz="6" w:space="0" w:color="auto"/>
              <w:bottom w:val="single" w:sz="6" w:space="0" w:color="auto"/>
              <w:right w:val="single" w:sz="6" w:space="0" w:color="auto"/>
            </w:tcBorders>
          </w:tcPr>
          <w:p w:rsidR="007E58F4" w:rsidRDefault="007E58F4">
            <w:pPr>
              <w:autoSpaceDE w:val="0"/>
              <w:autoSpaceDN w:val="0"/>
              <w:adjustRightInd w:val="0"/>
              <w:jc w:val="center"/>
              <w:rPr>
                <w:rFonts w:ascii="Arial Narrow" w:hAnsi="Arial Narrow"/>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7E58F4" w:rsidRDefault="00852C91">
            <w:pPr>
              <w:autoSpaceDE w:val="0"/>
              <w:autoSpaceDN w:val="0"/>
              <w:adjustRightInd w:val="0"/>
              <w:jc w:val="center"/>
              <w:rPr>
                <w:rFonts w:ascii="Arial Narrow" w:hAnsi="Arial Narrow"/>
                <w:sz w:val="22"/>
                <w:szCs w:val="22"/>
              </w:rPr>
            </w:pPr>
            <w:r>
              <w:rPr>
                <w:rFonts w:ascii="Arial Narrow" w:hAnsi="Arial Narrow"/>
                <w:sz w:val="22"/>
                <w:szCs w:val="22"/>
              </w:rPr>
              <w:t>545289</w:t>
            </w:r>
          </w:p>
        </w:tc>
        <w:tc>
          <w:tcPr>
            <w:tcW w:w="851" w:type="dxa"/>
            <w:tcBorders>
              <w:top w:val="single" w:sz="6" w:space="0" w:color="auto"/>
              <w:left w:val="single" w:sz="6" w:space="0" w:color="auto"/>
              <w:bottom w:val="single" w:sz="6" w:space="0" w:color="auto"/>
              <w:right w:val="single" w:sz="6" w:space="0" w:color="auto"/>
            </w:tcBorders>
            <w:vAlign w:val="center"/>
          </w:tcPr>
          <w:p w:rsidR="007E58F4" w:rsidRDefault="007E58F4">
            <w:pPr>
              <w:autoSpaceDE w:val="0"/>
              <w:autoSpaceDN w:val="0"/>
              <w:adjustRightInd w:val="0"/>
              <w:jc w:val="center"/>
              <w:rPr>
                <w:rFonts w:ascii="Arial Narrow" w:hAnsi="Arial Narrow"/>
                <w:sz w:val="22"/>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7E58F4" w:rsidRDefault="007E58F4">
            <w:pPr>
              <w:autoSpaceDE w:val="0"/>
              <w:autoSpaceDN w:val="0"/>
              <w:adjustRightInd w:val="0"/>
              <w:jc w:val="center"/>
              <w:rPr>
                <w:rFonts w:ascii="Arial Narrow" w:hAnsi="Arial Narrow"/>
                <w:sz w:val="22"/>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7E58F4" w:rsidRDefault="007E58F4">
            <w:pPr>
              <w:autoSpaceDE w:val="0"/>
              <w:autoSpaceDN w:val="0"/>
              <w:adjustRightInd w:val="0"/>
              <w:jc w:val="center"/>
              <w:rPr>
                <w:rFonts w:ascii="Arial Narrow" w:hAnsi="Arial Narrow"/>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7E58F4" w:rsidRDefault="007E58F4">
            <w:pPr>
              <w:autoSpaceDE w:val="0"/>
              <w:autoSpaceDN w:val="0"/>
              <w:adjustRightInd w:val="0"/>
              <w:jc w:val="center"/>
              <w:rPr>
                <w:rFonts w:ascii="Arial Narrow" w:hAnsi="Arial Narrow"/>
                <w:sz w:val="22"/>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7E58F4" w:rsidRDefault="007E58F4">
            <w:pPr>
              <w:autoSpaceDE w:val="0"/>
              <w:autoSpaceDN w:val="0"/>
              <w:adjustRightInd w:val="0"/>
              <w:jc w:val="center"/>
              <w:rPr>
                <w:rFonts w:ascii="Arial Narrow" w:hAnsi="Arial Narrow"/>
                <w:sz w:val="22"/>
                <w:szCs w:val="22"/>
              </w:rPr>
            </w:pPr>
          </w:p>
        </w:tc>
        <w:tc>
          <w:tcPr>
            <w:tcW w:w="934" w:type="dxa"/>
            <w:tcBorders>
              <w:top w:val="single" w:sz="6" w:space="0" w:color="auto"/>
              <w:left w:val="single" w:sz="6" w:space="0" w:color="auto"/>
              <w:bottom w:val="single" w:sz="6" w:space="0" w:color="auto"/>
              <w:right w:val="single" w:sz="12" w:space="0" w:color="auto"/>
            </w:tcBorders>
            <w:vAlign w:val="center"/>
          </w:tcPr>
          <w:p w:rsidR="007E58F4" w:rsidRDefault="00852C91" w:rsidP="002C2913">
            <w:pPr>
              <w:autoSpaceDE w:val="0"/>
              <w:autoSpaceDN w:val="0"/>
              <w:adjustRightInd w:val="0"/>
              <w:jc w:val="center"/>
              <w:rPr>
                <w:rFonts w:ascii="Arial Narrow" w:hAnsi="Arial Narrow"/>
                <w:sz w:val="22"/>
                <w:szCs w:val="22"/>
              </w:rPr>
            </w:pPr>
            <w:r>
              <w:rPr>
                <w:rFonts w:ascii="Arial Narrow" w:hAnsi="Arial Narrow"/>
                <w:sz w:val="22"/>
                <w:szCs w:val="22"/>
              </w:rPr>
              <w:t>545289</w:t>
            </w:r>
          </w:p>
        </w:tc>
      </w:tr>
      <w:tr w:rsidR="007E58F4">
        <w:trPr>
          <w:trHeight w:val="278"/>
          <w:tblHeader/>
          <w:jc w:val="center"/>
        </w:trPr>
        <w:tc>
          <w:tcPr>
            <w:tcW w:w="1555" w:type="dxa"/>
            <w:gridSpan w:val="2"/>
            <w:tcBorders>
              <w:top w:val="single" w:sz="6" w:space="0" w:color="auto"/>
              <w:left w:val="single" w:sz="12" w:space="0" w:color="auto"/>
              <w:bottom w:val="single" w:sz="4" w:space="0" w:color="auto"/>
              <w:right w:val="single" w:sz="12" w:space="0" w:color="auto"/>
            </w:tcBorders>
            <w:vAlign w:val="center"/>
          </w:tcPr>
          <w:p w:rsidR="007E58F4" w:rsidRDefault="007E58F4">
            <w:pPr>
              <w:autoSpaceDE w:val="0"/>
              <w:autoSpaceDN w:val="0"/>
              <w:adjustRightInd w:val="0"/>
              <w:rPr>
                <w:rFonts w:ascii="Arial Narrow" w:hAnsi="Arial Narrow"/>
                <w:bCs/>
                <w:sz w:val="22"/>
                <w:szCs w:val="22"/>
              </w:rPr>
            </w:pPr>
            <w:r>
              <w:rPr>
                <w:rFonts w:ascii="Arial Narrow" w:hAnsi="Arial Narrow"/>
                <w:bCs/>
                <w:sz w:val="22"/>
                <w:szCs w:val="22"/>
              </w:rPr>
              <w:t>Presuny</w:t>
            </w:r>
          </w:p>
        </w:tc>
        <w:tc>
          <w:tcPr>
            <w:tcW w:w="799" w:type="dxa"/>
            <w:gridSpan w:val="2"/>
            <w:tcBorders>
              <w:top w:val="single" w:sz="6" w:space="0" w:color="auto"/>
              <w:left w:val="single" w:sz="12" w:space="0" w:color="auto"/>
              <w:bottom w:val="single" w:sz="4" w:space="0" w:color="auto"/>
              <w:right w:val="single" w:sz="6" w:space="0" w:color="auto"/>
            </w:tcBorders>
            <w:vAlign w:val="center"/>
          </w:tcPr>
          <w:p w:rsidR="007E58F4" w:rsidRDefault="007E58F4">
            <w:pPr>
              <w:autoSpaceDE w:val="0"/>
              <w:autoSpaceDN w:val="0"/>
              <w:adjustRightInd w:val="0"/>
              <w:jc w:val="center"/>
              <w:rPr>
                <w:rFonts w:ascii="Arial Narrow" w:hAnsi="Arial Narrow"/>
                <w:sz w:val="22"/>
                <w:szCs w:val="22"/>
              </w:rPr>
            </w:pPr>
          </w:p>
        </w:tc>
        <w:tc>
          <w:tcPr>
            <w:tcW w:w="709" w:type="dxa"/>
            <w:tcBorders>
              <w:top w:val="single" w:sz="6" w:space="0" w:color="auto"/>
              <w:left w:val="single" w:sz="6" w:space="0" w:color="auto"/>
              <w:bottom w:val="single" w:sz="4" w:space="0" w:color="auto"/>
              <w:right w:val="single" w:sz="6" w:space="0" w:color="auto"/>
            </w:tcBorders>
          </w:tcPr>
          <w:p w:rsidR="007E58F4" w:rsidRDefault="007E58F4">
            <w:pPr>
              <w:autoSpaceDE w:val="0"/>
              <w:autoSpaceDN w:val="0"/>
              <w:adjustRightInd w:val="0"/>
              <w:jc w:val="center"/>
              <w:rPr>
                <w:rFonts w:ascii="Arial Narrow" w:hAnsi="Arial Narrow"/>
                <w:sz w:val="22"/>
                <w:szCs w:val="22"/>
              </w:rPr>
            </w:pPr>
          </w:p>
        </w:tc>
        <w:tc>
          <w:tcPr>
            <w:tcW w:w="992" w:type="dxa"/>
            <w:tcBorders>
              <w:top w:val="single" w:sz="6" w:space="0" w:color="auto"/>
              <w:left w:val="single" w:sz="6" w:space="0" w:color="auto"/>
              <w:bottom w:val="single" w:sz="4" w:space="0" w:color="auto"/>
              <w:right w:val="single" w:sz="6" w:space="0" w:color="auto"/>
            </w:tcBorders>
            <w:vAlign w:val="center"/>
          </w:tcPr>
          <w:p w:rsidR="007E58F4" w:rsidRDefault="007E58F4">
            <w:pPr>
              <w:autoSpaceDE w:val="0"/>
              <w:autoSpaceDN w:val="0"/>
              <w:adjustRightInd w:val="0"/>
              <w:jc w:val="center"/>
              <w:rPr>
                <w:rFonts w:ascii="Arial Narrow" w:hAnsi="Arial Narrow"/>
                <w:sz w:val="22"/>
                <w:szCs w:val="22"/>
              </w:rPr>
            </w:pPr>
          </w:p>
        </w:tc>
        <w:tc>
          <w:tcPr>
            <w:tcW w:w="851" w:type="dxa"/>
            <w:tcBorders>
              <w:top w:val="single" w:sz="6" w:space="0" w:color="auto"/>
              <w:left w:val="single" w:sz="6" w:space="0" w:color="auto"/>
              <w:bottom w:val="single" w:sz="4" w:space="0" w:color="auto"/>
              <w:right w:val="single" w:sz="6" w:space="0" w:color="auto"/>
            </w:tcBorders>
            <w:vAlign w:val="center"/>
          </w:tcPr>
          <w:p w:rsidR="007E58F4" w:rsidRDefault="007E58F4">
            <w:pPr>
              <w:autoSpaceDE w:val="0"/>
              <w:autoSpaceDN w:val="0"/>
              <w:adjustRightInd w:val="0"/>
              <w:jc w:val="center"/>
              <w:rPr>
                <w:rFonts w:ascii="Arial Narrow" w:hAnsi="Arial Narrow"/>
                <w:sz w:val="22"/>
                <w:szCs w:val="22"/>
              </w:rPr>
            </w:pPr>
          </w:p>
        </w:tc>
        <w:tc>
          <w:tcPr>
            <w:tcW w:w="850" w:type="dxa"/>
            <w:tcBorders>
              <w:top w:val="single" w:sz="6" w:space="0" w:color="auto"/>
              <w:left w:val="single" w:sz="6" w:space="0" w:color="auto"/>
              <w:bottom w:val="single" w:sz="4" w:space="0" w:color="auto"/>
              <w:right w:val="single" w:sz="6" w:space="0" w:color="auto"/>
            </w:tcBorders>
            <w:vAlign w:val="center"/>
          </w:tcPr>
          <w:p w:rsidR="007E58F4" w:rsidRDefault="007E58F4">
            <w:pPr>
              <w:autoSpaceDE w:val="0"/>
              <w:autoSpaceDN w:val="0"/>
              <w:adjustRightInd w:val="0"/>
              <w:jc w:val="center"/>
              <w:rPr>
                <w:rFonts w:ascii="Arial Narrow" w:hAnsi="Arial Narrow"/>
                <w:sz w:val="22"/>
                <w:szCs w:val="22"/>
              </w:rPr>
            </w:pPr>
          </w:p>
        </w:tc>
        <w:tc>
          <w:tcPr>
            <w:tcW w:w="709" w:type="dxa"/>
            <w:tcBorders>
              <w:top w:val="single" w:sz="6" w:space="0" w:color="auto"/>
              <w:left w:val="single" w:sz="6" w:space="0" w:color="auto"/>
              <w:bottom w:val="single" w:sz="4" w:space="0" w:color="auto"/>
              <w:right w:val="single" w:sz="6" w:space="0" w:color="auto"/>
            </w:tcBorders>
            <w:vAlign w:val="center"/>
          </w:tcPr>
          <w:p w:rsidR="007E58F4" w:rsidRDefault="007E58F4">
            <w:pPr>
              <w:autoSpaceDE w:val="0"/>
              <w:autoSpaceDN w:val="0"/>
              <w:adjustRightInd w:val="0"/>
              <w:jc w:val="center"/>
              <w:rPr>
                <w:rFonts w:ascii="Arial Narrow" w:hAnsi="Arial Narrow"/>
                <w:sz w:val="22"/>
                <w:szCs w:val="22"/>
              </w:rPr>
            </w:pPr>
          </w:p>
        </w:tc>
        <w:tc>
          <w:tcPr>
            <w:tcW w:w="992" w:type="dxa"/>
            <w:tcBorders>
              <w:top w:val="single" w:sz="6" w:space="0" w:color="auto"/>
              <w:left w:val="single" w:sz="6" w:space="0" w:color="auto"/>
              <w:bottom w:val="single" w:sz="4" w:space="0" w:color="auto"/>
              <w:right w:val="single" w:sz="6" w:space="0" w:color="auto"/>
            </w:tcBorders>
            <w:vAlign w:val="center"/>
          </w:tcPr>
          <w:p w:rsidR="007E58F4" w:rsidRDefault="007E58F4">
            <w:pPr>
              <w:autoSpaceDE w:val="0"/>
              <w:autoSpaceDN w:val="0"/>
              <w:adjustRightInd w:val="0"/>
              <w:jc w:val="center"/>
              <w:rPr>
                <w:rFonts w:ascii="Arial Narrow" w:hAnsi="Arial Narrow"/>
                <w:sz w:val="22"/>
                <w:szCs w:val="22"/>
              </w:rPr>
            </w:pPr>
          </w:p>
        </w:tc>
        <w:tc>
          <w:tcPr>
            <w:tcW w:w="851" w:type="dxa"/>
            <w:tcBorders>
              <w:top w:val="single" w:sz="6" w:space="0" w:color="auto"/>
              <w:left w:val="single" w:sz="6" w:space="0" w:color="auto"/>
              <w:bottom w:val="single" w:sz="4" w:space="0" w:color="auto"/>
              <w:right w:val="single" w:sz="6" w:space="0" w:color="auto"/>
            </w:tcBorders>
            <w:vAlign w:val="center"/>
          </w:tcPr>
          <w:p w:rsidR="007E58F4" w:rsidRDefault="007E58F4">
            <w:pPr>
              <w:autoSpaceDE w:val="0"/>
              <w:autoSpaceDN w:val="0"/>
              <w:adjustRightInd w:val="0"/>
              <w:jc w:val="center"/>
              <w:rPr>
                <w:rFonts w:ascii="Arial Narrow" w:hAnsi="Arial Narrow"/>
                <w:sz w:val="22"/>
                <w:szCs w:val="22"/>
              </w:rPr>
            </w:pPr>
          </w:p>
        </w:tc>
        <w:tc>
          <w:tcPr>
            <w:tcW w:w="934" w:type="dxa"/>
            <w:tcBorders>
              <w:top w:val="single" w:sz="6" w:space="0" w:color="auto"/>
              <w:left w:val="single" w:sz="6" w:space="0" w:color="auto"/>
              <w:bottom w:val="single" w:sz="4" w:space="0" w:color="auto"/>
              <w:right w:val="single" w:sz="12" w:space="0" w:color="auto"/>
            </w:tcBorders>
            <w:vAlign w:val="center"/>
          </w:tcPr>
          <w:p w:rsidR="007E58F4" w:rsidRDefault="007E58F4" w:rsidP="002C2913">
            <w:pPr>
              <w:autoSpaceDE w:val="0"/>
              <w:autoSpaceDN w:val="0"/>
              <w:adjustRightInd w:val="0"/>
              <w:jc w:val="center"/>
              <w:rPr>
                <w:rFonts w:ascii="Arial Narrow" w:hAnsi="Arial Narrow"/>
                <w:sz w:val="22"/>
                <w:szCs w:val="22"/>
              </w:rPr>
            </w:pPr>
          </w:p>
        </w:tc>
      </w:tr>
      <w:tr w:rsidR="007E58F4">
        <w:trPr>
          <w:trHeight w:val="278"/>
          <w:tblHeader/>
          <w:jc w:val="center"/>
        </w:trPr>
        <w:tc>
          <w:tcPr>
            <w:tcW w:w="1555" w:type="dxa"/>
            <w:gridSpan w:val="2"/>
            <w:tcBorders>
              <w:top w:val="single" w:sz="4" w:space="0" w:color="auto"/>
              <w:left w:val="single" w:sz="12" w:space="0" w:color="auto"/>
              <w:bottom w:val="single" w:sz="12" w:space="0" w:color="auto"/>
              <w:right w:val="single" w:sz="12" w:space="0" w:color="auto"/>
            </w:tcBorders>
            <w:vAlign w:val="center"/>
          </w:tcPr>
          <w:p w:rsidR="007E58F4" w:rsidRDefault="007E58F4">
            <w:pPr>
              <w:autoSpaceDE w:val="0"/>
              <w:autoSpaceDN w:val="0"/>
              <w:adjustRightInd w:val="0"/>
              <w:rPr>
                <w:rFonts w:ascii="Arial Narrow" w:hAnsi="Arial Narrow"/>
                <w:b/>
                <w:bCs/>
                <w:sz w:val="22"/>
                <w:szCs w:val="22"/>
              </w:rPr>
            </w:pPr>
            <w:r>
              <w:rPr>
                <w:rFonts w:ascii="Arial Narrow" w:hAnsi="Arial Narrow"/>
                <w:b/>
                <w:bCs/>
                <w:sz w:val="22"/>
                <w:szCs w:val="22"/>
              </w:rPr>
              <w:t>Stav na konci účtovného obdobia</w:t>
            </w:r>
          </w:p>
        </w:tc>
        <w:tc>
          <w:tcPr>
            <w:tcW w:w="799" w:type="dxa"/>
            <w:gridSpan w:val="2"/>
            <w:tcBorders>
              <w:top w:val="single" w:sz="4" w:space="0" w:color="auto"/>
              <w:left w:val="single" w:sz="12" w:space="0" w:color="auto"/>
              <w:bottom w:val="single" w:sz="12" w:space="0" w:color="auto"/>
              <w:right w:val="single" w:sz="6" w:space="0" w:color="auto"/>
            </w:tcBorders>
            <w:vAlign w:val="center"/>
          </w:tcPr>
          <w:p w:rsidR="007E58F4" w:rsidRDefault="007E58F4">
            <w:pPr>
              <w:autoSpaceDE w:val="0"/>
              <w:autoSpaceDN w:val="0"/>
              <w:adjustRightInd w:val="0"/>
              <w:jc w:val="center"/>
              <w:rPr>
                <w:rFonts w:ascii="Arial Narrow" w:hAnsi="Arial Narrow"/>
                <w:sz w:val="22"/>
                <w:szCs w:val="22"/>
              </w:rPr>
            </w:pPr>
          </w:p>
        </w:tc>
        <w:tc>
          <w:tcPr>
            <w:tcW w:w="709" w:type="dxa"/>
            <w:tcBorders>
              <w:top w:val="single" w:sz="4" w:space="0" w:color="auto"/>
              <w:left w:val="single" w:sz="6" w:space="0" w:color="auto"/>
              <w:bottom w:val="single" w:sz="12" w:space="0" w:color="auto"/>
              <w:right w:val="single" w:sz="6" w:space="0" w:color="auto"/>
            </w:tcBorders>
          </w:tcPr>
          <w:p w:rsidR="007E58F4" w:rsidRDefault="007E58F4">
            <w:pPr>
              <w:autoSpaceDE w:val="0"/>
              <w:autoSpaceDN w:val="0"/>
              <w:adjustRightInd w:val="0"/>
              <w:jc w:val="center"/>
              <w:rPr>
                <w:rFonts w:ascii="Arial Narrow" w:hAnsi="Arial Narrow"/>
                <w:sz w:val="22"/>
                <w:szCs w:val="22"/>
              </w:rPr>
            </w:pPr>
          </w:p>
        </w:tc>
        <w:tc>
          <w:tcPr>
            <w:tcW w:w="992" w:type="dxa"/>
            <w:tcBorders>
              <w:top w:val="single" w:sz="4" w:space="0" w:color="auto"/>
              <w:left w:val="single" w:sz="6" w:space="0" w:color="auto"/>
              <w:bottom w:val="single" w:sz="12" w:space="0" w:color="auto"/>
              <w:right w:val="single" w:sz="6" w:space="0" w:color="auto"/>
            </w:tcBorders>
            <w:vAlign w:val="center"/>
          </w:tcPr>
          <w:p w:rsidR="007E58F4" w:rsidRDefault="00852C91" w:rsidP="00852C91">
            <w:pPr>
              <w:autoSpaceDE w:val="0"/>
              <w:autoSpaceDN w:val="0"/>
              <w:adjustRightInd w:val="0"/>
              <w:jc w:val="center"/>
              <w:rPr>
                <w:rFonts w:ascii="Arial Narrow" w:hAnsi="Arial Narrow"/>
                <w:sz w:val="22"/>
                <w:szCs w:val="22"/>
              </w:rPr>
            </w:pPr>
            <w:r>
              <w:rPr>
                <w:rFonts w:ascii="Arial Narrow" w:hAnsi="Arial Narrow"/>
                <w:sz w:val="22"/>
                <w:szCs w:val="22"/>
              </w:rPr>
              <w:t>900930</w:t>
            </w:r>
          </w:p>
        </w:tc>
        <w:tc>
          <w:tcPr>
            <w:tcW w:w="851" w:type="dxa"/>
            <w:tcBorders>
              <w:top w:val="single" w:sz="4" w:space="0" w:color="auto"/>
              <w:left w:val="single" w:sz="6" w:space="0" w:color="auto"/>
              <w:bottom w:val="single" w:sz="12" w:space="0" w:color="auto"/>
              <w:right w:val="single" w:sz="6" w:space="0" w:color="auto"/>
            </w:tcBorders>
            <w:vAlign w:val="center"/>
          </w:tcPr>
          <w:p w:rsidR="007E58F4" w:rsidRDefault="007E58F4">
            <w:pPr>
              <w:autoSpaceDE w:val="0"/>
              <w:autoSpaceDN w:val="0"/>
              <w:adjustRightInd w:val="0"/>
              <w:jc w:val="center"/>
              <w:rPr>
                <w:rFonts w:ascii="Arial Narrow" w:hAnsi="Arial Narrow"/>
                <w:sz w:val="22"/>
                <w:szCs w:val="22"/>
              </w:rPr>
            </w:pPr>
          </w:p>
        </w:tc>
        <w:tc>
          <w:tcPr>
            <w:tcW w:w="850" w:type="dxa"/>
            <w:tcBorders>
              <w:top w:val="single" w:sz="4" w:space="0" w:color="auto"/>
              <w:left w:val="single" w:sz="6" w:space="0" w:color="auto"/>
              <w:bottom w:val="single" w:sz="12" w:space="0" w:color="auto"/>
              <w:right w:val="single" w:sz="6" w:space="0" w:color="auto"/>
            </w:tcBorders>
            <w:vAlign w:val="center"/>
          </w:tcPr>
          <w:p w:rsidR="007E58F4" w:rsidRDefault="007E58F4">
            <w:pPr>
              <w:autoSpaceDE w:val="0"/>
              <w:autoSpaceDN w:val="0"/>
              <w:adjustRightInd w:val="0"/>
              <w:jc w:val="center"/>
              <w:rPr>
                <w:rFonts w:ascii="Arial Narrow" w:hAnsi="Arial Narrow"/>
                <w:sz w:val="22"/>
                <w:szCs w:val="22"/>
              </w:rPr>
            </w:pPr>
          </w:p>
        </w:tc>
        <w:tc>
          <w:tcPr>
            <w:tcW w:w="709" w:type="dxa"/>
            <w:tcBorders>
              <w:top w:val="single" w:sz="4" w:space="0" w:color="auto"/>
              <w:left w:val="single" w:sz="6" w:space="0" w:color="auto"/>
              <w:bottom w:val="single" w:sz="12" w:space="0" w:color="auto"/>
              <w:right w:val="single" w:sz="6" w:space="0" w:color="auto"/>
            </w:tcBorders>
            <w:vAlign w:val="center"/>
          </w:tcPr>
          <w:p w:rsidR="007E58F4" w:rsidRDefault="007E58F4">
            <w:pPr>
              <w:autoSpaceDE w:val="0"/>
              <w:autoSpaceDN w:val="0"/>
              <w:adjustRightInd w:val="0"/>
              <w:jc w:val="center"/>
              <w:rPr>
                <w:rFonts w:ascii="Arial Narrow" w:hAnsi="Arial Narrow"/>
                <w:sz w:val="22"/>
                <w:szCs w:val="22"/>
              </w:rPr>
            </w:pPr>
          </w:p>
        </w:tc>
        <w:tc>
          <w:tcPr>
            <w:tcW w:w="992" w:type="dxa"/>
            <w:tcBorders>
              <w:top w:val="single" w:sz="4" w:space="0" w:color="auto"/>
              <w:left w:val="single" w:sz="6" w:space="0" w:color="auto"/>
              <w:bottom w:val="single" w:sz="12" w:space="0" w:color="auto"/>
              <w:right w:val="single" w:sz="6" w:space="0" w:color="auto"/>
            </w:tcBorders>
            <w:vAlign w:val="center"/>
          </w:tcPr>
          <w:p w:rsidR="007E58F4" w:rsidRDefault="007E58F4">
            <w:pPr>
              <w:autoSpaceDE w:val="0"/>
              <w:autoSpaceDN w:val="0"/>
              <w:adjustRightInd w:val="0"/>
              <w:jc w:val="center"/>
              <w:rPr>
                <w:rFonts w:ascii="Arial Narrow" w:hAnsi="Arial Narrow"/>
                <w:sz w:val="22"/>
                <w:szCs w:val="22"/>
              </w:rPr>
            </w:pPr>
          </w:p>
        </w:tc>
        <w:tc>
          <w:tcPr>
            <w:tcW w:w="851" w:type="dxa"/>
            <w:tcBorders>
              <w:top w:val="single" w:sz="4" w:space="0" w:color="auto"/>
              <w:left w:val="single" w:sz="6" w:space="0" w:color="auto"/>
              <w:bottom w:val="single" w:sz="12" w:space="0" w:color="auto"/>
              <w:right w:val="single" w:sz="6" w:space="0" w:color="auto"/>
            </w:tcBorders>
            <w:vAlign w:val="center"/>
          </w:tcPr>
          <w:p w:rsidR="007E58F4" w:rsidRDefault="007E58F4">
            <w:pPr>
              <w:autoSpaceDE w:val="0"/>
              <w:autoSpaceDN w:val="0"/>
              <w:adjustRightInd w:val="0"/>
              <w:jc w:val="center"/>
              <w:rPr>
                <w:rFonts w:ascii="Arial Narrow" w:hAnsi="Arial Narrow"/>
                <w:sz w:val="22"/>
                <w:szCs w:val="22"/>
              </w:rPr>
            </w:pPr>
          </w:p>
        </w:tc>
        <w:tc>
          <w:tcPr>
            <w:tcW w:w="934" w:type="dxa"/>
            <w:tcBorders>
              <w:top w:val="single" w:sz="4" w:space="0" w:color="auto"/>
              <w:left w:val="single" w:sz="6" w:space="0" w:color="auto"/>
              <w:bottom w:val="single" w:sz="12" w:space="0" w:color="auto"/>
              <w:right w:val="single" w:sz="12" w:space="0" w:color="auto"/>
            </w:tcBorders>
            <w:vAlign w:val="center"/>
          </w:tcPr>
          <w:p w:rsidR="007E58F4" w:rsidRDefault="00852C91" w:rsidP="002C2913">
            <w:pPr>
              <w:autoSpaceDE w:val="0"/>
              <w:autoSpaceDN w:val="0"/>
              <w:adjustRightInd w:val="0"/>
              <w:jc w:val="center"/>
              <w:rPr>
                <w:rFonts w:ascii="Arial Narrow" w:hAnsi="Arial Narrow"/>
                <w:sz w:val="22"/>
                <w:szCs w:val="22"/>
              </w:rPr>
            </w:pPr>
            <w:r>
              <w:rPr>
                <w:rFonts w:ascii="Arial Narrow" w:hAnsi="Arial Narrow"/>
                <w:sz w:val="22"/>
                <w:szCs w:val="22"/>
              </w:rPr>
              <w:t>900930</w:t>
            </w:r>
          </w:p>
        </w:tc>
      </w:tr>
      <w:tr w:rsidR="007E58F4">
        <w:trPr>
          <w:trHeight w:val="278"/>
          <w:tblHeader/>
          <w:jc w:val="center"/>
        </w:trPr>
        <w:tc>
          <w:tcPr>
            <w:tcW w:w="9242" w:type="dxa"/>
            <w:gridSpan w:val="12"/>
            <w:tcBorders>
              <w:top w:val="single" w:sz="12" w:space="0" w:color="auto"/>
              <w:left w:val="single" w:sz="12" w:space="0" w:color="auto"/>
              <w:bottom w:val="single" w:sz="12" w:space="0" w:color="auto"/>
              <w:right w:val="single" w:sz="12" w:space="0" w:color="auto"/>
            </w:tcBorders>
            <w:vAlign w:val="center"/>
          </w:tcPr>
          <w:p w:rsidR="007E58F4" w:rsidRDefault="007E58F4">
            <w:pPr>
              <w:autoSpaceDE w:val="0"/>
              <w:autoSpaceDN w:val="0"/>
              <w:adjustRightInd w:val="0"/>
              <w:rPr>
                <w:rFonts w:ascii="Arial Narrow" w:hAnsi="Arial Narrow"/>
                <w:sz w:val="22"/>
                <w:szCs w:val="22"/>
              </w:rPr>
            </w:pPr>
            <w:r>
              <w:rPr>
                <w:rFonts w:ascii="Arial Narrow" w:hAnsi="Arial Narrow"/>
                <w:sz w:val="22"/>
                <w:szCs w:val="22"/>
              </w:rPr>
              <w:t>Opravné položky</w:t>
            </w:r>
          </w:p>
        </w:tc>
      </w:tr>
      <w:tr w:rsidR="007E58F4">
        <w:trPr>
          <w:trHeight w:val="278"/>
          <w:tblHeader/>
          <w:jc w:val="center"/>
        </w:trPr>
        <w:tc>
          <w:tcPr>
            <w:tcW w:w="1544" w:type="dxa"/>
            <w:tcBorders>
              <w:top w:val="single" w:sz="12" w:space="0" w:color="auto"/>
              <w:left w:val="single" w:sz="12" w:space="0" w:color="auto"/>
              <w:bottom w:val="single" w:sz="6" w:space="0" w:color="auto"/>
              <w:right w:val="single" w:sz="12" w:space="0" w:color="auto"/>
            </w:tcBorders>
            <w:vAlign w:val="center"/>
          </w:tcPr>
          <w:p w:rsidR="007E58F4" w:rsidRDefault="007E58F4" w:rsidP="008C105C">
            <w:pPr>
              <w:autoSpaceDE w:val="0"/>
              <w:autoSpaceDN w:val="0"/>
              <w:adjustRightInd w:val="0"/>
              <w:rPr>
                <w:rFonts w:ascii="Arial Narrow" w:hAnsi="Arial Narrow"/>
                <w:b/>
                <w:bCs/>
                <w:sz w:val="22"/>
                <w:szCs w:val="22"/>
              </w:rPr>
            </w:pPr>
            <w:r>
              <w:rPr>
                <w:rFonts w:ascii="Arial Narrow" w:hAnsi="Arial Narrow"/>
                <w:b/>
                <w:bCs/>
                <w:sz w:val="22"/>
                <w:szCs w:val="22"/>
              </w:rPr>
              <w:t>Stav na začiatku účtovného obdobia</w:t>
            </w:r>
          </w:p>
        </w:tc>
        <w:tc>
          <w:tcPr>
            <w:tcW w:w="810" w:type="dxa"/>
            <w:gridSpan w:val="3"/>
            <w:tcBorders>
              <w:top w:val="single" w:sz="12" w:space="0" w:color="auto"/>
              <w:left w:val="single" w:sz="12" w:space="0" w:color="auto"/>
              <w:bottom w:val="single" w:sz="6" w:space="0" w:color="auto"/>
              <w:right w:val="single" w:sz="6" w:space="0" w:color="auto"/>
            </w:tcBorders>
            <w:vAlign w:val="center"/>
          </w:tcPr>
          <w:p w:rsidR="007E58F4" w:rsidRDefault="007E58F4">
            <w:pPr>
              <w:autoSpaceDE w:val="0"/>
              <w:autoSpaceDN w:val="0"/>
              <w:adjustRightInd w:val="0"/>
              <w:jc w:val="center"/>
              <w:rPr>
                <w:rFonts w:ascii="Arial Narrow" w:hAnsi="Arial Narrow"/>
                <w:sz w:val="22"/>
                <w:szCs w:val="22"/>
              </w:rPr>
            </w:pPr>
          </w:p>
        </w:tc>
        <w:tc>
          <w:tcPr>
            <w:tcW w:w="709" w:type="dxa"/>
            <w:tcBorders>
              <w:top w:val="single" w:sz="12" w:space="0" w:color="auto"/>
              <w:left w:val="single" w:sz="6" w:space="0" w:color="auto"/>
              <w:bottom w:val="single" w:sz="6" w:space="0" w:color="auto"/>
              <w:right w:val="single" w:sz="6" w:space="0" w:color="auto"/>
            </w:tcBorders>
          </w:tcPr>
          <w:p w:rsidR="007E58F4" w:rsidRDefault="007E58F4">
            <w:pPr>
              <w:autoSpaceDE w:val="0"/>
              <w:autoSpaceDN w:val="0"/>
              <w:adjustRightInd w:val="0"/>
              <w:jc w:val="center"/>
              <w:rPr>
                <w:rFonts w:ascii="Arial Narrow" w:hAnsi="Arial Narrow"/>
                <w:sz w:val="22"/>
                <w:szCs w:val="22"/>
              </w:rPr>
            </w:pPr>
          </w:p>
        </w:tc>
        <w:tc>
          <w:tcPr>
            <w:tcW w:w="992" w:type="dxa"/>
            <w:tcBorders>
              <w:top w:val="single" w:sz="12" w:space="0" w:color="auto"/>
              <w:left w:val="single" w:sz="6" w:space="0" w:color="auto"/>
              <w:bottom w:val="single" w:sz="6" w:space="0" w:color="auto"/>
              <w:right w:val="single" w:sz="6" w:space="0" w:color="auto"/>
            </w:tcBorders>
            <w:vAlign w:val="center"/>
          </w:tcPr>
          <w:p w:rsidR="007E58F4" w:rsidRDefault="007E58F4">
            <w:pPr>
              <w:autoSpaceDE w:val="0"/>
              <w:autoSpaceDN w:val="0"/>
              <w:adjustRightInd w:val="0"/>
              <w:jc w:val="center"/>
              <w:rPr>
                <w:rFonts w:ascii="Arial Narrow" w:hAnsi="Arial Narrow"/>
                <w:sz w:val="22"/>
                <w:szCs w:val="22"/>
              </w:rPr>
            </w:pPr>
          </w:p>
        </w:tc>
        <w:tc>
          <w:tcPr>
            <w:tcW w:w="851" w:type="dxa"/>
            <w:tcBorders>
              <w:top w:val="single" w:sz="12" w:space="0" w:color="auto"/>
              <w:left w:val="single" w:sz="6" w:space="0" w:color="auto"/>
              <w:bottom w:val="single" w:sz="6" w:space="0" w:color="auto"/>
              <w:right w:val="single" w:sz="6" w:space="0" w:color="auto"/>
            </w:tcBorders>
            <w:vAlign w:val="center"/>
          </w:tcPr>
          <w:p w:rsidR="007E58F4" w:rsidRDefault="007E58F4">
            <w:pPr>
              <w:autoSpaceDE w:val="0"/>
              <w:autoSpaceDN w:val="0"/>
              <w:adjustRightInd w:val="0"/>
              <w:jc w:val="center"/>
              <w:rPr>
                <w:rFonts w:ascii="Arial Narrow" w:hAnsi="Arial Narrow"/>
                <w:sz w:val="22"/>
                <w:szCs w:val="22"/>
              </w:rPr>
            </w:pPr>
          </w:p>
        </w:tc>
        <w:tc>
          <w:tcPr>
            <w:tcW w:w="850" w:type="dxa"/>
            <w:tcBorders>
              <w:top w:val="single" w:sz="12" w:space="0" w:color="auto"/>
              <w:left w:val="single" w:sz="6" w:space="0" w:color="auto"/>
              <w:bottom w:val="single" w:sz="6" w:space="0" w:color="auto"/>
              <w:right w:val="single" w:sz="6" w:space="0" w:color="auto"/>
            </w:tcBorders>
            <w:vAlign w:val="center"/>
          </w:tcPr>
          <w:p w:rsidR="007E58F4" w:rsidRDefault="007E58F4">
            <w:pPr>
              <w:autoSpaceDE w:val="0"/>
              <w:autoSpaceDN w:val="0"/>
              <w:adjustRightInd w:val="0"/>
              <w:jc w:val="center"/>
              <w:rPr>
                <w:rFonts w:ascii="Arial Narrow" w:hAnsi="Arial Narrow"/>
                <w:sz w:val="22"/>
                <w:szCs w:val="22"/>
              </w:rPr>
            </w:pPr>
          </w:p>
        </w:tc>
        <w:tc>
          <w:tcPr>
            <w:tcW w:w="709" w:type="dxa"/>
            <w:tcBorders>
              <w:top w:val="single" w:sz="12" w:space="0" w:color="auto"/>
              <w:left w:val="single" w:sz="6" w:space="0" w:color="auto"/>
              <w:bottom w:val="single" w:sz="6" w:space="0" w:color="auto"/>
              <w:right w:val="single" w:sz="6" w:space="0" w:color="auto"/>
            </w:tcBorders>
            <w:vAlign w:val="center"/>
          </w:tcPr>
          <w:p w:rsidR="007E58F4" w:rsidRDefault="007E58F4">
            <w:pPr>
              <w:autoSpaceDE w:val="0"/>
              <w:autoSpaceDN w:val="0"/>
              <w:adjustRightInd w:val="0"/>
              <w:jc w:val="center"/>
              <w:rPr>
                <w:rFonts w:ascii="Arial Narrow" w:hAnsi="Arial Narrow"/>
                <w:sz w:val="22"/>
                <w:szCs w:val="22"/>
              </w:rPr>
            </w:pPr>
          </w:p>
        </w:tc>
        <w:tc>
          <w:tcPr>
            <w:tcW w:w="992" w:type="dxa"/>
            <w:tcBorders>
              <w:top w:val="single" w:sz="12" w:space="0" w:color="auto"/>
              <w:left w:val="single" w:sz="6" w:space="0" w:color="auto"/>
              <w:bottom w:val="single" w:sz="6" w:space="0" w:color="auto"/>
              <w:right w:val="single" w:sz="6" w:space="0" w:color="auto"/>
            </w:tcBorders>
            <w:vAlign w:val="center"/>
          </w:tcPr>
          <w:p w:rsidR="007E58F4" w:rsidRDefault="007E58F4">
            <w:pPr>
              <w:autoSpaceDE w:val="0"/>
              <w:autoSpaceDN w:val="0"/>
              <w:adjustRightInd w:val="0"/>
              <w:jc w:val="center"/>
              <w:rPr>
                <w:rFonts w:ascii="Arial Narrow" w:hAnsi="Arial Narrow"/>
                <w:sz w:val="22"/>
                <w:szCs w:val="22"/>
              </w:rPr>
            </w:pPr>
          </w:p>
        </w:tc>
        <w:tc>
          <w:tcPr>
            <w:tcW w:w="851" w:type="dxa"/>
            <w:tcBorders>
              <w:top w:val="single" w:sz="12" w:space="0" w:color="auto"/>
              <w:left w:val="single" w:sz="6" w:space="0" w:color="auto"/>
              <w:bottom w:val="single" w:sz="6" w:space="0" w:color="auto"/>
              <w:right w:val="single" w:sz="6" w:space="0" w:color="auto"/>
            </w:tcBorders>
            <w:vAlign w:val="center"/>
          </w:tcPr>
          <w:p w:rsidR="007E58F4" w:rsidRDefault="007E58F4">
            <w:pPr>
              <w:autoSpaceDE w:val="0"/>
              <w:autoSpaceDN w:val="0"/>
              <w:adjustRightInd w:val="0"/>
              <w:jc w:val="center"/>
              <w:rPr>
                <w:rFonts w:ascii="Arial Narrow" w:hAnsi="Arial Narrow"/>
                <w:sz w:val="22"/>
                <w:szCs w:val="22"/>
              </w:rPr>
            </w:pPr>
          </w:p>
        </w:tc>
        <w:tc>
          <w:tcPr>
            <w:tcW w:w="934" w:type="dxa"/>
            <w:tcBorders>
              <w:top w:val="single" w:sz="12" w:space="0" w:color="auto"/>
              <w:left w:val="single" w:sz="6" w:space="0" w:color="auto"/>
              <w:bottom w:val="single" w:sz="6" w:space="0" w:color="auto"/>
              <w:right w:val="single" w:sz="12" w:space="0" w:color="auto"/>
            </w:tcBorders>
          </w:tcPr>
          <w:p w:rsidR="007E58F4" w:rsidRDefault="007E58F4">
            <w:pPr>
              <w:autoSpaceDE w:val="0"/>
              <w:autoSpaceDN w:val="0"/>
              <w:adjustRightInd w:val="0"/>
              <w:jc w:val="center"/>
              <w:rPr>
                <w:rFonts w:ascii="Arial Narrow" w:hAnsi="Arial Narrow"/>
                <w:sz w:val="22"/>
                <w:szCs w:val="22"/>
              </w:rPr>
            </w:pPr>
          </w:p>
        </w:tc>
      </w:tr>
      <w:tr w:rsidR="007E58F4">
        <w:trPr>
          <w:trHeight w:val="240"/>
          <w:tblHeader/>
          <w:jc w:val="center"/>
        </w:trPr>
        <w:tc>
          <w:tcPr>
            <w:tcW w:w="1544" w:type="dxa"/>
            <w:tcBorders>
              <w:top w:val="single" w:sz="6" w:space="0" w:color="auto"/>
              <w:left w:val="single" w:sz="12" w:space="0" w:color="auto"/>
              <w:bottom w:val="single" w:sz="6" w:space="0" w:color="auto"/>
              <w:right w:val="single" w:sz="12" w:space="0" w:color="auto"/>
            </w:tcBorders>
            <w:vAlign w:val="center"/>
          </w:tcPr>
          <w:p w:rsidR="007E58F4" w:rsidRDefault="007E58F4">
            <w:pPr>
              <w:autoSpaceDE w:val="0"/>
              <w:autoSpaceDN w:val="0"/>
              <w:adjustRightInd w:val="0"/>
              <w:rPr>
                <w:rFonts w:ascii="Arial Narrow" w:hAnsi="Arial Narrow"/>
                <w:sz w:val="22"/>
                <w:szCs w:val="22"/>
              </w:rPr>
            </w:pPr>
            <w:r>
              <w:rPr>
                <w:rFonts w:ascii="Arial Narrow" w:hAnsi="Arial Narrow"/>
                <w:sz w:val="22"/>
                <w:szCs w:val="22"/>
              </w:rPr>
              <w:t>Prírastky</w:t>
            </w:r>
          </w:p>
        </w:tc>
        <w:tc>
          <w:tcPr>
            <w:tcW w:w="810" w:type="dxa"/>
            <w:gridSpan w:val="3"/>
            <w:tcBorders>
              <w:top w:val="single" w:sz="6" w:space="0" w:color="auto"/>
              <w:left w:val="single" w:sz="12" w:space="0" w:color="auto"/>
              <w:bottom w:val="single" w:sz="6" w:space="0" w:color="auto"/>
              <w:right w:val="single" w:sz="6" w:space="0" w:color="auto"/>
            </w:tcBorders>
            <w:vAlign w:val="center"/>
          </w:tcPr>
          <w:p w:rsidR="007E58F4" w:rsidRDefault="007E58F4">
            <w:pPr>
              <w:autoSpaceDE w:val="0"/>
              <w:autoSpaceDN w:val="0"/>
              <w:adjustRightInd w:val="0"/>
              <w:jc w:val="center"/>
              <w:rPr>
                <w:rFonts w:ascii="Arial Narrow" w:hAnsi="Arial Narrow"/>
                <w:sz w:val="22"/>
                <w:szCs w:val="22"/>
              </w:rPr>
            </w:pPr>
          </w:p>
        </w:tc>
        <w:tc>
          <w:tcPr>
            <w:tcW w:w="709" w:type="dxa"/>
            <w:tcBorders>
              <w:top w:val="single" w:sz="6" w:space="0" w:color="auto"/>
              <w:left w:val="single" w:sz="6" w:space="0" w:color="auto"/>
              <w:bottom w:val="single" w:sz="6" w:space="0" w:color="auto"/>
              <w:right w:val="single" w:sz="6" w:space="0" w:color="auto"/>
            </w:tcBorders>
          </w:tcPr>
          <w:p w:rsidR="007E58F4" w:rsidRDefault="007E58F4">
            <w:pPr>
              <w:autoSpaceDE w:val="0"/>
              <w:autoSpaceDN w:val="0"/>
              <w:adjustRightInd w:val="0"/>
              <w:jc w:val="center"/>
              <w:rPr>
                <w:rFonts w:ascii="Arial Narrow" w:hAnsi="Arial Narrow"/>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7E58F4" w:rsidRDefault="007E58F4">
            <w:pPr>
              <w:autoSpaceDE w:val="0"/>
              <w:autoSpaceDN w:val="0"/>
              <w:adjustRightInd w:val="0"/>
              <w:jc w:val="center"/>
              <w:rPr>
                <w:rFonts w:ascii="Arial Narrow" w:hAnsi="Arial Narrow"/>
                <w:sz w:val="22"/>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7E58F4" w:rsidRDefault="007E58F4">
            <w:pPr>
              <w:autoSpaceDE w:val="0"/>
              <w:autoSpaceDN w:val="0"/>
              <w:adjustRightInd w:val="0"/>
              <w:jc w:val="center"/>
              <w:rPr>
                <w:rFonts w:ascii="Arial Narrow" w:hAnsi="Arial Narrow"/>
                <w:sz w:val="22"/>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7E58F4" w:rsidRDefault="007E58F4">
            <w:pPr>
              <w:autoSpaceDE w:val="0"/>
              <w:autoSpaceDN w:val="0"/>
              <w:adjustRightInd w:val="0"/>
              <w:jc w:val="center"/>
              <w:rPr>
                <w:rFonts w:ascii="Arial Narrow" w:hAnsi="Arial Narrow"/>
                <w:sz w:val="22"/>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7E58F4" w:rsidRDefault="007E58F4">
            <w:pPr>
              <w:autoSpaceDE w:val="0"/>
              <w:autoSpaceDN w:val="0"/>
              <w:adjustRightInd w:val="0"/>
              <w:jc w:val="center"/>
              <w:rPr>
                <w:rFonts w:ascii="Arial Narrow" w:hAnsi="Arial Narrow"/>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7E58F4" w:rsidRDefault="007E58F4">
            <w:pPr>
              <w:autoSpaceDE w:val="0"/>
              <w:autoSpaceDN w:val="0"/>
              <w:adjustRightInd w:val="0"/>
              <w:jc w:val="center"/>
              <w:rPr>
                <w:rFonts w:ascii="Arial Narrow" w:hAnsi="Arial Narrow"/>
                <w:sz w:val="22"/>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7E58F4" w:rsidRDefault="007E58F4">
            <w:pPr>
              <w:autoSpaceDE w:val="0"/>
              <w:autoSpaceDN w:val="0"/>
              <w:adjustRightInd w:val="0"/>
              <w:jc w:val="center"/>
              <w:rPr>
                <w:rFonts w:ascii="Arial Narrow" w:hAnsi="Arial Narrow"/>
                <w:sz w:val="22"/>
                <w:szCs w:val="22"/>
              </w:rPr>
            </w:pPr>
          </w:p>
        </w:tc>
        <w:tc>
          <w:tcPr>
            <w:tcW w:w="934" w:type="dxa"/>
            <w:tcBorders>
              <w:top w:val="single" w:sz="6" w:space="0" w:color="auto"/>
              <w:left w:val="single" w:sz="6" w:space="0" w:color="auto"/>
              <w:bottom w:val="single" w:sz="6" w:space="0" w:color="auto"/>
              <w:right w:val="single" w:sz="12" w:space="0" w:color="auto"/>
            </w:tcBorders>
          </w:tcPr>
          <w:p w:rsidR="007E58F4" w:rsidRDefault="007E58F4">
            <w:pPr>
              <w:autoSpaceDE w:val="0"/>
              <w:autoSpaceDN w:val="0"/>
              <w:adjustRightInd w:val="0"/>
              <w:jc w:val="center"/>
              <w:rPr>
                <w:rFonts w:ascii="Arial Narrow" w:hAnsi="Arial Narrow"/>
                <w:sz w:val="22"/>
                <w:szCs w:val="22"/>
              </w:rPr>
            </w:pPr>
          </w:p>
        </w:tc>
      </w:tr>
      <w:tr w:rsidR="007E58F4">
        <w:trPr>
          <w:trHeight w:val="245"/>
          <w:tblHeader/>
          <w:jc w:val="center"/>
        </w:trPr>
        <w:tc>
          <w:tcPr>
            <w:tcW w:w="1544" w:type="dxa"/>
            <w:tcBorders>
              <w:top w:val="single" w:sz="6" w:space="0" w:color="auto"/>
              <w:left w:val="single" w:sz="12" w:space="0" w:color="auto"/>
              <w:bottom w:val="single" w:sz="6" w:space="0" w:color="auto"/>
              <w:right w:val="single" w:sz="12" w:space="0" w:color="auto"/>
            </w:tcBorders>
            <w:vAlign w:val="center"/>
          </w:tcPr>
          <w:p w:rsidR="007E58F4" w:rsidRDefault="007E58F4">
            <w:pPr>
              <w:autoSpaceDE w:val="0"/>
              <w:autoSpaceDN w:val="0"/>
              <w:adjustRightInd w:val="0"/>
              <w:rPr>
                <w:rFonts w:ascii="Arial Narrow" w:hAnsi="Arial Narrow"/>
                <w:sz w:val="22"/>
                <w:szCs w:val="22"/>
              </w:rPr>
            </w:pPr>
            <w:r>
              <w:rPr>
                <w:rFonts w:ascii="Arial Narrow" w:hAnsi="Arial Narrow"/>
                <w:sz w:val="22"/>
                <w:szCs w:val="22"/>
              </w:rPr>
              <w:t>Úbytky</w:t>
            </w:r>
          </w:p>
        </w:tc>
        <w:tc>
          <w:tcPr>
            <w:tcW w:w="810" w:type="dxa"/>
            <w:gridSpan w:val="3"/>
            <w:tcBorders>
              <w:top w:val="single" w:sz="6" w:space="0" w:color="auto"/>
              <w:left w:val="single" w:sz="12" w:space="0" w:color="auto"/>
              <w:bottom w:val="single" w:sz="6" w:space="0" w:color="auto"/>
              <w:right w:val="single" w:sz="6" w:space="0" w:color="auto"/>
            </w:tcBorders>
            <w:vAlign w:val="center"/>
          </w:tcPr>
          <w:p w:rsidR="007E58F4" w:rsidRDefault="007E58F4">
            <w:pPr>
              <w:autoSpaceDE w:val="0"/>
              <w:autoSpaceDN w:val="0"/>
              <w:adjustRightInd w:val="0"/>
              <w:jc w:val="center"/>
              <w:rPr>
                <w:rFonts w:ascii="Arial Narrow" w:hAnsi="Arial Narrow"/>
                <w:sz w:val="22"/>
                <w:szCs w:val="22"/>
              </w:rPr>
            </w:pPr>
          </w:p>
        </w:tc>
        <w:tc>
          <w:tcPr>
            <w:tcW w:w="709" w:type="dxa"/>
            <w:tcBorders>
              <w:top w:val="single" w:sz="6" w:space="0" w:color="auto"/>
              <w:left w:val="single" w:sz="6" w:space="0" w:color="auto"/>
              <w:bottom w:val="single" w:sz="6" w:space="0" w:color="auto"/>
              <w:right w:val="single" w:sz="6" w:space="0" w:color="auto"/>
            </w:tcBorders>
          </w:tcPr>
          <w:p w:rsidR="007E58F4" w:rsidRDefault="007E58F4">
            <w:pPr>
              <w:autoSpaceDE w:val="0"/>
              <w:autoSpaceDN w:val="0"/>
              <w:adjustRightInd w:val="0"/>
              <w:jc w:val="center"/>
              <w:rPr>
                <w:rFonts w:ascii="Arial Narrow" w:hAnsi="Arial Narrow"/>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7E58F4" w:rsidRDefault="007E58F4">
            <w:pPr>
              <w:autoSpaceDE w:val="0"/>
              <w:autoSpaceDN w:val="0"/>
              <w:adjustRightInd w:val="0"/>
              <w:jc w:val="center"/>
              <w:rPr>
                <w:rFonts w:ascii="Arial Narrow" w:hAnsi="Arial Narrow"/>
                <w:sz w:val="22"/>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7E58F4" w:rsidRDefault="007E58F4">
            <w:pPr>
              <w:autoSpaceDE w:val="0"/>
              <w:autoSpaceDN w:val="0"/>
              <w:adjustRightInd w:val="0"/>
              <w:jc w:val="center"/>
              <w:rPr>
                <w:rFonts w:ascii="Arial Narrow" w:hAnsi="Arial Narrow"/>
                <w:sz w:val="22"/>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7E58F4" w:rsidRDefault="007E58F4">
            <w:pPr>
              <w:autoSpaceDE w:val="0"/>
              <w:autoSpaceDN w:val="0"/>
              <w:adjustRightInd w:val="0"/>
              <w:jc w:val="center"/>
              <w:rPr>
                <w:rFonts w:ascii="Arial Narrow" w:hAnsi="Arial Narrow"/>
                <w:sz w:val="22"/>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7E58F4" w:rsidRDefault="007E58F4">
            <w:pPr>
              <w:autoSpaceDE w:val="0"/>
              <w:autoSpaceDN w:val="0"/>
              <w:adjustRightInd w:val="0"/>
              <w:jc w:val="center"/>
              <w:rPr>
                <w:rFonts w:ascii="Arial Narrow" w:hAnsi="Arial Narrow"/>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7E58F4" w:rsidRDefault="007E58F4">
            <w:pPr>
              <w:autoSpaceDE w:val="0"/>
              <w:autoSpaceDN w:val="0"/>
              <w:adjustRightInd w:val="0"/>
              <w:jc w:val="center"/>
              <w:rPr>
                <w:rFonts w:ascii="Arial Narrow" w:hAnsi="Arial Narrow"/>
                <w:sz w:val="22"/>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7E58F4" w:rsidRDefault="007E58F4">
            <w:pPr>
              <w:autoSpaceDE w:val="0"/>
              <w:autoSpaceDN w:val="0"/>
              <w:adjustRightInd w:val="0"/>
              <w:jc w:val="center"/>
              <w:rPr>
                <w:rFonts w:ascii="Arial Narrow" w:hAnsi="Arial Narrow"/>
                <w:sz w:val="22"/>
                <w:szCs w:val="22"/>
              </w:rPr>
            </w:pPr>
          </w:p>
        </w:tc>
        <w:tc>
          <w:tcPr>
            <w:tcW w:w="934" w:type="dxa"/>
            <w:tcBorders>
              <w:top w:val="single" w:sz="6" w:space="0" w:color="auto"/>
              <w:left w:val="single" w:sz="6" w:space="0" w:color="auto"/>
              <w:bottom w:val="single" w:sz="6" w:space="0" w:color="auto"/>
              <w:right w:val="single" w:sz="12" w:space="0" w:color="auto"/>
            </w:tcBorders>
          </w:tcPr>
          <w:p w:rsidR="007E58F4" w:rsidRDefault="007E58F4">
            <w:pPr>
              <w:autoSpaceDE w:val="0"/>
              <w:autoSpaceDN w:val="0"/>
              <w:adjustRightInd w:val="0"/>
              <w:jc w:val="center"/>
              <w:rPr>
                <w:rFonts w:ascii="Arial Narrow" w:hAnsi="Arial Narrow"/>
                <w:sz w:val="22"/>
                <w:szCs w:val="22"/>
              </w:rPr>
            </w:pPr>
          </w:p>
        </w:tc>
      </w:tr>
      <w:tr w:rsidR="007E58F4">
        <w:trPr>
          <w:trHeight w:val="262"/>
          <w:tblHeader/>
          <w:jc w:val="center"/>
        </w:trPr>
        <w:tc>
          <w:tcPr>
            <w:tcW w:w="1544" w:type="dxa"/>
            <w:tcBorders>
              <w:top w:val="single" w:sz="6" w:space="0" w:color="auto"/>
              <w:left w:val="single" w:sz="12" w:space="0" w:color="auto"/>
              <w:bottom w:val="single" w:sz="4" w:space="0" w:color="auto"/>
              <w:right w:val="single" w:sz="12" w:space="0" w:color="auto"/>
            </w:tcBorders>
            <w:vAlign w:val="center"/>
          </w:tcPr>
          <w:p w:rsidR="007E58F4" w:rsidRDefault="007E58F4">
            <w:pPr>
              <w:autoSpaceDE w:val="0"/>
              <w:autoSpaceDN w:val="0"/>
              <w:adjustRightInd w:val="0"/>
              <w:rPr>
                <w:rFonts w:ascii="Arial Narrow" w:hAnsi="Arial Narrow"/>
                <w:bCs/>
                <w:sz w:val="22"/>
                <w:szCs w:val="22"/>
              </w:rPr>
            </w:pPr>
            <w:r>
              <w:rPr>
                <w:rFonts w:ascii="Arial Narrow" w:hAnsi="Arial Narrow"/>
                <w:bCs/>
                <w:sz w:val="22"/>
                <w:szCs w:val="22"/>
              </w:rPr>
              <w:t>Presuny</w:t>
            </w:r>
          </w:p>
        </w:tc>
        <w:tc>
          <w:tcPr>
            <w:tcW w:w="810" w:type="dxa"/>
            <w:gridSpan w:val="3"/>
            <w:tcBorders>
              <w:top w:val="single" w:sz="6" w:space="0" w:color="auto"/>
              <w:left w:val="single" w:sz="12" w:space="0" w:color="auto"/>
              <w:bottom w:val="single" w:sz="4" w:space="0" w:color="auto"/>
              <w:right w:val="single" w:sz="6" w:space="0" w:color="auto"/>
            </w:tcBorders>
            <w:vAlign w:val="center"/>
          </w:tcPr>
          <w:p w:rsidR="007E58F4" w:rsidRDefault="007E58F4">
            <w:pPr>
              <w:autoSpaceDE w:val="0"/>
              <w:autoSpaceDN w:val="0"/>
              <w:adjustRightInd w:val="0"/>
              <w:jc w:val="center"/>
              <w:rPr>
                <w:rFonts w:ascii="Arial Narrow" w:hAnsi="Arial Narrow"/>
                <w:sz w:val="22"/>
                <w:szCs w:val="22"/>
              </w:rPr>
            </w:pPr>
          </w:p>
        </w:tc>
        <w:tc>
          <w:tcPr>
            <w:tcW w:w="709" w:type="dxa"/>
            <w:tcBorders>
              <w:top w:val="single" w:sz="6" w:space="0" w:color="auto"/>
              <w:left w:val="single" w:sz="6" w:space="0" w:color="auto"/>
              <w:bottom w:val="single" w:sz="4" w:space="0" w:color="auto"/>
              <w:right w:val="single" w:sz="6" w:space="0" w:color="auto"/>
            </w:tcBorders>
          </w:tcPr>
          <w:p w:rsidR="007E58F4" w:rsidRDefault="007E58F4">
            <w:pPr>
              <w:autoSpaceDE w:val="0"/>
              <w:autoSpaceDN w:val="0"/>
              <w:adjustRightInd w:val="0"/>
              <w:jc w:val="center"/>
              <w:rPr>
                <w:rFonts w:ascii="Arial Narrow" w:hAnsi="Arial Narrow"/>
                <w:sz w:val="22"/>
                <w:szCs w:val="22"/>
              </w:rPr>
            </w:pPr>
          </w:p>
        </w:tc>
        <w:tc>
          <w:tcPr>
            <w:tcW w:w="992" w:type="dxa"/>
            <w:tcBorders>
              <w:top w:val="single" w:sz="6" w:space="0" w:color="auto"/>
              <w:left w:val="single" w:sz="6" w:space="0" w:color="auto"/>
              <w:bottom w:val="single" w:sz="4" w:space="0" w:color="auto"/>
              <w:right w:val="single" w:sz="6" w:space="0" w:color="auto"/>
            </w:tcBorders>
            <w:vAlign w:val="center"/>
          </w:tcPr>
          <w:p w:rsidR="007E58F4" w:rsidRDefault="007E58F4">
            <w:pPr>
              <w:autoSpaceDE w:val="0"/>
              <w:autoSpaceDN w:val="0"/>
              <w:adjustRightInd w:val="0"/>
              <w:jc w:val="center"/>
              <w:rPr>
                <w:rFonts w:ascii="Arial Narrow" w:hAnsi="Arial Narrow"/>
                <w:sz w:val="22"/>
                <w:szCs w:val="22"/>
              </w:rPr>
            </w:pPr>
          </w:p>
        </w:tc>
        <w:tc>
          <w:tcPr>
            <w:tcW w:w="851" w:type="dxa"/>
            <w:tcBorders>
              <w:top w:val="single" w:sz="6" w:space="0" w:color="auto"/>
              <w:left w:val="single" w:sz="6" w:space="0" w:color="auto"/>
              <w:bottom w:val="single" w:sz="4" w:space="0" w:color="auto"/>
              <w:right w:val="single" w:sz="6" w:space="0" w:color="auto"/>
            </w:tcBorders>
            <w:vAlign w:val="center"/>
          </w:tcPr>
          <w:p w:rsidR="007E58F4" w:rsidRDefault="007E58F4">
            <w:pPr>
              <w:autoSpaceDE w:val="0"/>
              <w:autoSpaceDN w:val="0"/>
              <w:adjustRightInd w:val="0"/>
              <w:jc w:val="center"/>
              <w:rPr>
                <w:rFonts w:ascii="Arial Narrow" w:hAnsi="Arial Narrow"/>
                <w:sz w:val="22"/>
                <w:szCs w:val="22"/>
              </w:rPr>
            </w:pPr>
          </w:p>
        </w:tc>
        <w:tc>
          <w:tcPr>
            <w:tcW w:w="850" w:type="dxa"/>
            <w:tcBorders>
              <w:top w:val="single" w:sz="6" w:space="0" w:color="auto"/>
              <w:left w:val="single" w:sz="6" w:space="0" w:color="auto"/>
              <w:bottom w:val="single" w:sz="4" w:space="0" w:color="auto"/>
              <w:right w:val="single" w:sz="6" w:space="0" w:color="auto"/>
            </w:tcBorders>
            <w:vAlign w:val="center"/>
          </w:tcPr>
          <w:p w:rsidR="007E58F4" w:rsidRDefault="007E58F4">
            <w:pPr>
              <w:autoSpaceDE w:val="0"/>
              <w:autoSpaceDN w:val="0"/>
              <w:adjustRightInd w:val="0"/>
              <w:jc w:val="center"/>
              <w:rPr>
                <w:rFonts w:ascii="Arial Narrow" w:hAnsi="Arial Narrow"/>
                <w:sz w:val="22"/>
                <w:szCs w:val="22"/>
              </w:rPr>
            </w:pPr>
          </w:p>
        </w:tc>
        <w:tc>
          <w:tcPr>
            <w:tcW w:w="709" w:type="dxa"/>
            <w:tcBorders>
              <w:top w:val="single" w:sz="6" w:space="0" w:color="auto"/>
              <w:left w:val="single" w:sz="6" w:space="0" w:color="auto"/>
              <w:bottom w:val="single" w:sz="4" w:space="0" w:color="auto"/>
              <w:right w:val="single" w:sz="6" w:space="0" w:color="auto"/>
            </w:tcBorders>
            <w:vAlign w:val="center"/>
          </w:tcPr>
          <w:p w:rsidR="007E58F4" w:rsidRDefault="007E58F4">
            <w:pPr>
              <w:autoSpaceDE w:val="0"/>
              <w:autoSpaceDN w:val="0"/>
              <w:adjustRightInd w:val="0"/>
              <w:jc w:val="center"/>
              <w:rPr>
                <w:rFonts w:ascii="Arial Narrow" w:hAnsi="Arial Narrow"/>
                <w:sz w:val="22"/>
                <w:szCs w:val="22"/>
              </w:rPr>
            </w:pPr>
          </w:p>
        </w:tc>
        <w:tc>
          <w:tcPr>
            <w:tcW w:w="992" w:type="dxa"/>
            <w:tcBorders>
              <w:top w:val="single" w:sz="6" w:space="0" w:color="auto"/>
              <w:left w:val="single" w:sz="6" w:space="0" w:color="auto"/>
              <w:bottom w:val="single" w:sz="4" w:space="0" w:color="auto"/>
              <w:right w:val="single" w:sz="6" w:space="0" w:color="auto"/>
            </w:tcBorders>
            <w:vAlign w:val="center"/>
          </w:tcPr>
          <w:p w:rsidR="007E58F4" w:rsidRDefault="007E58F4">
            <w:pPr>
              <w:autoSpaceDE w:val="0"/>
              <w:autoSpaceDN w:val="0"/>
              <w:adjustRightInd w:val="0"/>
              <w:jc w:val="center"/>
              <w:rPr>
                <w:rFonts w:ascii="Arial Narrow" w:hAnsi="Arial Narrow"/>
                <w:sz w:val="22"/>
                <w:szCs w:val="22"/>
              </w:rPr>
            </w:pPr>
          </w:p>
        </w:tc>
        <w:tc>
          <w:tcPr>
            <w:tcW w:w="851" w:type="dxa"/>
            <w:tcBorders>
              <w:top w:val="single" w:sz="6" w:space="0" w:color="auto"/>
              <w:left w:val="single" w:sz="6" w:space="0" w:color="auto"/>
              <w:bottom w:val="single" w:sz="4" w:space="0" w:color="auto"/>
              <w:right w:val="single" w:sz="6" w:space="0" w:color="auto"/>
            </w:tcBorders>
            <w:vAlign w:val="center"/>
          </w:tcPr>
          <w:p w:rsidR="007E58F4" w:rsidRDefault="007E58F4">
            <w:pPr>
              <w:autoSpaceDE w:val="0"/>
              <w:autoSpaceDN w:val="0"/>
              <w:adjustRightInd w:val="0"/>
              <w:jc w:val="center"/>
              <w:rPr>
                <w:rFonts w:ascii="Arial Narrow" w:hAnsi="Arial Narrow"/>
                <w:sz w:val="22"/>
                <w:szCs w:val="22"/>
              </w:rPr>
            </w:pPr>
          </w:p>
        </w:tc>
        <w:tc>
          <w:tcPr>
            <w:tcW w:w="934" w:type="dxa"/>
            <w:tcBorders>
              <w:top w:val="single" w:sz="6" w:space="0" w:color="auto"/>
              <w:left w:val="single" w:sz="6" w:space="0" w:color="auto"/>
              <w:bottom w:val="single" w:sz="4" w:space="0" w:color="auto"/>
              <w:right w:val="single" w:sz="12" w:space="0" w:color="auto"/>
            </w:tcBorders>
          </w:tcPr>
          <w:p w:rsidR="007E58F4" w:rsidRDefault="007E58F4">
            <w:pPr>
              <w:autoSpaceDE w:val="0"/>
              <w:autoSpaceDN w:val="0"/>
              <w:adjustRightInd w:val="0"/>
              <w:jc w:val="center"/>
              <w:rPr>
                <w:rFonts w:ascii="Arial Narrow" w:hAnsi="Arial Narrow"/>
                <w:sz w:val="22"/>
                <w:szCs w:val="22"/>
              </w:rPr>
            </w:pPr>
          </w:p>
        </w:tc>
      </w:tr>
      <w:tr w:rsidR="007E58F4">
        <w:trPr>
          <w:trHeight w:val="397"/>
          <w:tblHeader/>
          <w:jc w:val="center"/>
        </w:trPr>
        <w:tc>
          <w:tcPr>
            <w:tcW w:w="1544" w:type="dxa"/>
            <w:tcBorders>
              <w:top w:val="single" w:sz="4" w:space="0" w:color="auto"/>
              <w:left w:val="single" w:sz="12" w:space="0" w:color="auto"/>
              <w:bottom w:val="single" w:sz="12" w:space="0" w:color="auto"/>
              <w:right w:val="single" w:sz="12" w:space="0" w:color="auto"/>
            </w:tcBorders>
            <w:vAlign w:val="center"/>
          </w:tcPr>
          <w:p w:rsidR="007E58F4" w:rsidRDefault="007E58F4">
            <w:pPr>
              <w:autoSpaceDE w:val="0"/>
              <w:autoSpaceDN w:val="0"/>
              <w:adjustRightInd w:val="0"/>
              <w:rPr>
                <w:rFonts w:ascii="Arial Narrow" w:hAnsi="Arial Narrow"/>
                <w:b/>
                <w:bCs/>
                <w:sz w:val="22"/>
                <w:szCs w:val="22"/>
              </w:rPr>
            </w:pPr>
            <w:r>
              <w:rPr>
                <w:rFonts w:ascii="Arial Narrow" w:hAnsi="Arial Narrow"/>
                <w:b/>
                <w:bCs/>
                <w:sz w:val="22"/>
                <w:szCs w:val="22"/>
              </w:rPr>
              <w:t>Stav na konci účtovného obdobia</w:t>
            </w:r>
          </w:p>
        </w:tc>
        <w:tc>
          <w:tcPr>
            <w:tcW w:w="810" w:type="dxa"/>
            <w:gridSpan w:val="3"/>
            <w:tcBorders>
              <w:top w:val="single" w:sz="4" w:space="0" w:color="auto"/>
              <w:left w:val="single" w:sz="12" w:space="0" w:color="auto"/>
              <w:bottom w:val="single" w:sz="12" w:space="0" w:color="auto"/>
              <w:right w:val="single" w:sz="6" w:space="0" w:color="auto"/>
            </w:tcBorders>
            <w:vAlign w:val="center"/>
          </w:tcPr>
          <w:p w:rsidR="007E58F4" w:rsidRDefault="007E58F4">
            <w:pPr>
              <w:autoSpaceDE w:val="0"/>
              <w:autoSpaceDN w:val="0"/>
              <w:adjustRightInd w:val="0"/>
              <w:jc w:val="center"/>
              <w:rPr>
                <w:rFonts w:ascii="Arial Narrow" w:hAnsi="Arial Narrow"/>
                <w:sz w:val="22"/>
                <w:szCs w:val="22"/>
              </w:rPr>
            </w:pPr>
          </w:p>
        </w:tc>
        <w:tc>
          <w:tcPr>
            <w:tcW w:w="709" w:type="dxa"/>
            <w:tcBorders>
              <w:top w:val="single" w:sz="4" w:space="0" w:color="auto"/>
              <w:left w:val="single" w:sz="6" w:space="0" w:color="auto"/>
              <w:bottom w:val="single" w:sz="12" w:space="0" w:color="auto"/>
              <w:right w:val="single" w:sz="6" w:space="0" w:color="auto"/>
            </w:tcBorders>
          </w:tcPr>
          <w:p w:rsidR="007E58F4" w:rsidRDefault="007E58F4">
            <w:pPr>
              <w:autoSpaceDE w:val="0"/>
              <w:autoSpaceDN w:val="0"/>
              <w:adjustRightInd w:val="0"/>
              <w:jc w:val="center"/>
              <w:rPr>
                <w:rFonts w:ascii="Arial Narrow" w:hAnsi="Arial Narrow"/>
                <w:sz w:val="22"/>
                <w:szCs w:val="22"/>
              </w:rPr>
            </w:pPr>
          </w:p>
        </w:tc>
        <w:tc>
          <w:tcPr>
            <w:tcW w:w="992" w:type="dxa"/>
            <w:tcBorders>
              <w:top w:val="single" w:sz="4" w:space="0" w:color="auto"/>
              <w:left w:val="single" w:sz="6" w:space="0" w:color="auto"/>
              <w:bottom w:val="single" w:sz="12" w:space="0" w:color="auto"/>
              <w:right w:val="single" w:sz="6" w:space="0" w:color="auto"/>
            </w:tcBorders>
            <w:vAlign w:val="center"/>
          </w:tcPr>
          <w:p w:rsidR="007E58F4" w:rsidRDefault="007E58F4">
            <w:pPr>
              <w:autoSpaceDE w:val="0"/>
              <w:autoSpaceDN w:val="0"/>
              <w:adjustRightInd w:val="0"/>
              <w:jc w:val="center"/>
              <w:rPr>
                <w:rFonts w:ascii="Arial Narrow" w:hAnsi="Arial Narrow"/>
                <w:sz w:val="22"/>
                <w:szCs w:val="22"/>
              </w:rPr>
            </w:pPr>
          </w:p>
        </w:tc>
        <w:tc>
          <w:tcPr>
            <w:tcW w:w="851" w:type="dxa"/>
            <w:tcBorders>
              <w:top w:val="single" w:sz="4" w:space="0" w:color="auto"/>
              <w:left w:val="single" w:sz="6" w:space="0" w:color="auto"/>
              <w:bottom w:val="single" w:sz="12" w:space="0" w:color="auto"/>
              <w:right w:val="single" w:sz="6" w:space="0" w:color="auto"/>
            </w:tcBorders>
            <w:vAlign w:val="center"/>
          </w:tcPr>
          <w:p w:rsidR="007E58F4" w:rsidRDefault="007E58F4">
            <w:pPr>
              <w:autoSpaceDE w:val="0"/>
              <w:autoSpaceDN w:val="0"/>
              <w:adjustRightInd w:val="0"/>
              <w:jc w:val="center"/>
              <w:rPr>
                <w:rFonts w:ascii="Arial Narrow" w:hAnsi="Arial Narrow"/>
                <w:sz w:val="22"/>
                <w:szCs w:val="22"/>
              </w:rPr>
            </w:pPr>
          </w:p>
        </w:tc>
        <w:tc>
          <w:tcPr>
            <w:tcW w:w="850" w:type="dxa"/>
            <w:tcBorders>
              <w:top w:val="single" w:sz="4" w:space="0" w:color="auto"/>
              <w:left w:val="single" w:sz="6" w:space="0" w:color="auto"/>
              <w:bottom w:val="single" w:sz="12" w:space="0" w:color="auto"/>
              <w:right w:val="single" w:sz="6" w:space="0" w:color="auto"/>
            </w:tcBorders>
            <w:vAlign w:val="center"/>
          </w:tcPr>
          <w:p w:rsidR="007E58F4" w:rsidRDefault="007E58F4">
            <w:pPr>
              <w:autoSpaceDE w:val="0"/>
              <w:autoSpaceDN w:val="0"/>
              <w:adjustRightInd w:val="0"/>
              <w:jc w:val="center"/>
              <w:rPr>
                <w:rFonts w:ascii="Arial Narrow" w:hAnsi="Arial Narrow"/>
                <w:sz w:val="22"/>
                <w:szCs w:val="22"/>
              </w:rPr>
            </w:pPr>
          </w:p>
        </w:tc>
        <w:tc>
          <w:tcPr>
            <w:tcW w:w="709" w:type="dxa"/>
            <w:tcBorders>
              <w:top w:val="single" w:sz="4" w:space="0" w:color="auto"/>
              <w:left w:val="single" w:sz="6" w:space="0" w:color="auto"/>
              <w:bottom w:val="single" w:sz="12" w:space="0" w:color="auto"/>
              <w:right w:val="single" w:sz="6" w:space="0" w:color="auto"/>
            </w:tcBorders>
            <w:vAlign w:val="center"/>
          </w:tcPr>
          <w:p w:rsidR="007E58F4" w:rsidRDefault="007E58F4">
            <w:pPr>
              <w:autoSpaceDE w:val="0"/>
              <w:autoSpaceDN w:val="0"/>
              <w:adjustRightInd w:val="0"/>
              <w:jc w:val="center"/>
              <w:rPr>
                <w:rFonts w:ascii="Arial Narrow" w:hAnsi="Arial Narrow"/>
                <w:sz w:val="22"/>
                <w:szCs w:val="22"/>
              </w:rPr>
            </w:pPr>
          </w:p>
        </w:tc>
        <w:tc>
          <w:tcPr>
            <w:tcW w:w="992" w:type="dxa"/>
            <w:tcBorders>
              <w:top w:val="single" w:sz="4" w:space="0" w:color="auto"/>
              <w:left w:val="single" w:sz="6" w:space="0" w:color="auto"/>
              <w:bottom w:val="single" w:sz="12" w:space="0" w:color="auto"/>
              <w:right w:val="single" w:sz="6" w:space="0" w:color="auto"/>
            </w:tcBorders>
            <w:vAlign w:val="center"/>
          </w:tcPr>
          <w:p w:rsidR="007E58F4" w:rsidRDefault="007E58F4">
            <w:pPr>
              <w:autoSpaceDE w:val="0"/>
              <w:autoSpaceDN w:val="0"/>
              <w:adjustRightInd w:val="0"/>
              <w:jc w:val="center"/>
              <w:rPr>
                <w:rFonts w:ascii="Arial Narrow" w:hAnsi="Arial Narrow"/>
                <w:sz w:val="22"/>
                <w:szCs w:val="22"/>
              </w:rPr>
            </w:pPr>
          </w:p>
        </w:tc>
        <w:tc>
          <w:tcPr>
            <w:tcW w:w="851" w:type="dxa"/>
            <w:tcBorders>
              <w:top w:val="single" w:sz="4" w:space="0" w:color="auto"/>
              <w:left w:val="single" w:sz="6" w:space="0" w:color="auto"/>
              <w:bottom w:val="single" w:sz="12" w:space="0" w:color="auto"/>
              <w:right w:val="single" w:sz="6" w:space="0" w:color="auto"/>
            </w:tcBorders>
            <w:vAlign w:val="center"/>
          </w:tcPr>
          <w:p w:rsidR="007E58F4" w:rsidRDefault="007E58F4">
            <w:pPr>
              <w:autoSpaceDE w:val="0"/>
              <w:autoSpaceDN w:val="0"/>
              <w:adjustRightInd w:val="0"/>
              <w:jc w:val="center"/>
              <w:rPr>
                <w:rFonts w:ascii="Arial Narrow" w:hAnsi="Arial Narrow"/>
                <w:sz w:val="22"/>
                <w:szCs w:val="22"/>
              </w:rPr>
            </w:pPr>
          </w:p>
        </w:tc>
        <w:tc>
          <w:tcPr>
            <w:tcW w:w="934" w:type="dxa"/>
            <w:tcBorders>
              <w:top w:val="single" w:sz="4" w:space="0" w:color="auto"/>
              <w:left w:val="single" w:sz="6" w:space="0" w:color="auto"/>
              <w:bottom w:val="single" w:sz="12" w:space="0" w:color="auto"/>
              <w:right w:val="single" w:sz="12" w:space="0" w:color="auto"/>
            </w:tcBorders>
          </w:tcPr>
          <w:p w:rsidR="007E58F4" w:rsidRDefault="007E58F4">
            <w:pPr>
              <w:autoSpaceDE w:val="0"/>
              <w:autoSpaceDN w:val="0"/>
              <w:adjustRightInd w:val="0"/>
              <w:jc w:val="center"/>
              <w:rPr>
                <w:rFonts w:ascii="Arial Narrow" w:hAnsi="Arial Narrow"/>
                <w:sz w:val="22"/>
                <w:szCs w:val="22"/>
              </w:rPr>
            </w:pPr>
          </w:p>
        </w:tc>
      </w:tr>
      <w:tr w:rsidR="007E58F4">
        <w:trPr>
          <w:trHeight w:val="278"/>
          <w:tblHeader/>
          <w:jc w:val="center"/>
        </w:trPr>
        <w:tc>
          <w:tcPr>
            <w:tcW w:w="9242" w:type="dxa"/>
            <w:gridSpan w:val="12"/>
            <w:tcBorders>
              <w:top w:val="single" w:sz="12" w:space="0" w:color="auto"/>
              <w:left w:val="single" w:sz="12" w:space="0" w:color="auto"/>
              <w:bottom w:val="single" w:sz="12" w:space="0" w:color="auto"/>
              <w:right w:val="single" w:sz="12" w:space="0" w:color="auto"/>
            </w:tcBorders>
            <w:vAlign w:val="center"/>
          </w:tcPr>
          <w:p w:rsidR="007E58F4" w:rsidRDefault="007E58F4">
            <w:pPr>
              <w:autoSpaceDE w:val="0"/>
              <w:autoSpaceDN w:val="0"/>
              <w:adjustRightInd w:val="0"/>
              <w:rPr>
                <w:rFonts w:ascii="Arial Narrow" w:hAnsi="Arial Narrow"/>
                <w:sz w:val="22"/>
                <w:szCs w:val="22"/>
              </w:rPr>
            </w:pPr>
            <w:r>
              <w:rPr>
                <w:rFonts w:ascii="Arial Narrow" w:hAnsi="Arial Narrow"/>
                <w:sz w:val="22"/>
                <w:szCs w:val="22"/>
              </w:rPr>
              <w:t>Zostatková hodnota </w:t>
            </w:r>
          </w:p>
        </w:tc>
      </w:tr>
      <w:tr w:rsidR="007E58F4">
        <w:trPr>
          <w:trHeight w:val="278"/>
          <w:tblHeader/>
          <w:jc w:val="center"/>
        </w:trPr>
        <w:tc>
          <w:tcPr>
            <w:tcW w:w="1561" w:type="dxa"/>
            <w:gridSpan w:val="3"/>
            <w:tcBorders>
              <w:top w:val="single" w:sz="12" w:space="0" w:color="auto"/>
              <w:left w:val="single" w:sz="12" w:space="0" w:color="auto"/>
              <w:bottom w:val="single" w:sz="12" w:space="0" w:color="auto"/>
              <w:right w:val="single" w:sz="12" w:space="0" w:color="auto"/>
            </w:tcBorders>
            <w:vAlign w:val="center"/>
          </w:tcPr>
          <w:p w:rsidR="007E58F4" w:rsidRDefault="007E58F4" w:rsidP="008C105C">
            <w:pPr>
              <w:autoSpaceDE w:val="0"/>
              <w:autoSpaceDN w:val="0"/>
              <w:adjustRightInd w:val="0"/>
              <w:rPr>
                <w:rFonts w:ascii="Arial Narrow" w:hAnsi="Arial Narrow"/>
                <w:b/>
                <w:bCs/>
                <w:sz w:val="22"/>
                <w:szCs w:val="22"/>
              </w:rPr>
            </w:pPr>
            <w:r>
              <w:rPr>
                <w:rFonts w:ascii="Arial Narrow" w:hAnsi="Arial Narrow"/>
                <w:b/>
                <w:bCs/>
                <w:sz w:val="22"/>
                <w:szCs w:val="22"/>
              </w:rPr>
              <w:t>Stav na začiatku účtovného obdobia</w:t>
            </w:r>
          </w:p>
        </w:tc>
        <w:tc>
          <w:tcPr>
            <w:tcW w:w="793" w:type="dxa"/>
            <w:tcBorders>
              <w:top w:val="single" w:sz="12" w:space="0" w:color="auto"/>
              <w:left w:val="single" w:sz="12" w:space="0" w:color="auto"/>
              <w:bottom w:val="single" w:sz="12" w:space="0" w:color="auto"/>
              <w:right w:val="single" w:sz="6" w:space="0" w:color="auto"/>
            </w:tcBorders>
            <w:vAlign w:val="center"/>
          </w:tcPr>
          <w:p w:rsidR="007E58F4" w:rsidRDefault="007E58F4">
            <w:pPr>
              <w:autoSpaceDE w:val="0"/>
              <w:autoSpaceDN w:val="0"/>
              <w:adjustRightInd w:val="0"/>
              <w:jc w:val="center"/>
              <w:rPr>
                <w:rFonts w:ascii="Arial Narrow" w:hAnsi="Arial Narrow"/>
                <w:sz w:val="22"/>
                <w:szCs w:val="22"/>
              </w:rPr>
            </w:pPr>
          </w:p>
        </w:tc>
        <w:tc>
          <w:tcPr>
            <w:tcW w:w="709" w:type="dxa"/>
            <w:tcBorders>
              <w:top w:val="single" w:sz="12" w:space="0" w:color="auto"/>
              <w:left w:val="single" w:sz="6" w:space="0" w:color="auto"/>
              <w:bottom w:val="single" w:sz="12" w:space="0" w:color="auto"/>
              <w:right w:val="single" w:sz="6" w:space="0" w:color="auto"/>
            </w:tcBorders>
          </w:tcPr>
          <w:p w:rsidR="007E58F4" w:rsidRDefault="007E58F4">
            <w:pPr>
              <w:autoSpaceDE w:val="0"/>
              <w:autoSpaceDN w:val="0"/>
              <w:adjustRightInd w:val="0"/>
              <w:jc w:val="center"/>
              <w:rPr>
                <w:rFonts w:ascii="Arial Narrow" w:hAnsi="Arial Narrow"/>
                <w:sz w:val="22"/>
                <w:szCs w:val="22"/>
              </w:rPr>
            </w:pPr>
          </w:p>
        </w:tc>
        <w:tc>
          <w:tcPr>
            <w:tcW w:w="992" w:type="dxa"/>
            <w:tcBorders>
              <w:top w:val="single" w:sz="12" w:space="0" w:color="auto"/>
              <w:left w:val="single" w:sz="6" w:space="0" w:color="auto"/>
              <w:bottom w:val="single" w:sz="12" w:space="0" w:color="auto"/>
              <w:right w:val="single" w:sz="6" w:space="0" w:color="auto"/>
            </w:tcBorders>
            <w:vAlign w:val="center"/>
          </w:tcPr>
          <w:p w:rsidR="007E58F4" w:rsidRDefault="005C123D">
            <w:pPr>
              <w:autoSpaceDE w:val="0"/>
              <w:autoSpaceDN w:val="0"/>
              <w:adjustRightInd w:val="0"/>
              <w:jc w:val="center"/>
              <w:rPr>
                <w:rFonts w:ascii="Arial Narrow" w:hAnsi="Arial Narrow"/>
                <w:sz w:val="22"/>
                <w:szCs w:val="22"/>
              </w:rPr>
            </w:pPr>
            <w:r>
              <w:rPr>
                <w:rFonts w:ascii="Arial Narrow" w:hAnsi="Arial Narrow"/>
                <w:sz w:val="22"/>
                <w:szCs w:val="22"/>
              </w:rPr>
              <w:t>226838</w:t>
            </w:r>
          </w:p>
        </w:tc>
        <w:tc>
          <w:tcPr>
            <w:tcW w:w="851" w:type="dxa"/>
            <w:tcBorders>
              <w:top w:val="single" w:sz="12" w:space="0" w:color="auto"/>
              <w:left w:val="single" w:sz="6" w:space="0" w:color="auto"/>
              <w:bottom w:val="single" w:sz="12" w:space="0" w:color="auto"/>
              <w:right w:val="single" w:sz="6" w:space="0" w:color="auto"/>
            </w:tcBorders>
            <w:vAlign w:val="center"/>
          </w:tcPr>
          <w:p w:rsidR="007E58F4" w:rsidRDefault="007E58F4">
            <w:pPr>
              <w:autoSpaceDE w:val="0"/>
              <w:autoSpaceDN w:val="0"/>
              <w:adjustRightInd w:val="0"/>
              <w:jc w:val="center"/>
              <w:rPr>
                <w:rFonts w:ascii="Arial Narrow" w:hAnsi="Arial Narrow"/>
                <w:sz w:val="22"/>
                <w:szCs w:val="22"/>
              </w:rPr>
            </w:pPr>
          </w:p>
        </w:tc>
        <w:tc>
          <w:tcPr>
            <w:tcW w:w="850" w:type="dxa"/>
            <w:tcBorders>
              <w:top w:val="single" w:sz="12" w:space="0" w:color="auto"/>
              <w:left w:val="single" w:sz="6" w:space="0" w:color="auto"/>
              <w:bottom w:val="single" w:sz="12" w:space="0" w:color="auto"/>
              <w:right w:val="single" w:sz="6" w:space="0" w:color="auto"/>
            </w:tcBorders>
            <w:vAlign w:val="center"/>
          </w:tcPr>
          <w:p w:rsidR="007E58F4" w:rsidRDefault="007E58F4">
            <w:pPr>
              <w:autoSpaceDE w:val="0"/>
              <w:autoSpaceDN w:val="0"/>
              <w:adjustRightInd w:val="0"/>
              <w:jc w:val="center"/>
              <w:rPr>
                <w:rFonts w:ascii="Arial Narrow" w:hAnsi="Arial Narrow"/>
                <w:sz w:val="22"/>
                <w:szCs w:val="22"/>
              </w:rPr>
            </w:pPr>
          </w:p>
        </w:tc>
        <w:tc>
          <w:tcPr>
            <w:tcW w:w="709" w:type="dxa"/>
            <w:tcBorders>
              <w:top w:val="single" w:sz="12" w:space="0" w:color="auto"/>
              <w:left w:val="single" w:sz="6" w:space="0" w:color="auto"/>
              <w:bottom w:val="single" w:sz="12" w:space="0" w:color="auto"/>
              <w:right w:val="single" w:sz="6" w:space="0" w:color="auto"/>
            </w:tcBorders>
            <w:vAlign w:val="center"/>
          </w:tcPr>
          <w:p w:rsidR="007E58F4" w:rsidRDefault="007E58F4">
            <w:pPr>
              <w:autoSpaceDE w:val="0"/>
              <w:autoSpaceDN w:val="0"/>
              <w:adjustRightInd w:val="0"/>
              <w:jc w:val="center"/>
              <w:rPr>
                <w:rFonts w:ascii="Arial Narrow" w:hAnsi="Arial Narrow"/>
                <w:sz w:val="22"/>
                <w:szCs w:val="22"/>
              </w:rPr>
            </w:pPr>
          </w:p>
        </w:tc>
        <w:tc>
          <w:tcPr>
            <w:tcW w:w="992" w:type="dxa"/>
            <w:tcBorders>
              <w:top w:val="single" w:sz="12" w:space="0" w:color="auto"/>
              <w:left w:val="single" w:sz="6" w:space="0" w:color="auto"/>
              <w:bottom w:val="single" w:sz="12" w:space="0" w:color="auto"/>
              <w:right w:val="single" w:sz="6" w:space="0" w:color="auto"/>
            </w:tcBorders>
            <w:vAlign w:val="center"/>
          </w:tcPr>
          <w:p w:rsidR="007E58F4" w:rsidRDefault="007E58F4">
            <w:pPr>
              <w:autoSpaceDE w:val="0"/>
              <w:autoSpaceDN w:val="0"/>
              <w:adjustRightInd w:val="0"/>
              <w:jc w:val="center"/>
              <w:rPr>
                <w:rFonts w:ascii="Arial Narrow" w:hAnsi="Arial Narrow"/>
                <w:sz w:val="22"/>
                <w:szCs w:val="22"/>
              </w:rPr>
            </w:pPr>
          </w:p>
        </w:tc>
        <w:tc>
          <w:tcPr>
            <w:tcW w:w="851" w:type="dxa"/>
            <w:tcBorders>
              <w:top w:val="single" w:sz="12" w:space="0" w:color="auto"/>
              <w:left w:val="single" w:sz="6" w:space="0" w:color="auto"/>
              <w:bottom w:val="single" w:sz="12" w:space="0" w:color="auto"/>
              <w:right w:val="single" w:sz="6" w:space="0" w:color="auto"/>
            </w:tcBorders>
            <w:vAlign w:val="center"/>
          </w:tcPr>
          <w:p w:rsidR="007E58F4" w:rsidRDefault="007E58F4">
            <w:pPr>
              <w:autoSpaceDE w:val="0"/>
              <w:autoSpaceDN w:val="0"/>
              <w:adjustRightInd w:val="0"/>
              <w:jc w:val="center"/>
              <w:rPr>
                <w:rFonts w:ascii="Arial Narrow" w:hAnsi="Arial Narrow"/>
                <w:sz w:val="22"/>
                <w:szCs w:val="22"/>
              </w:rPr>
            </w:pPr>
          </w:p>
        </w:tc>
        <w:tc>
          <w:tcPr>
            <w:tcW w:w="934" w:type="dxa"/>
            <w:tcBorders>
              <w:top w:val="single" w:sz="12" w:space="0" w:color="auto"/>
              <w:left w:val="single" w:sz="6" w:space="0" w:color="auto"/>
              <w:bottom w:val="single" w:sz="12" w:space="0" w:color="auto"/>
              <w:right w:val="single" w:sz="12" w:space="0" w:color="auto"/>
            </w:tcBorders>
            <w:vAlign w:val="center"/>
          </w:tcPr>
          <w:p w:rsidR="007E58F4" w:rsidRDefault="005C123D" w:rsidP="00CF237B">
            <w:pPr>
              <w:autoSpaceDE w:val="0"/>
              <w:autoSpaceDN w:val="0"/>
              <w:adjustRightInd w:val="0"/>
              <w:jc w:val="center"/>
              <w:rPr>
                <w:rFonts w:ascii="Arial Narrow" w:hAnsi="Arial Narrow"/>
                <w:sz w:val="22"/>
                <w:szCs w:val="22"/>
              </w:rPr>
            </w:pPr>
            <w:r>
              <w:rPr>
                <w:rFonts w:ascii="Arial Narrow" w:hAnsi="Arial Narrow"/>
                <w:sz w:val="22"/>
                <w:szCs w:val="22"/>
              </w:rPr>
              <w:t>226838</w:t>
            </w:r>
          </w:p>
        </w:tc>
      </w:tr>
      <w:tr w:rsidR="007E58F4">
        <w:trPr>
          <w:trHeight w:val="290"/>
          <w:tblHeader/>
          <w:jc w:val="center"/>
        </w:trPr>
        <w:tc>
          <w:tcPr>
            <w:tcW w:w="1561" w:type="dxa"/>
            <w:gridSpan w:val="3"/>
            <w:tcBorders>
              <w:top w:val="single" w:sz="12" w:space="0" w:color="auto"/>
              <w:left w:val="single" w:sz="12" w:space="0" w:color="auto"/>
              <w:bottom w:val="single" w:sz="12" w:space="0" w:color="auto"/>
              <w:right w:val="single" w:sz="12" w:space="0" w:color="auto"/>
            </w:tcBorders>
            <w:vAlign w:val="center"/>
          </w:tcPr>
          <w:p w:rsidR="007E58F4" w:rsidRDefault="007E58F4">
            <w:pPr>
              <w:autoSpaceDE w:val="0"/>
              <w:autoSpaceDN w:val="0"/>
              <w:adjustRightInd w:val="0"/>
              <w:rPr>
                <w:rFonts w:ascii="Arial Narrow" w:hAnsi="Arial Narrow"/>
                <w:b/>
                <w:bCs/>
                <w:sz w:val="22"/>
                <w:szCs w:val="22"/>
              </w:rPr>
            </w:pPr>
            <w:r>
              <w:rPr>
                <w:rFonts w:ascii="Arial Narrow" w:hAnsi="Arial Narrow"/>
                <w:b/>
                <w:bCs/>
                <w:sz w:val="22"/>
                <w:szCs w:val="22"/>
              </w:rPr>
              <w:t>Stav na konci účtovného obdobia</w:t>
            </w:r>
          </w:p>
        </w:tc>
        <w:tc>
          <w:tcPr>
            <w:tcW w:w="793" w:type="dxa"/>
            <w:tcBorders>
              <w:top w:val="single" w:sz="12" w:space="0" w:color="auto"/>
              <w:left w:val="single" w:sz="12" w:space="0" w:color="auto"/>
              <w:bottom w:val="single" w:sz="12" w:space="0" w:color="auto"/>
              <w:right w:val="single" w:sz="6" w:space="0" w:color="auto"/>
            </w:tcBorders>
            <w:vAlign w:val="center"/>
          </w:tcPr>
          <w:p w:rsidR="007E58F4" w:rsidRDefault="007E58F4">
            <w:pPr>
              <w:autoSpaceDE w:val="0"/>
              <w:autoSpaceDN w:val="0"/>
              <w:adjustRightInd w:val="0"/>
              <w:jc w:val="center"/>
              <w:rPr>
                <w:rFonts w:ascii="Arial Narrow" w:hAnsi="Arial Narrow"/>
                <w:sz w:val="22"/>
                <w:szCs w:val="22"/>
              </w:rPr>
            </w:pPr>
          </w:p>
        </w:tc>
        <w:tc>
          <w:tcPr>
            <w:tcW w:w="709" w:type="dxa"/>
            <w:tcBorders>
              <w:top w:val="single" w:sz="12" w:space="0" w:color="auto"/>
              <w:left w:val="single" w:sz="6" w:space="0" w:color="auto"/>
              <w:bottom w:val="single" w:sz="12" w:space="0" w:color="auto"/>
              <w:right w:val="single" w:sz="6" w:space="0" w:color="auto"/>
            </w:tcBorders>
          </w:tcPr>
          <w:p w:rsidR="007E58F4" w:rsidRDefault="007E58F4">
            <w:pPr>
              <w:autoSpaceDE w:val="0"/>
              <w:autoSpaceDN w:val="0"/>
              <w:adjustRightInd w:val="0"/>
              <w:jc w:val="center"/>
              <w:rPr>
                <w:rFonts w:ascii="Arial Narrow" w:hAnsi="Arial Narrow"/>
                <w:sz w:val="22"/>
                <w:szCs w:val="22"/>
              </w:rPr>
            </w:pPr>
          </w:p>
        </w:tc>
        <w:tc>
          <w:tcPr>
            <w:tcW w:w="992" w:type="dxa"/>
            <w:tcBorders>
              <w:top w:val="single" w:sz="12" w:space="0" w:color="auto"/>
              <w:left w:val="single" w:sz="6" w:space="0" w:color="auto"/>
              <w:bottom w:val="single" w:sz="12" w:space="0" w:color="auto"/>
              <w:right w:val="single" w:sz="6" w:space="0" w:color="auto"/>
            </w:tcBorders>
            <w:vAlign w:val="center"/>
          </w:tcPr>
          <w:p w:rsidR="007E58F4" w:rsidRDefault="005C123D">
            <w:pPr>
              <w:autoSpaceDE w:val="0"/>
              <w:autoSpaceDN w:val="0"/>
              <w:adjustRightInd w:val="0"/>
              <w:jc w:val="center"/>
              <w:rPr>
                <w:rFonts w:ascii="Arial Narrow" w:hAnsi="Arial Narrow"/>
                <w:sz w:val="22"/>
                <w:szCs w:val="22"/>
              </w:rPr>
            </w:pPr>
            <w:r>
              <w:rPr>
                <w:rFonts w:ascii="Arial Narrow" w:hAnsi="Arial Narrow"/>
                <w:sz w:val="22"/>
                <w:szCs w:val="22"/>
              </w:rPr>
              <w:t>457597</w:t>
            </w:r>
          </w:p>
        </w:tc>
        <w:tc>
          <w:tcPr>
            <w:tcW w:w="851" w:type="dxa"/>
            <w:tcBorders>
              <w:top w:val="single" w:sz="12" w:space="0" w:color="auto"/>
              <w:left w:val="single" w:sz="6" w:space="0" w:color="auto"/>
              <w:bottom w:val="single" w:sz="12" w:space="0" w:color="auto"/>
              <w:right w:val="single" w:sz="6" w:space="0" w:color="auto"/>
            </w:tcBorders>
            <w:vAlign w:val="center"/>
          </w:tcPr>
          <w:p w:rsidR="007E58F4" w:rsidRDefault="007E58F4">
            <w:pPr>
              <w:autoSpaceDE w:val="0"/>
              <w:autoSpaceDN w:val="0"/>
              <w:adjustRightInd w:val="0"/>
              <w:jc w:val="center"/>
              <w:rPr>
                <w:rFonts w:ascii="Arial Narrow" w:hAnsi="Arial Narrow"/>
                <w:sz w:val="22"/>
                <w:szCs w:val="22"/>
              </w:rPr>
            </w:pPr>
          </w:p>
        </w:tc>
        <w:tc>
          <w:tcPr>
            <w:tcW w:w="850" w:type="dxa"/>
            <w:tcBorders>
              <w:top w:val="single" w:sz="12" w:space="0" w:color="auto"/>
              <w:left w:val="single" w:sz="6" w:space="0" w:color="auto"/>
              <w:bottom w:val="single" w:sz="12" w:space="0" w:color="auto"/>
              <w:right w:val="single" w:sz="6" w:space="0" w:color="auto"/>
            </w:tcBorders>
            <w:vAlign w:val="center"/>
          </w:tcPr>
          <w:p w:rsidR="007E58F4" w:rsidRDefault="007E58F4">
            <w:pPr>
              <w:autoSpaceDE w:val="0"/>
              <w:autoSpaceDN w:val="0"/>
              <w:adjustRightInd w:val="0"/>
              <w:jc w:val="center"/>
              <w:rPr>
                <w:rFonts w:ascii="Arial Narrow" w:hAnsi="Arial Narrow"/>
                <w:sz w:val="22"/>
                <w:szCs w:val="22"/>
              </w:rPr>
            </w:pPr>
          </w:p>
        </w:tc>
        <w:tc>
          <w:tcPr>
            <w:tcW w:w="709" w:type="dxa"/>
            <w:tcBorders>
              <w:top w:val="single" w:sz="12" w:space="0" w:color="auto"/>
              <w:left w:val="single" w:sz="6" w:space="0" w:color="auto"/>
              <w:bottom w:val="single" w:sz="12" w:space="0" w:color="auto"/>
              <w:right w:val="single" w:sz="6" w:space="0" w:color="auto"/>
            </w:tcBorders>
            <w:vAlign w:val="center"/>
          </w:tcPr>
          <w:p w:rsidR="007E58F4" w:rsidRDefault="007E58F4">
            <w:pPr>
              <w:autoSpaceDE w:val="0"/>
              <w:autoSpaceDN w:val="0"/>
              <w:adjustRightInd w:val="0"/>
              <w:jc w:val="center"/>
              <w:rPr>
                <w:rFonts w:ascii="Arial Narrow" w:hAnsi="Arial Narrow"/>
                <w:sz w:val="22"/>
                <w:szCs w:val="22"/>
              </w:rPr>
            </w:pPr>
          </w:p>
        </w:tc>
        <w:tc>
          <w:tcPr>
            <w:tcW w:w="992" w:type="dxa"/>
            <w:tcBorders>
              <w:top w:val="single" w:sz="12" w:space="0" w:color="auto"/>
              <w:left w:val="single" w:sz="6" w:space="0" w:color="auto"/>
              <w:bottom w:val="single" w:sz="12" w:space="0" w:color="auto"/>
              <w:right w:val="single" w:sz="6" w:space="0" w:color="auto"/>
            </w:tcBorders>
            <w:vAlign w:val="center"/>
          </w:tcPr>
          <w:p w:rsidR="007E58F4" w:rsidRDefault="007E58F4">
            <w:pPr>
              <w:autoSpaceDE w:val="0"/>
              <w:autoSpaceDN w:val="0"/>
              <w:adjustRightInd w:val="0"/>
              <w:jc w:val="center"/>
              <w:rPr>
                <w:rFonts w:ascii="Arial Narrow" w:hAnsi="Arial Narrow"/>
                <w:sz w:val="22"/>
                <w:szCs w:val="22"/>
              </w:rPr>
            </w:pPr>
          </w:p>
        </w:tc>
        <w:tc>
          <w:tcPr>
            <w:tcW w:w="851" w:type="dxa"/>
            <w:tcBorders>
              <w:top w:val="single" w:sz="12" w:space="0" w:color="auto"/>
              <w:left w:val="single" w:sz="6" w:space="0" w:color="auto"/>
              <w:bottom w:val="single" w:sz="12" w:space="0" w:color="auto"/>
              <w:right w:val="single" w:sz="6" w:space="0" w:color="auto"/>
            </w:tcBorders>
            <w:vAlign w:val="center"/>
          </w:tcPr>
          <w:p w:rsidR="007E58F4" w:rsidRDefault="007E58F4">
            <w:pPr>
              <w:autoSpaceDE w:val="0"/>
              <w:autoSpaceDN w:val="0"/>
              <w:adjustRightInd w:val="0"/>
              <w:jc w:val="center"/>
              <w:rPr>
                <w:rFonts w:ascii="Arial Narrow" w:hAnsi="Arial Narrow"/>
                <w:sz w:val="22"/>
                <w:szCs w:val="22"/>
              </w:rPr>
            </w:pPr>
          </w:p>
        </w:tc>
        <w:tc>
          <w:tcPr>
            <w:tcW w:w="934" w:type="dxa"/>
            <w:tcBorders>
              <w:top w:val="single" w:sz="12" w:space="0" w:color="auto"/>
              <w:left w:val="single" w:sz="6" w:space="0" w:color="auto"/>
              <w:bottom w:val="single" w:sz="12" w:space="0" w:color="auto"/>
              <w:right w:val="single" w:sz="12" w:space="0" w:color="auto"/>
            </w:tcBorders>
            <w:vAlign w:val="center"/>
          </w:tcPr>
          <w:p w:rsidR="007E58F4" w:rsidRDefault="005C123D" w:rsidP="00CF237B">
            <w:pPr>
              <w:autoSpaceDE w:val="0"/>
              <w:autoSpaceDN w:val="0"/>
              <w:adjustRightInd w:val="0"/>
              <w:jc w:val="center"/>
              <w:rPr>
                <w:rFonts w:ascii="Arial Narrow" w:hAnsi="Arial Narrow"/>
                <w:sz w:val="22"/>
                <w:szCs w:val="22"/>
              </w:rPr>
            </w:pPr>
            <w:r>
              <w:rPr>
                <w:rFonts w:ascii="Arial Narrow" w:hAnsi="Arial Narrow"/>
                <w:sz w:val="22"/>
                <w:szCs w:val="22"/>
              </w:rPr>
              <w:t>457597</w:t>
            </w:r>
          </w:p>
        </w:tc>
      </w:tr>
    </w:tbl>
    <w:p w:rsidR="000B3D82" w:rsidRDefault="000B3D82">
      <w:pPr>
        <w:rPr>
          <w:rFonts w:ascii="Arial Narrow" w:hAnsi="Arial Narrow"/>
          <w:sz w:val="22"/>
          <w:szCs w:val="22"/>
        </w:rPr>
      </w:pPr>
    </w:p>
    <w:p w:rsidR="00E47671" w:rsidRDefault="00E47671">
      <w:pPr>
        <w:rPr>
          <w:rFonts w:ascii="Arial Narrow" w:hAnsi="Arial Narrow"/>
          <w:sz w:val="22"/>
          <w:szCs w:val="22"/>
        </w:rPr>
      </w:pPr>
    </w:p>
    <w:p w:rsidR="000B3D82" w:rsidRDefault="000B3D82">
      <w:pPr>
        <w:rPr>
          <w:rFonts w:ascii="Arial Narrow" w:hAnsi="Arial Narrow"/>
          <w:sz w:val="22"/>
          <w:szCs w:val="22"/>
        </w:rPr>
      </w:pPr>
      <w:r>
        <w:rPr>
          <w:rFonts w:ascii="Arial Narrow" w:hAnsi="Arial Narrow"/>
          <w:sz w:val="22"/>
          <w:szCs w:val="22"/>
        </w:rPr>
        <w:t>Tabuľka č. 2</w:t>
      </w:r>
    </w:p>
    <w:tbl>
      <w:tblPr>
        <w:tblW w:w="5193" w:type="pct"/>
        <w:jc w:val="center"/>
        <w:tblLayout w:type="fixed"/>
        <w:tblCellMar>
          <w:left w:w="30" w:type="dxa"/>
          <w:right w:w="30" w:type="dxa"/>
        </w:tblCellMar>
        <w:tblLook w:val="04A0" w:firstRow="1" w:lastRow="0" w:firstColumn="1" w:lastColumn="0" w:noHBand="0" w:noVBand="1"/>
      </w:tblPr>
      <w:tblGrid>
        <w:gridCol w:w="1542"/>
        <w:gridCol w:w="10"/>
        <w:gridCol w:w="6"/>
        <w:gridCol w:w="1019"/>
        <w:gridCol w:w="767"/>
        <w:gridCol w:w="992"/>
        <w:gridCol w:w="885"/>
        <w:gridCol w:w="291"/>
        <w:gridCol w:w="574"/>
        <w:gridCol w:w="8"/>
        <w:gridCol w:w="14"/>
        <w:gridCol w:w="396"/>
        <w:gridCol w:w="701"/>
        <w:gridCol w:w="8"/>
        <w:gridCol w:w="701"/>
        <w:gridCol w:w="8"/>
        <w:gridCol w:w="759"/>
        <w:gridCol w:w="8"/>
        <w:gridCol w:w="784"/>
        <w:gridCol w:w="10"/>
      </w:tblGrid>
      <w:tr w:rsidR="000B3D82">
        <w:trPr>
          <w:cantSplit/>
          <w:trHeight w:val="145"/>
          <w:tblHeader/>
          <w:jc w:val="center"/>
        </w:trPr>
        <w:tc>
          <w:tcPr>
            <w:tcW w:w="1542" w:type="dxa"/>
            <w:vMerge w:val="restart"/>
            <w:tcBorders>
              <w:top w:val="single" w:sz="12" w:space="0" w:color="auto"/>
              <w:left w:val="single" w:sz="12" w:space="0" w:color="auto"/>
              <w:bottom w:val="nil"/>
              <w:right w:val="single" w:sz="12" w:space="0" w:color="auto"/>
            </w:tcBorders>
            <w:vAlign w:val="center"/>
          </w:tcPr>
          <w:p w:rsidR="000B3D82" w:rsidRDefault="000B3D82">
            <w:pPr>
              <w:autoSpaceDE w:val="0"/>
              <w:autoSpaceDN w:val="0"/>
              <w:adjustRightInd w:val="0"/>
              <w:jc w:val="center"/>
              <w:rPr>
                <w:rFonts w:ascii="Arial Narrow" w:hAnsi="Arial Narrow"/>
                <w:b/>
                <w:bCs/>
                <w:sz w:val="22"/>
                <w:szCs w:val="22"/>
              </w:rPr>
            </w:pPr>
            <w:r>
              <w:rPr>
                <w:rFonts w:ascii="Arial Narrow" w:hAnsi="Arial Narrow"/>
                <w:b/>
                <w:bCs/>
                <w:sz w:val="22"/>
                <w:szCs w:val="22"/>
              </w:rPr>
              <w:t>Dlhodobý hmotný majetok</w:t>
            </w:r>
          </w:p>
        </w:tc>
        <w:tc>
          <w:tcPr>
            <w:tcW w:w="7941" w:type="dxa"/>
            <w:gridSpan w:val="19"/>
            <w:tcBorders>
              <w:top w:val="single" w:sz="12" w:space="0" w:color="auto"/>
              <w:left w:val="single" w:sz="12" w:space="0" w:color="auto"/>
              <w:bottom w:val="nil"/>
              <w:right w:val="single" w:sz="12" w:space="0" w:color="auto"/>
            </w:tcBorders>
          </w:tcPr>
          <w:p w:rsidR="000B3D82" w:rsidRDefault="000B3D82">
            <w:pPr>
              <w:autoSpaceDE w:val="0"/>
              <w:autoSpaceDN w:val="0"/>
              <w:adjustRightInd w:val="0"/>
              <w:jc w:val="center"/>
              <w:rPr>
                <w:rFonts w:ascii="Arial Narrow" w:hAnsi="Arial Narrow"/>
                <w:b/>
                <w:bCs/>
                <w:sz w:val="22"/>
                <w:szCs w:val="22"/>
              </w:rPr>
            </w:pPr>
            <w:r>
              <w:rPr>
                <w:rFonts w:ascii="Arial Narrow" w:hAnsi="Arial Narrow"/>
                <w:b/>
                <w:bCs/>
                <w:sz w:val="22"/>
                <w:szCs w:val="22"/>
              </w:rPr>
              <w:t xml:space="preserve">Bezprostredne predchádzajúce účtovné obdobie                                                                                                                                    </w:t>
            </w:r>
          </w:p>
        </w:tc>
      </w:tr>
      <w:tr w:rsidR="000B3D82">
        <w:trPr>
          <w:cantSplit/>
          <w:trHeight w:val="1537"/>
          <w:tblHeader/>
          <w:jc w:val="center"/>
        </w:trPr>
        <w:tc>
          <w:tcPr>
            <w:tcW w:w="1542" w:type="dxa"/>
            <w:vMerge/>
            <w:tcBorders>
              <w:top w:val="single" w:sz="12" w:space="0" w:color="auto"/>
              <w:left w:val="single" w:sz="12" w:space="0" w:color="auto"/>
              <w:bottom w:val="single" w:sz="4" w:space="0" w:color="auto"/>
              <w:right w:val="single" w:sz="12" w:space="0" w:color="auto"/>
            </w:tcBorders>
            <w:vAlign w:val="center"/>
          </w:tcPr>
          <w:p w:rsidR="000B3D82" w:rsidRDefault="000B3D82">
            <w:pPr>
              <w:rPr>
                <w:rFonts w:ascii="Arial Narrow" w:hAnsi="Arial Narrow"/>
                <w:b/>
                <w:bCs/>
                <w:sz w:val="22"/>
                <w:szCs w:val="22"/>
              </w:rPr>
            </w:pPr>
          </w:p>
        </w:tc>
        <w:tc>
          <w:tcPr>
            <w:tcW w:w="1035" w:type="dxa"/>
            <w:gridSpan w:val="3"/>
            <w:tcBorders>
              <w:top w:val="single" w:sz="12" w:space="0" w:color="auto"/>
              <w:left w:val="single" w:sz="12" w:space="0" w:color="auto"/>
              <w:bottom w:val="single" w:sz="4" w:space="0" w:color="auto"/>
              <w:right w:val="single" w:sz="12" w:space="0" w:color="auto"/>
            </w:tcBorders>
            <w:vAlign w:val="center"/>
          </w:tcPr>
          <w:p w:rsidR="000B3D82" w:rsidRDefault="000B3D82">
            <w:pPr>
              <w:autoSpaceDE w:val="0"/>
              <w:autoSpaceDN w:val="0"/>
              <w:adjustRightInd w:val="0"/>
              <w:jc w:val="center"/>
              <w:rPr>
                <w:rFonts w:ascii="Arial Narrow" w:hAnsi="Arial Narrow"/>
                <w:bCs/>
                <w:sz w:val="22"/>
                <w:szCs w:val="22"/>
              </w:rPr>
            </w:pPr>
            <w:r>
              <w:rPr>
                <w:rFonts w:ascii="Arial Narrow" w:hAnsi="Arial Narrow"/>
                <w:bCs/>
                <w:sz w:val="22"/>
                <w:szCs w:val="22"/>
              </w:rPr>
              <w:t>Pozemky</w:t>
            </w:r>
          </w:p>
        </w:tc>
        <w:tc>
          <w:tcPr>
            <w:tcW w:w="767" w:type="dxa"/>
            <w:tcBorders>
              <w:top w:val="single" w:sz="12" w:space="0" w:color="auto"/>
              <w:left w:val="single" w:sz="12" w:space="0" w:color="auto"/>
              <w:bottom w:val="single" w:sz="4" w:space="0" w:color="auto"/>
              <w:right w:val="single" w:sz="12" w:space="0" w:color="auto"/>
            </w:tcBorders>
            <w:vAlign w:val="center"/>
          </w:tcPr>
          <w:p w:rsidR="000B3D82" w:rsidRDefault="000B3D82">
            <w:pPr>
              <w:autoSpaceDE w:val="0"/>
              <w:autoSpaceDN w:val="0"/>
              <w:adjustRightInd w:val="0"/>
              <w:jc w:val="center"/>
              <w:rPr>
                <w:rFonts w:ascii="Arial Narrow" w:hAnsi="Arial Narrow"/>
                <w:bCs/>
                <w:sz w:val="22"/>
                <w:szCs w:val="22"/>
              </w:rPr>
            </w:pPr>
            <w:r>
              <w:rPr>
                <w:rFonts w:ascii="Arial Narrow" w:hAnsi="Arial Narrow"/>
                <w:bCs/>
                <w:sz w:val="22"/>
                <w:szCs w:val="22"/>
              </w:rPr>
              <w:t>Stavby</w:t>
            </w:r>
          </w:p>
        </w:tc>
        <w:tc>
          <w:tcPr>
            <w:tcW w:w="992" w:type="dxa"/>
            <w:tcBorders>
              <w:top w:val="single" w:sz="12" w:space="0" w:color="auto"/>
              <w:left w:val="single" w:sz="12" w:space="0" w:color="auto"/>
              <w:bottom w:val="single" w:sz="4" w:space="0" w:color="auto"/>
              <w:right w:val="single" w:sz="12" w:space="0" w:color="auto"/>
            </w:tcBorders>
            <w:vAlign w:val="center"/>
          </w:tcPr>
          <w:p w:rsidR="000B3D82" w:rsidRDefault="000B3D82">
            <w:pPr>
              <w:autoSpaceDE w:val="0"/>
              <w:autoSpaceDN w:val="0"/>
              <w:adjustRightInd w:val="0"/>
              <w:jc w:val="center"/>
              <w:rPr>
                <w:rFonts w:ascii="Arial Narrow" w:hAnsi="Arial Narrow"/>
                <w:bCs/>
                <w:sz w:val="22"/>
                <w:szCs w:val="22"/>
              </w:rPr>
            </w:pPr>
            <w:r>
              <w:rPr>
                <w:rFonts w:ascii="Arial Narrow" w:hAnsi="Arial Narrow"/>
                <w:bCs/>
                <w:sz w:val="22"/>
                <w:szCs w:val="22"/>
              </w:rPr>
              <w:t>Samos-tatné hnuteľné veci a </w:t>
            </w:r>
          </w:p>
          <w:p w:rsidR="000B3D82" w:rsidRDefault="000B3D82">
            <w:pPr>
              <w:autoSpaceDE w:val="0"/>
              <w:autoSpaceDN w:val="0"/>
              <w:adjustRightInd w:val="0"/>
              <w:jc w:val="center"/>
              <w:rPr>
                <w:rFonts w:ascii="Arial Narrow" w:hAnsi="Arial Narrow"/>
                <w:bCs/>
                <w:sz w:val="22"/>
                <w:szCs w:val="22"/>
              </w:rPr>
            </w:pPr>
            <w:r>
              <w:rPr>
                <w:rFonts w:ascii="Arial Narrow" w:hAnsi="Arial Narrow"/>
                <w:bCs/>
                <w:sz w:val="22"/>
                <w:szCs w:val="22"/>
              </w:rPr>
              <w:t>súbory hnuteľ-ných vecí</w:t>
            </w:r>
          </w:p>
        </w:tc>
        <w:tc>
          <w:tcPr>
            <w:tcW w:w="1176" w:type="dxa"/>
            <w:gridSpan w:val="2"/>
            <w:tcBorders>
              <w:top w:val="single" w:sz="12" w:space="0" w:color="auto"/>
              <w:left w:val="single" w:sz="12" w:space="0" w:color="auto"/>
              <w:bottom w:val="single" w:sz="4" w:space="0" w:color="auto"/>
              <w:right w:val="single" w:sz="12" w:space="0" w:color="auto"/>
            </w:tcBorders>
            <w:vAlign w:val="center"/>
          </w:tcPr>
          <w:p w:rsidR="000B3D82" w:rsidRDefault="000B3D82">
            <w:pPr>
              <w:autoSpaceDE w:val="0"/>
              <w:autoSpaceDN w:val="0"/>
              <w:adjustRightInd w:val="0"/>
              <w:jc w:val="center"/>
              <w:rPr>
                <w:rFonts w:ascii="Arial Narrow" w:hAnsi="Arial Narrow"/>
                <w:bCs/>
                <w:sz w:val="22"/>
                <w:szCs w:val="22"/>
              </w:rPr>
            </w:pPr>
            <w:r>
              <w:rPr>
                <w:rFonts w:ascii="Arial Narrow" w:hAnsi="Arial Narrow"/>
                <w:bCs/>
                <w:sz w:val="22"/>
                <w:szCs w:val="22"/>
              </w:rPr>
              <w:t>Pestova-teľské celky</w:t>
            </w:r>
            <w:r>
              <w:rPr>
                <w:rFonts w:ascii="Arial Narrow" w:hAnsi="Arial Narrow"/>
                <w:bCs/>
                <w:sz w:val="22"/>
                <w:szCs w:val="22"/>
              </w:rPr>
              <w:br/>
              <w:t xml:space="preserve"> trvalých porastov</w:t>
            </w:r>
          </w:p>
        </w:tc>
        <w:tc>
          <w:tcPr>
            <w:tcW w:w="992" w:type="dxa"/>
            <w:gridSpan w:val="4"/>
            <w:tcBorders>
              <w:top w:val="single" w:sz="12" w:space="0" w:color="auto"/>
              <w:left w:val="single" w:sz="12" w:space="0" w:color="auto"/>
              <w:bottom w:val="single" w:sz="4" w:space="0" w:color="auto"/>
              <w:right w:val="single" w:sz="12" w:space="0" w:color="auto"/>
            </w:tcBorders>
            <w:vAlign w:val="center"/>
          </w:tcPr>
          <w:p w:rsidR="000B3D82" w:rsidRDefault="000B3D82">
            <w:pPr>
              <w:autoSpaceDE w:val="0"/>
              <w:autoSpaceDN w:val="0"/>
              <w:adjustRightInd w:val="0"/>
              <w:jc w:val="center"/>
              <w:rPr>
                <w:rFonts w:ascii="Arial Narrow" w:hAnsi="Arial Narrow"/>
                <w:bCs/>
                <w:sz w:val="22"/>
                <w:szCs w:val="22"/>
              </w:rPr>
            </w:pPr>
            <w:r>
              <w:rPr>
                <w:rFonts w:ascii="Arial Narrow" w:hAnsi="Arial Narrow"/>
                <w:bCs/>
                <w:sz w:val="22"/>
                <w:szCs w:val="22"/>
              </w:rPr>
              <w:t>Základné stádo a ťažné zvieratá</w:t>
            </w:r>
          </w:p>
        </w:tc>
        <w:tc>
          <w:tcPr>
            <w:tcW w:w="709" w:type="dxa"/>
            <w:gridSpan w:val="2"/>
            <w:tcBorders>
              <w:top w:val="single" w:sz="12" w:space="0" w:color="auto"/>
              <w:left w:val="single" w:sz="12" w:space="0" w:color="auto"/>
              <w:bottom w:val="single" w:sz="4" w:space="0" w:color="auto"/>
              <w:right w:val="single" w:sz="12" w:space="0" w:color="auto"/>
            </w:tcBorders>
            <w:vAlign w:val="center"/>
          </w:tcPr>
          <w:p w:rsidR="000B3D82" w:rsidRDefault="000B3D82">
            <w:pPr>
              <w:autoSpaceDE w:val="0"/>
              <w:autoSpaceDN w:val="0"/>
              <w:adjustRightInd w:val="0"/>
              <w:jc w:val="center"/>
              <w:rPr>
                <w:rFonts w:ascii="Arial Narrow" w:hAnsi="Arial Narrow"/>
                <w:bCs/>
                <w:sz w:val="22"/>
                <w:szCs w:val="22"/>
              </w:rPr>
            </w:pPr>
            <w:r>
              <w:rPr>
                <w:rFonts w:ascii="Arial Narrow" w:hAnsi="Arial Narrow"/>
                <w:bCs/>
                <w:sz w:val="22"/>
                <w:szCs w:val="22"/>
              </w:rPr>
              <w:t>Ostatný DHM</w:t>
            </w:r>
          </w:p>
        </w:tc>
        <w:tc>
          <w:tcPr>
            <w:tcW w:w="709" w:type="dxa"/>
            <w:gridSpan w:val="2"/>
            <w:tcBorders>
              <w:top w:val="single" w:sz="12" w:space="0" w:color="auto"/>
              <w:left w:val="single" w:sz="12" w:space="0" w:color="auto"/>
              <w:bottom w:val="single" w:sz="4" w:space="0" w:color="auto"/>
              <w:right w:val="single" w:sz="12" w:space="0" w:color="auto"/>
            </w:tcBorders>
            <w:vAlign w:val="center"/>
          </w:tcPr>
          <w:p w:rsidR="000B3D82" w:rsidRDefault="000B3D82">
            <w:pPr>
              <w:autoSpaceDE w:val="0"/>
              <w:autoSpaceDN w:val="0"/>
              <w:adjustRightInd w:val="0"/>
              <w:jc w:val="center"/>
              <w:rPr>
                <w:rFonts w:ascii="Arial Narrow" w:hAnsi="Arial Narrow"/>
                <w:bCs/>
                <w:sz w:val="22"/>
                <w:szCs w:val="22"/>
              </w:rPr>
            </w:pPr>
            <w:r>
              <w:rPr>
                <w:rFonts w:ascii="Arial Narrow" w:hAnsi="Arial Narrow"/>
                <w:bCs/>
                <w:sz w:val="22"/>
                <w:szCs w:val="22"/>
              </w:rPr>
              <w:t>Ob-stará-vaný DHM</w:t>
            </w:r>
          </w:p>
        </w:tc>
        <w:tc>
          <w:tcPr>
            <w:tcW w:w="767" w:type="dxa"/>
            <w:gridSpan w:val="2"/>
            <w:tcBorders>
              <w:top w:val="single" w:sz="12" w:space="0" w:color="auto"/>
              <w:left w:val="single" w:sz="12" w:space="0" w:color="auto"/>
              <w:bottom w:val="single" w:sz="4" w:space="0" w:color="auto"/>
              <w:right w:val="single" w:sz="12" w:space="0" w:color="auto"/>
            </w:tcBorders>
            <w:vAlign w:val="center"/>
          </w:tcPr>
          <w:p w:rsidR="000B3D82" w:rsidRDefault="000B3D82">
            <w:pPr>
              <w:autoSpaceDE w:val="0"/>
              <w:autoSpaceDN w:val="0"/>
              <w:adjustRightInd w:val="0"/>
              <w:jc w:val="center"/>
              <w:rPr>
                <w:rFonts w:ascii="Arial Narrow" w:hAnsi="Arial Narrow"/>
                <w:bCs/>
                <w:sz w:val="22"/>
                <w:szCs w:val="22"/>
              </w:rPr>
            </w:pPr>
            <w:r>
              <w:rPr>
                <w:rFonts w:ascii="Arial Narrow" w:hAnsi="Arial Narrow"/>
                <w:bCs/>
                <w:sz w:val="22"/>
                <w:szCs w:val="22"/>
              </w:rPr>
              <w:t>Poskyt-nuté pred-davky na </w:t>
            </w:r>
          </w:p>
          <w:p w:rsidR="000B3D82" w:rsidRDefault="000B3D82">
            <w:pPr>
              <w:autoSpaceDE w:val="0"/>
              <w:autoSpaceDN w:val="0"/>
              <w:adjustRightInd w:val="0"/>
              <w:jc w:val="center"/>
              <w:rPr>
                <w:rFonts w:ascii="Arial Narrow" w:hAnsi="Arial Narrow"/>
                <w:bCs/>
                <w:sz w:val="22"/>
                <w:szCs w:val="22"/>
              </w:rPr>
            </w:pPr>
            <w:r>
              <w:rPr>
                <w:rFonts w:ascii="Arial Narrow" w:hAnsi="Arial Narrow"/>
                <w:bCs/>
                <w:sz w:val="22"/>
                <w:szCs w:val="22"/>
              </w:rPr>
              <w:t>DHM</w:t>
            </w:r>
          </w:p>
        </w:tc>
        <w:tc>
          <w:tcPr>
            <w:tcW w:w="794" w:type="dxa"/>
            <w:gridSpan w:val="2"/>
            <w:tcBorders>
              <w:top w:val="single" w:sz="12" w:space="0" w:color="auto"/>
              <w:left w:val="single" w:sz="12" w:space="0" w:color="auto"/>
              <w:bottom w:val="single" w:sz="4" w:space="0" w:color="auto"/>
              <w:right w:val="single" w:sz="12" w:space="0" w:color="auto"/>
            </w:tcBorders>
            <w:vAlign w:val="center"/>
          </w:tcPr>
          <w:p w:rsidR="000B3D82" w:rsidRDefault="000B3D82">
            <w:pPr>
              <w:autoSpaceDE w:val="0"/>
              <w:autoSpaceDN w:val="0"/>
              <w:adjustRightInd w:val="0"/>
              <w:jc w:val="center"/>
              <w:rPr>
                <w:rFonts w:ascii="Arial Narrow" w:hAnsi="Arial Narrow"/>
                <w:bCs/>
                <w:sz w:val="22"/>
                <w:szCs w:val="22"/>
              </w:rPr>
            </w:pPr>
            <w:r>
              <w:rPr>
                <w:rFonts w:ascii="Arial Narrow" w:hAnsi="Arial Narrow"/>
                <w:bCs/>
                <w:sz w:val="22"/>
                <w:szCs w:val="22"/>
              </w:rPr>
              <w:t>Spolu</w:t>
            </w:r>
          </w:p>
        </w:tc>
      </w:tr>
      <w:tr w:rsidR="000B3D82">
        <w:trPr>
          <w:trHeight w:val="155"/>
          <w:tblHeader/>
          <w:jc w:val="center"/>
        </w:trPr>
        <w:tc>
          <w:tcPr>
            <w:tcW w:w="1542" w:type="dxa"/>
            <w:tcBorders>
              <w:top w:val="single" w:sz="4" w:space="0" w:color="auto"/>
              <w:left w:val="single" w:sz="12" w:space="0" w:color="auto"/>
              <w:bottom w:val="single" w:sz="4" w:space="0" w:color="auto"/>
              <w:right w:val="single" w:sz="4" w:space="0" w:color="auto"/>
            </w:tcBorders>
            <w:vAlign w:val="center"/>
          </w:tcPr>
          <w:p w:rsidR="000B3D82" w:rsidRDefault="000B3D82">
            <w:pPr>
              <w:autoSpaceDE w:val="0"/>
              <w:autoSpaceDN w:val="0"/>
              <w:adjustRightInd w:val="0"/>
              <w:jc w:val="center"/>
              <w:rPr>
                <w:rFonts w:ascii="Arial Narrow" w:hAnsi="Arial Narrow"/>
                <w:bCs/>
                <w:sz w:val="22"/>
                <w:szCs w:val="22"/>
              </w:rPr>
            </w:pPr>
            <w:r>
              <w:rPr>
                <w:rFonts w:ascii="Arial Narrow" w:hAnsi="Arial Narrow"/>
                <w:bCs/>
                <w:sz w:val="22"/>
                <w:szCs w:val="22"/>
              </w:rPr>
              <w:t>a</w:t>
            </w:r>
          </w:p>
        </w:tc>
        <w:tc>
          <w:tcPr>
            <w:tcW w:w="1035" w:type="dxa"/>
            <w:gridSpan w:val="3"/>
            <w:tcBorders>
              <w:top w:val="single" w:sz="4" w:space="0" w:color="auto"/>
              <w:left w:val="single" w:sz="4" w:space="0" w:color="auto"/>
              <w:bottom w:val="single" w:sz="4" w:space="0" w:color="auto"/>
              <w:right w:val="single" w:sz="4" w:space="0" w:color="auto"/>
            </w:tcBorders>
            <w:vAlign w:val="center"/>
          </w:tcPr>
          <w:p w:rsidR="000B3D82" w:rsidRDefault="000B3D82">
            <w:pPr>
              <w:autoSpaceDE w:val="0"/>
              <w:autoSpaceDN w:val="0"/>
              <w:adjustRightInd w:val="0"/>
              <w:jc w:val="center"/>
              <w:rPr>
                <w:rFonts w:ascii="Arial Narrow" w:hAnsi="Arial Narrow"/>
                <w:bCs/>
                <w:sz w:val="22"/>
                <w:szCs w:val="22"/>
              </w:rPr>
            </w:pPr>
            <w:r>
              <w:rPr>
                <w:rFonts w:ascii="Arial Narrow" w:hAnsi="Arial Narrow"/>
                <w:bCs/>
                <w:sz w:val="22"/>
                <w:szCs w:val="22"/>
              </w:rPr>
              <w:t>b</w:t>
            </w:r>
          </w:p>
        </w:tc>
        <w:tc>
          <w:tcPr>
            <w:tcW w:w="767" w:type="dxa"/>
            <w:tcBorders>
              <w:top w:val="single" w:sz="4" w:space="0" w:color="auto"/>
              <w:left w:val="single" w:sz="4" w:space="0" w:color="auto"/>
              <w:bottom w:val="single" w:sz="4" w:space="0" w:color="auto"/>
              <w:right w:val="single" w:sz="4" w:space="0" w:color="auto"/>
            </w:tcBorders>
          </w:tcPr>
          <w:p w:rsidR="000B3D82" w:rsidRDefault="000B3D82">
            <w:pPr>
              <w:autoSpaceDE w:val="0"/>
              <w:autoSpaceDN w:val="0"/>
              <w:adjustRightInd w:val="0"/>
              <w:jc w:val="center"/>
              <w:rPr>
                <w:rFonts w:ascii="Arial Narrow" w:hAnsi="Arial Narrow"/>
                <w:bCs/>
                <w:sz w:val="22"/>
                <w:szCs w:val="22"/>
              </w:rPr>
            </w:pPr>
            <w:r>
              <w:rPr>
                <w:rFonts w:ascii="Arial Narrow" w:hAnsi="Arial Narrow"/>
                <w:bCs/>
                <w:sz w:val="22"/>
                <w:szCs w:val="22"/>
              </w:rPr>
              <w:t>c</w:t>
            </w:r>
          </w:p>
        </w:tc>
        <w:tc>
          <w:tcPr>
            <w:tcW w:w="992" w:type="dxa"/>
            <w:tcBorders>
              <w:top w:val="single" w:sz="4" w:space="0" w:color="auto"/>
              <w:left w:val="single" w:sz="4" w:space="0" w:color="auto"/>
              <w:bottom w:val="single" w:sz="4" w:space="0" w:color="auto"/>
              <w:right w:val="single" w:sz="4" w:space="0" w:color="auto"/>
            </w:tcBorders>
            <w:vAlign w:val="center"/>
          </w:tcPr>
          <w:p w:rsidR="000B3D82" w:rsidRDefault="000B3D82">
            <w:pPr>
              <w:autoSpaceDE w:val="0"/>
              <w:autoSpaceDN w:val="0"/>
              <w:adjustRightInd w:val="0"/>
              <w:jc w:val="center"/>
              <w:rPr>
                <w:rFonts w:ascii="Arial Narrow" w:hAnsi="Arial Narrow"/>
                <w:bCs/>
                <w:sz w:val="22"/>
                <w:szCs w:val="22"/>
              </w:rPr>
            </w:pPr>
            <w:r>
              <w:rPr>
                <w:rFonts w:ascii="Arial Narrow" w:hAnsi="Arial Narrow"/>
                <w:bCs/>
                <w:sz w:val="22"/>
                <w:szCs w:val="22"/>
              </w:rPr>
              <w:t>d</w:t>
            </w:r>
          </w:p>
        </w:tc>
        <w:tc>
          <w:tcPr>
            <w:tcW w:w="1176" w:type="dxa"/>
            <w:gridSpan w:val="2"/>
            <w:tcBorders>
              <w:top w:val="single" w:sz="4" w:space="0" w:color="auto"/>
              <w:left w:val="single" w:sz="4" w:space="0" w:color="auto"/>
              <w:bottom w:val="single" w:sz="4" w:space="0" w:color="auto"/>
              <w:right w:val="single" w:sz="4" w:space="0" w:color="auto"/>
            </w:tcBorders>
            <w:vAlign w:val="center"/>
          </w:tcPr>
          <w:p w:rsidR="000B3D82" w:rsidRDefault="000B3D82">
            <w:pPr>
              <w:autoSpaceDE w:val="0"/>
              <w:autoSpaceDN w:val="0"/>
              <w:adjustRightInd w:val="0"/>
              <w:jc w:val="center"/>
              <w:rPr>
                <w:rFonts w:ascii="Arial Narrow" w:hAnsi="Arial Narrow"/>
                <w:bCs/>
                <w:sz w:val="22"/>
                <w:szCs w:val="22"/>
              </w:rPr>
            </w:pPr>
            <w:r>
              <w:rPr>
                <w:rFonts w:ascii="Arial Narrow" w:hAnsi="Arial Narrow"/>
                <w:bCs/>
                <w:sz w:val="22"/>
                <w:szCs w:val="22"/>
              </w:rPr>
              <w:t>e</w:t>
            </w:r>
          </w:p>
        </w:tc>
        <w:tc>
          <w:tcPr>
            <w:tcW w:w="992" w:type="dxa"/>
            <w:gridSpan w:val="4"/>
            <w:tcBorders>
              <w:top w:val="single" w:sz="4" w:space="0" w:color="auto"/>
              <w:left w:val="single" w:sz="4" w:space="0" w:color="auto"/>
              <w:bottom w:val="single" w:sz="4" w:space="0" w:color="auto"/>
              <w:right w:val="single" w:sz="4" w:space="0" w:color="auto"/>
            </w:tcBorders>
            <w:vAlign w:val="center"/>
          </w:tcPr>
          <w:p w:rsidR="000B3D82" w:rsidRDefault="000B3D82">
            <w:pPr>
              <w:autoSpaceDE w:val="0"/>
              <w:autoSpaceDN w:val="0"/>
              <w:adjustRightInd w:val="0"/>
              <w:jc w:val="center"/>
              <w:rPr>
                <w:rFonts w:ascii="Arial Narrow" w:hAnsi="Arial Narrow"/>
                <w:bCs/>
                <w:sz w:val="22"/>
                <w:szCs w:val="22"/>
              </w:rPr>
            </w:pPr>
            <w:r>
              <w:rPr>
                <w:rFonts w:ascii="Arial Narrow" w:hAnsi="Arial Narrow"/>
                <w:bCs/>
                <w:sz w:val="22"/>
                <w:szCs w:val="22"/>
              </w:rPr>
              <w:t>f</w:t>
            </w:r>
          </w:p>
        </w:tc>
        <w:tc>
          <w:tcPr>
            <w:tcW w:w="709" w:type="dxa"/>
            <w:gridSpan w:val="2"/>
            <w:tcBorders>
              <w:top w:val="single" w:sz="4" w:space="0" w:color="auto"/>
              <w:left w:val="single" w:sz="4" w:space="0" w:color="auto"/>
              <w:bottom w:val="single" w:sz="4" w:space="0" w:color="auto"/>
              <w:right w:val="single" w:sz="4" w:space="0" w:color="auto"/>
            </w:tcBorders>
            <w:vAlign w:val="center"/>
          </w:tcPr>
          <w:p w:rsidR="000B3D82" w:rsidRDefault="000B3D82">
            <w:pPr>
              <w:autoSpaceDE w:val="0"/>
              <w:autoSpaceDN w:val="0"/>
              <w:adjustRightInd w:val="0"/>
              <w:jc w:val="center"/>
              <w:rPr>
                <w:rFonts w:ascii="Arial Narrow" w:hAnsi="Arial Narrow"/>
                <w:bCs/>
                <w:sz w:val="22"/>
                <w:szCs w:val="22"/>
              </w:rPr>
            </w:pPr>
            <w:r>
              <w:rPr>
                <w:rFonts w:ascii="Arial Narrow" w:hAnsi="Arial Narrow"/>
                <w:bCs/>
                <w:sz w:val="22"/>
                <w:szCs w:val="22"/>
              </w:rPr>
              <w:t>g</w:t>
            </w:r>
          </w:p>
        </w:tc>
        <w:tc>
          <w:tcPr>
            <w:tcW w:w="709" w:type="dxa"/>
            <w:gridSpan w:val="2"/>
            <w:tcBorders>
              <w:top w:val="single" w:sz="4" w:space="0" w:color="auto"/>
              <w:left w:val="single" w:sz="4" w:space="0" w:color="auto"/>
              <w:bottom w:val="single" w:sz="4" w:space="0" w:color="auto"/>
              <w:right w:val="single" w:sz="4" w:space="0" w:color="auto"/>
            </w:tcBorders>
            <w:vAlign w:val="center"/>
          </w:tcPr>
          <w:p w:rsidR="000B3D82" w:rsidRDefault="000B3D82">
            <w:pPr>
              <w:autoSpaceDE w:val="0"/>
              <w:autoSpaceDN w:val="0"/>
              <w:adjustRightInd w:val="0"/>
              <w:jc w:val="center"/>
              <w:rPr>
                <w:rFonts w:ascii="Arial Narrow" w:hAnsi="Arial Narrow"/>
                <w:bCs/>
                <w:sz w:val="22"/>
                <w:szCs w:val="22"/>
              </w:rPr>
            </w:pPr>
            <w:r>
              <w:rPr>
                <w:rFonts w:ascii="Arial Narrow" w:hAnsi="Arial Narrow"/>
                <w:bCs/>
                <w:sz w:val="22"/>
                <w:szCs w:val="22"/>
              </w:rPr>
              <w:t>h</w:t>
            </w:r>
          </w:p>
        </w:tc>
        <w:tc>
          <w:tcPr>
            <w:tcW w:w="767" w:type="dxa"/>
            <w:gridSpan w:val="2"/>
            <w:tcBorders>
              <w:top w:val="single" w:sz="4" w:space="0" w:color="auto"/>
              <w:left w:val="single" w:sz="4" w:space="0" w:color="auto"/>
              <w:bottom w:val="single" w:sz="4" w:space="0" w:color="auto"/>
              <w:right w:val="single" w:sz="4" w:space="0" w:color="auto"/>
            </w:tcBorders>
            <w:vAlign w:val="center"/>
          </w:tcPr>
          <w:p w:rsidR="000B3D82" w:rsidRDefault="000B3D82">
            <w:pPr>
              <w:autoSpaceDE w:val="0"/>
              <w:autoSpaceDN w:val="0"/>
              <w:adjustRightInd w:val="0"/>
              <w:jc w:val="center"/>
              <w:rPr>
                <w:rFonts w:ascii="Arial Narrow" w:hAnsi="Arial Narrow"/>
                <w:bCs/>
                <w:sz w:val="22"/>
                <w:szCs w:val="22"/>
              </w:rPr>
            </w:pPr>
            <w:r>
              <w:rPr>
                <w:rFonts w:ascii="Arial Narrow" w:hAnsi="Arial Narrow"/>
                <w:bCs/>
                <w:sz w:val="22"/>
                <w:szCs w:val="22"/>
              </w:rPr>
              <w:t>i</w:t>
            </w:r>
          </w:p>
        </w:tc>
        <w:tc>
          <w:tcPr>
            <w:tcW w:w="794" w:type="dxa"/>
            <w:gridSpan w:val="2"/>
            <w:tcBorders>
              <w:top w:val="single" w:sz="4" w:space="0" w:color="auto"/>
              <w:left w:val="single" w:sz="4" w:space="0" w:color="auto"/>
              <w:bottom w:val="single" w:sz="4" w:space="0" w:color="auto"/>
              <w:right w:val="single" w:sz="12" w:space="0" w:color="auto"/>
            </w:tcBorders>
          </w:tcPr>
          <w:p w:rsidR="000B3D82" w:rsidRDefault="000B3D82">
            <w:pPr>
              <w:autoSpaceDE w:val="0"/>
              <w:autoSpaceDN w:val="0"/>
              <w:adjustRightInd w:val="0"/>
              <w:jc w:val="center"/>
              <w:rPr>
                <w:rFonts w:ascii="Arial Narrow" w:hAnsi="Arial Narrow"/>
                <w:bCs/>
                <w:sz w:val="22"/>
                <w:szCs w:val="22"/>
              </w:rPr>
            </w:pPr>
            <w:r>
              <w:rPr>
                <w:rFonts w:ascii="Arial Narrow" w:hAnsi="Arial Narrow"/>
                <w:bCs/>
                <w:sz w:val="22"/>
                <w:szCs w:val="22"/>
              </w:rPr>
              <w:t>j</w:t>
            </w:r>
          </w:p>
        </w:tc>
      </w:tr>
      <w:tr w:rsidR="000B3D82">
        <w:trPr>
          <w:trHeight w:val="278"/>
          <w:tblHeader/>
          <w:jc w:val="center"/>
        </w:trPr>
        <w:tc>
          <w:tcPr>
            <w:tcW w:w="9483" w:type="dxa"/>
            <w:gridSpan w:val="20"/>
            <w:tcBorders>
              <w:top w:val="single" w:sz="4" w:space="0" w:color="auto"/>
              <w:left w:val="single" w:sz="12" w:space="0" w:color="auto"/>
              <w:bottom w:val="single" w:sz="12" w:space="0" w:color="auto"/>
              <w:right w:val="single" w:sz="12" w:space="0" w:color="auto"/>
            </w:tcBorders>
            <w:vAlign w:val="center"/>
          </w:tcPr>
          <w:p w:rsidR="000B3D82" w:rsidRDefault="000B3D82">
            <w:pPr>
              <w:autoSpaceDE w:val="0"/>
              <w:autoSpaceDN w:val="0"/>
              <w:adjustRightInd w:val="0"/>
              <w:rPr>
                <w:rFonts w:ascii="Arial Narrow" w:hAnsi="Arial Narrow"/>
                <w:sz w:val="22"/>
                <w:szCs w:val="22"/>
              </w:rPr>
            </w:pPr>
            <w:r>
              <w:rPr>
                <w:rFonts w:ascii="Arial Narrow" w:hAnsi="Arial Narrow"/>
                <w:sz w:val="22"/>
                <w:szCs w:val="22"/>
              </w:rPr>
              <w:t>Prvotné ocenenie</w:t>
            </w:r>
          </w:p>
        </w:tc>
      </w:tr>
      <w:tr w:rsidR="00373DD8">
        <w:trPr>
          <w:trHeight w:val="278"/>
          <w:tblHeader/>
          <w:jc w:val="center"/>
        </w:trPr>
        <w:tc>
          <w:tcPr>
            <w:tcW w:w="1552" w:type="dxa"/>
            <w:gridSpan w:val="2"/>
            <w:tcBorders>
              <w:top w:val="single" w:sz="12" w:space="0" w:color="auto"/>
              <w:left w:val="single" w:sz="12" w:space="0" w:color="auto"/>
              <w:bottom w:val="single" w:sz="6" w:space="0" w:color="auto"/>
              <w:right w:val="single" w:sz="12" w:space="0" w:color="auto"/>
            </w:tcBorders>
            <w:vAlign w:val="center"/>
          </w:tcPr>
          <w:p w:rsidR="00373DD8" w:rsidRDefault="00373DD8" w:rsidP="002E5D46">
            <w:pPr>
              <w:autoSpaceDE w:val="0"/>
              <w:autoSpaceDN w:val="0"/>
              <w:adjustRightInd w:val="0"/>
              <w:rPr>
                <w:rFonts w:ascii="Arial Narrow" w:hAnsi="Arial Narrow"/>
                <w:b/>
                <w:bCs/>
                <w:sz w:val="22"/>
                <w:szCs w:val="22"/>
              </w:rPr>
            </w:pPr>
            <w:r>
              <w:rPr>
                <w:rFonts w:ascii="Arial Narrow" w:hAnsi="Arial Narrow"/>
                <w:b/>
                <w:bCs/>
                <w:sz w:val="22"/>
                <w:szCs w:val="22"/>
              </w:rPr>
              <w:t>Stav na začiatku účtovného obdobia</w:t>
            </w:r>
          </w:p>
        </w:tc>
        <w:tc>
          <w:tcPr>
            <w:tcW w:w="1025" w:type="dxa"/>
            <w:gridSpan w:val="2"/>
            <w:tcBorders>
              <w:top w:val="single" w:sz="12" w:space="0" w:color="auto"/>
              <w:left w:val="single" w:sz="12" w:space="0" w:color="auto"/>
              <w:bottom w:val="single" w:sz="6" w:space="0" w:color="auto"/>
              <w:right w:val="single" w:sz="6" w:space="0" w:color="auto"/>
            </w:tcBorders>
            <w:vAlign w:val="center"/>
          </w:tcPr>
          <w:p w:rsidR="00373DD8" w:rsidRDefault="00373DD8" w:rsidP="00300E85">
            <w:pPr>
              <w:autoSpaceDE w:val="0"/>
              <w:autoSpaceDN w:val="0"/>
              <w:adjustRightInd w:val="0"/>
              <w:jc w:val="center"/>
              <w:rPr>
                <w:rFonts w:ascii="Arial Narrow" w:hAnsi="Arial Narrow"/>
                <w:sz w:val="22"/>
                <w:szCs w:val="22"/>
              </w:rPr>
            </w:pPr>
          </w:p>
        </w:tc>
        <w:tc>
          <w:tcPr>
            <w:tcW w:w="767" w:type="dxa"/>
            <w:tcBorders>
              <w:top w:val="single" w:sz="12" w:space="0" w:color="auto"/>
              <w:left w:val="single" w:sz="6" w:space="0" w:color="auto"/>
              <w:bottom w:val="single" w:sz="6" w:space="0" w:color="auto"/>
              <w:right w:val="single" w:sz="6" w:space="0" w:color="auto"/>
            </w:tcBorders>
          </w:tcPr>
          <w:p w:rsidR="00373DD8" w:rsidRDefault="00373DD8" w:rsidP="00300E85">
            <w:pPr>
              <w:autoSpaceDE w:val="0"/>
              <w:autoSpaceDN w:val="0"/>
              <w:adjustRightInd w:val="0"/>
              <w:jc w:val="center"/>
              <w:rPr>
                <w:rFonts w:ascii="Arial Narrow" w:hAnsi="Arial Narrow"/>
                <w:sz w:val="22"/>
                <w:szCs w:val="22"/>
              </w:rPr>
            </w:pPr>
          </w:p>
        </w:tc>
        <w:tc>
          <w:tcPr>
            <w:tcW w:w="992" w:type="dxa"/>
            <w:tcBorders>
              <w:top w:val="single" w:sz="12" w:space="0" w:color="auto"/>
              <w:left w:val="single" w:sz="6" w:space="0" w:color="auto"/>
              <w:bottom w:val="single" w:sz="6" w:space="0" w:color="auto"/>
              <w:right w:val="single" w:sz="6" w:space="0" w:color="auto"/>
            </w:tcBorders>
            <w:vAlign w:val="center"/>
          </w:tcPr>
          <w:p w:rsidR="00373DD8" w:rsidRDefault="00F860C5" w:rsidP="00300E85">
            <w:pPr>
              <w:autoSpaceDE w:val="0"/>
              <w:autoSpaceDN w:val="0"/>
              <w:adjustRightInd w:val="0"/>
              <w:jc w:val="center"/>
              <w:rPr>
                <w:rFonts w:ascii="Arial Narrow" w:hAnsi="Arial Narrow"/>
                <w:sz w:val="22"/>
                <w:szCs w:val="22"/>
              </w:rPr>
            </w:pPr>
            <w:r>
              <w:rPr>
                <w:rFonts w:ascii="Arial Narrow" w:hAnsi="Arial Narrow"/>
                <w:sz w:val="22"/>
                <w:szCs w:val="22"/>
              </w:rPr>
              <w:t>2600607</w:t>
            </w:r>
          </w:p>
        </w:tc>
        <w:tc>
          <w:tcPr>
            <w:tcW w:w="1176" w:type="dxa"/>
            <w:gridSpan w:val="2"/>
            <w:tcBorders>
              <w:top w:val="single" w:sz="12" w:space="0" w:color="auto"/>
              <w:left w:val="single" w:sz="6" w:space="0" w:color="auto"/>
              <w:bottom w:val="single" w:sz="6" w:space="0" w:color="auto"/>
              <w:right w:val="single" w:sz="6" w:space="0" w:color="auto"/>
            </w:tcBorders>
            <w:vAlign w:val="center"/>
          </w:tcPr>
          <w:p w:rsidR="00373DD8" w:rsidRDefault="00373DD8" w:rsidP="00300E85">
            <w:pPr>
              <w:autoSpaceDE w:val="0"/>
              <w:autoSpaceDN w:val="0"/>
              <w:adjustRightInd w:val="0"/>
              <w:jc w:val="center"/>
              <w:rPr>
                <w:rFonts w:ascii="Arial Narrow" w:hAnsi="Arial Narrow"/>
                <w:sz w:val="22"/>
                <w:szCs w:val="22"/>
              </w:rPr>
            </w:pPr>
          </w:p>
        </w:tc>
        <w:tc>
          <w:tcPr>
            <w:tcW w:w="596" w:type="dxa"/>
            <w:gridSpan w:val="3"/>
            <w:tcBorders>
              <w:top w:val="single" w:sz="12" w:space="0" w:color="auto"/>
              <w:left w:val="single" w:sz="6" w:space="0" w:color="auto"/>
              <w:bottom w:val="single" w:sz="6" w:space="0" w:color="auto"/>
              <w:right w:val="single" w:sz="6" w:space="0" w:color="auto"/>
            </w:tcBorders>
            <w:vAlign w:val="center"/>
          </w:tcPr>
          <w:p w:rsidR="00373DD8" w:rsidRDefault="00373DD8" w:rsidP="00300E85">
            <w:pPr>
              <w:autoSpaceDE w:val="0"/>
              <w:autoSpaceDN w:val="0"/>
              <w:adjustRightInd w:val="0"/>
              <w:jc w:val="center"/>
              <w:rPr>
                <w:rFonts w:ascii="Arial Narrow" w:hAnsi="Arial Narrow"/>
                <w:sz w:val="22"/>
                <w:szCs w:val="22"/>
              </w:rPr>
            </w:pPr>
          </w:p>
        </w:tc>
        <w:tc>
          <w:tcPr>
            <w:tcW w:w="1105" w:type="dxa"/>
            <w:gridSpan w:val="3"/>
            <w:tcBorders>
              <w:top w:val="single" w:sz="12" w:space="0" w:color="auto"/>
              <w:left w:val="single" w:sz="6" w:space="0" w:color="auto"/>
              <w:bottom w:val="single" w:sz="6" w:space="0" w:color="auto"/>
              <w:right w:val="single" w:sz="6" w:space="0" w:color="auto"/>
            </w:tcBorders>
            <w:vAlign w:val="center"/>
          </w:tcPr>
          <w:p w:rsidR="00373DD8" w:rsidRDefault="00373DD8" w:rsidP="00300E85">
            <w:pPr>
              <w:autoSpaceDE w:val="0"/>
              <w:autoSpaceDN w:val="0"/>
              <w:adjustRightInd w:val="0"/>
              <w:jc w:val="center"/>
              <w:rPr>
                <w:rFonts w:ascii="Arial Narrow" w:hAnsi="Arial Narrow"/>
                <w:sz w:val="22"/>
                <w:szCs w:val="22"/>
              </w:rPr>
            </w:pPr>
          </w:p>
        </w:tc>
        <w:tc>
          <w:tcPr>
            <w:tcW w:w="709" w:type="dxa"/>
            <w:gridSpan w:val="2"/>
            <w:tcBorders>
              <w:top w:val="single" w:sz="12" w:space="0" w:color="auto"/>
              <w:left w:val="single" w:sz="6" w:space="0" w:color="auto"/>
              <w:bottom w:val="single" w:sz="6" w:space="0" w:color="auto"/>
              <w:right w:val="single" w:sz="6" w:space="0" w:color="auto"/>
            </w:tcBorders>
            <w:vAlign w:val="center"/>
          </w:tcPr>
          <w:p w:rsidR="00373DD8" w:rsidRDefault="00373DD8" w:rsidP="00300E85">
            <w:pPr>
              <w:autoSpaceDE w:val="0"/>
              <w:autoSpaceDN w:val="0"/>
              <w:adjustRightInd w:val="0"/>
              <w:jc w:val="center"/>
              <w:rPr>
                <w:rFonts w:ascii="Arial Narrow" w:hAnsi="Arial Narrow"/>
                <w:sz w:val="22"/>
                <w:szCs w:val="22"/>
              </w:rPr>
            </w:pPr>
          </w:p>
        </w:tc>
        <w:tc>
          <w:tcPr>
            <w:tcW w:w="767" w:type="dxa"/>
            <w:gridSpan w:val="2"/>
            <w:tcBorders>
              <w:top w:val="single" w:sz="12" w:space="0" w:color="auto"/>
              <w:left w:val="single" w:sz="6" w:space="0" w:color="auto"/>
              <w:bottom w:val="single" w:sz="6" w:space="0" w:color="auto"/>
              <w:right w:val="single" w:sz="6" w:space="0" w:color="auto"/>
            </w:tcBorders>
            <w:vAlign w:val="center"/>
          </w:tcPr>
          <w:p w:rsidR="00373DD8" w:rsidRDefault="00373DD8" w:rsidP="00300E85">
            <w:pPr>
              <w:autoSpaceDE w:val="0"/>
              <w:autoSpaceDN w:val="0"/>
              <w:adjustRightInd w:val="0"/>
              <w:jc w:val="center"/>
              <w:rPr>
                <w:rFonts w:ascii="Arial Narrow" w:hAnsi="Arial Narrow"/>
                <w:sz w:val="22"/>
                <w:szCs w:val="22"/>
              </w:rPr>
            </w:pPr>
          </w:p>
        </w:tc>
        <w:tc>
          <w:tcPr>
            <w:tcW w:w="794" w:type="dxa"/>
            <w:gridSpan w:val="2"/>
            <w:tcBorders>
              <w:top w:val="single" w:sz="12" w:space="0" w:color="auto"/>
              <w:left w:val="single" w:sz="6" w:space="0" w:color="auto"/>
              <w:bottom w:val="single" w:sz="6" w:space="0" w:color="auto"/>
              <w:right w:val="single" w:sz="12" w:space="0" w:color="auto"/>
            </w:tcBorders>
            <w:vAlign w:val="center"/>
          </w:tcPr>
          <w:p w:rsidR="00373DD8" w:rsidRDefault="00373DD8" w:rsidP="00F860C5">
            <w:pPr>
              <w:autoSpaceDE w:val="0"/>
              <w:autoSpaceDN w:val="0"/>
              <w:adjustRightInd w:val="0"/>
              <w:jc w:val="center"/>
              <w:rPr>
                <w:rFonts w:ascii="Arial Narrow" w:hAnsi="Arial Narrow"/>
                <w:sz w:val="22"/>
                <w:szCs w:val="22"/>
              </w:rPr>
            </w:pPr>
            <w:r>
              <w:rPr>
                <w:rFonts w:ascii="Arial Narrow" w:hAnsi="Arial Narrow"/>
                <w:sz w:val="22"/>
                <w:szCs w:val="22"/>
              </w:rPr>
              <w:t>2</w:t>
            </w:r>
            <w:r w:rsidR="00F860C5">
              <w:rPr>
                <w:rFonts w:ascii="Arial Narrow" w:hAnsi="Arial Narrow"/>
                <w:sz w:val="22"/>
                <w:szCs w:val="22"/>
              </w:rPr>
              <w:t>600607</w:t>
            </w:r>
          </w:p>
        </w:tc>
      </w:tr>
      <w:tr w:rsidR="00373DD8">
        <w:trPr>
          <w:trHeight w:val="397"/>
          <w:tblHeader/>
          <w:jc w:val="center"/>
        </w:trPr>
        <w:tc>
          <w:tcPr>
            <w:tcW w:w="1552" w:type="dxa"/>
            <w:gridSpan w:val="2"/>
            <w:tcBorders>
              <w:top w:val="single" w:sz="6" w:space="0" w:color="auto"/>
              <w:left w:val="single" w:sz="12" w:space="0" w:color="auto"/>
              <w:bottom w:val="single" w:sz="6" w:space="0" w:color="auto"/>
              <w:right w:val="single" w:sz="12" w:space="0" w:color="auto"/>
            </w:tcBorders>
            <w:vAlign w:val="center"/>
          </w:tcPr>
          <w:p w:rsidR="00373DD8" w:rsidRDefault="00373DD8">
            <w:pPr>
              <w:autoSpaceDE w:val="0"/>
              <w:autoSpaceDN w:val="0"/>
              <w:adjustRightInd w:val="0"/>
              <w:rPr>
                <w:rFonts w:ascii="Arial Narrow" w:hAnsi="Arial Narrow"/>
                <w:sz w:val="22"/>
                <w:szCs w:val="22"/>
              </w:rPr>
            </w:pPr>
            <w:r>
              <w:rPr>
                <w:rFonts w:ascii="Arial Narrow" w:hAnsi="Arial Narrow"/>
                <w:sz w:val="22"/>
                <w:szCs w:val="22"/>
              </w:rPr>
              <w:t>Prírastky</w:t>
            </w:r>
          </w:p>
        </w:tc>
        <w:tc>
          <w:tcPr>
            <w:tcW w:w="1025" w:type="dxa"/>
            <w:gridSpan w:val="2"/>
            <w:tcBorders>
              <w:top w:val="single" w:sz="6" w:space="0" w:color="auto"/>
              <w:left w:val="single" w:sz="12" w:space="0" w:color="auto"/>
              <w:bottom w:val="single" w:sz="6" w:space="0" w:color="auto"/>
              <w:right w:val="single" w:sz="6" w:space="0" w:color="auto"/>
            </w:tcBorders>
            <w:vAlign w:val="center"/>
          </w:tcPr>
          <w:p w:rsidR="00373DD8" w:rsidRDefault="00373DD8" w:rsidP="00300E85">
            <w:pPr>
              <w:autoSpaceDE w:val="0"/>
              <w:autoSpaceDN w:val="0"/>
              <w:adjustRightInd w:val="0"/>
              <w:jc w:val="center"/>
              <w:rPr>
                <w:rFonts w:ascii="Arial Narrow" w:hAnsi="Arial Narrow"/>
                <w:sz w:val="22"/>
                <w:szCs w:val="22"/>
              </w:rPr>
            </w:pPr>
          </w:p>
        </w:tc>
        <w:tc>
          <w:tcPr>
            <w:tcW w:w="767" w:type="dxa"/>
            <w:tcBorders>
              <w:top w:val="single" w:sz="6" w:space="0" w:color="auto"/>
              <w:left w:val="single" w:sz="6" w:space="0" w:color="auto"/>
              <w:bottom w:val="single" w:sz="6" w:space="0" w:color="auto"/>
              <w:right w:val="single" w:sz="6" w:space="0" w:color="auto"/>
            </w:tcBorders>
          </w:tcPr>
          <w:p w:rsidR="00373DD8" w:rsidRDefault="00373DD8" w:rsidP="00300E85">
            <w:pPr>
              <w:autoSpaceDE w:val="0"/>
              <w:autoSpaceDN w:val="0"/>
              <w:adjustRightInd w:val="0"/>
              <w:jc w:val="center"/>
              <w:rPr>
                <w:rFonts w:ascii="Arial Narrow" w:hAnsi="Arial Narrow"/>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373DD8" w:rsidRDefault="00F860C5" w:rsidP="00F860C5">
            <w:pPr>
              <w:autoSpaceDE w:val="0"/>
              <w:autoSpaceDN w:val="0"/>
              <w:adjustRightInd w:val="0"/>
              <w:jc w:val="center"/>
              <w:rPr>
                <w:rFonts w:ascii="Arial Narrow" w:hAnsi="Arial Narrow"/>
                <w:sz w:val="22"/>
                <w:szCs w:val="22"/>
              </w:rPr>
            </w:pPr>
            <w:r>
              <w:rPr>
                <w:rFonts w:ascii="Arial Narrow" w:hAnsi="Arial Narrow"/>
                <w:sz w:val="22"/>
                <w:szCs w:val="22"/>
              </w:rPr>
              <w:t>105699</w:t>
            </w:r>
          </w:p>
        </w:tc>
        <w:tc>
          <w:tcPr>
            <w:tcW w:w="1176" w:type="dxa"/>
            <w:gridSpan w:val="2"/>
            <w:tcBorders>
              <w:top w:val="single" w:sz="6" w:space="0" w:color="auto"/>
              <w:left w:val="single" w:sz="6" w:space="0" w:color="auto"/>
              <w:bottom w:val="single" w:sz="6" w:space="0" w:color="auto"/>
              <w:right w:val="single" w:sz="6" w:space="0" w:color="auto"/>
            </w:tcBorders>
            <w:vAlign w:val="center"/>
          </w:tcPr>
          <w:p w:rsidR="00373DD8" w:rsidRDefault="00373DD8" w:rsidP="00300E85">
            <w:pPr>
              <w:autoSpaceDE w:val="0"/>
              <w:autoSpaceDN w:val="0"/>
              <w:adjustRightInd w:val="0"/>
              <w:jc w:val="center"/>
              <w:rPr>
                <w:rFonts w:ascii="Arial Narrow" w:hAnsi="Arial Narrow"/>
                <w:sz w:val="22"/>
                <w:szCs w:val="22"/>
              </w:rPr>
            </w:pPr>
          </w:p>
        </w:tc>
        <w:tc>
          <w:tcPr>
            <w:tcW w:w="596" w:type="dxa"/>
            <w:gridSpan w:val="3"/>
            <w:tcBorders>
              <w:top w:val="single" w:sz="6" w:space="0" w:color="auto"/>
              <w:left w:val="single" w:sz="6" w:space="0" w:color="auto"/>
              <w:bottom w:val="single" w:sz="6" w:space="0" w:color="auto"/>
              <w:right w:val="single" w:sz="6" w:space="0" w:color="auto"/>
            </w:tcBorders>
            <w:vAlign w:val="center"/>
          </w:tcPr>
          <w:p w:rsidR="00373DD8" w:rsidRDefault="00373DD8" w:rsidP="00300E85">
            <w:pPr>
              <w:autoSpaceDE w:val="0"/>
              <w:autoSpaceDN w:val="0"/>
              <w:adjustRightInd w:val="0"/>
              <w:jc w:val="center"/>
              <w:rPr>
                <w:rFonts w:ascii="Arial Narrow" w:hAnsi="Arial Narrow"/>
                <w:sz w:val="22"/>
                <w:szCs w:val="22"/>
              </w:rPr>
            </w:pPr>
          </w:p>
        </w:tc>
        <w:tc>
          <w:tcPr>
            <w:tcW w:w="1105" w:type="dxa"/>
            <w:gridSpan w:val="3"/>
            <w:tcBorders>
              <w:top w:val="single" w:sz="6" w:space="0" w:color="auto"/>
              <w:left w:val="single" w:sz="6" w:space="0" w:color="auto"/>
              <w:bottom w:val="single" w:sz="6" w:space="0" w:color="auto"/>
              <w:right w:val="single" w:sz="6" w:space="0" w:color="auto"/>
            </w:tcBorders>
            <w:vAlign w:val="center"/>
          </w:tcPr>
          <w:p w:rsidR="00373DD8" w:rsidRDefault="00373DD8" w:rsidP="00300E85">
            <w:pPr>
              <w:autoSpaceDE w:val="0"/>
              <w:autoSpaceDN w:val="0"/>
              <w:adjustRightInd w:val="0"/>
              <w:jc w:val="center"/>
              <w:rPr>
                <w:rFonts w:ascii="Arial Narrow" w:hAnsi="Arial Narrow"/>
                <w:sz w:val="22"/>
                <w:szCs w:val="22"/>
              </w:rPr>
            </w:pPr>
          </w:p>
        </w:tc>
        <w:tc>
          <w:tcPr>
            <w:tcW w:w="709" w:type="dxa"/>
            <w:gridSpan w:val="2"/>
            <w:tcBorders>
              <w:top w:val="single" w:sz="6" w:space="0" w:color="auto"/>
              <w:left w:val="single" w:sz="6" w:space="0" w:color="auto"/>
              <w:bottom w:val="single" w:sz="6" w:space="0" w:color="auto"/>
              <w:right w:val="single" w:sz="6" w:space="0" w:color="auto"/>
            </w:tcBorders>
            <w:vAlign w:val="center"/>
          </w:tcPr>
          <w:p w:rsidR="00373DD8" w:rsidRDefault="00373DD8" w:rsidP="00300E85">
            <w:pPr>
              <w:autoSpaceDE w:val="0"/>
              <w:autoSpaceDN w:val="0"/>
              <w:adjustRightInd w:val="0"/>
              <w:jc w:val="center"/>
              <w:rPr>
                <w:rFonts w:ascii="Arial Narrow" w:hAnsi="Arial Narrow"/>
                <w:sz w:val="22"/>
                <w:szCs w:val="22"/>
              </w:rPr>
            </w:pPr>
          </w:p>
        </w:tc>
        <w:tc>
          <w:tcPr>
            <w:tcW w:w="767" w:type="dxa"/>
            <w:gridSpan w:val="2"/>
            <w:tcBorders>
              <w:top w:val="single" w:sz="6" w:space="0" w:color="auto"/>
              <w:left w:val="single" w:sz="6" w:space="0" w:color="auto"/>
              <w:bottom w:val="single" w:sz="6" w:space="0" w:color="auto"/>
              <w:right w:val="single" w:sz="6" w:space="0" w:color="auto"/>
            </w:tcBorders>
            <w:vAlign w:val="center"/>
          </w:tcPr>
          <w:p w:rsidR="00373DD8" w:rsidRDefault="00373DD8" w:rsidP="00300E85">
            <w:pPr>
              <w:autoSpaceDE w:val="0"/>
              <w:autoSpaceDN w:val="0"/>
              <w:adjustRightInd w:val="0"/>
              <w:jc w:val="center"/>
              <w:rPr>
                <w:rFonts w:ascii="Arial Narrow" w:hAnsi="Arial Narrow"/>
                <w:sz w:val="22"/>
                <w:szCs w:val="22"/>
              </w:rPr>
            </w:pPr>
          </w:p>
        </w:tc>
        <w:tc>
          <w:tcPr>
            <w:tcW w:w="794" w:type="dxa"/>
            <w:gridSpan w:val="2"/>
            <w:tcBorders>
              <w:top w:val="single" w:sz="6" w:space="0" w:color="auto"/>
              <w:left w:val="single" w:sz="6" w:space="0" w:color="auto"/>
              <w:bottom w:val="single" w:sz="6" w:space="0" w:color="auto"/>
              <w:right w:val="single" w:sz="12" w:space="0" w:color="auto"/>
            </w:tcBorders>
            <w:vAlign w:val="center"/>
          </w:tcPr>
          <w:p w:rsidR="00373DD8" w:rsidRDefault="00F860C5" w:rsidP="00300E85">
            <w:pPr>
              <w:autoSpaceDE w:val="0"/>
              <w:autoSpaceDN w:val="0"/>
              <w:adjustRightInd w:val="0"/>
              <w:jc w:val="center"/>
              <w:rPr>
                <w:rFonts w:ascii="Arial Narrow" w:hAnsi="Arial Narrow"/>
                <w:sz w:val="22"/>
                <w:szCs w:val="22"/>
              </w:rPr>
            </w:pPr>
            <w:r>
              <w:rPr>
                <w:rFonts w:ascii="Arial Narrow" w:hAnsi="Arial Narrow"/>
                <w:sz w:val="22"/>
                <w:szCs w:val="22"/>
              </w:rPr>
              <w:t>105699</w:t>
            </w:r>
          </w:p>
        </w:tc>
      </w:tr>
      <w:tr w:rsidR="00373DD8">
        <w:trPr>
          <w:trHeight w:val="397"/>
          <w:tblHeader/>
          <w:jc w:val="center"/>
        </w:trPr>
        <w:tc>
          <w:tcPr>
            <w:tcW w:w="1552" w:type="dxa"/>
            <w:gridSpan w:val="2"/>
            <w:tcBorders>
              <w:top w:val="single" w:sz="6" w:space="0" w:color="auto"/>
              <w:left w:val="single" w:sz="12" w:space="0" w:color="auto"/>
              <w:bottom w:val="single" w:sz="6" w:space="0" w:color="auto"/>
              <w:right w:val="single" w:sz="12" w:space="0" w:color="auto"/>
            </w:tcBorders>
            <w:vAlign w:val="center"/>
          </w:tcPr>
          <w:p w:rsidR="00373DD8" w:rsidRDefault="00373DD8">
            <w:pPr>
              <w:autoSpaceDE w:val="0"/>
              <w:autoSpaceDN w:val="0"/>
              <w:adjustRightInd w:val="0"/>
              <w:rPr>
                <w:rFonts w:ascii="Arial Narrow" w:hAnsi="Arial Narrow"/>
                <w:sz w:val="22"/>
                <w:szCs w:val="22"/>
              </w:rPr>
            </w:pPr>
            <w:r>
              <w:rPr>
                <w:rFonts w:ascii="Arial Narrow" w:hAnsi="Arial Narrow"/>
                <w:sz w:val="22"/>
                <w:szCs w:val="22"/>
              </w:rPr>
              <w:t>Úbytky</w:t>
            </w:r>
          </w:p>
        </w:tc>
        <w:tc>
          <w:tcPr>
            <w:tcW w:w="1025" w:type="dxa"/>
            <w:gridSpan w:val="2"/>
            <w:tcBorders>
              <w:top w:val="single" w:sz="6" w:space="0" w:color="auto"/>
              <w:left w:val="single" w:sz="12" w:space="0" w:color="auto"/>
              <w:bottom w:val="single" w:sz="6" w:space="0" w:color="auto"/>
              <w:right w:val="single" w:sz="6" w:space="0" w:color="auto"/>
            </w:tcBorders>
            <w:vAlign w:val="center"/>
          </w:tcPr>
          <w:p w:rsidR="00373DD8" w:rsidRDefault="00373DD8" w:rsidP="00300E85">
            <w:pPr>
              <w:autoSpaceDE w:val="0"/>
              <w:autoSpaceDN w:val="0"/>
              <w:adjustRightInd w:val="0"/>
              <w:jc w:val="center"/>
              <w:rPr>
                <w:rFonts w:ascii="Arial Narrow" w:hAnsi="Arial Narrow"/>
                <w:sz w:val="22"/>
                <w:szCs w:val="22"/>
              </w:rPr>
            </w:pPr>
          </w:p>
        </w:tc>
        <w:tc>
          <w:tcPr>
            <w:tcW w:w="767" w:type="dxa"/>
            <w:tcBorders>
              <w:top w:val="single" w:sz="6" w:space="0" w:color="auto"/>
              <w:left w:val="single" w:sz="6" w:space="0" w:color="auto"/>
              <w:bottom w:val="single" w:sz="6" w:space="0" w:color="auto"/>
              <w:right w:val="single" w:sz="6" w:space="0" w:color="auto"/>
            </w:tcBorders>
          </w:tcPr>
          <w:p w:rsidR="00373DD8" w:rsidRDefault="00373DD8" w:rsidP="00300E85">
            <w:pPr>
              <w:autoSpaceDE w:val="0"/>
              <w:autoSpaceDN w:val="0"/>
              <w:adjustRightInd w:val="0"/>
              <w:jc w:val="center"/>
              <w:rPr>
                <w:rFonts w:ascii="Arial Narrow" w:hAnsi="Arial Narrow"/>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373DD8" w:rsidRDefault="00F860C5" w:rsidP="00300E85">
            <w:pPr>
              <w:autoSpaceDE w:val="0"/>
              <w:autoSpaceDN w:val="0"/>
              <w:adjustRightInd w:val="0"/>
              <w:jc w:val="center"/>
              <w:rPr>
                <w:rFonts w:ascii="Arial Narrow" w:hAnsi="Arial Narrow"/>
                <w:sz w:val="22"/>
                <w:szCs w:val="22"/>
              </w:rPr>
            </w:pPr>
            <w:r>
              <w:rPr>
                <w:rFonts w:ascii="Arial Narrow" w:hAnsi="Arial Narrow"/>
                <w:sz w:val="22"/>
                <w:szCs w:val="22"/>
              </w:rPr>
              <w:t>1209860</w:t>
            </w:r>
          </w:p>
        </w:tc>
        <w:tc>
          <w:tcPr>
            <w:tcW w:w="1176" w:type="dxa"/>
            <w:gridSpan w:val="2"/>
            <w:tcBorders>
              <w:top w:val="single" w:sz="6" w:space="0" w:color="auto"/>
              <w:left w:val="single" w:sz="6" w:space="0" w:color="auto"/>
              <w:bottom w:val="single" w:sz="6" w:space="0" w:color="auto"/>
              <w:right w:val="single" w:sz="6" w:space="0" w:color="auto"/>
            </w:tcBorders>
            <w:vAlign w:val="center"/>
          </w:tcPr>
          <w:p w:rsidR="00373DD8" w:rsidRDefault="00373DD8" w:rsidP="00300E85">
            <w:pPr>
              <w:autoSpaceDE w:val="0"/>
              <w:autoSpaceDN w:val="0"/>
              <w:adjustRightInd w:val="0"/>
              <w:jc w:val="center"/>
              <w:rPr>
                <w:rFonts w:ascii="Arial Narrow" w:hAnsi="Arial Narrow"/>
                <w:sz w:val="22"/>
                <w:szCs w:val="22"/>
              </w:rPr>
            </w:pPr>
          </w:p>
        </w:tc>
        <w:tc>
          <w:tcPr>
            <w:tcW w:w="596" w:type="dxa"/>
            <w:gridSpan w:val="3"/>
            <w:tcBorders>
              <w:top w:val="single" w:sz="6" w:space="0" w:color="auto"/>
              <w:left w:val="single" w:sz="6" w:space="0" w:color="auto"/>
              <w:bottom w:val="single" w:sz="6" w:space="0" w:color="auto"/>
              <w:right w:val="single" w:sz="6" w:space="0" w:color="auto"/>
            </w:tcBorders>
            <w:vAlign w:val="center"/>
          </w:tcPr>
          <w:p w:rsidR="00373DD8" w:rsidRDefault="00373DD8" w:rsidP="00300E85">
            <w:pPr>
              <w:autoSpaceDE w:val="0"/>
              <w:autoSpaceDN w:val="0"/>
              <w:adjustRightInd w:val="0"/>
              <w:jc w:val="center"/>
              <w:rPr>
                <w:rFonts w:ascii="Arial Narrow" w:hAnsi="Arial Narrow"/>
                <w:sz w:val="22"/>
                <w:szCs w:val="22"/>
              </w:rPr>
            </w:pPr>
          </w:p>
        </w:tc>
        <w:tc>
          <w:tcPr>
            <w:tcW w:w="1105" w:type="dxa"/>
            <w:gridSpan w:val="3"/>
            <w:tcBorders>
              <w:top w:val="single" w:sz="6" w:space="0" w:color="auto"/>
              <w:left w:val="single" w:sz="6" w:space="0" w:color="auto"/>
              <w:bottom w:val="single" w:sz="6" w:space="0" w:color="auto"/>
              <w:right w:val="single" w:sz="6" w:space="0" w:color="auto"/>
            </w:tcBorders>
            <w:vAlign w:val="center"/>
          </w:tcPr>
          <w:p w:rsidR="00373DD8" w:rsidRDefault="00373DD8" w:rsidP="00300E85">
            <w:pPr>
              <w:autoSpaceDE w:val="0"/>
              <w:autoSpaceDN w:val="0"/>
              <w:adjustRightInd w:val="0"/>
              <w:jc w:val="center"/>
              <w:rPr>
                <w:rFonts w:ascii="Arial Narrow" w:hAnsi="Arial Narrow"/>
                <w:sz w:val="22"/>
                <w:szCs w:val="22"/>
              </w:rPr>
            </w:pPr>
          </w:p>
        </w:tc>
        <w:tc>
          <w:tcPr>
            <w:tcW w:w="709" w:type="dxa"/>
            <w:gridSpan w:val="2"/>
            <w:tcBorders>
              <w:top w:val="single" w:sz="6" w:space="0" w:color="auto"/>
              <w:left w:val="single" w:sz="6" w:space="0" w:color="auto"/>
              <w:bottom w:val="single" w:sz="6" w:space="0" w:color="auto"/>
              <w:right w:val="single" w:sz="6" w:space="0" w:color="auto"/>
            </w:tcBorders>
            <w:vAlign w:val="center"/>
          </w:tcPr>
          <w:p w:rsidR="00373DD8" w:rsidRDefault="00373DD8" w:rsidP="00300E85">
            <w:pPr>
              <w:autoSpaceDE w:val="0"/>
              <w:autoSpaceDN w:val="0"/>
              <w:adjustRightInd w:val="0"/>
              <w:jc w:val="center"/>
              <w:rPr>
                <w:rFonts w:ascii="Arial Narrow" w:hAnsi="Arial Narrow"/>
                <w:sz w:val="22"/>
                <w:szCs w:val="22"/>
              </w:rPr>
            </w:pPr>
          </w:p>
        </w:tc>
        <w:tc>
          <w:tcPr>
            <w:tcW w:w="767" w:type="dxa"/>
            <w:gridSpan w:val="2"/>
            <w:tcBorders>
              <w:top w:val="single" w:sz="6" w:space="0" w:color="auto"/>
              <w:left w:val="single" w:sz="6" w:space="0" w:color="auto"/>
              <w:bottom w:val="single" w:sz="6" w:space="0" w:color="auto"/>
              <w:right w:val="single" w:sz="6" w:space="0" w:color="auto"/>
            </w:tcBorders>
            <w:vAlign w:val="center"/>
          </w:tcPr>
          <w:p w:rsidR="00373DD8" w:rsidRDefault="00373DD8" w:rsidP="00300E85">
            <w:pPr>
              <w:autoSpaceDE w:val="0"/>
              <w:autoSpaceDN w:val="0"/>
              <w:adjustRightInd w:val="0"/>
              <w:jc w:val="center"/>
              <w:rPr>
                <w:rFonts w:ascii="Arial Narrow" w:hAnsi="Arial Narrow"/>
                <w:sz w:val="22"/>
                <w:szCs w:val="22"/>
              </w:rPr>
            </w:pPr>
          </w:p>
        </w:tc>
        <w:tc>
          <w:tcPr>
            <w:tcW w:w="794" w:type="dxa"/>
            <w:gridSpan w:val="2"/>
            <w:tcBorders>
              <w:top w:val="single" w:sz="6" w:space="0" w:color="auto"/>
              <w:left w:val="single" w:sz="6" w:space="0" w:color="auto"/>
              <w:bottom w:val="single" w:sz="6" w:space="0" w:color="auto"/>
              <w:right w:val="single" w:sz="12" w:space="0" w:color="auto"/>
            </w:tcBorders>
            <w:vAlign w:val="center"/>
          </w:tcPr>
          <w:p w:rsidR="00373DD8" w:rsidRDefault="00F860C5" w:rsidP="00300E85">
            <w:pPr>
              <w:autoSpaceDE w:val="0"/>
              <w:autoSpaceDN w:val="0"/>
              <w:adjustRightInd w:val="0"/>
              <w:jc w:val="center"/>
              <w:rPr>
                <w:rFonts w:ascii="Arial Narrow" w:hAnsi="Arial Narrow"/>
                <w:sz w:val="22"/>
                <w:szCs w:val="22"/>
              </w:rPr>
            </w:pPr>
            <w:r>
              <w:rPr>
                <w:rFonts w:ascii="Arial Narrow" w:hAnsi="Arial Narrow"/>
                <w:sz w:val="22"/>
                <w:szCs w:val="22"/>
              </w:rPr>
              <w:t>1209860</w:t>
            </w:r>
          </w:p>
        </w:tc>
      </w:tr>
      <w:tr w:rsidR="00373DD8">
        <w:trPr>
          <w:trHeight w:val="312"/>
          <w:tblHeader/>
          <w:jc w:val="center"/>
        </w:trPr>
        <w:tc>
          <w:tcPr>
            <w:tcW w:w="1552" w:type="dxa"/>
            <w:gridSpan w:val="2"/>
            <w:tcBorders>
              <w:top w:val="single" w:sz="6" w:space="0" w:color="auto"/>
              <w:left w:val="single" w:sz="12" w:space="0" w:color="auto"/>
              <w:bottom w:val="single" w:sz="6" w:space="0" w:color="auto"/>
              <w:right w:val="single" w:sz="12" w:space="0" w:color="auto"/>
            </w:tcBorders>
            <w:vAlign w:val="center"/>
          </w:tcPr>
          <w:p w:rsidR="00373DD8" w:rsidRDefault="00373DD8">
            <w:pPr>
              <w:autoSpaceDE w:val="0"/>
              <w:autoSpaceDN w:val="0"/>
              <w:adjustRightInd w:val="0"/>
              <w:rPr>
                <w:rFonts w:ascii="Arial Narrow" w:hAnsi="Arial Narrow"/>
                <w:sz w:val="22"/>
                <w:szCs w:val="22"/>
              </w:rPr>
            </w:pPr>
            <w:r>
              <w:rPr>
                <w:rFonts w:ascii="Arial Narrow" w:hAnsi="Arial Narrow"/>
                <w:sz w:val="22"/>
                <w:szCs w:val="22"/>
              </w:rPr>
              <w:t>Presuny</w:t>
            </w:r>
          </w:p>
        </w:tc>
        <w:tc>
          <w:tcPr>
            <w:tcW w:w="1025" w:type="dxa"/>
            <w:gridSpan w:val="2"/>
            <w:tcBorders>
              <w:top w:val="single" w:sz="6" w:space="0" w:color="auto"/>
              <w:left w:val="single" w:sz="12" w:space="0" w:color="auto"/>
              <w:bottom w:val="single" w:sz="6" w:space="0" w:color="auto"/>
              <w:right w:val="single" w:sz="6" w:space="0" w:color="auto"/>
            </w:tcBorders>
            <w:vAlign w:val="center"/>
          </w:tcPr>
          <w:p w:rsidR="00373DD8" w:rsidRDefault="00373DD8" w:rsidP="00300E85">
            <w:pPr>
              <w:autoSpaceDE w:val="0"/>
              <w:autoSpaceDN w:val="0"/>
              <w:adjustRightInd w:val="0"/>
              <w:jc w:val="center"/>
              <w:rPr>
                <w:rFonts w:ascii="Arial Narrow" w:hAnsi="Arial Narrow"/>
                <w:sz w:val="22"/>
                <w:szCs w:val="22"/>
              </w:rPr>
            </w:pPr>
          </w:p>
        </w:tc>
        <w:tc>
          <w:tcPr>
            <w:tcW w:w="767" w:type="dxa"/>
            <w:tcBorders>
              <w:top w:val="single" w:sz="6" w:space="0" w:color="auto"/>
              <w:left w:val="single" w:sz="6" w:space="0" w:color="auto"/>
              <w:bottom w:val="single" w:sz="6" w:space="0" w:color="auto"/>
              <w:right w:val="single" w:sz="6" w:space="0" w:color="auto"/>
            </w:tcBorders>
          </w:tcPr>
          <w:p w:rsidR="00373DD8" w:rsidRDefault="00373DD8" w:rsidP="00300E85">
            <w:pPr>
              <w:autoSpaceDE w:val="0"/>
              <w:autoSpaceDN w:val="0"/>
              <w:adjustRightInd w:val="0"/>
              <w:jc w:val="center"/>
              <w:rPr>
                <w:rFonts w:ascii="Arial Narrow" w:hAnsi="Arial Narrow"/>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373DD8" w:rsidRDefault="00373DD8" w:rsidP="00300E85">
            <w:pPr>
              <w:autoSpaceDE w:val="0"/>
              <w:autoSpaceDN w:val="0"/>
              <w:adjustRightInd w:val="0"/>
              <w:jc w:val="center"/>
              <w:rPr>
                <w:rFonts w:ascii="Arial Narrow" w:hAnsi="Arial Narrow"/>
                <w:sz w:val="22"/>
                <w:szCs w:val="22"/>
              </w:rPr>
            </w:pPr>
          </w:p>
        </w:tc>
        <w:tc>
          <w:tcPr>
            <w:tcW w:w="1176" w:type="dxa"/>
            <w:gridSpan w:val="2"/>
            <w:tcBorders>
              <w:top w:val="single" w:sz="6" w:space="0" w:color="auto"/>
              <w:left w:val="single" w:sz="6" w:space="0" w:color="auto"/>
              <w:bottom w:val="single" w:sz="6" w:space="0" w:color="auto"/>
              <w:right w:val="single" w:sz="6" w:space="0" w:color="auto"/>
            </w:tcBorders>
            <w:vAlign w:val="center"/>
          </w:tcPr>
          <w:p w:rsidR="00373DD8" w:rsidRDefault="00373DD8" w:rsidP="00300E85">
            <w:pPr>
              <w:autoSpaceDE w:val="0"/>
              <w:autoSpaceDN w:val="0"/>
              <w:adjustRightInd w:val="0"/>
              <w:jc w:val="center"/>
              <w:rPr>
                <w:rFonts w:ascii="Arial Narrow" w:hAnsi="Arial Narrow"/>
                <w:sz w:val="22"/>
                <w:szCs w:val="22"/>
              </w:rPr>
            </w:pPr>
          </w:p>
        </w:tc>
        <w:tc>
          <w:tcPr>
            <w:tcW w:w="596" w:type="dxa"/>
            <w:gridSpan w:val="3"/>
            <w:tcBorders>
              <w:top w:val="single" w:sz="6" w:space="0" w:color="auto"/>
              <w:left w:val="single" w:sz="6" w:space="0" w:color="auto"/>
              <w:bottom w:val="single" w:sz="6" w:space="0" w:color="auto"/>
              <w:right w:val="single" w:sz="6" w:space="0" w:color="auto"/>
            </w:tcBorders>
            <w:vAlign w:val="center"/>
          </w:tcPr>
          <w:p w:rsidR="00373DD8" w:rsidRDefault="00373DD8" w:rsidP="00300E85">
            <w:pPr>
              <w:autoSpaceDE w:val="0"/>
              <w:autoSpaceDN w:val="0"/>
              <w:adjustRightInd w:val="0"/>
              <w:jc w:val="center"/>
              <w:rPr>
                <w:rFonts w:ascii="Arial Narrow" w:hAnsi="Arial Narrow"/>
                <w:sz w:val="22"/>
                <w:szCs w:val="22"/>
              </w:rPr>
            </w:pPr>
          </w:p>
        </w:tc>
        <w:tc>
          <w:tcPr>
            <w:tcW w:w="1105" w:type="dxa"/>
            <w:gridSpan w:val="3"/>
            <w:tcBorders>
              <w:top w:val="single" w:sz="6" w:space="0" w:color="auto"/>
              <w:left w:val="single" w:sz="6" w:space="0" w:color="auto"/>
              <w:bottom w:val="single" w:sz="6" w:space="0" w:color="auto"/>
              <w:right w:val="single" w:sz="6" w:space="0" w:color="auto"/>
            </w:tcBorders>
            <w:vAlign w:val="center"/>
          </w:tcPr>
          <w:p w:rsidR="00373DD8" w:rsidRDefault="00373DD8" w:rsidP="00300E85">
            <w:pPr>
              <w:autoSpaceDE w:val="0"/>
              <w:autoSpaceDN w:val="0"/>
              <w:adjustRightInd w:val="0"/>
              <w:jc w:val="center"/>
              <w:rPr>
                <w:rFonts w:ascii="Arial Narrow" w:hAnsi="Arial Narrow"/>
                <w:sz w:val="22"/>
                <w:szCs w:val="22"/>
              </w:rPr>
            </w:pPr>
          </w:p>
        </w:tc>
        <w:tc>
          <w:tcPr>
            <w:tcW w:w="709" w:type="dxa"/>
            <w:gridSpan w:val="2"/>
            <w:tcBorders>
              <w:top w:val="single" w:sz="6" w:space="0" w:color="auto"/>
              <w:left w:val="single" w:sz="6" w:space="0" w:color="auto"/>
              <w:bottom w:val="single" w:sz="6" w:space="0" w:color="auto"/>
              <w:right w:val="single" w:sz="6" w:space="0" w:color="auto"/>
            </w:tcBorders>
            <w:vAlign w:val="center"/>
          </w:tcPr>
          <w:p w:rsidR="00373DD8" w:rsidRDefault="00373DD8" w:rsidP="00300E85">
            <w:pPr>
              <w:autoSpaceDE w:val="0"/>
              <w:autoSpaceDN w:val="0"/>
              <w:adjustRightInd w:val="0"/>
              <w:jc w:val="center"/>
              <w:rPr>
                <w:rFonts w:ascii="Arial Narrow" w:hAnsi="Arial Narrow"/>
                <w:sz w:val="22"/>
                <w:szCs w:val="22"/>
              </w:rPr>
            </w:pPr>
          </w:p>
        </w:tc>
        <w:tc>
          <w:tcPr>
            <w:tcW w:w="767" w:type="dxa"/>
            <w:gridSpan w:val="2"/>
            <w:tcBorders>
              <w:top w:val="single" w:sz="6" w:space="0" w:color="auto"/>
              <w:left w:val="single" w:sz="6" w:space="0" w:color="auto"/>
              <w:bottom w:val="single" w:sz="6" w:space="0" w:color="auto"/>
              <w:right w:val="single" w:sz="6" w:space="0" w:color="auto"/>
            </w:tcBorders>
            <w:vAlign w:val="center"/>
          </w:tcPr>
          <w:p w:rsidR="00373DD8" w:rsidRDefault="00373DD8" w:rsidP="00300E85">
            <w:pPr>
              <w:autoSpaceDE w:val="0"/>
              <w:autoSpaceDN w:val="0"/>
              <w:adjustRightInd w:val="0"/>
              <w:jc w:val="center"/>
              <w:rPr>
                <w:rFonts w:ascii="Arial Narrow" w:hAnsi="Arial Narrow"/>
                <w:sz w:val="22"/>
                <w:szCs w:val="22"/>
              </w:rPr>
            </w:pPr>
          </w:p>
        </w:tc>
        <w:tc>
          <w:tcPr>
            <w:tcW w:w="794" w:type="dxa"/>
            <w:gridSpan w:val="2"/>
            <w:tcBorders>
              <w:top w:val="single" w:sz="6" w:space="0" w:color="auto"/>
              <w:left w:val="single" w:sz="6" w:space="0" w:color="auto"/>
              <w:bottom w:val="single" w:sz="6" w:space="0" w:color="auto"/>
              <w:right w:val="single" w:sz="12" w:space="0" w:color="auto"/>
            </w:tcBorders>
            <w:vAlign w:val="center"/>
          </w:tcPr>
          <w:p w:rsidR="00373DD8" w:rsidRDefault="00373DD8" w:rsidP="00300E85">
            <w:pPr>
              <w:autoSpaceDE w:val="0"/>
              <w:autoSpaceDN w:val="0"/>
              <w:adjustRightInd w:val="0"/>
              <w:jc w:val="center"/>
              <w:rPr>
                <w:rFonts w:ascii="Arial Narrow" w:hAnsi="Arial Narrow"/>
                <w:sz w:val="22"/>
                <w:szCs w:val="22"/>
              </w:rPr>
            </w:pPr>
          </w:p>
        </w:tc>
      </w:tr>
      <w:tr w:rsidR="00373DD8">
        <w:trPr>
          <w:trHeight w:val="278"/>
          <w:tblHeader/>
          <w:jc w:val="center"/>
        </w:trPr>
        <w:tc>
          <w:tcPr>
            <w:tcW w:w="1552" w:type="dxa"/>
            <w:gridSpan w:val="2"/>
            <w:tcBorders>
              <w:top w:val="single" w:sz="6" w:space="0" w:color="auto"/>
              <w:left w:val="single" w:sz="12" w:space="0" w:color="auto"/>
              <w:bottom w:val="single" w:sz="12" w:space="0" w:color="auto"/>
              <w:right w:val="single" w:sz="12" w:space="0" w:color="auto"/>
            </w:tcBorders>
            <w:vAlign w:val="center"/>
          </w:tcPr>
          <w:p w:rsidR="00373DD8" w:rsidRDefault="00373DD8">
            <w:pPr>
              <w:autoSpaceDE w:val="0"/>
              <w:autoSpaceDN w:val="0"/>
              <w:adjustRightInd w:val="0"/>
              <w:rPr>
                <w:rFonts w:ascii="Arial Narrow" w:hAnsi="Arial Narrow"/>
                <w:b/>
                <w:bCs/>
                <w:sz w:val="22"/>
                <w:szCs w:val="22"/>
              </w:rPr>
            </w:pPr>
            <w:r>
              <w:rPr>
                <w:rFonts w:ascii="Arial Narrow" w:hAnsi="Arial Narrow"/>
                <w:b/>
                <w:bCs/>
                <w:sz w:val="22"/>
                <w:szCs w:val="22"/>
              </w:rPr>
              <w:t>Stav na konci účtovného obdobia</w:t>
            </w:r>
          </w:p>
        </w:tc>
        <w:tc>
          <w:tcPr>
            <w:tcW w:w="1025" w:type="dxa"/>
            <w:gridSpan w:val="2"/>
            <w:tcBorders>
              <w:top w:val="single" w:sz="6" w:space="0" w:color="auto"/>
              <w:left w:val="single" w:sz="12" w:space="0" w:color="auto"/>
              <w:bottom w:val="single" w:sz="12" w:space="0" w:color="auto"/>
              <w:right w:val="single" w:sz="6" w:space="0" w:color="auto"/>
            </w:tcBorders>
            <w:vAlign w:val="center"/>
          </w:tcPr>
          <w:p w:rsidR="00373DD8" w:rsidRDefault="00373DD8" w:rsidP="00300E85">
            <w:pPr>
              <w:autoSpaceDE w:val="0"/>
              <w:autoSpaceDN w:val="0"/>
              <w:adjustRightInd w:val="0"/>
              <w:jc w:val="center"/>
              <w:rPr>
                <w:rFonts w:ascii="Arial Narrow" w:hAnsi="Arial Narrow"/>
                <w:sz w:val="22"/>
                <w:szCs w:val="22"/>
              </w:rPr>
            </w:pPr>
          </w:p>
        </w:tc>
        <w:tc>
          <w:tcPr>
            <w:tcW w:w="767" w:type="dxa"/>
            <w:tcBorders>
              <w:top w:val="single" w:sz="6" w:space="0" w:color="auto"/>
              <w:left w:val="single" w:sz="6" w:space="0" w:color="auto"/>
              <w:bottom w:val="single" w:sz="12" w:space="0" w:color="auto"/>
              <w:right w:val="single" w:sz="6" w:space="0" w:color="auto"/>
            </w:tcBorders>
          </w:tcPr>
          <w:p w:rsidR="00373DD8" w:rsidRDefault="00373DD8" w:rsidP="00300E85">
            <w:pPr>
              <w:autoSpaceDE w:val="0"/>
              <w:autoSpaceDN w:val="0"/>
              <w:adjustRightInd w:val="0"/>
              <w:jc w:val="center"/>
              <w:rPr>
                <w:rFonts w:ascii="Arial Narrow" w:hAnsi="Arial Narrow"/>
                <w:sz w:val="22"/>
                <w:szCs w:val="22"/>
              </w:rPr>
            </w:pPr>
          </w:p>
        </w:tc>
        <w:tc>
          <w:tcPr>
            <w:tcW w:w="992" w:type="dxa"/>
            <w:tcBorders>
              <w:top w:val="single" w:sz="6" w:space="0" w:color="auto"/>
              <w:left w:val="single" w:sz="6" w:space="0" w:color="auto"/>
              <w:bottom w:val="single" w:sz="12" w:space="0" w:color="auto"/>
              <w:right w:val="single" w:sz="6" w:space="0" w:color="auto"/>
            </w:tcBorders>
            <w:vAlign w:val="center"/>
          </w:tcPr>
          <w:p w:rsidR="00373DD8" w:rsidRDefault="00F860C5" w:rsidP="00300E85">
            <w:pPr>
              <w:autoSpaceDE w:val="0"/>
              <w:autoSpaceDN w:val="0"/>
              <w:adjustRightInd w:val="0"/>
              <w:jc w:val="center"/>
              <w:rPr>
                <w:rFonts w:ascii="Arial Narrow" w:hAnsi="Arial Narrow"/>
                <w:sz w:val="22"/>
                <w:szCs w:val="22"/>
              </w:rPr>
            </w:pPr>
            <w:r>
              <w:rPr>
                <w:rFonts w:ascii="Arial Narrow" w:hAnsi="Arial Narrow"/>
                <w:sz w:val="22"/>
                <w:szCs w:val="22"/>
              </w:rPr>
              <w:t>1496446</w:t>
            </w:r>
          </w:p>
        </w:tc>
        <w:tc>
          <w:tcPr>
            <w:tcW w:w="1176" w:type="dxa"/>
            <w:gridSpan w:val="2"/>
            <w:tcBorders>
              <w:top w:val="single" w:sz="6" w:space="0" w:color="auto"/>
              <w:left w:val="single" w:sz="6" w:space="0" w:color="auto"/>
              <w:bottom w:val="single" w:sz="12" w:space="0" w:color="auto"/>
              <w:right w:val="single" w:sz="6" w:space="0" w:color="auto"/>
            </w:tcBorders>
            <w:vAlign w:val="center"/>
          </w:tcPr>
          <w:p w:rsidR="00373DD8" w:rsidRDefault="00373DD8" w:rsidP="00300E85">
            <w:pPr>
              <w:autoSpaceDE w:val="0"/>
              <w:autoSpaceDN w:val="0"/>
              <w:adjustRightInd w:val="0"/>
              <w:jc w:val="center"/>
              <w:rPr>
                <w:rFonts w:ascii="Arial Narrow" w:hAnsi="Arial Narrow"/>
                <w:sz w:val="22"/>
                <w:szCs w:val="22"/>
              </w:rPr>
            </w:pPr>
          </w:p>
        </w:tc>
        <w:tc>
          <w:tcPr>
            <w:tcW w:w="596" w:type="dxa"/>
            <w:gridSpan w:val="3"/>
            <w:tcBorders>
              <w:top w:val="single" w:sz="6" w:space="0" w:color="auto"/>
              <w:left w:val="single" w:sz="6" w:space="0" w:color="auto"/>
              <w:bottom w:val="single" w:sz="12" w:space="0" w:color="auto"/>
              <w:right w:val="single" w:sz="6" w:space="0" w:color="auto"/>
            </w:tcBorders>
            <w:vAlign w:val="center"/>
          </w:tcPr>
          <w:p w:rsidR="00373DD8" w:rsidRDefault="00373DD8" w:rsidP="00300E85">
            <w:pPr>
              <w:autoSpaceDE w:val="0"/>
              <w:autoSpaceDN w:val="0"/>
              <w:adjustRightInd w:val="0"/>
              <w:jc w:val="center"/>
              <w:rPr>
                <w:rFonts w:ascii="Arial Narrow" w:hAnsi="Arial Narrow"/>
                <w:sz w:val="22"/>
                <w:szCs w:val="22"/>
              </w:rPr>
            </w:pPr>
          </w:p>
        </w:tc>
        <w:tc>
          <w:tcPr>
            <w:tcW w:w="1105" w:type="dxa"/>
            <w:gridSpan w:val="3"/>
            <w:tcBorders>
              <w:top w:val="single" w:sz="6" w:space="0" w:color="auto"/>
              <w:left w:val="single" w:sz="6" w:space="0" w:color="auto"/>
              <w:bottom w:val="single" w:sz="12" w:space="0" w:color="auto"/>
              <w:right w:val="single" w:sz="6" w:space="0" w:color="auto"/>
            </w:tcBorders>
            <w:vAlign w:val="center"/>
          </w:tcPr>
          <w:p w:rsidR="00373DD8" w:rsidRDefault="00373DD8" w:rsidP="00300E85">
            <w:pPr>
              <w:autoSpaceDE w:val="0"/>
              <w:autoSpaceDN w:val="0"/>
              <w:adjustRightInd w:val="0"/>
              <w:jc w:val="center"/>
              <w:rPr>
                <w:rFonts w:ascii="Arial Narrow" w:hAnsi="Arial Narrow"/>
                <w:sz w:val="22"/>
                <w:szCs w:val="22"/>
              </w:rPr>
            </w:pPr>
          </w:p>
        </w:tc>
        <w:tc>
          <w:tcPr>
            <w:tcW w:w="709" w:type="dxa"/>
            <w:gridSpan w:val="2"/>
            <w:tcBorders>
              <w:top w:val="single" w:sz="6" w:space="0" w:color="auto"/>
              <w:left w:val="single" w:sz="6" w:space="0" w:color="auto"/>
              <w:bottom w:val="single" w:sz="12" w:space="0" w:color="auto"/>
              <w:right w:val="single" w:sz="6" w:space="0" w:color="auto"/>
            </w:tcBorders>
            <w:vAlign w:val="center"/>
          </w:tcPr>
          <w:p w:rsidR="00373DD8" w:rsidRDefault="00373DD8" w:rsidP="00300E85">
            <w:pPr>
              <w:autoSpaceDE w:val="0"/>
              <w:autoSpaceDN w:val="0"/>
              <w:adjustRightInd w:val="0"/>
              <w:jc w:val="center"/>
              <w:rPr>
                <w:rFonts w:ascii="Arial Narrow" w:hAnsi="Arial Narrow"/>
                <w:sz w:val="22"/>
                <w:szCs w:val="22"/>
              </w:rPr>
            </w:pPr>
          </w:p>
        </w:tc>
        <w:tc>
          <w:tcPr>
            <w:tcW w:w="767" w:type="dxa"/>
            <w:gridSpan w:val="2"/>
            <w:tcBorders>
              <w:top w:val="single" w:sz="6" w:space="0" w:color="auto"/>
              <w:left w:val="single" w:sz="6" w:space="0" w:color="auto"/>
              <w:bottom w:val="single" w:sz="12" w:space="0" w:color="auto"/>
              <w:right w:val="single" w:sz="6" w:space="0" w:color="auto"/>
            </w:tcBorders>
            <w:vAlign w:val="center"/>
          </w:tcPr>
          <w:p w:rsidR="00373DD8" w:rsidRDefault="00373DD8" w:rsidP="00300E85">
            <w:pPr>
              <w:autoSpaceDE w:val="0"/>
              <w:autoSpaceDN w:val="0"/>
              <w:adjustRightInd w:val="0"/>
              <w:jc w:val="center"/>
              <w:rPr>
                <w:rFonts w:ascii="Arial Narrow" w:hAnsi="Arial Narrow"/>
                <w:sz w:val="22"/>
                <w:szCs w:val="22"/>
              </w:rPr>
            </w:pPr>
          </w:p>
        </w:tc>
        <w:tc>
          <w:tcPr>
            <w:tcW w:w="794" w:type="dxa"/>
            <w:gridSpan w:val="2"/>
            <w:tcBorders>
              <w:top w:val="single" w:sz="6" w:space="0" w:color="auto"/>
              <w:left w:val="single" w:sz="6" w:space="0" w:color="auto"/>
              <w:bottom w:val="single" w:sz="12" w:space="0" w:color="auto"/>
              <w:right w:val="single" w:sz="12" w:space="0" w:color="auto"/>
            </w:tcBorders>
            <w:vAlign w:val="center"/>
          </w:tcPr>
          <w:p w:rsidR="00373DD8" w:rsidRDefault="00F860C5" w:rsidP="00300E85">
            <w:pPr>
              <w:autoSpaceDE w:val="0"/>
              <w:autoSpaceDN w:val="0"/>
              <w:adjustRightInd w:val="0"/>
              <w:jc w:val="center"/>
              <w:rPr>
                <w:rFonts w:ascii="Arial Narrow" w:hAnsi="Arial Narrow"/>
                <w:sz w:val="22"/>
                <w:szCs w:val="22"/>
              </w:rPr>
            </w:pPr>
            <w:r>
              <w:rPr>
                <w:rFonts w:ascii="Arial Narrow" w:hAnsi="Arial Narrow"/>
                <w:sz w:val="22"/>
                <w:szCs w:val="22"/>
              </w:rPr>
              <w:t>1506779</w:t>
            </w:r>
          </w:p>
        </w:tc>
      </w:tr>
      <w:tr w:rsidR="00373DD8">
        <w:trPr>
          <w:trHeight w:val="278"/>
          <w:tblHeader/>
          <w:jc w:val="center"/>
        </w:trPr>
        <w:tc>
          <w:tcPr>
            <w:tcW w:w="9483" w:type="dxa"/>
            <w:gridSpan w:val="20"/>
            <w:tcBorders>
              <w:top w:val="single" w:sz="12" w:space="0" w:color="auto"/>
              <w:left w:val="single" w:sz="12" w:space="0" w:color="auto"/>
              <w:bottom w:val="single" w:sz="12" w:space="0" w:color="auto"/>
              <w:right w:val="single" w:sz="12" w:space="0" w:color="auto"/>
            </w:tcBorders>
            <w:vAlign w:val="center"/>
          </w:tcPr>
          <w:p w:rsidR="00373DD8" w:rsidRDefault="00373DD8">
            <w:pPr>
              <w:autoSpaceDE w:val="0"/>
              <w:autoSpaceDN w:val="0"/>
              <w:adjustRightInd w:val="0"/>
              <w:rPr>
                <w:rFonts w:ascii="Arial Narrow" w:hAnsi="Arial Narrow"/>
                <w:sz w:val="22"/>
                <w:szCs w:val="22"/>
              </w:rPr>
            </w:pPr>
            <w:r>
              <w:rPr>
                <w:rFonts w:ascii="Arial Narrow" w:hAnsi="Arial Narrow"/>
                <w:sz w:val="22"/>
                <w:szCs w:val="22"/>
              </w:rPr>
              <w:t>Oprávky</w:t>
            </w:r>
          </w:p>
        </w:tc>
      </w:tr>
      <w:tr w:rsidR="00373DD8">
        <w:trPr>
          <w:gridAfter w:val="1"/>
          <w:wAfter w:w="10" w:type="dxa"/>
          <w:trHeight w:val="278"/>
          <w:tblHeader/>
          <w:jc w:val="center"/>
        </w:trPr>
        <w:tc>
          <w:tcPr>
            <w:tcW w:w="1552" w:type="dxa"/>
            <w:gridSpan w:val="2"/>
            <w:tcBorders>
              <w:top w:val="single" w:sz="12" w:space="0" w:color="auto"/>
              <w:left w:val="single" w:sz="12" w:space="0" w:color="auto"/>
              <w:bottom w:val="single" w:sz="6" w:space="0" w:color="auto"/>
              <w:right w:val="single" w:sz="12" w:space="0" w:color="auto"/>
            </w:tcBorders>
            <w:vAlign w:val="center"/>
          </w:tcPr>
          <w:p w:rsidR="00373DD8" w:rsidRDefault="00373DD8" w:rsidP="00267983">
            <w:pPr>
              <w:autoSpaceDE w:val="0"/>
              <w:autoSpaceDN w:val="0"/>
              <w:adjustRightInd w:val="0"/>
              <w:rPr>
                <w:rFonts w:ascii="Arial Narrow" w:hAnsi="Arial Narrow"/>
                <w:b/>
                <w:bCs/>
                <w:sz w:val="22"/>
                <w:szCs w:val="22"/>
              </w:rPr>
            </w:pPr>
            <w:r>
              <w:rPr>
                <w:rFonts w:ascii="Arial Narrow" w:hAnsi="Arial Narrow"/>
                <w:b/>
                <w:bCs/>
                <w:sz w:val="22"/>
                <w:szCs w:val="22"/>
              </w:rPr>
              <w:t>Stav na začiatku účtovného obdobia</w:t>
            </w:r>
          </w:p>
        </w:tc>
        <w:tc>
          <w:tcPr>
            <w:tcW w:w="1025" w:type="dxa"/>
            <w:gridSpan w:val="2"/>
            <w:tcBorders>
              <w:top w:val="single" w:sz="12" w:space="0" w:color="auto"/>
              <w:left w:val="single" w:sz="12" w:space="0" w:color="auto"/>
              <w:bottom w:val="single" w:sz="6" w:space="0" w:color="auto"/>
              <w:right w:val="single" w:sz="6" w:space="0" w:color="auto"/>
            </w:tcBorders>
            <w:vAlign w:val="center"/>
          </w:tcPr>
          <w:p w:rsidR="00373DD8" w:rsidRDefault="00373DD8" w:rsidP="00300E85">
            <w:pPr>
              <w:autoSpaceDE w:val="0"/>
              <w:autoSpaceDN w:val="0"/>
              <w:adjustRightInd w:val="0"/>
              <w:jc w:val="center"/>
              <w:rPr>
                <w:rFonts w:ascii="Arial Narrow" w:hAnsi="Arial Narrow"/>
                <w:sz w:val="22"/>
                <w:szCs w:val="22"/>
              </w:rPr>
            </w:pPr>
          </w:p>
        </w:tc>
        <w:tc>
          <w:tcPr>
            <w:tcW w:w="767" w:type="dxa"/>
            <w:tcBorders>
              <w:top w:val="single" w:sz="12" w:space="0" w:color="auto"/>
              <w:left w:val="single" w:sz="6" w:space="0" w:color="auto"/>
              <w:bottom w:val="single" w:sz="6" w:space="0" w:color="auto"/>
              <w:right w:val="single" w:sz="6" w:space="0" w:color="auto"/>
            </w:tcBorders>
          </w:tcPr>
          <w:p w:rsidR="00373DD8" w:rsidRDefault="00373DD8" w:rsidP="00300E85">
            <w:pPr>
              <w:autoSpaceDE w:val="0"/>
              <w:autoSpaceDN w:val="0"/>
              <w:adjustRightInd w:val="0"/>
              <w:jc w:val="center"/>
              <w:rPr>
                <w:rFonts w:ascii="Arial Narrow" w:hAnsi="Arial Narrow"/>
                <w:sz w:val="22"/>
                <w:szCs w:val="22"/>
              </w:rPr>
            </w:pPr>
          </w:p>
        </w:tc>
        <w:tc>
          <w:tcPr>
            <w:tcW w:w="992" w:type="dxa"/>
            <w:tcBorders>
              <w:top w:val="single" w:sz="12" w:space="0" w:color="auto"/>
              <w:left w:val="single" w:sz="6" w:space="0" w:color="auto"/>
              <w:bottom w:val="single" w:sz="6" w:space="0" w:color="auto"/>
              <w:right w:val="single" w:sz="6" w:space="0" w:color="auto"/>
            </w:tcBorders>
            <w:vAlign w:val="center"/>
          </w:tcPr>
          <w:p w:rsidR="00373DD8" w:rsidRDefault="00F860C5" w:rsidP="00300E85">
            <w:pPr>
              <w:autoSpaceDE w:val="0"/>
              <w:autoSpaceDN w:val="0"/>
              <w:adjustRightInd w:val="0"/>
              <w:jc w:val="center"/>
              <w:rPr>
                <w:rFonts w:ascii="Arial Narrow" w:hAnsi="Arial Narrow"/>
                <w:sz w:val="22"/>
                <w:szCs w:val="22"/>
              </w:rPr>
            </w:pPr>
            <w:r>
              <w:rPr>
                <w:rFonts w:ascii="Arial Narrow" w:hAnsi="Arial Narrow"/>
                <w:sz w:val="22"/>
                <w:szCs w:val="22"/>
              </w:rPr>
              <w:t>1962352</w:t>
            </w:r>
          </w:p>
        </w:tc>
        <w:tc>
          <w:tcPr>
            <w:tcW w:w="885" w:type="dxa"/>
            <w:tcBorders>
              <w:top w:val="single" w:sz="12" w:space="0" w:color="auto"/>
              <w:left w:val="single" w:sz="6" w:space="0" w:color="auto"/>
              <w:bottom w:val="single" w:sz="6" w:space="0" w:color="auto"/>
              <w:right w:val="single" w:sz="6" w:space="0" w:color="auto"/>
            </w:tcBorders>
            <w:vAlign w:val="center"/>
          </w:tcPr>
          <w:p w:rsidR="00373DD8" w:rsidRDefault="00373DD8" w:rsidP="00300E85">
            <w:pPr>
              <w:autoSpaceDE w:val="0"/>
              <w:autoSpaceDN w:val="0"/>
              <w:adjustRightInd w:val="0"/>
              <w:jc w:val="center"/>
              <w:rPr>
                <w:rFonts w:ascii="Arial Narrow" w:hAnsi="Arial Narrow"/>
                <w:sz w:val="22"/>
                <w:szCs w:val="22"/>
              </w:rPr>
            </w:pPr>
          </w:p>
        </w:tc>
        <w:tc>
          <w:tcPr>
            <w:tcW w:w="865" w:type="dxa"/>
            <w:gridSpan w:val="2"/>
            <w:tcBorders>
              <w:top w:val="single" w:sz="12" w:space="0" w:color="auto"/>
              <w:left w:val="single" w:sz="6" w:space="0" w:color="auto"/>
              <w:bottom w:val="single" w:sz="6" w:space="0" w:color="auto"/>
              <w:right w:val="single" w:sz="6" w:space="0" w:color="auto"/>
            </w:tcBorders>
            <w:vAlign w:val="center"/>
          </w:tcPr>
          <w:p w:rsidR="00373DD8" w:rsidRDefault="00373DD8" w:rsidP="00300E85">
            <w:pPr>
              <w:autoSpaceDE w:val="0"/>
              <w:autoSpaceDN w:val="0"/>
              <w:adjustRightInd w:val="0"/>
              <w:jc w:val="center"/>
              <w:rPr>
                <w:rFonts w:ascii="Arial Narrow" w:hAnsi="Arial Narrow"/>
                <w:sz w:val="22"/>
                <w:szCs w:val="22"/>
              </w:rPr>
            </w:pPr>
          </w:p>
        </w:tc>
        <w:tc>
          <w:tcPr>
            <w:tcW w:w="1119" w:type="dxa"/>
            <w:gridSpan w:val="4"/>
            <w:tcBorders>
              <w:top w:val="single" w:sz="12" w:space="0" w:color="auto"/>
              <w:left w:val="single" w:sz="6" w:space="0" w:color="auto"/>
              <w:bottom w:val="single" w:sz="6" w:space="0" w:color="auto"/>
              <w:right w:val="single" w:sz="6" w:space="0" w:color="auto"/>
            </w:tcBorders>
            <w:vAlign w:val="center"/>
          </w:tcPr>
          <w:p w:rsidR="00373DD8" w:rsidRDefault="00373DD8" w:rsidP="00300E85">
            <w:pPr>
              <w:autoSpaceDE w:val="0"/>
              <w:autoSpaceDN w:val="0"/>
              <w:adjustRightInd w:val="0"/>
              <w:jc w:val="center"/>
              <w:rPr>
                <w:rFonts w:ascii="Arial Narrow" w:hAnsi="Arial Narrow"/>
                <w:sz w:val="22"/>
                <w:szCs w:val="22"/>
              </w:rPr>
            </w:pPr>
          </w:p>
        </w:tc>
        <w:tc>
          <w:tcPr>
            <w:tcW w:w="709" w:type="dxa"/>
            <w:gridSpan w:val="2"/>
            <w:tcBorders>
              <w:top w:val="single" w:sz="12" w:space="0" w:color="auto"/>
              <w:left w:val="single" w:sz="6" w:space="0" w:color="auto"/>
              <w:bottom w:val="single" w:sz="6" w:space="0" w:color="auto"/>
              <w:right w:val="single" w:sz="6" w:space="0" w:color="auto"/>
            </w:tcBorders>
            <w:vAlign w:val="center"/>
          </w:tcPr>
          <w:p w:rsidR="00373DD8" w:rsidRDefault="00373DD8" w:rsidP="00300E85">
            <w:pPr>
              <w:autoSpaceDE w:val="0"/>
              <w:autoSpaceDN w:val="0"/>
              <w:adjustRightInd w:val="0"/>
              <w:jc w:val="center"/>
              <w:rPr>
                <w:rFonts w:ascii="Arial Narrow" w:hAnsi="Arial Narrow"/>
                <w:sz w:val="22"/>
                <w:szCs w:val="22"/>
              </w:rPr>
            </w:pPr>
          </w:p>
        </w:tc>
        <w:tc>
          <w:tcPr>
            <w:tcW w:w="767" w:type="dxa"/>
            <w:gridSpan w:val="2"/>
            <w:tcBorders>
              <w:top w:val="single" w:sz="12" w:space="0" w:color="auto"/>
              <w:left w:val="single" w:sz="6" w:space="0" w:color="auto"/>
              <w:bottom w:val="single" w:sz="6" w:space="0" w:color="auto"/>
              <w:right w:val="single" w:sz="6" w:space="0" w:color="auto"/>
            </w:tcBorders>
            <w:vAlign w:val="center"/>
          </w:tcPr>
          <w:p w:rsidR="00373DD8" w:rsidRDefault="00373DD8" w:rsidP="00300E85">
            <w:pPr>
              <w:autoSpaceDE w:val="0"/>
              <w:autoSpaceDN w:val="0"/>
              <w:adjustRightInd w:val="0"/>
              <w:jc w:val="center"/>
              <w:rPr>
                <w:rFonts w:ascii="Arial Narrow" w:hAnsi="Arial Narrow"/>
                <w:sz w:val="22"/>
                <w:szCs w:val="22"/>
              </w:rPr>
            </w:pPr>
          </w:p>
        </w:tc>
        <w:tc>
          <w:tcPr>
            <w:tcW w:w="792" w:type="dxa"/>
            <w:gridSpan w:val="2"/>
            <w:tcBorders>
              <w:top w:val="single" w:sz="12" w:space="0" w:color="auto"/>
              <w:left w:val="single" w:sz="6" w:space="0" w:color="auto"/>
              <w:bottom w:val="single" w:sz="6" w:space="0" w:color="auto"/>
              <w:right w:val="single" w:sz="12" w:space="0" w:color="auto"/>
            </w:tcBorders>
            <w:vAlign w:val="center"/>
          </w:tcPr>
          <w:p w:rsidR="00373DD8" w:rsidRDefault="00373DD8" w:rsidP="00F860C5">
            <w:pPr>
              <w:autoSpaceDE w:val="0"/>
              <w:autoSpaceDN w:val="0"/>
              <w:adjustRightInd w:val="0"/>
              <w:jc w:val="center"/>
              <w:rPr>
                <w:rFonts w:ascii="Arial Narrow" w:hAnsi="Arial Narrow"/>
                <w:sz w:val="22"/>
                <w:szCs w:val="22"/>
              </w:rPr>
            </w:pPr>
            <w:r>
              <w:rPr>
                <w:rFonts w:ascii="Arial Narrow" w:hAnsi="Arial Narrow"/>
                <w:sz w:val="22"/>
                <w:szCs w:val="22"/>
              </w:rPr>
              <w:t>1</w:t>
            </w:r>
            <w:r w:rsidR="00F860C5">
              <w:rPr>
                <w:rFonts w:ascii="Arial Narrow" w:hAnsi="Arial Narrow"/>
                <w:sz w:val="22"/>
                <w:szCs w:val="22"/>
              </w:rPr>
              <w:t>962352</w:t>
            </w:r>
          </w:p>
        </w:tc>
      </w:tr>
      <w:tr w:rsidR="00373DD8">
        <w:trPr>
          <w:gridAfter w:val="1"/>
          <w:wAfter w:w="10" w:type="dxa"/>
          <w:trHeight w:val="397"/>
          <w:tblHeader/>
          <w:jc w:val="center"/>
        </w:trPr>
        <w:tc>
          <w:tcPr>
            <w:tcW w:w="1552" w:type="dxa"/>
            <w:gridSpan w:val="2"/>
            <w:tcBorders>
              <w:top w:val="single" w:sz="6" w:space="0" w:color="auto"/>
              <w:left w:val="single" w:sz="12" w:space="0" w:color="auto"/>
              <w:bottom w:val="single" w:sz="6" w:space="0" w:color="auto"/>
              <w:right w:val="single" w:sz="12" w:space="0" w:color="auto"/>
            </w:tcBorders>
            <w:vAlign w:val="center"/>
          </w:tcPr>
          <w:p w:rsidR="00373DD8" w:rsidRDefault="00373DD8">
            <w:pPr>
              <w:autoSpaceDE w:val="0"/>
              <w:autoSpaceDN w:val="0"/>
              <w:adjustRightInd w:val="0"/>
              <w:rPr>
                <w:rFonts w:ascii="Arial Narrow" w:hAnsi="Arial Narrow"/>
                <w:sz w:val="22"/>
                <w:szCs w:val="22"/>
              </w:rPr>
            </w:pPr>
            <w:r>
              <w:rPr>
                <w:rFonts w:ascii="Arial Narrow" w:hAnsi="Arial Narrow"/>
                <w:sz w:val="22"/>
                <w:szCs w:val="22"/>
              </w:rPr>
              <w:t>Prírastky</w:t>
            </w:r>
          </w:p>
        </w:tc>
        <w:tc>
          <w:tcPr>
            <w:tcW w:w="1025" w:type="dxa"/>
            <w:gridSpan w:val="2"/>
            <w:tcBorders>
              <w:top w:val="single" w:sz="6" w:space="0" w:color="auto"/>
              <w:left w:val="single" w:sz="12" w:space="0" w:color="auto"/>
              <w:bottom w:val="single" w:sz="6" w:space="0" w:color="auto"/>
              <w:right w:val="single" w:sz="6" w:space="0" w:color="auto"/>
            </w:tcBorders>
            <w:vAlign w:val="center"/>
          </w:tcPr>
          <w:p w:rsidR="00373DD8" w:rsidRDefault="00373DD8" w:rsidP="00300E85">
            <w:pPr>
              <w:autoSpaceDE w:val="0"/>
              <w:autoSpaceDN w:val="0"/>
              <w:adjustRightInd w:val="0"/>
              <w:jc w:val="center"/>
              <w:rPr>
                <w:rFonts w:ascii="Arial Narrow" w:hAnsi="Arial Narrow"/>
                <w:sz w:val="22"/>
                <w:szCs w:val="22"/>
              </w:rPr>
            </w:pPr>
          </w:p>
        </w:tc>
        <w:tc>
          <w:tcPr>
            <w:tcW w:w="767" w:type="dxa"/>
            <w:tcBorders>
              <w:top w:val="single" w:sz="6" w:space="0" w:color="auto"/>
              <w:left w:val="single" w:sz="6" w:space="0" w:color="auto"/>
              <w:bottom w:val="single" w:sz="6" w:space="0" w:color="auto"/>
              <w:right w:val="single" w:sz="6" w:space="0" w:color="auto"/>
            </w:tcBorders>
          </w:tcPr>
          <w:p w:rsidR="00373DD8" w:rsidRDefault="00373DD8" w:rsidP="00300E85">
            <w:pPr>
              <w:autoSpaceDE w:val="0"/>
              <w:autoSpaceDN w:val="0"/>
              <w:adjustRightInd w:val="0"/>
              <w:jc w:val="center"/>
              <w:rPr>
                <w:rFonts w:ascii="Arial Narrow" w:hAnsi="Arial Narrow"/>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373DD8" w:rsidRDefault="00F860C5" w:rsidP="00300E85">
            <w:pPr>
              <w:autoSpaceDE w:val="0"/>
              <w:autoSpaceDN w:val="0"/>
              <w:adjustRightInd w:val="0"/>
              <w:jc w:val="center"/>
              <w:rPr>
                <w:rFonts w:ascii="Arial Narrow" w:hAnsi="Arial Narrow"/>
                <w:sz w:val="22"/>
                <w:szCs w:val="22"/>
              </w:rPr>
            </w:pPr>
            <w:r>
              <w:rPr>
                <w:rFonts w:ascii="Arial Narrow" w:hAnsi="Arial Narrow"/>
                <w:sz w:val="22"/>
                <w:szCs w:val="22"/>
              </w:rPr>
              <w:t>517116</w:t>
            </w:r>
          </w:p>
        </w:tc>
        <w:tc>
          <w:tcPr>
            <w:tcW w:w="885" w:type="dxa"/>
            <w:tcBorders>
              <w:top w:val="single" w:sz="6" w:space="0" w:color="auto"/>
              <w:left w:val="single" w:sz="6" w:space="0" w:color="auto"/>
              <w:bottom w:val="single" w:sz="6" w:space="0" w:color="auto"/>
              <w:right w:val="single" w:sz="6" w:space="0" w:color="auto"/>
            </w:tcBorders>
            <w:vAlign w:val="center"/>
          </w:tcPr>
          <w:p w:rsidR="00373DD8" w:rsidRDefault="00373DD8" w:rsidP="00300E85">
            <w:pPr>
              <w:autoSpaceDE w:val="0"/>
              <w:autoSpaceDN w:val="0"/>
              <w:adjustRightInd w:val="0"/>
              <w:jc w:val="center"/>
              <w:rPr>
                <w:rFonts w:ascii="Arial Narrow" w:hAnsi="Arial Narrow"/>
                <w:sz w:val="22"/>
                <w:szCs w:val="22"/>
              </w:rPr>
            </w:pPr>
          </w:p>
        </w:tc>
        <w:tc>
          <w:tcPr>
            <w:tcW w:w="865" w:type="dxa"/>
            <w:gridSpan w:val="2"/>
            <w:tcBorders>
              <w:top w:val="single" w:sz="6" w:space="0" w:color="auto"/>
              <w:left w:val="single" w:sz="6" w:space="0" w:color="auto"/>
              <w:bottom w:val="single" w:sz="6" w:space="0" w:color="auto"/>
              <w:right w:val="single" w:sz="6" w:space="0" w:color="auto"/>
            </w:tcBorders>
            <w:vAlign w:val="center"/>
          </w:tcPr>
          <w:p w:rsidR="00373DD8" w:rsidRDefault="00373DD8" w:rsidP="00300E85">
            <w:pPr>
              <w:autoSpaceDE w:val="0"/>
              <w:autoSpaceDN w:val="0"/>
              <w:adjustRightInd w:val="0"/>
              <w:jc w:val="center"/>
              <w:rPr>
                <w:rFonts w:ascii="Arial Narrow" w:hAnsi="Arial Narrow"/>
                <w:sz w:val="22"/>
                <w:szCs w:val="22"/>
              </w:rPr>
            </w:pPr>
          </w:p>
        </w:tc>
        <w:tc>
          <w:tcPr>
            <w:tcW w:w="1119" w:type="dxa"/>
            <w:gridSpan w:val="4"/>
            <w:tcBorders>
              <w:top w:val="single" w:sz="6" w:space="0" w:color="auto"/>
              <w:left w:val="single" w:sz="6" w:space="0" w:color="auto"/>
              <w:bottom w:val="single" w:sz="6" w:space="0" w:color="auto"/>
              <w:right w:val="single" w:sz="6" w:space="0" w:color="auto"/>
            </w:tcBorders>
            <w:vAlign w:val="center"/>
          </w:tcPr>
          <w:p w:rsidR="00373DD8" w:rsidRDefault="00373DD8" w:rsidP="00300E85">
            <w:pPr>
              <w:autoSpaceDE w:val="0"/>
              <w:autoSpaceDN w:val="0"/>
              <w:adjustRightInd w:val="0"/>
              <w:jc w:val="center"/>
              <w:rPr>
                <w:rFonts w:ascii="Arial Narrow" w:hAnsi="Arial Narrow"/>
                <w:sz w:val="22"/>
                <w:szCs w:val="22"/>
              </w:rPr>
            </w:pPr>
          </w:p>
        </w:tc>
        <w:tc>
          <w:tcPr>
            <w:tcW w:w="709" w:type="dxa"/>
            <w:gridSpan w:val="2"/>
            <w:tcBorders>
              <w:top w:val="single" w:sz="6" w:space="0" w:color="auto"/>
              <w:left w:val="single" w:sz="6" w:space="0" w:color="auto"/>
              <w:bottom w:val="single" w:sz="6" w:space="0" w:color="auto"/>
              <w:right w:val="single" w:sz="6" w:space="0" w:color="auto"/>
            </w:tcBorders>
            <w:vAlign w:val="center"/>
          </w:tcPr>
          <w:p w:rsidR="00373DD8" w:rsidRDefault="00373DD8" w:rsidP="00300E85">
            <w:pPr>
              <w:autoSpaceDE w:val="0"/>
              <w:autoSpaceDN w:val="0"/>
              <w:adjustRightInd w:val="0"/>
              <w:jc w:val="center"/>
              <w:rPr>
                <w:rFonts w:ascii="Arial Narrow" w:hAnsi="Arial Narrow"/>
                <w:sz w:val="22"/>
                <w:szCs w:val="22"/>
              </w:rPr>
            </w:pPr>
          </w:p>
        </w:tc>
        <w:tc>
          <w:tcPr>
            <w:tcW w:w="767" w:type="dxa"/>
            <w:gridSpan w:val="2"/>
            <w:tcBorders>
              <w:top w:val="single" w:sz="6" w:space="0" w:color="auto"/>
              <w:left w:val="single" w:sz="6" w:space="0" w:color="auto"/>
              <w:bottom w:val="single" w:sz="6" w:space="0" w:color="auto"/>
              <w:right w:val="single" w:sz="6" w:space="0" w:color="auto"/>
            </w:tcBorders>
            <w:vAlign w:val="center"/>
          </w:tcPr>
          <w:p w:rsidR="00373DD8" w:rsidRDefault="00373DD8" w:rsidP="00300E85">
            <w:pPr>
              <w:autoSpaceDE w:val="0"/>
              <w:autoSpaceDN w:val="0"/>
              <w:adjustRightInd w:val="0"/>
              <w:jc w:val="center"/>
              <w:rPr>
                <w:rFonts w:ascii="Arial Narrow" w:hAnsi="Arial Narrow"/>
                <w:sz w:val="22"/>
                <w:szCs w:val="22"/>
              </w:rPr>
            </w:pPr>
          </w:p>
        </w:tc>
        <w:tc>
          <w:tcPr>
            <w:tcW w:w="792" w:type="dxa"/>
            <w:gridSpan w:val="2"/>
            <w:tcBorders>
              <w:top w:val="single" w:sz="6" w:space="0" w:color="auto"/>
              <w:left w:val="single" w:sz="6" w:space="0" w:color="auto"/>
              <w:bottom w:val="single" w:sz="6" w:space="0" w:color="auto"/>
              <w:right w:val="single" w:sz="12" w:space="0" w:color="auto"/>
            </w:tcBorders>
            <w:vAlign w:val="center"/>
          </w:tcPr>
          <w:p w:rsidR="00373DD8" w:rsidRDefault="00F860C5" w:rsidP="00300E85">
            <w:pPr>
              <w:autoSpaceDE w:val="0"/>
              <w:autoSpaceDN w:val="0"/>
              <w:adjustRightInd w:val="0"/>
              <w:jc w:val="center"/>
              <w:rPr>
                <w:rFonts w:ascii="Arial Narrow" w:hAnsi="Arial Narrow"/>
                <w:sz w:val="22"/>
                <w:szCs w:val="22"/>
              </w:rPr>
            </w:pPr>
            <w:r>
              <w:rPr>
                <w:rFonts w:ascii="Arial Narrow" w:hAnsi="Arial Narrow"/>
                <w:sz w:val="22"/>
                <w:szCs w:val="22"/>
              </w:rPr>
              <w:t>517116</w:t>
            </w:r>
          </w:p>
        </w:tc>
      </w:tr>
      <w:tr w:rsidR="00373DD8">
        <w:trPr>
          <w:gridAfter w:val="1"/>
          <w:wAfter w:w="10" w:type="dxa"/>
          <w:trHeight w:val="397"/>
          <w:tblHeader/>
          <w:jc w:val="center"/>
        </w:trPr>
        <w:tc>
          <w:tcPr>
            <w:tcW w:w="1552" w:type="dxa"/>
            <w:gridSpan w:val="2"/>
            <w:tcBorders>
              <w:top w:val="single" w:sz="6" w:space="0" w:color="auto"/>
              <w:left w:val="single" w:sz="12" w:space="0" w:color="auto"/>
              <w:bottom w:val="single" w:sz="6" w:space="0" w:color="auto"/>
              <w:right w:val="single" w:sz="12" w:space="0" w:color="auto"/>
            </w:tcBorders>
            <w:vAlign w:val="center"/>
          </w:tcPr>
          <w:p w:rsidR="00373DD8" w:rsidRDefault="00373DD8">
            <w:pPr>
              <w:autoSpaceDE w:val="0"/>
              <w:autoSpaceDN w:val="0"/>
              <w:adjustRightInd w:val="0"/>
              <w:rPr>
                <w:rFonts w:ascii="Arial Narrow" w:hAnsi="Arial Narrow"/>
                <w:sz w:val="22"/>
                <w:szCs w:val="22"/>
              </w:rPr>
            </w:pPr>
            <w:r>
              <w:rPr>
                <w:rFonts w:ascii="Arial Narrow" w:hAnsi="Arial Narrow"/>
                <w:sz w:val="22"/>
                <w:szCs w:val="22"/>
              </w:rPr>
              <w:t>Úbytky</w:t>
            </w:r>
          </w:p>
        </w:tc>
        <w:tc>
          <w:tcPr>
            <w:tcW w:w="1025" w:type="dxa"/>
            <w:gridSpan w:val="2"/>
            <w:tcBorders>
              <w:top w:val="single" w:sz="6" w:space="0" w:color="auto"/>
              <w:left w:val="single" w:sz="12" w:space="0" w:color="auto"/>
              <w:bottom w:val="single" w:sz="6" w:space="0" w:color="auto"/>
              <w:right w:val="single" w:sz="6" w:space="0" w:color="auto"/>
            </w:tcBorders>
            <w:vAlign w:val="center"/>
          </w:tcPr>
          <w:p w:rsidR="00373DD8" w:rsidRDefault="00373DD8" w:rsidP="00300E85">
            <w:pPr>
              <w:autoSpaceDE w:val="0"/>
              <w:autoSpaceDN w:val="0"/>
              <w:adjustRightInd w:val="0"/>
              <w:jc w:val="center"/>
              <w:rPr>
                <w:rFonts w:ascii="Arial Narrow" w:hAnsi="Arial Narrow"/>
                <w:sz w:val="22"/>
                <w:szCs w:val="22"/>
              </w:rPr>
            </w:pPr>
          </w:p>
        </w:tc>
        <w:tc>
          <w:tcPr>
            <w:tcW w:w="767" w:type="dxa"/>
            <w:tcBorders>
              <w:top w:val="single" w:sz="6" w:space="0" w:color="auto"/>
              <w:left w:val="single" w:sz="6" w:space="0" w:color="auto"/>
              <w:bottom w:val="single" w:sz="6" w:space="0" w:color="auto"/>
              <w:right w:val="single" w:sz="6" w:space="0" w:color="auto"/>
            </w:tcBorders>
          </w:tcPr>
          <w:p w:rsidR="00373DD8" w:rsidRDefault="00373DD8" w:rsidP="00300E85">
            <w:pPr>
              <w:autoSpaceDE w:val="0"/>
              <w:autoSpaceDN w:val="0"/>
              <w:adjustRightInd w:val="0"/>
              <w:jc w:val="center"/>
              <w:rPr>
                <w:rFonts w:ascii="Arial Narrow" w:hAnsi="Arial Narrow"/>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373DD8" w:rsidRDefault="00F860C5" w:rsidP="00300E85">
            <w:pPr>
              <w:autoSpaceDE w:val="0"/>
              <w:autoSpaceDN w:val="0"/>
              <w:adjustRightInd w:val="0"/>
              <w:jc w:val="center"/>
              <w:rPr>
                <w:rFonts w:ascii="Arial Narrow" w:hAnsi="Arial Narrow"/>
                <w:sz w:val="22"/>
                <w:szCs w:val="22"/>
              </w:rPr>
            </w:pPr>
            <w:r>
              <w:rPr>
                <w:rFonts w:ascii="Arial Narrow" w:hAnsi="Arial Narrow"/>
                <w:sz w:val="22"/>
                <w:szCs w:val="22"/>
              </w:rPr>
              <w:t>1209860</w:t>
            </w:r>
          </w:p>
        </w:tc>
        <w:tc>
          <w:tcPr>
            <w:tcW w:w="885" w:type="dxa"/>
            <w:tcBorders>
              <w:top w:val="single" w:sz="6" w:space="0" w:color="auto"/>
              <w:left w:val="single" w:sz="6" w:space="0" w:color="auto"/>
              <w:bottom w:val="single" w:sz="6" w:space="0" w:color="auto"/>
              <w:right w:val="single" w:sz="6" w:space="0" w:color="auto"/>
            </w:tcBorders>
            <w:vAlign w:val="center"/>
          </w:tcPr>
          <w:p w:rsidR="00373DD8" w:rsidRDefault="00373DD8" w:rsidP="00300E85">
            <w:pPr>
              <w:autoSpaceDE w:val="0"/>
              <w:autoSpaceDN w:val="0"/>
              <w:adjustRightInd w:val="0"/>
              <w:jc w:val="center"/>
              <w:rPr>
                <w:rFonts w:ascii="Arial Narrow" w:hAnsi="Arial Narrow"/>
                <w:sz w:val="22"/>
                <w:szCs w:val="22"/>
              </w:rPr>
            </w:pPr>
          </w:p>
        </w:tc>
        <w:tc>
          <w:tcPr>
            <w:tcW w:w="865" w:type="dxa"/>
            <w:gridSpan w:val="2"/>
            <w:tcBorders>
              <w:top w:val="single" w:sz="6" w:space="0" w:color="auto"/>
              <w:left w:val="single" w:sz="6" w:space="0" w:color="auto"/>
              <w:bottom w:val="single" w:sz="6" w:space="0" w:color="auto"/>
              <w:right w:val="single" w:sz="6" w:space="0" w:color="auto"/>
            </w:tcBorders>
            <w:vAlign w:val="center"/>
          </w:tcPr>
          <w:p w:rsidR="00373DD8" w:rsidRDefault="00373DD8" w:rsidP="00300E85">
            <w:pPr>
              <w:autoSpaceDE w:val="0"/>
              <w:autoSpaceDN w:val="0"/>
              <w:adjustRightInd w:val="0"/>
              <w:jc w:val="center"/>
              <w:rPr>
                <w:rFonts w:ascii="Arial Narrow" w:hAnsi="Arial Narrow"/>
                <w:sz w:val="22"/>
                <w:szCs w:val="22"/>
              </w:rPr>
            </w:pPr>
          </w:p>
        </w:tc>
        <w:tc>
          <w:tcPr>
            <w:tcW w:w="1119" w:type="dxa"/>
            <w:gridSpan w:val="4"/>
            <w:tcBorders>
              <w:top w:val="single" w:sz="6" w:space="0" w:color="auto"/>
              <w:left w:val="single" w:sz="6" w:space="0" w:color="auto"/>
              <w:bottom w:val="single" w:sz="6" w:space="0" w:color="auto"/>
              <w:right w:val="single" w:sz="6" w:space="0" w:color="auto"/>
            </w:tcBorders>
            <w:vAlign w:val="center"/>
          </w:tcPr>
          <w:p w:rsidR="00373DD8" w:rsidRDefault="00373DD8" w:rsidP="00300E85">
            <w:pPr>
              <w:autoSpaceDE w:val="0"/>
              <w:autoSpaceDN w:val="0"/>
              <w:adjustRightInd w:val="0"/>
              <w:jc w:val="center"/>
              <w:rPr>
                <w:rFonts w:ascii="Arial Narrow" w:hAnsi="Arial Narrow"/>
                <w:sz w:val="22"/>
                <w:szCs w:val="22"/>
              </w:rPr>
            </w:pPr>
          </w:p>
        </w:tc>
        <w:tc>
          <w:tcPr>
            <w:tcW w:w="709" w:type="dxa"/>
            <w:gridSpan w:val="2"/>
            <w:tcBorders>
              <w:top w:val="single" w:sz="6" w:space="0" w:color="auto"/>
              <w:left w:val="single" w:sz="6" w:space="0" w:color="auto"/>
              <w:bottom w:val="single" w:sz="6" w:space="0" w:color="auto"/>
              <w:right w:val="single" w:sz="6" w:space="0" w:color="auto"/>
            </w:tcBorders>
            <w:vAlign w:val="center"/>
          </w:tcPr>
          <w:p w:rsidR="00373DD8" w:rsidRDefault="00373DD8" w:rsidP="00300E85">
            <w:pPr>
              <w:autoSpaceDE w:val="0"/>
              <w:autoSpaceDN w:val="0"/>
              <w:adjustRightInd w:val="0"/>
              <w:jc w:val="center"/>
              <w:rPr>
                <w:rFonts w:ascii="Arial Narrow" w:hAnsi="Arial Narrow"/>
                <w:sz w:val="22"/>
                <w:szCs w:val="22"/>
              </w:rPr>
            </w:pPr>
          </w:p>
        </w:tc>
        <w:tc>
          <w:tcPr>
            <w:tcW w:w="767" w:type="dxa"/>
            <w:gridSpan w:val="2"/>
            <w:tcBorders>
              <w:top w:val="single" w:sz="6" w:space="0" w:color="auto"/>
              <w:left w:val="single" w:sz="6" w:space="0" w:color="auto"/>
              <w:bottom w:val="single" w:sz="6" w:space="0" w:color="auto"/>
              <w:right w:val="single" w:sz="6" w:space="0" w:color="auto"/>
            </w:tcBorders>
            <w:vAlign w:val="center"/>
          </w:tcPr>
          <w:p w:rsidR="00373DD8" w:rsidRDefault="00373DD8" w:rsidP="00300E85">
            <w:pPr>
              <w:autoSpaceDE w:val="0"/>
              <w:autoSpaceDN w:val="0"/>
              <w:adjustRightInd w:val="0"/>
              <w:jc w:val="center"/>
              <w:rPr>
                <w:rFonts w:ascii="Arial Narrow" w:hAnsi="Arial Narrow"/>
                <w:sz w:val="22"/>
                <w:szCs w:val="22"/>
              </w:rPr>
            </w:pPr>
          </w:p>
        </w:tc>
        <w:tc>
          <w:tcPr>
            <w:tcW w:w="792" w:type="dxa"/>
            <w:gridSpan w:val="2"/>
            <w:tcBorders>
              <w:top w:val="single" w:sz="6" w:space="0" w:color="auto"/>
              <w:left w:val="single" w:sz="6" w:space="0" w:color="auto"/>
              <w:bottom w:val="single" w:sz="6" w:space="0" w:color="auto"/>
              <w:right w:val="single" w:sz="12" w:space="0" w:color="auto"/>
            </w:tcBorders>
            <w:vAlign w:val="center"/>
          </w:tcPr>
          <w:p w:rsidR="00373DD8" w:rsidRDefault="00F860C5" w:rsidP="00300E85">
            <w:pPr>
              <w:autoSpaceDE w:val="0"/>
              <w:autoSpaceDN w:val="0"/>
              <w:adjustRightInd w:val="0"/>
              <w:jc w:val="center"/>
              <w:rPr>
                <w:rFonts w:ascii="Arial Narrow" w:hAnsi="Arial Narrow"/>
                <w:sz w:val="22"/>
                <w:szCs w:val="22"/>
              </w:rPr>
            </w:pPr>
            <w:r>
              <w:rPr>
                <w:rFonts w:ascii="Arial Narrow" w:hAnsi="Arial Narrow"/>
                <w:sz w:val="22"/>
                <w:szCs w:val="22"/>
              </w:rPr>
              <w:t>1209860</w:t>
            </w:r>
          </w:p>
        </w:tc>
      </w:tr>
      <w:tr w:rsidR="00373DD8">
        <w:trPr>
          <w:gridAfter w:val="1"/>
          <w:wAfter w:w="10" w:type="dxa"/>
          <w:trHeight w:val="278"/>
          <w:tblHeader/>
          <w:jc w:val="center"/>
        </w:trPr>
        <w:tc>
          <w:tcPr>
            <w:tcW w:w="1552" w:type="dxa"/>
            <w:gridSpan w:val="2"/>
            <w:tcBorders>
              <w:top w:val="single" w:sz="6" w:space="0" w:color="auto"/>
              <w:left w:val="single" w:sz="12" w:space="0" w:color="auto"/>
              <w:bottom w:val="single" w:sz="4" w:space="0" w:color="auto"/>
              <w:right w:val="single" w:sz="12" w:space="0" w:color="auto"/>
            </w:tcBorders>
            <w:vAlign w:val="center"/>
          </w:tcPr>
          <w:p w:rsidR="00373DD8" w:rsidRDefault="00373DD8">
            <w:pPr>
              <w:autoSpaceDE w:val="0"/>
              <w:autoSpaceDN w:val="0"/>
              <w:adjustRightInd w:val="0"/>
              <w:rPr>
                <w:rFonts w:ascii="Arial Narrow" w:hAnsi="Arial Narrow"/>
                <w:bCs/>
                <w:sz w:val="22"/>
                <w:szCs w:val="22"/>
              </w:rPr>
            </w:pPr>
            <w:r>
              <w:rPr>
                <w:rFonts w:ascii="Arial Narrow" w:hAnsi="Arial Narrow"/>
                <w:bCs/>
                <w:sz w:val="22"/>
                <w:szCs w:val="22"/>
              </w:rPr>
              <w:t>Presuny</w:t>
            </w:r>
          </w:p>
        </w:tc>
        <w:tc>
          <w:tcPr>
            <w:tcW w:w="1025" w:type="dxa"/>
            <w:gridSpan w:val="2"/>
            <w:tcBorders>
              <w:top w:val="single" w:sz="6" w:space="0" w:color="auto"/>
              <w:left w:val="single" w:sz="12" w:space="0" w:color="auto"/>
              <w:bottom w:val="single" w:sz="4" w:space="0" w:color="auto"/>
              <w:right w:val="single" w:sz="6" w:space="0" w:color="auto"/>
            </w:tcBorders>
            <w:vAlign w:val="center"/>
          </w:tcPr>
          <w:p w:rsidR="00373DD8" w:rsidRDefault="00373DD8" w:rsidP="00300E85">
            <w:pPr>
              <w:autoSpaceDE w:val="0"/>
              <w:autoSpaceDN w:val="0"/>
              <w:adjustRightInd w:val="0"/>
              <w:jc w:val="center"/>
              <w:rPr>
                <w:rFonts w:ascii="Arial Narrow" w:hAnsi="Arial Narrow"/>
                <w:sz w:val="22"/>
                <w:szCs w:val="22"/>
              </w:rPr>
            </w:pPr>
          </w:p>
        </w:tc>
        <w:tc>
          <w:tcPr>
            <w:tcW w:w="767" w:type="dxa"/>
            <w:tcBorders>
              <w:top w:val="single" w:sz="6" w:space="0" w:color="auto"/>
              <w:left w:val="single" w:sz="6" w:space="0" w:color="auto"/>
              <w:bottom w:val="single" w:sz="4" w:space="0" w:color="auto"/>
              <w:right w:val="single" w:sz="6" w:space="0" w:color="auto"/>
            </w:tcBorders>
          </w:tcPr>
          <w:p w:rsidR="00373DD8" w:rsidRDefault="00373DD8" w:rsidP="00300E85">
            <w:pPr>
              <w:autoSpaceDE w:val="0"/>
              <w:autoSpaceDN w:val="0"/>
              <w:adjustRightInd w:val="0"/>
              <w:jc w:val="center"/>
              <w:rPr>
                <w:rFonts w:ascii="Arial Narrow" w:hAnsi="Arial Narrow"/>
                <w:sz w:val="22"/>
                <w:szCs w:val="22"/>
              </w:rPr>
            </w:pPr>
          </w:p>
        </w:tc>
        <w:tc>
          <w:tcPr>
            <w:tcW w:w="992" w:type="dxa"/>
            <w:tcBorders>
              <w:top w:val="single" w:sz="6" w:space="0" w:color="auto"/>
              <w:left w:val="single" w:sz="6" w:space="0" w:color="auto"/>
              <w:bottom w:val="single" w:sz="4" w:space="0" w:color="auto"/>
              <w:right w:val="single" w:sz="6" w:space="0" w:color="auto"/>
            </w:tcBorders>
            <w:vAlign w:val="center"/>
          </w:tcPr>
          <w:p w:rsidR="00373DD8" w:rsidRDefault="00373DD8" w:rsidP="00300E85">
            <w:pPr>
              <w:autoSpaceDE w:val="0"/>
              <w:autoSpaceDN w:val="0"/>
              <w:adjustRightInd w:val="0"/>
              <w:jc w:val="center"/>
              <w:rPr>
                <w:rFonts w:ascii="Arial Narrow" w:hAnsi="Arial Narrow"/>
                <w:sz w:val="22"/>
                <w:szCs w:val="22"/>
              </w:rPr>
            </w:pPr>
          </w:p>
        </w:tc>
        <w:tc>
          <w:tcPr>
            <w:tcW w:w="885" w:type="dxa"/>
            <w:tcBorders>
              <w:top w:val="single" w:sz="6" w:space="0" w:color="auto"/>
              <w:left w:val="single" w:sz="6" w:space="0" w:color="auto"/>
              <w:bottom w:val="single" w:sz="4" w:space="0" w:color="auto"/>
              <w:right w:val="single" w:sz="6" w:space="0" w:color="auto"/>
            </w:tcBorders>
            <w:vAlign w:val="center"/>
          </w:tcPr>
          <w:p w:rsidR="00373DD8" w:rsidRDefault="00373DD8" w:rsidP="00300E85">
            <w:pPr>
              <w:autoSpaceDE w:val="0"/>
              <w:autoSpaceDN w:val="0"/>
              <w:adjustRightInd w:val="0"/>
              <w:jc w:val="center"/>
              <w:rPr>
                <w:rFonts w:ascii="Arial Narrow" w:hAnsi="Arial Narrow"/>
                <w:sz w:val="22"/>
                <w:szCs w:val="22"/>
              </w:rPr>
            </w:pPr>
          </w:p>
        </w:tc>
        <w:tc>
          <w:tcPr>
            <w:tcW w:w="865" w:type="dxa"/>
            <w:gridSpan w:val="2"/>
            <w:tcBorders>
              <w:top w:val="single" w:sz="6" w:space="0" w:color="auto"/>
              <w:left w:val="single" w:sz="6" w:space="0" w:color="auto"/>
              <w:bottom w:val="single" w:sz="4" w:space="0" w:color="auto"/>
              <w:right w:val="single" w:sz="6" w:space="0" w:color="auto"/>
            </w:tcBorders>
            <w:vAlign w:val="center"/>
          </w:tcPr>
          <w:p w:rsidR="00373DD8" w:rsidRDefault="00373DD8" w:rsidP="00300E85">
            <w:pPr>
              <w:autoSpaceDE w:val="0"/>
              <w:autoSpaceDN w:val="0"/>
              <w:adjustRightInd w:val="0"/>
              <w:jc w:val="center"/>
              <w:rPr>
                <w:rFonts w:ascii="Arial Narrow" w:hAnsi="Arial Narrow"/>
                <w:sz w:val="22"/>
                <w:szCs w:val="22"/>
              </w:rPr>
            </w:pPr>
          </w:p>
        </w:tc>
        <w:tc>
          <w:tcPr>
            <w:tcW w:w="1119" w:type="dxa"/>
            <w:gridSpan w:val="4"/>
            <w:tcBorders>
              <w:top w:val="single" w:sz="6" w:space="0" w:color="auto"/>
              <w:left w:val="single" w:sz="6" w:space="0" w:color="auto"/>
              <w:bottom w:val="single" w:sz="4" w:space="0" w:color="auto"/>
              <w:right w:val="single" w:sz="6" w:space="0" w:color="auto"/>
            </w:tcBorders>
            <w:vAlign w:val="center"/>
          </w:tcPr>
          <w:p w:rsidR="00373DD8" w:rsidRDefault="00373DD8" w:rsidP="00300E85">
            <w:pPr>
              <w:autoSpaceDE w:val="0"/>
              <w:autoSpaceDN w:val="0"/>
              <w:adjustRightInd w:val="0"/>
              <w:jc w:val="center"/>
              <w:rPr>
                <w:rFonts w:ascii="Arial Narrow" w:hAnsi="Arial Narrow"/>
                <w:sz w:val="22"/>
                <w:szCs w:val="22"/>
              </w:rPr>
            </w:pPr>
          </w:p>
        </w:tc>
        <w:tc>
          <w:tcPr>
            <w:tcW w:w="709" w:type="dxa"/>
            <w:gridSpan w:val="2"/>
            <w:tcBorders>
              <w:top w:val="single" w:sz="6" w:space="0" w:color="auto"/>
              <w:left w:val="single" w:sz="6" w:space="0" w:color="auto"/>
              <w:bottom w:val="single" w:sz="4" w:space="0" w:color="auto"/>
              <w:right w:val="single" w:sz="6" w:space="0" w:color="auto"/>
            </w:tcBorders>
            <w:vAlign w:val="center"/>
          </w:tcPr>
          <w:p w:rsidR="00373DD8" w:rsidRDefault="00373DD8" w:rsidP="00300E85">
            <w:pPr>
              <w:autoSpaceDE w:val="0"/>
              <w:autoSpaceDN w:val="0"/>
              <w:adjustRightInd w:val="0"/>
              <w:jc w:val="center"/>
              <w:rPr>
                <w:rFonts w:ascii="Arial Narrow" w:hAnsi="Arial Narrow"/>
                <w:sz w:val="22"/>
                <w:szCs w:val="22"/>
              </w:rPr>
            </w:pPr>
          </w:p>
        </w:tc>
        <w:tc>
          <w:tcPr>
            <w:tcW w:w="767" w:type="dxa"/>
            <w:gridSpan w:val="2"/>
            <w:tcBorders>
              <w:top w:val="single" w:sz="6" w:space="0" w:color="auto"/>
              <w:left w:val="single" w:sz="6" w:space="0" w:color="auto"/>
              <w:bottom w:val="single" w:sz="4" w:space="0" w:color="auto"/>
              <w:right w:val="single" w:sz="6" w:space="0" w:color="auto"/>
            </w:tcBorders>
            <w:vAlign w:val="center"/>
          </w:tcPr>
          <w:p w:rsidR="00373DD8" w:rsidRDefault="00373DD8" w:rsidP="00300E85">
            <w:pPr>
              <w:autoSpaceDE w:val="0"/>
              <w:autoSpaceDN w:val="0"/>
              <w:adjustRightInd w:val="0"/>
              <w:jc w:val="center"/>
              <w:rPr>
                <w:rFonts w:ascii="Arial Narrow" w:hAnsi="Arial Narrow"/>
                <w:sz w:val="22"/>
                <w:szCs w:val="22"/>
              </w:rPr>
            </w:pPr>
          </w:p>
        </w:tc>
        <w:tc>
          <w:tcPr>
            <w:tcW w:w="792" w:type="dxa"/>
            <w:gridSpan w:val="2"/>
            <w:tcBorders>
              <w:top w:val="single" w:sz="6" w:space="0" w:color="auto"/>
              <w:left w:val="single" w:sz="6" w:space="0" w:color="auto"/>
              <w:bottom w:val="single" w:sz="4" w:space="0" w:color="auto"/>
              <w:right w:val="single" w:sz="12" w:space="0" w:color="auto"/>
            </w:tcBorders>
            <w:vAlign w:val="center"/>
          </w:tcPr>
          <w:p w:rsidR="00373DD8" w:rsidRDefault="00373DD8" w:rsidP="00300E85">
            <w:pPr>
              <w:autoSpaceDE w:val="0"/>
              <w:autoSpaceDN w:val="0"/>
              <w:adjustRightInd w:val="0"/>
              <w:jc w:val="center"/>
              <w:rPr>
                <w:rFonts w:ascii="Arial Narrow" w:hAnsi="Arial Narrow"/>
                <w:sz w:val="22"/>
                <w:szCs w:val="22"/>
              </w:rPr>
            </w:pPr>
          </w:p>
        </w:tc>
      </w:tr>
      <w:tr w:rsidR="00373DD8">
        <w:trPr>
          <w:gridAfter w:val="1"/>
          <w:wAfter w:w="10" w:type="dxa"/>
          <w:trHeight w:val="278"/>
          <w:tblHeader/>
          <w:jc w:val="center"/>
        </w:trPr>
        <w:tc>
          <w:tcPr>
            <w:tcW w:w="1552" w:type="dxa"/>
            <w:gridSpan w:val="2"/>
            <w:tcBorders>
              <w:top w:val="single" w:sz="4" w:space="0" w:color="auto"/>
              <w:left w:val="single" w:sz="12" w:space="0" w:color="auto"/>
              <w:bottom w:val="single" w:sz="12" w:space="0" w:color="auto"/>
              <w:right w:val="single" w:sz="12" w:space="0" w:color="auto"/>
            </w:tcBorders>
            <w:vAlign w:val="center"/>
          </w:tcPr>
          <w:p w:rsidR="00373DD8" w:rsidRDefault="00373DD8">
            <w:pPr>
              <w:autoSpaceDE w:val="0"/>
              <w:autoSpaceDN w:val="0"/>
              <w:adjustRightInd w:val="0"/>
              <w:rPr>
                <w:rFonts w:ascii="Arial Narrow" w:hAnsi="Arial Narrow"/>
                <w:b/>
                <w:bCs/>
                <w:sz w:val="22"/>
                <w:szCs w:val="22"/>
              </w:rPr>
            </w:pPr>
            <w:r>
              <w:rPr>
                <w:rFonts w:ascii="Arial Narrow" w:hAnsi="Arial Narrow"/>
                <w:b/>
                <w:bCs/>
                <w:sz w:val="22"/>
                <w:szCs w:val="22"/>
              </w:rPr>
              <w:t>Stav na konci účtovného obdobia</w:t>
            </w:r>
          </w:p>
        </w:tc>
        <w:tc>
          <w:tcPr>
            <w:tcW w:w="1025" w:type="dxa"/>
            <w:gridSpan w:val="2"/>
            <w:tcBorders>
              <w:top w:val="single" w:sz="4" w:space="0" w:color="auto"/>
              <w:left w:val="single" w:sz="12" w:space="0" w:color="auto"/>
              <w:bottom w:val="single" w:sz="12" w:space="0" w:color="auto"/>
              <w:right w:val="single" w:sz="6" w:space="0" w:color="auto"/>
            </w:tcBorders>
            <w:vAlign w:val="center"/>
          </w:tcPr>
          <w:p w:rsidR="00373DD8" w:rsidRDefault="00373DD8" w:rsidP="00300E85">
            <w:pPr>
              <w:autoSpaceDE w:val="0"/>
              <w:autoSpaceDN w:val="0"/>
              <w:adjustRightInd w:val="0"/>
              <w:jc w:val="center"/>
              <w:rPr>
                <w:rFonts w:ascii="Arial Narrow" w:hAnsi="Arial Narrow"/>
                <w:sz w:val="22"/>
                <w:szCs w:val="22"/>
              </w:rPr>
            </w:pPr>
          </w:p>
        </w:tc>
        <w:tc>
          <w:tcPr>
            <w:tcW w:w="767" w:type="dxa"/>
            <w:tcBorders>
              <w:top w:val="single" w:sz="4" w:space="0" w:color="auto"/>
              <w:left w:val="single" w:sz="6" w:space="0" w:color="auto"/>
              <w:bottom w:val="single" w:sz="12" w:space="0" w:color="auto"/>
              <w:right w:val="single" w:sz="6" w:space="0" w:color="auto"/>
            </w:tcBorders>
          </w:tcPr>
          <w:p w:rsidR="00373DD8" w:rsidRDefault="00373DD8" w:rsidP="00300E85">
            <w:pPr>
              <w:autoSpaceDE w:val="0"/>
              <w:autoSpaceDN w:val="0"/>
              <w:adjustRightInd w:val="0"/>
              <w:jc w:val="center"/>
              <w:rPr>
                <w:rFonts w:ascii="Arial Narrow" w:hAnsi="Arial Narrow"/>
                <w:sz w:val="22"/>
                <w:szCs w:val="22"/>
              </w:rPr>
            </w:pPr>
          </w:p>
        </w:tc>
        <w:tc>
          <w:tcPr>
            <w:tcW w:w="992" w:type="dxa"/>
            <w:tcBorders>
              <w:top w:val="single" w:sz="4" w:space="0" w:color="auto"/>
              <w:left w:val="single" w:sz="6" w:space="0" w:color="auto"/>
              <w:bottom w:val="single" w:sz="12" w:space="0" w:color="auto"/>
              <w:right w:val="single" w:sz="6" w:space="0" w:color="auto"/>
            </w:tcBorders>
            <w:vAlign w:val="center"/>
          </w:tcPr>
          <w:p w:rsidR="00373DD8" w:rsidRDefault="00F860C5" w:rsidP="00300E85">
            <w:pPr>
              <w:autoSpaceDE w:val="0"/>
              <w:autoSpaceDN w:val="0"/>
              <w:adjustRightInd w:val="0"/>
              <w:jc w:val="center"/>
              <w:rPr>
                <w:rFonts w:ascii="Arial Narrow" w:hAnsi="Arial Narrow"/>
                <w:sz w:val="22"/>
                <w:szCs w:val="22"/>
              </w:rPr>
            </w:pPr>
            <w:r>
              <w:rPr>
                <w:rFonts w:ascii="Arial Narrow" w:hAnsi="Arial Narrow"/>
                <w:sz w:val="22"/>
                <w:szCs w:val="22"/>
              </w:rPr>
              <w:t>1269608</w:t>
            </w:r>
          </w:p>
        </w:tc>
        <w:tc>
          <w:tcPr>
            <w:tcW w:w="885" w:type="dxa"/>
            <w:tcBorders>
              <w:top w:val="single" w:sz="4" w:space="0" w:color="auto"/>
              <w:left w:val="single" w:sz="6" w:space="0" w:color="auto"/>
              <w:bottom w:val="single" w:sz="12" w:space="0" w:color="auto"/>
              <w:right w:val="single" w:sz="6" w:space="0" w:color="auto"/>
            </w:tcBorders>
            <w:vAlign w:val="center"/>
          </w:tcPr>
          <w:p w:rsidR="00373DD8" w:rsidRDefault="00373DD8" w:rsidP="00300E85">
            <w:pPr>
              <w:autoSpaceDE w:val="0"/>
              <w:autoSpaceDN w:val="0"/>
              <w:adjustRightInd w:val="0"/>
              <w:jc w:val="center"/>
              <w:rPr>
                <w:rFonts w:ascii="Arial Narrow" w:hAnsi="Arial Narrow"/>
                <w:sz w:val="22"/>
                <w:szCs w:val="22"/>
              </w:rPr>
            </w:pPr>
          </w:p>
        </w:tc>
        <w:tc>
          <w:tcPr>
            <w:tcW w:w="865" w:type="dxa"/>
            <w:gridSpan w:val="2"/>
            <w:tcBorders>
              <w:top w:val="single" w:sz="4" w:space="0" w:color="auto"/>
              <w:left w:val="single" w:sz="6" w:space="0" w:color="auto"/>
              <w:bottom w:val="single" w:sz="12" w:space="0" w:color="auto"/>
              <w:right w:val="single" w:sz="6" w:space="0" w:color="auto"/>
            </w:tcBorders>
            <w:vAlign w:val="center"/>
          </w:tcPr>
          <w:p w:rsidR="00373DD8" w:rsidRDefault="00373DD8" w:rsidP="00300E85">
            <w:pPr>
              <w:autoSpaceDE w:val="0"/>
              <w:autoSpaceDN w:val="0"/>
              <w:adjustRightInd w:val="0"/>
              <w:jc w:val="center"/>
              <w:rPr>
                <w:rFonts w:ascii="Arial Narrow" w:hAnsi="Arial Narrow"/>
                <w:sz w:val="22"/>
                <w:szCs w:val="22"/>
              </w:rPr>
            </w:pPr>
          </w:p>
        </w:tc>
        <w:tc>
          <w:tcPr>
            <w:tcW w:w="1119" w:type="dxa"/>
            <w:gridSpan w:val="4"/>
            <w:tcBorders>
              <w:top w:val="single" w:sz="4" w:space="0" w:color="auto"/>
              <w:left w:val="single" w:sz="6" w:space="0" w:color="auto"/>
              <w:bottom w:val="single" w:sz="12" w:space="0" w:color="auto"/>
              <w:right w:val="single" w:sz="6" w:space="0" w:color="auto"/>
            </w:tcBorders>
            <w:vAlign w:val="center"/>
          </w:tcPr>
          <w:p w:rsidR="00373DD8" w:rsidRDefault="00373DD8" w:rsidP="00300E85">
            <w:pPr>
              <w:autoSpaceDE w:val="0"/>
              <w:autoSpaceDN w:val="0"/>
              <w:adjustRightInd w:val="0"/>
              <w:jc w:val="center"/>
              <w:rPr>
                <w:rFonts w:ascii="Arial Narrow" w:hAnsi="Arial Narrow"/>
                <w:sz w:val="22"/>
                <w:szCs w:val="22"/>
              </w:rPr>
            </w:pPr>
          </w:p>
        </w:tc>
        <w:tc>
          <w:tcPr>
            <w:tcW w:w="709" w:type="dxa"/>
            <w:gridSpan w:val="2"/>
            <w:tcBorders>
              <w:top w:val="single" w:sz="4" w:space="0" w:color="auto"/>
              <w:left w:val="single" w:sz="6" w:space="0" w:color="auto"/>
              <w:bottom w:val="single" w:sz="12" w:space="0" w:color="auto"/>
              <w:right w:val="single" w:sz="6" w:space="0" w:color="auto"/>
            </w:tcBorders>
            <w:vAlign w:val="center"/>
          </w:tcPr>
          <w:p w:rsidR="00373DD8" w:rsidRDefault="00373DD8" w:rsidP="00300E85">
            <w:pPr>
              <w:autoSpaceDE w:val="0"/>
              <w:autoSpaceDN w:val="0"/>
              <w:adjustRightInd w:val="0"/>
              <w:jc w:val="center"/>
              <w:rPr>
                <w:rFonts w:ascii="Arial Narrow" w:hAnsi="Arial Narrow"/>
                <w:sz w:val="22"/>
                <w:szCs w:val="22"/>
              </w:rPr>
            </w:pPr>
          </w:p>
        </w:tc>
        <w:tc>
          <w:tcPr>
            <w:tcW w:w="767" w:type="dxa"/>
            <w:gridSpan w:val="2"/>
            <w:tcBorders>
              <w:top w:val="single" w:sz="4" w:space="0" w:color="auto"/>
              <w:left w:val="single" w:sz="6" w:space="0" w:color="auto"/>
              <w:bottom w:val="single" w:sz="12" w:space="0" w:color="auto"/>
              <w:right w:val="single" w:sz="6" w:space="0" w:color="auto"/>
            </w:tcBorders>
            <w:vAlign w:val="center"/>
          </w:tcPr>
          <w:p w:rsidR="00373DD8" w:rsidRDefault="00373DD8" w:rsidP="00300E85">
            <w:pPr>
              <w:autoSpaceDE w:val="0"/>
              <w:autoSpaceDN w:val="0"/>
              <w:adjustRightInd w:val="0"/>
              <w:jc w:val="center"/>
              <w:rPr>
                <w:rFonts w:ascii="Arial Narrow" w:hAnsi="Arial Narrow"/>
                <w:sz w:val="22"/>
                <w:szCs w:val="22"/>
              </w:rPr>
            </w:pPr>
          </w:p>
        </w:tc>
        <w:tc>
          <w:tcPr>
            <w:tcW w:w="792" w:type="dxa"/>
            <w:gridSpan w:val="2"/>
            <w:tcBorders>
              <w:top w:val="single" w:sz="4" w:space="0" w:color="auto"/>
              <w:left w:val="single" w:sz="6" w:space="0" w:color="auto"/>
              <w:bottom w:val="single" w:sz="12" w:space="0" w:color="auto"/>
              <w:right w:val="single" w:sz="12" w:space="0" w:color="auto"/>
            </w:tcBorders>
            <w:vAlign w:val="center"/>
          </w:tcPr>
          <w:p w:rsidR="00373DD8" w:rsidRDefault="00F860C5" w:rsidP="00300E85">
            <w:pPr>
              <w:autoSpaceDE w:val="0"/>
              <w:autoSpaceDN w:val="0"/>
              <w:adjustRightInd w:val="0"/>
              <w:jc w:val="center"/>
              <w:rPr>
                <w:rFonts w:ascii="Arial Narrow" w:hAnsi="Arial Narrow"/>
                <w:sz w:val="22"/>
                <w:szCs w:val="22"/>
              </w:rPr>
            </w:pPr>
            <w:r>
              <w:rPr>
                <w:rFonts w:ascii="Arial Narrow" w:hAnsi="Arial Narrow"/>
                <w:sz w:val="22"/>
                <w:szCs w:val="22"/>
              </w:rPr>
              <w:t>1269608</w:t>
            </w:r>
          </w:p>
        </w:tc>
      </w:tr>
      <w:tr w:rsidR="00373DD8">
        <w:trPr>
          <w:trHeight w:val="278"/>
          <w:tblHeader/>
          <w:jc w:val="center"/>
        </w:trPr>
        <w:tc>
          <w:tcPr>
            <w:tcW w:w="9483" w:type="dxa"/>
            <w:gridSpan w:val="20"/>
            <w:tcBorders>
              <w:top w:val="single" w:sz="12" w:space="0" w:color="auto"/>
              <w:left w:val="single" w:sz="12" w:space="0" w:color="auto"/>
              <w:bottom w:val="single" w:sz="12" w:space="0" w:color="auto"/>
              <w:right w:val="single" w:sz="12" w:space="0" w:color="auto"/>
            </w:tcBorders>
            <w:vAlign w:val="center"/>
          </w:tcPr>
          <w:p w:rsidR="00373DD8" w:rsidRDefault="00373DD8">
            <w:pPr>
              <w:autoSpaceDE w:val="0"/>
              <w:autoSpaceDN w:val="0"/>
              <w:adjustRightInd w:val="0"/>
              <w:rPr>
                <w:rFonts w:ascii="Arial Narrow" w:hAnsi="Arial Narrow"/>
                <w:sz w:val="22"/>
                <w:szCs w:val="22"/>
              </w:rPr>
            </w:pPr>
            <w:r>
              <w:rPr>
                <w:rFonts w:ascii="Arial Narrow" w:hAnsi="Arial Narrow"/>
                <w:sz w:val="22"/>
                <w:szCs w:val="22"/>
              </w:rPr>
              <w:t>Opravné položky</w:t>
            </w:r>
          </w:p>
        </w:tc>
      </w:tr>
      <w:tr w:rsidR="00373DD8">
        <w:trPr>
          <w:trHeight w:val="278"/>
          <w:tblHeader/>
          <w:jc w:val="center"/>
        </w:trPr>
        <w:tc>
          <w:tcPr>
            <w:tcW w:w="1542" w:type="dxa"/>
            <w:tcBorders>
              <w:top w:val="single" w:sz="12" w:space="0" w:color="auto"/>
              <w:left w:val="single" w:sz="12" w:space="0" w:color="auto"/>
              <w:bottom w:val="single" w:sz="6" w:space="0" w:color="auto"/>
              <w:right w:val="single" w:sz="12" w:space="0" w:color="auto"/>
            </w:tcBorders>
            <w:vAlign w:val="center"/>
          </w:tcPr>
          <w:p w:rsidR="00373DD8" w:rsidRDefault="00373DD8" w:rsidP="002E5D46">
            <w:pPr>
              <w:autoSpaceDE w:val="0"/>
              <w:autoSpaceDN w:val="0"/>
              <w:adjustRightInd w:val="0"/>
              <w:rPr>
                <w:rFonts w:ascii="Arial Narrow" w:hAnsi="Arial Narrow"/>
                <w:b/>
                <w:bCs/>
                <w:sz w:val="22"/>
                <w:szCs w:val="22"/>
              </w:rPr>
            </w:pPr>
            <w:r>
              <w:rPr>
                <w:rFonts w:ascii="Arial Narrow" w:hAnsi="Arial Narrow"/>
                <w:b/>
                <w:bCs/>
                <w:sz w:val="22"/>
                <w:szCs w:val="22"/>
              </w:rPr>
              <w:t>Stav na začiatku účtovného obdobia</w:t>
            </w:r>
          </w:p>
        </w:tc>
        <w:tc>
          <w:tcPr>
            <w:tcW w:w="1035" w:type="dxa"/>
            <w:gridSpan w:val="3"/>
            <w:tcBorders>
              <w:top w:val="single" w:sz="12" w:space="0" w:color="auto"/>
              <w:left w:val="single" w:sz="12" w:space="0" w:color="auto"/>
              <w:bottom w:val="single" w:sz="6" w:space="0" w:color="auto"/>
              <w:right w:val="single" w:sz="6" w:space="0" w:color="auto"/>
            </w:tcBorders>
            <w:vAlign w:val="center"/>
          </w:tcPr>
          <w:p w:rsidR="00373DD8" w:rsidRDefault="00373DD8">
            <w:pPr>
              <w:autoSpaceDE w:val="0"/>
              <w:autoSpaceDN w:val="0"/>
              <w:adjustRightInd w:val="0"/>
              <w:jc w:val="center"/>
              <w:rPr>
                <w:rFonts w:ascii="Arial Narrow" w:hAnsi="Arial Narrow"/>
                <w:sz w:val="22"/>
                <w:szCs w:val="22"/>
              </w:rPr>
            </w:pPr>
          </w:p>
        </w:tc>
        <w:tc>
          <w:tcPr>
            <w:tcW w:w="767" w:type="dxa"/>
            <w:tcBorders>
              <w:top w:val="single" w:sz="12" w:space="0" w:color="auto"/>
              <w:left w:val="single" w:sz="6" w:space="0" w:color="auto"/>
              <w:bottom w:val="single" w:sz="6" w:space="0" w:color="auto"/>
              <w:right w:val="single" w:sz="6" w:space="0" w:color="auto"/>
            </w:tcBorders>
          </w:tcPr>
          <w:p w:rsidR="00373DD8" w:rsidRDefault="00373DD8">
            <w:pPr>
              <w:autoSpaceDE w:val="0"/>
              <w:autoSpaceDN w:val="0"/>
              <w:adjustRightInd w:val="0"/>
              <w:jc w:val="center"/>
              <w:rPr>
                <w:rFonts w:ascii="Arial Narrow" w:hAnsi="Arial Narrow"/>
                <w:sz w:val="22"/>
                <w:szCs w:val="22"/>
              </w:rPr>
            </w:pPr>
          </w:p>
        </w:tc>
        <w:tc>
          <w:tcPr>
            <w:tcW w:w="992" w:type="dxa"/>
            <w:tcBorders>
              <w:top w:val="single" w:sz="12" w:space="0" w:color="auto"/>
              <w:left w:val="single" w:sz="6" w:space="0" w:color="auto"/>
              <w:bottom w:val="single" w:sz="6" w:space="0" w:color="auto"/>
              <w:right w:val="single" w:sz="6" w:space="0" w:color="auto"/>
            </w:tcBorders>
            <w:vAlign w:val="center"/>
          </w:tcPr>
          <w:p w:rsidR="00373DD8" w:rsidRDefault="00373DD8">
            <w:pPr>
              <w:autoSpaceDE w:val="0"/>
              <w:autoSpaceDN w:val="0"/>
              <w:adjustRightInd w:val="0"/>
              <w:jc w:val="center"/>
              <w:rPr>
                <w:rFonts w:ascii="Arial Narrow" w:hAnsi="Arial Narrow"/>
                <w:sz w:val="22"/>
                <w:szCs w:val="22"/>
              </w:rPr>
            </w:pPr>
          </w:p>
        </w:tc>
        <w:tc>
          <w:tcPr>
            <w:tcW w:w="1176" w:type="dxa"/>
            <w:gridSpan w:val="2"/>
            <w:tcBorders>
              <w:top w:val="single" w:sz="12" w:space="0" w:color="auto"/>
              <w:left w:val="single" w:sz="6" w:space="0" w:color="auto"/>
              <w:bottom w:val="single" w:sz="6" w:space="0" w:color="auto"/>
              <w:right w:val="single" w:sz="6" w:space="0" w:color="auto"/>
            </w:tcBorders>
            <w:vAlign w:val="center"/>
          </w:tcPr>
          <w:p w:rsidR="00373DD8" w:rsidRDefault="00373DD8">
            <w:pPr>
              <w:autoSpaceDE w:val="0"/>
              <w:autoSpaceDN w:val="0"/>
              <w:adjustRightInd w:val="0"/>
              <w:jc w:val="center"/>
              <w:rPr>
                <w:rFonts w:ascii="Arial Narrow" w:hAnsi="Arial Narrow"/>
                <w:sz w:val="22"/>
                <w:szCs w:val="22"/>
              </w:rPr>
            </w:pPr>
          </w:p>
        </w:tc>
        <w:tc>
          <w:tcPr>
            <w:tcW w:w="582" w:type="dxa"/>
            <w:gridSpan w:val="2"/>
            <w:tcBorders>
              <w:top w:val="single" w:sz="12" w:space="0" w:color="auto"/>
              <w:left w:val="single" w:sz="6" w:space="0" w:color="auto"/>
              <w:bottom w:val="single" w:sz="6" w:space="0" w:color="auto"/>
              <w:right w:val="single" w:sz="6" w:space="0" w:color="auto"/>
            </w:tcBorders>
            <w:vAlign w:val="center"/>
          </w:tcPr>
          <w:p w:rsidR="00373DD8" w:rsidRDefault="00373DD8">
            <w:pPr>
              <w:autoSpaceDE w:val="0"/>
              <w:autoSpaceDN w:val="0"/>
              <w:adjustRightInd w:val="0"/>
              <w:jc w:val="center"/>
              <w:rPr>
                <w:rFonts w:ascii="Arial Narrow" w:hAnsi="Arial Narrow"/>
                <w:sz w:val="22"/>
                <w:szCs w:val="22"/>
              </w:rPr>
            </w:pPr>
          </w:p>
        </w:tc>
        <w:tc>
          <w:tcPr>
            <w:tcW w:w="1119" w:type="dxa"/>
            <w:gridSpan w:val="4"/>
            <w:tcBorders>
              <w:top w:val="single" w:sz="12" w:space="0" w:color="auto"/>
              <w:left w:val="single" w:sz="6" w:space="0" w:color="auto"/>
              <w:bottom w:val="single" w:sz="6" w:space="0" w:color="auto"/>
              <w:right w:val="single" w:sz="6" w:space="0" w:color="auto"/>
            </w:tcBorders>
            <w:vAlign w:val="center"/>
          </w:tcPr>
          <w:p w:rsidR="00373DD8" w:rsidRDefault="00373DD8">
            <w:pPr>
              <w:autoSpaceDE w:val="0"/>
              <w:autoSpaceDN w:val="0"/>
              <w:adjustRightInd w:val="0"/>
              <w:jc w:val="center"/>
              <w:rPr>
                <w:rFonts w:ascii="Arial Narrow" w:hAnsi="Arial Narrow"/>
                <w:sz w:val="22"/>
                <w:szCs w:val="22"/>
              </w:rPr>
            </w:pPr>
          </w:p>
        </w:tc>
        <w:tc>
          <w:tcPr>
            <w:tcW w:w="709" w:type="dxa"/>
            <w:gridSpan w:val="2"/>
            <w:tcBorders>
              <w:top w:val="single" w:sz="12" w:space="0" w:color="auto"/>
              <w:left w:val="single" w:sz="6" w:space="0" w:color="auto"/>
              <w:bottom w:val="single" w:sz="6" w:space="0" w:color="auto"/>
              <w:right w:val="single" w:sz="6" w:space="0" w:color="auto"/>
            </w:tcBorders>
            <w:vAlign w:val="center"/>
          </w:tcPr>
          <w:p w:rsidR="00373DD8" w:rsidRDefault="00373DD8">
            <w:pPr>
              <w:autoSpaceDE w:val="0"/>
              <w:autoSpaceDN w:val="0"/>
              <w:adjustRightInd w:val="0"/>
              <w:jc w:val="center"/>
              <w:rPr>
                <w:rFonts w:ascii="Arial Narrow" w:hAnsi="Arial Narrow"/>
                <w:sz w:val="22"/>
                <w:szCs w:val="22"/>
              </w:rPr>
            </w:pPr>
          </w:p>
        </w:tc>
        <w:tc>
          <w:tcPr>
            <w:tcW w:w="767" w:type="dxa"/>
            <w:gridSpan w:val="2"/>
            <w:tcBorders>
              <w:top w:val="single" w:sz="12" w:space="0" w:color="auto"/>
              <w:left w:val="single" w:sz="6" w:space="0" w:color="auto"/>
              <w:bottom w:val="single" w:sz="6" w:space="0" w:color="auto"/>
              <w:right w:val="single" w:sz="6" w:space="0" w:color="auto"/>
            </w:tcBorders>
            <w:vAlign w:val="center"/>
          </w:tcPr>
          <w:p w:rsidR="00373DD8" w:rsidRDefault="00373DD8">
            <w:pPr>
              <w:autoSpaceDE w:val="0"/>
              <w:autoSpaceDN w:val="0"/>
              <w:adjustRightInd w:val="0"/>
              <w:jc w:val="center"/>
              <w:rPr>
                <w:rFonts w:ascii="Arial Narrow" w:hAnsi="Arial Narrow"/>
                <w:sz w:val="22"/>
                <w:szCs w:val="22"/>
              </w:rPr>
            </w:pPr>
          </w:p>
        </w:tc>
        <w:tc>
          <w:tcPr>
            <w:tcW w:w="794" w:type="dxa"/>
            <w:gridSpan w:val="2"/>
            <w:tcBorders>
              <w:top w:val="single" w:sz="12" w:space="0" w:color="auto"/>
              <w:left w:val="single" w:sz="6" w:space="0" w:color="auto"/>
              <w:bottom w:val="single" w:sz="6" w:space="0" w:color="auto"/>
              <w:right w:val="single" w:sz="12" w:space="0" w:color="auto"/>
            </w:tcBorders>
          </w:tcPr>
          <w:p w:rsidR="00373DD8" w:rsidRDefault="00373DD8">
            <w:pPr>
              <w:autoSpaceDE w:val="0"/>
              <w:autoSpaceDN w:val="0"/>
              <w:adjustRightInd w:val="0"/>
              <w:jc w:val="center"/>
              <w:rPr>
                <w:rFonts w:ascii="Arial Narrow" w:hAnsi="Arial Narrow"/>
                <w:sz w:val="22"/>
                <w:szCs w:val="22"/>
              </w:rPr>
            </w:pPr>
          </w:p>
        </w:tc>
      </w:tr>
      <w:tr w:rsidR="00373DD8">
        <w:trPr>
          <w:trHeight w:val="397"/>
          <w:tblHeader/>
          <w:jc w:val="center"/>
        </w:trPr>
        <w:tc>
          <w:tcPr>
            <w:tcW w:w="1542" w:type="dxa"/>
            <w:tcBorders>
              <w:top w:val="single" w:sz="6" w:space="0" w:color="auto"/>
              <w:left w:val="single" w:sz="12" w:space="0" w:color="auto"/>
              <w:bottom w:val="single" w:sz="6" w:space="0" w:color="auto"/>
              <w:right w:val="single" w:sz="12" w:space="0" w:color="auto"/>
            </w:tcBorders>
            <w:vAlign w:val="center"/>
          </w:tcPr>
          <w:p w:rsidR="00373DD8" w:rsidRDefault="00373DD8">
            <w:pPr>
              <w:autoSpaceDE w:val="0"/>
              <w:autoSpaceDN w:val="0"/>
              <w:adjustRightInd w:val="0"/>
              <w:rPr>
                <w:rFonts w:ascii="Arial Narrow" w:hAnsi="Arial Narrow"/>
                <w:sz w:val="22"/>
                <w:szCs w:val="22"/>
              </w:rPr>
            </w:pPr>
            <w:r>
              <w:rPr>
                <w:rFonts w:ascii="Arial Narrow" w:hAnsi="Arial Narrow"/>
                <w:sz w:val="22"/>
                <w:szCs w:val="22"/>
              </w:rPr>
              <w:t>Prírastky</w:t>
            </w:r>
          </w:p>
        </w:tc>
        <w:tc>
          <w:tcPr>
            <w:tcW w:w="1035" w:type="dxa"/>
            <w:gridSpan w:val="3"/>
            <w:tcBorders>
              <w:top w:val="single" w:sz="6" w:space="0" w:color="auto"/>
              <w:left w:val="single" w:sz="12" w:space="0" w:color="auto"/>
              <w:bottom w:val="single" w:sz="6" w:space="0" w:color="auto"/>
              <w:right w:val="single" w:sz="6" w:space="0" w:color="auto"/>
            </w:tcBorders>
            <w:vAlign w:val="center"/>
          </w:tcPr>
          <w:p w:rsidR="00373DD8" w:rsidRDefault="00373DD8">
            <w:pPr>
              <w:autoSpaceDE w:val="0"/>
              <w:autoSpaceDN w:val="0"/>
              <w:adjustRightInd w:val="0"/>
              <w:jc w:val="center"/>
              <w:rPr>
                <w:rFonts w:ascii="Arial Narrow" w:hAnsi="Arial Narrow"/>
                <w:sz w:val="22"/>
                <w:szCs w:val="22"/>
              </w:rPr>
            </w:pPr>
          </w:p>
        </w:tc>
        <w:tc>
          <w:tcPr>
            <w:tcW w:w="767" w:type="dxa"/>
            <w:tcBorders>
              <w:top w:val="single" w:sz="6" w:space="0" w:color="auto"/>
              <w:left w:val="single" w:sz="6" w:space="0" w:color="auto"/>
              <w:bottom w:val="single" w:sz="6" w:space="0" w:color="auto"/>
              <w:right w:val="single" w:sz="6" w:space="0" w:color="auto"/>
            </w:tcBorders>
          </w:tcPr>
          <w:p w:rsidR="00373DD8" w:rsidRDefault="00373DD8">
            <w:pPr>
              <w:autoSpaceDE w:val="0"/>
              <w:autoSpaceDN w:val="0"/>
              <w:adjustRightInd w:val="0"/>
              <w:jc w:val="center"/>
              <w:rPr>
                <w:rFonts w:ascii="Arial Narrow" w:hAnsi="Arial Narrow"/>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373DD8" w:rsidRDefault="00373DD8">
            <w:pPr>
              <w:autoSpaceDE w:val="0"/>
              <w:autoSpaceDN w:val="0"/>
              <w:adjustRightInd w:val="0"/>
              <w:jc w:val="center"/>
              <w:rPr>
                <w:rFonts w:ascii="Arial Narrow" w:hAnsi="Arial Narrow"/>
                <w:sz w:val="22"/>
                <w:szCs w:val="22"/>
              </w:rPr>
            </w:pPr>
          </w:p>
        </w:tc>
        <w:tc>
          <w:tcPr>
            <w:tcW w:w="1176" w:type="dxa"/>
            <w:gridSpan w:val="2"/>
            <w:tcBorders>
              <w:top w:val="single" w:sz="6" w:space="0" w:color="auto"/>
              <w:left w:val="single" w:sz="6" w:space="0" w:color="auto"/>
              <w:bottom w:val="single" w:sz="6" w:space="0" w:color="auto"/>
              <w:right w:val="single" w:sz="6" w:space="0" w:color="auto"/>
            </w:tcBorders>
            <w:vAlign w:val="center"/>
          </w:tcPr>
          <w:p w:rsidR="00373DD8" w:rsidRDefault="00373DD8">
            <w:pPr>
              <w:autoSpaceDE w:val="0"/>
              <w:autoSpaceDN w:val="0"/>
              <w:adjustRightInd w:val="0"/>
              <w:jc w:val="center"/>
              <w:rPr>
                <w:rFonts w:ascii="Arial Narrow" w:hAnsi="Arial Narrow"/>
                <w:sz w:val="22"/>
                <w:szCs w:val="22"/>
              </w:rPr>
            </w:pPr>
          </w:p>
        </w:tc>
        <w:tc>
          <w:tcPr>
            <w:tcW w:w="582" w:type="dxa"/>
            <w:gridSpan w:val="2"/>
            <w:tcBorders>
              <w:top w:val="single" w:sz="6" w:space="0" w:color="auto"/>
              <w:left w:val="single" w:sz="6" w:space="0" w:color="auto"/>
              <w:bottom w:val="single" w:sz="6" w:space="0" w:color="auto"/>
              <w:right w:val="single" w:sz="6" w:space="0" w:color="auto"/>
            </w:tcBorders>
            <w:vAlign w:val="center"/>
          </w:tcPr>
          <w:p w:rsidR="00373DD8" w:rsidRDefault="00373DD8">
            <w:pPr>
              <w:autoSpaceDE w:val="0"/>
              <w:autoSpaceDN w:val="0"/>
              <w:adjustRightInd w:val="0"/>
              <w:jc w:val="center"/>
              <w:rPr>
                <w:rFonts w:ascii="Arial Narrow" w:hAnsi="Arial Narrow"/>
                <w:sz w:val="22"/>
                <w:szCs w:val="22"/>
              </w:rPr>
            </w:pPr>
          </w:p>
        </w:tc>
        <w:tc>
          <w:tcPr>
            <w:tcW w:w="1119" w:type="dxa"/>
            <w:gridSpan w:val="4"/>
            <w:tcBorders>
              <w:top w:val="single" w:sz="6" w:space="0" w:color="auto"/>
              <w:left w:val="single" w:sz="6" w:space="0" w:color="auto"/>
              <w:bottom w:val="single" w:sz="6" w:space="0" w:color="auto"/>
              <w:right w:val="single" w:sz="6" w:space="0" w:color="auto"/>
            </w:tcBorders>
            <w:vAlign w:val="center"/>
          </w:tcPr>
          <w:p w:rsidR="00373DD8" w:rsidRDefault="00373DD8">
            <w:pPr>
              <w:autoSpaceDE w:val="0"/>
              <w:autoSpaceDN w:val="0"/>
              <w:adjustRightInd w:val="0"/>
              <w:jc w:val="center"/>
              <w:rPr>
                <w:rFonts w:ascii="Arial Narrow" w:hAnsi="Arial Narrow"/>
                <w:sz w:val="22"/>
                <w:szCs w:val="22"/>
              </w:rPr>
            </w:pPr>
          </w:p>
        </w:tc>
        <w:tc>
          <w:tcPr>
            <w:tcW w:w="709" w:type="dxa"/>
            <w:gridSpan w:val="2"/>
            <w:tcBorders>
              <w:top w:val="single" w:sz="6" w:space="0" w:color="auto"/>
              <w:left w:val="single" w:sz="6" w:space="0" w:color="auto"/>
              <w:bottom w:val="single" w:sz="6" w:space="0" w:color="auto"/>
              <w:right w:val="single" w:sz="6" w:space="0" w:color="auto"/>
            </w:tcBorders>
            <w:vAlign w:val="center"/>
          </w:tcPr>
          <w:p w:rsidR="00373DD8" w:rsidRDefault="00373DD8">
            <w:pPr>
              <w:autoSpaceDE w:val="0"/>
              <w:autoSpaceDN w:val="0"/>
              <w:adjustRightInd w:val="0"/>
              <w:jc w:val="center"/>
              <w:rPr>
                <w:rFonts w:ascii="Arial Narrow" w:hAnsi="Arial Narrow"/>
                <w:sz w:val="22"/>
                <w:szCs w:val="22"/>
              </w:rPr>
            </w:pPr>
          </w:p>
        </w:tc>
        <w:tc>
          <w:tcPr>
            <w:tcW w:w="767" w:type="dxa"/>
            <w:gridSpan w:val="2"/>
            <w:tcBorders>
              <w:top w:val="single" w:sz="6" w:space="0" w:color="auto"/>
              <w:left w:val="single" w:sz="6" w:space="0" w:color="auto"/>
              <w:bottom w:val="single" w:sz="6" w:space="0" w:color="auto"/>
              <w:right w:val="single" w:sz="6" w:space="0" w:color="auto"/>
            </w:tcBorders>
            <w:vAlign w:val="center"/>
          </w:tcPr>
          <w:p w:rsidR="00373DD8" w:rsidRDefault="00373DD8">
            <w:pPr>
              <w:autoSpaceDE w:val="0"/>
              <w:autoSpaceDN w:val="0"/>
              <w:adjustRightInd w:val="0"/>
              <w:jc w:val="center"/>
              <w:rPr>
                <w:rFonts w:ascii="Arial Narrow" w:hAnsi="Arial Narrow"/>
                <w:sz w:val="22"/>
                <w:szCs w:val="22"/>
              </w:rPr>
            </w:pPr>
          </w:p>
        </w:tc>
        <w:tc>
          <w:tcPr>
            <w:tcW w:w="794" w:type="dxa"/>
            <w:gridSpan w:val="2"/>
            <w:tcBorders>
              <w:top w:val="single" w:sz="6" w:space="0" w:color="auto"/>
              <w:left w:val="single" w:sz="6" w:space="0" w:color="auto"/>
              <w:bottom w:val="single" w:sz="6" w:space="0" w:color="auto"/>
              <w:right w:val="single" w:sz="12" w:space="0" w:color="auto"/>
            </w:tcBorders>
          </w:tcPr>
          <w:p w:rsidR="00373DD8" w:rsidRDefault="00373DD8">
            <w:pPr>
              <w:autoSpaceDE w:val="0"/>
              <w:autoSpaceDN w:val="0"/>
              <w:adjustRightInd w:val="0"/>
              <w:jc w:val="center"/>
              <w:rPr>
                <w:rFonts w:ascii="Arial Narrow" w:hAnsi="Arial Narrow"/>
                <w:sz w:val="22"/>
                <w:szCs w:val="22"/>
              </w:rPr>
            </w:pPr>
          </w:p>
        </w:tc>
      </w:tr>
      <w:tr w:rsidR="00373DD8">
        <w:trPr>
          <w:trHeight w:val="397"/>
          <w:tblHeader/>
          <w:jc w:val="center"/>
        </w:trPr>
        <w:tc>
          <w:tcPr>
            <w:tcW w:w="1542" w:type="dxa"/>
            <w:tcBorders>
              <w:top w:val="single" w:sz="6" w:space="0" w:color="auto"/>
              <w:left w:val="single" w:sz="12" w:space="0" w:color="auto"/>
              <w:bottom w:val="single" w:sz="6" w:space="0" w:color="auto"/>
              <w:right w:val="single" w:sz="12" w:space="0" w:color="auto"/>
            </w:tcBorders>
            <w:vAlign w:val="center"/>
          </w:tcPr>
          <w:p w:rsidR="00373DD8" w:rsidRDefault="00373DD8">
            <w:pPr>
              <w:autoSpaceDE w:val="0"/>
              <w:autoSpaceDN w:val="0"/>
              <w:adjustRightInd w:val="0"/>
              <w:rPr>
                <w:rFonts w:ascii="Arial Narrow" w:hAnsi="Arial Narrow"/>
                <w:sz w:val="22"/>
                <w:szCs w:val="22"/>
              </w:rPr>
            </w:pPr>
            <w:r>
              <w:rPr>
                <w:rFonts w:ascii="Arial Narrow" w:hAnsi="Arial Narrow"/>
                <w:sz w:val="22"/>
                <w:szCs w:val="22"/>
              </w:rPr>
              <w:t>Úbytky</w:t>
            </w:r>
          </w:p>
        </w:tc>
        <w:tc>
          <w:tcPr>
            <w:tcW w:w="1035" w:type="dxa"/>
            <w:gridSpan w:val="3"/>
            <w:tcBorders>
              <w:top w:val="single" w:sz="6" w:space="0" w:color="auto"/>
              <w:left w:val="single" w:sz="12" w:space="0" w:color="auto"/>
              <w:bottom w:val="single" w:sz="6" w:space="0" w:color="auto"/>
              <w:right w:val="single" w:sz="6" w:space="0" w:color="auto"/>
            </w:tcBorders>
            <w:vAlign w:val="center"/>
          </w:tcPr>
          <w:p w:rsidR="00373DD8" w:rsidRDefault="00373DD8">
            <w:pPr>
              <w:autoSpaceDE w:val="0"/>
              <w:autoSpaceDN w:val="0"/>
              <w:adjustRightInd w:val="0"/>
              <w:jc w:val="center"/>
              <w:rPr>
                <w:rFonts w:ascii="Arial Narrow" w:hAnsi="Arial Narrow"/>
                <w:sz w:val="22"/>
                <w:szCs w:val="22"/>
              </w:rPr>
            </w:pPr>
          </w:p>
        </w:tc>
        <w:tc>
          <w:tcPr>
            <w:tcW w:w="767" w:type="dxa"/>
            <w:tcBorders>
              <w:top w:val="single" w:sz="6" w:space="0" w:color="auto"/>
              <w:left w:val="single" w:sz="6" w:space="0" w:color="auto"/>
              <w:bottom w:val="single" w:sz="6" w:space="0" w:color="auto"/>
              <w:right w:val="single" w:sz="6" w:space="0" w:color="auto"/>
            </w:tcBorders>
          </w:tcPr>
          <w:p w:rsidR="00373DD8" w:rsidRDefault="00373DD8">
            <w:pPr>
              <w:autoSpaceDE w:val="0"/>
              <w:autoSpaceDN w:val="0"/>
              <w:adjustRightInd w:val="0"/>
              <w:jc w:val="center"/>
              <w:rPr>
                <w:rFonts w:ascii="Arial Narrow" w:hAnsi="Arial Narrow"/>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373DD8" w:rsidRDefault="00373DD8">
            <w:pPr>
              <w:autoSpaceDE w:val="0"/>
              <w:autoSpaceDN w:val="0"/>
              <w:adjustRightInd w:val="0"/>
              <w:jc w:val="center"/>
              <w:rPr>
                <w:rFonts w:ascii="Arial Narrow" w:hAnsi="Arial Narrow"/>
                <w:sz w:val="22"/>
                <w:szCs w:val="22"/>
              </w:rPr>
            </w:pPr>
          </w:p>
        </w:tc>
        <w:tc>
          <w:tcPr>
            <w:tcW w:w="1176" w:type="dxa"/>
            <w:gridSpan w:val="2"/>
            <w:tcBorders>
              <w:top w:val="single" w:sz="6" w:space="0" w:color="auto"/>
              <w:left w:val="single" w:sz="6" w:space="0" w:color="auto"/>
              <w:bottom w:val="single" w:sz="6" w:space="0" w:color="auto"/>
              <w:right w:val="single" w:sz="6" w:space="0" w:color="auto"/>
            </w:tcBorders>
            <w:vAlign w:val="center"/>
          </w:tcPr>
          <w:p w:rsidR="00373DD8" w:rsidRDefault="00373DD8">
            <w:pPr>
              <w:autoSpaceDE w:val="0"/>
              <w:autoSpaceDN w:val="0"/>
              <w:adjustRightInd w:val="0"/>
              <w:jc w:val="center"/>
              <w:rPr>
                <w:rFonts w:ascii="Arial Narrow" w:hAnsi="Arial Narrow"/>
                <w:sz w:val="22"/>
                <w:szCs w:val="22"/>
              </w:rPr>
            </w:pPr>
          </w:p>
        </w:tc>
        <w:tc>
          <w:tcPr>
            <w:tcW w:w="582" w:type="dxa"/>
            <w:gridSpan w:val="2"/>
            <w:tcBorders>
              <w:top w:val="single" w:sz="6" w:space="0" w:color="auto"/>
              <w:left w:val="single" w:sz="6" w:space="0" w:color="auto"/>
              <w:bottom w:val="single" w:sz="6" w:space="0" w:color="auto"/>
              <w:right w:val="single" w:sz="6" w:space="0" w:color="auto"/>
            </w:tcBorders>
            <w:vAlign w:val="center"/>
          </w:tcPr>
          <w:p w:rsidR="00373DD8" w:rsidRDefault="00373DD8">
            <w:pPr>
              <w:autoSpaceDE w:val="0"/>
              <w:autoSpaceDN w:val="0"/>
              <w:adjustRightInd w:val="0"/>
              <w:jc w:val="center"/>
              <w:rPr>
                <w:rFonts w:ascii="Arial Narrow" w:hAnsi="Arial Narrow"/>
                <w:sz w:val="22"/>
                <w:szCs w:val="22"/>
              </w:rPr>
            </w:pPr>
          </w:p>
        </w:tc>
        <w:tc>
          <w:tcPr>
            <w:tcW w:w="1119" w:type="dxa"/>
            <w:gridSpan w:val="4"/>
            <w:tcBorders>
              <w:top w:val="single" w:sz="6" w:space="0" w:color="auto"/>
              <w:left w:val="single" w:sz="6" w:space="0" w:color="auto"/>
              <w:bottom w:val="single" w:sz="6" w:space="0" w:color="auto"/>
              <w:right w:val="single" w:sz="6" w:space="0" w:color="auto"/>
            </w:tcBorders>
            <w:vAlign w:val="center"/>
          </w:tcPr>
          <w:p w:rsidR="00373DD8" w:rsidRDefault="00373DD8">
            <w:pPr>
              <w:autoSpaceDE w:val="0"/>
              <w:autoSpaceDN w:val="0"/>
              <w:adjustRightInd w:val="0"/>
              <w:jc w:val="center"/>
              <w:rPr>
                <w:rFonts w:ascii="Arial Narrow" w:hAnsi="Arial Narrow"/>
                <w:sz w:val="22"/>
                <w:szCs w:val="22"/>
              </w:rPr>
            </w:pPr>
          </w:p>
        </w:tc>
        <w:tc>
          <w:tcPr>
            <w:tcW w:w="709" w:type="dxa"/>
            <w:gridSpan w:val="2"/>
            <w:tcBorders>
              <w:top w:val="single" w:sz="6" w:space="0" w:color="auto"/>
              <w:left w:val="single" w:sz="6" w:space="0" w:color="auto"/>
              <w:bottom w:val="single" w:sz="6" w:space="0" w:color="auto"/>
              <w:right w:val="single" w:sz="6" w:space="0" w:color="auto"/>
            </w:tcBorders>
            <w:vAlign w:val="center"/>
          </w:tcPr>
          <w:p w:rsidR="00373DD8" w:rsidRDefault="00373DD8">
            <w:pPr>
              <w:autoSpaceDE w:val="0"/>
              <w:autoSpaceDN w:val="0"/>
              <w:adjustRightInd w:val="0"/>
              <w:jc w:val="center"/>
              <w:rPr>
                <w:rFonts w:ascii="Arial Narrow" w:hAnsi="Arial Narrow"/>
                <w:sz w:val="22"/>
                <w:szCs w:val="22"/>
              </w:rPr>
            </w:pPr>
          </w:p>
        </w:tc>
        <w:tc>
          <w:tcPr>
            <w:tcW w:w="767" w:type="dxa"/>
            <w:gridSpan w:val="2"/>
            <w:tcBorders>
              <w:top w:val="single" w:sz="6" w:space="0" w:color="auto"/>
              <w:left w:val="single" w:sz="6" w:space="0" w:color="auto"/>
              <w:bottom w:val="single" w:sz="6" w:space="0" w:color="auto"/>
              <w:right w:val="single" w:sz="6" w:space="0" w:color="auto"/>
            </w:tcBorders>
            <w:vAlign w:val="center"/>
          </w:tcPr>
          <w:p w:rsidR="00373DD8" w:rsidRDefault="00373DD8">
            <w:pPr>
              <w:autoSpaceDE w:val="0"/>
              <w:autoSpaceDN w:val="0"/>
              <w:adjustRightInd w:val="0"/>
              <w:jc w:val="center"/>
              <w:rPr>
                <w:rFonts w:ascii="Arial Narrow" w:hAnsi="Arial Narrow"/>
                <w:sz w:val="22"/>
                <w:szCs w:val="22"/>
              </w:rPr>
            </w:pPr>
          </w:p>
        </w:tc>
        <w:tc>
          <w:tcPr>
            <w:tcW w:w="794" w:type="dxa"/>
            <w:gridSpan w:val="2"/>
            <w:tcBorders>
              <w:top w:val="single" w:sz="6" w:space="0" w:color="auto"/>
              <w:left w:val="single" w:sz="6" w:space="0" w:color="auto"/>
              <w:bottom w:val="single" w:sz="6" w:space="0" w:color="auto"/>
              <w:right w:val="single" w:sz="12" w:space="0" w:color="auto"/>
            </w:tcBorders>
          </w:tcPr>
          <w:p w:rsidR="00373DD8" w:rsidRDefault="00373DD8">
            <w:pPr>
              <w:autoSpaceDE w:val="0"/>
              <w:autoSpaceDN w:val="0"/>
              <w:adjustRightInd w:val="0"/>
              <w:jc w:val="center"/>
              <w:rPr>
                <w:rFonts w:ascii="Arial Narrow" w:hAnsi="Arial Narrow"/>
                <w:sz w:val="22"/>
                <w:szCs w:val="22"/>
              </w:rPr>
            </w:pPr>
          </w:p>
        </w:tc>
      </w:tr>
      <w:tr w:rsidR="00373DD8">
        <w:trPr>
          <w:trHeight w:val="278"/>
          <w:tblHeader/>
          <w:jc w:val="center"/>
        </w:trPr>
        <w:tc>
          <w:tcPr>
            <w:tcW w:w="1542" w:type="dxa"/>
            <w:tcBorders>
              <w:top w:val="single" w:sz="6" w:space="0" w:color="auto"/>
              <w:left w:val="single" w:sz="12" w:space="0" w:color="auto"/>
              <w:bottom w:val="single" w:sz="4" w:space="0" w:color="auto"/>
              <w:right w:val="single" w:sz="12" w:space="0" w:color="auto"/>
            </w:tcBorders>
            <w:vAlign w:val="center"/>
          </w:tcPr>
          <w:p w:rsidR="00373DD8" w:rsidRDefault="00373DD8">
            <w:pPr>
              <w:autoSpaceDE w:val="0"/>
              <w:autoSpaceDN w:val="0"/>
              <w:adjustRightInd w:val="0"/>
              <w:rPr>
                <w:rFonts w:ascii="Arial Narrow" w:hAnsi="Arial Narrow"/>
                <w:bCs/>
                <w:sz w:val="22"/>
                <w:szCs w:val="22"/>
              </w:rPr>
            </w:pPr>
            <w:r>
              <w:rPr>
                <w:rFonts w:ascii="Arial Narrow" w:hAnsi="Arial Narrow"/>
                <w:bCs/>
                <w:sz w:val="22"/>
                <w:szCs w:val="22"/>
              </w:rPr>
              <w:t>Presuny</w:t>
            </w:r>
          </w:p>
        </w:tc>
        <w:tc>
          <w:tcPr>
            <w:tcW w:w="1035" w:type="dxa"/>
            <w:gridSpan w:val="3"/>
            <w:tcBorders>
              <w:top w:val="single" w:sz="6" w:space="0" w:color="auto"/>
              <w:left w:val="single" w:sz="12" w:space="0" w:color="auto"/>
              <w:bottom w:val="single" w:sz="4" w:space="0" w:color="auto"/>
              <w:right w:val="single" w:sz="6" w:space="0" w:color="auto"/>
            </w:tcBorders>
            <w:vAlign w:val="center"/>
          </w:tcPr>
          <w:p w:rsidR="00373DD8" w:rsidRDefault="00373DD8">
            <w:pPr>
              <w:autoSpaceDE w:val="0"/>
              <w:autoSpaceDN w:val="0"/>
              <w:adjustRightInd w:val="0"/>
              <w:jc w:val="center"/>
              <w:rPr>
                <w:rFonts w:ascii="Arial Narrow" w:hAnsi="Arial Narrow"/>
                <w:sz w:val="22"/>
                <w:szCs w:val="22"/>
              </w:rPr>
            </w:pPr>
          </w:p>
        </w:tc>
        <w:tc>
          <w:tcPr>
            <w:tcW w:w="767" w:type="dxa"/>
            <w:tcBorders>
              <w:top w:val="single" w:sz="6" w:space="0" w:color="auto"/>
              <w:left w:val="single" w:sz="6" w:space="0" w:color="auto"/>
              <w:bottom w:val="single" w:sz="4" w:space="0" w:color="auto"/>
              <w:right w:val="single" w:sz="6" w:space="0" w:color="auto"/>
            </w:tcBorders>
          </w:tcPr>
          <w:p w:rsidR="00373DD8" w:rsidRDefault="00373DD8">
            <w:pPr>
              <w:autoSpaceDE w:val="0"/>
              <w:autoSpaceDN w:val="0"/>
              <w:adjustRightInd w:val="0"/>
              <w:jc w:val="center"/>
              <w:rPr>
                <w:rFonts w:ascii="Arial Narrow" w:hAnsi="Arial Narrow"/>
                <w:sz w:val="22"/>
                <w:szCs w:val="22"/>
              </w:rPr>
            </w:pPr>
          </w:p>
        </w:tc>
        <w:tc>
          <w:tcPr>
            <w:tcW w:w="992" w:type="dxa"/>
            <w:tcBorders>
              <w:top w:val="single" w:sz="6" w:space="0" w:color="auto"/>
              <w:left w:val="single" w:sz="6" w:space="0" w:color="auto"/>
              <w:bottom w:val="single" w:sz="4" w:space="0" w:color="auto"/>
              <w:right w:val="single" w:sz="6" w:space="0" w:color="auto"/>
            </w:tcBorders>
            <w:vAlign w:val="center"/>
          </w:tcPr>
          <w:p w:rsidR="00373DD8" w:rsidRDefault="00373DD8">
            <w:pPr>
              <w:autoSpaceDE w:val="0"/>
              <w:autoSpaceDN w:val="0"/>
              <w:adjustRightInd w:val="0"/>
              <w:jc w:val="center"/>
              <w:rPr>
                <w:rFonts w:ascii="Arial Narrow" w:hAnsi="Arial Narrow"/>
                <w:sz w:val="22"/>
                <w:szCs w:val="22"/>
              </w:rPr>
            </w:pPr>
          </w:p>
        </w:tc>
        <w:tc>
          <w:tcPr>
            <w:tcW w:w="1176" w:type="dxa"/>
            <w:gridSpan w:val="2"/>
            <w:tcBorders>
              <w:top w:val="single" w:sz="6" w:space="0" w:color="auto"/>
              <w:left w:val="single" w:sz="6" w:space="0" w:color="auto"/>
              <w:bottom w:val="single" w:sz="4" w:space="0" w:color="auto"/>
              <w:right w:val="single" w:sz="6" w:space="0" w:color="auto"/>
            </w:tcBorders>
            <w:vAlign w:val="center"/>
          </w:tcPr>
          <w:p w:rsidR="00373DD8" w:rsidRDefault="00373DD8">
            <w:pPr>
              <w:autoSpaceDE w:val="0"/>
              <w:autoSpaceDN w:val="0"/>
              <w:adjustRightInd w:val="0"/>
              <w:jc w:val="center"/>
              <w:rPr>
                <w:rFonts w:ascii="Arial Narrow" w:hAnsi="Arial Narrow"/>
                <w:sz w:val="22"/>
                <w:szCs w:val="22"/>
              </w:rPr>
            </w:pPr>
          </w:p>
        </w:tc>
        <w:tc>
          <w:tcPr>
            <w:tcW w:w="582" w:type="dxa"/>
            <w:gridSpan w:val="2"/>
            <w:tcBorders>
              <w:top w:val="single" w:sz="6" w:space="0" w:color="auto"/>
              <w:left w:val="single" w:sz="6" w:space="0" w:color="auto"/>
              <w:bottom w:val="single" w:sz="4" w:space="0" w:color="auto"/>
              <w:right w:val="single" w:sz="6" w:space="0" w:color="auto"/>
            </w:tcBorders>
            <w:vAlign w:val="center"/>
          </w:tcPr>
          <w:p w:rsidR="00373DD8" w:rsidRDefault="00373DD8">
            <w:pPr>
              <w:autoSpaceDE w:val="0"/>
              <w:autoSpaceDN w:val="0"/>
              <w:adjustRightInd w:val="0"/>
              <w:jc w:val="center"/>
              <w:rPr>
                <w:rFonts w:ascii="Arial Narrow" w:hAnsi="Arial Narrow"/>
                <w:sz w:val="22"/>
                <w:szCs w:val="22"/>
              </w:rPr>
            </w:pPr>
          </w:p>
        </w:tc>
        <w:tc>
          <w:tcPr>
            <w:tcW w:w="1119" w:type="dxa"/>
            <w:gridSpan w:val="4"/>
            <w:tcBorders>
              <w:top w:val="single" w:sz="6" w:space="0" w:color="auto"/>
              <w:left w:val="single" w:sz="6" w:space="0" w:color="auto"/>
              <w:bottom w:val="single" w:sz="4" w:space="0" w:color="auto"/>
              <w:right w:val="single" w:sz="6" w:space="0" w:color="auto"/>
            </w:tcBorders>
            <w:vAlign w:val="center"/>
          </w:tcPr>
          <w:p w:rsidR="00373DD8" w:rsidRDefault="00373DD8">
            <w:pPr>
              <w:autoSpaceDE w:val="0"/>
              <w:autoSpaceDN w:val="0"/>
              <w:adjustRightInd w:val="0"/>
              <w:jc w:val="center"/>
              <w:rPr>
                <w:rFonts w:ascii="Arial Narrow" w:hAnsi="Arial Narrow"/>
                <w:sz w:val="22"/>
                <w:szCs w:val="22"/>
              </w:rPr>
            </w:pPr>
          </w:p>
        </w:tc>
        <w:tc>
          <w:tcPr>
            <w:tcW w:w="709" w:type="dxa"/>
            <w:gridSpan w:val="2"/>
            <w:tcBorders>
              <w:top w:val="single" w:sz="6" w:space="0" w:color="auto"/>
              <w:left w:val="single" w:sz="6" w:space="0" w:color="auto"/>
              <w:bottom w:val="single" w:sz="4" w:space="0" w:color="auto"/>
              <w:right w:val="single" w:sz="6" w:space="0" w:color="auto"/>
            </w:tcBorders>
            <w:vAlign w:val="center"/>
          </w:tcPr>
          <w:p w:rsidR="00373DD8" w:rsidRDefault="00373DD8">
            <w:pPr>
              <w:autoSpaceDE w:val="0"/>
              <w:autoSpaceDN w:val="0"/>
              <w:adjustRightInd w:val="0"/>
              <w:jc w:val="center"/>
              <w:rPr>
                <w:rFonts w:ascii="Arial Narrow" w:hAnsi="Arial Narrow"/>
                <w:sz w:val="22"/>
                <w:szCs w:val="22"/>
              </w:rPr>
            </w:pPr>
          </w:p>
        </w:tc>
        <w:tc>
          <w:tcPr>
            <w:tcW w:w="767" w:type="dxa"/>
            <w:gridSpan w:val="2"/>
            <w:tcBorders>
              <w:top w:val="single" w:sz="6" w:space="0" w:color="auto"/>
              <w:left w:val="single" w:sz="6" w:space="0" w:color="auto"/>
              <w:bottom w:val="single" w:sz="4" w:space="0" w:color="auto"/>
              <w:right w:val="single" w:sz="6" w:space="0" w:color="auto"/>
            </w:tcBorders>
            <w:vAlign w:val="center"/>
          </w:tcPr>
          <w:p w:rsidR="00373DD8" w:rsidRDefault="00373DD8">
            <w:pPr>
              <w:autoSpaceDE w:val="0"/>
              <w:autoSpaceDN w:val="0"/>
              <w:adjustRightInd w:val="0"/>
              <w:jc w:val="center"/>
              <w:rPr>
                <w:rFonts w:ascii="Arial Narrow" w:hAnsi="Arial Narrow"/>
                <w:sz w:val="22"/>
                <w:szCs w:val="22"/>
              </w:rPr>
            </w:pPr>
          </w:p>
        </w:tc>
        <w:tc>
          <w:tcPr>
            <w:tcW w:w="794" w:type="dxa"/>
            <w:gridSpan w:val="2"/>
            <w:tcBorders>
              <w:top w:val="single" w:sz="6" w:space="0" w:color="auto"/>
              <w:left w:val="single" w:sz="6" w:space="0" w:color="auto"/>
              <w:bottom w:val="single" w:sz="4" w:space="0" w:color="auto"/>
              <w:right w:val="single" w:sz="12" w:space="0" w:color="auto"/>
            </w:tcBorders>
          </w:tcPr>
          <w:p w:rsidR="00373DD8" w:rsidRDefault="00373DD8">
            <w:pPr>
              <w:autoSpaceDE w:val="0"/>
              <w:autoSpaceDN w:val="0"/>
              <w:adjustRightInd w:val="0"/>
              <w:jc w:val="center"/>
              <w:rPr>
                <w:rFonts w:ascii="Arial Narrow" w:hAnsi="Arial Narrow"/>
                <w:sz w:val="22"/>
                <w:szCs w:val="22"/>
              </w:rPr>
            </w:pPr>
          </w:p>
        </w:tc>
      </w:tr>
      <w:tr w:rsidR="00373DD8">
        <w:trPr>
          <w:trHeight w:val="278"/>
          <w:tblHeader/>
          <w:jc w:val="center"/>
        </w:trPr>
        <w:tc>
          <w:tcPr>
            <w:tcW w:w="1542" w:type="dxa"/>
            <w:tcBorders>
              <w:top w:val="single" w:sz="4" w:space="0" w:color="auto"/>
              <w:left w:val="single" w:sz="12" w:space="0" w:color="auto"/>
              <w:bottom w:val="single" w:sz="12" w:space="0" w:color="auto"/>
              <w:right w:val="single" w:sz="12" w:space="0" w:color="auto"/>
            </w:tcBorders>
            <w:vAlign w:val="center"/>
          </w:tcPr>
          <w:p w:rsidR="00373DD8" w:rsidRDefault="00373DD8">
            <w:pPr>
              <w:autoSpaceDE w:val="0"/>
              <w:autoSpaceDN w:val="0"/>
              <w:adjustRightInd w:val="0"/>
              <w:rPr>
                <w:rFonts w:ascii="Arial Narrow" w:hAnsi="Arial Narrow"/>
                <w:b/>
                <w:bCs/>
                <w:sz w:val="22"/>
                <w:szCs w:val="22"/>
              </w:rPr>
            </w:pPr>
            <w:r>
              <w:rPr>
                <w:rFonts w:ascii="Arial Narrow" w:hAnsi="Arial Narrow"/>
                <w:b/>
                <w:bCs/>
                <w:sz w:val="22"/>
                <w:szCs w:val="22"/>
              </w:rPr>
              <w:t>Stav na konci účtovného obdobia</w:t>
            </w:r>
          </w:p>
        </w:tc>
        <w:tc>
          <w:tcPr>
            <w:tcW w:w="1035" w:type="dxa"/>
            <w:gridSpan w:val="3"/>
            <w:tcBorders>
              <w:top w:val="single" w:sz="4" w:space="0" w:color="auto"/>
              <w:left w:val="single" w:sz="12" w:space="0" w:color="auto"/>
              <w:bottom w:val="single" w:sz="12" w:space="0" w:color="auto"/>
              <w:right w:val="single" w:sz="6" w:space="0" w:color="auto"/>
            </w:tcBorders>
            <w:vAlign w:val="center"/>
          </w:tcPr>
          <w:p w:rsidR="00373DD8" w:rsidRDefault="00373DD8">
            <w:pPr>
              <w:autoSpaceDE w:val="0"/>
              <w:autoSpaceDN w:val="0"/>
              <w:adjustRightInd w:val="0"/>
              <w:jc w:val="center"/>
              <w:rPr>
                <w:rFonts w:ascii="Arial Narrow" w:hAnsi="Arial Narrow"/>
                <w:sz w:val="22"/>
                <w:szCs w:val="22"/>
              </w:rPr>
            </w:pPr>
          </w:p>
        </w:tc>
        <w:tc>
          <w:tcPr>
            <w:tcW w:w="767" w:type="dxa"/>
            <w:tcBorders>
              <w:top w:val="single" w:sz="4" w:space="0" w:color="auto"/>
              <w:left w:val="single" w:sz="6" w:space="0" w:color="auto"/>
              <w:bottom w:val="single" w:sz="12" w:space="0" w:color="auto"/>
              <w:right w:val="single" w:sz="6" w:space="0" w:color="auto"/>
            </w:tcBorders>
          </w:tcPr>
          <w:p w:rsidR="00373DD8" w:rsidRDefault="00373DD8">
            <w:pPr>
              <w:autoSpaceDE w:val="0"/>
              <w:autoSpaceDN w:val="0"/>
              <w:adjustRightInd w:val="0"/>
              <w:jc w:val="center"/>
              <w:rPr>
                <w:rFonts w:ascii="Arial Narrow" w:hAnsi="Arial Narrow"/>
                <w:sz w:val="22"/>
                <w:szCs w:val="22"/>
              </w:rPr>
            </w:pPr>
          </w:p>
        </w:tc>
        <w:tc>
          <w:tcPr>
            <w:tcW w:w="992" w:type="dxa"/>
            <w:tcBorders>
              <w:top w:val="single" w:sz="4" w:space="0" w:color="auto"/>
              <w:left w:val="single" w:sz="6" w:space="0" w:color="auto"/>
              <w:bottom w:val="single" w:sz="12" w:space="0" w:color="auto"/>
              <w:right w:val="single" w:sz="6" w:space="0" w:color="auto"/>
            </w:tcBorders>
            <w:vAlign w:val="center"/>
          </w:tcPr>
          <w:p w:rsidR="00373DD8" w:rsidRDefault="00373DD8">
            <w:pPr>
              <w:autoSpaceDE w:val="0"/>
              <w:autoSpaceDN w:val="0"/>
              <w:adjustRightInd w:val="0"/>
              <w:jc w:val="center"/>
              <w:rPr>
                <w:rFonts w:ascii="Arial Narrow" w:hAnsi="Arial Narrow"/>
                <w:sz w:val="22"/>
                <w:szCs w:val="22"/>
              </w:rPr>
            </w:pPr>
          </w:p>
        </w:tc>
        <w:tc>
          <w:tcPr>
            <w:tcW w:w="1176" w:type="dxa"/>
            <w:gridSpan w:val="2"/>
            <w:tcBorders>
              <w:top w:val="single" w:sz="4" w:space="0" w:color="auto"/>
              <w:left w:val="single" w:sz="6" w:space="0" w:color="auto"/>
              <w:bottom w:val="single" w:sz="12" w:space="0" w:color="auto"/>
              <w:right w:val="single" w:sz="6" w:space="0" w:color="auto"/>
            </w:tcBorders>
            <w:vAlign w:val="center"/>
          </w:tcPr>
          <w:p w:rsidR="00373DD8" w:rsidRDefault="00373DD8">
            <w:pPr>
              <w:autoSpaceDE w:val="0"/>
              <w:autoSpaceDN w:val="0"/>
              <w:adjustRightInd w:val="0"/>
              <w:jc w:val="center"/>
              <w:rPr>
                <w:rFonts w:ascii="Arial Narrow" w:hAnsi="Arial Narrow"/>
                <w:sz w:val="22"/>
                <w:szCs w:val="22"/>
              </w:rPr>
            </w:pPr>
          </w:p>
        </w:tc>
        <w:tc>
          <w:tcPr>
            <w:tcW w:w="582" w:type="dxa"/>
            <w:gridSpan w:val="2"/>
            <w:tcBorders>
              <w:top w:val="single" w:sz="4" w:space="0" w:color="auto"/>
              <w:left w:val="single" w:sz="6" w:space="0" w:color="auto"/>
              <w:bottom w:val="single" w:sz="12" w:space="0" w:color="auto"/>
              <w:right w:val="single" w:sz="6" w:space="0" w:color="auto"/>
            </w:tcBorders>
            <w:vAlign w:val="center"/>
          </w:tcPr>
          <w:p w:rsidR="00373DD8" w:rsidRDefault="00373DD8">
            <w:pPr>
              <w:autoSpaceDE w:val="0"/>
              <w:autoSpaceDN w:val="0"/>
              <w:adjustRightInd w:val="0"/>
              <w:jc w:val="center"/>
              <w:rPr>
                <w:rFonts w:ascii="Arial Narrow" w:hAnsi="Arial Narrow"/>
                <w:sz w:val="22"/>
                <w:szCs w:val="22"/>
              </w:rPr>
            </w:pPr>
          </w:p>
        </w:tc>
        <w:tc>
          <w:tcPr>
            <w:tcW w:w="1119" w:type="dxa"/>
            <w:gridSpan w:val="4"/>
            <w:tcBorders>
              <w:top w:val="single" w:sz="4" w:space="0" w:color="auto"/>
              <w:left w:val="single" w:sz="6" w:space="0" w:color="auto"/>
              <w:bottom w:val="single" w:sz="12" w:space="0" w:color="auto"/>
              <w:right w:val="single" w:sz="6" w:space="0" w:color="auto"/>
            </w:tcBorders>
            <w:vAlign w:val="center"/>
          </w:tcPr>
          <w:p w:rsidR="00373DD8" w:rsidRDefault="00373DD8">
            <w:pPr>
              <w:autoSpaceDE w:val="0"/>
              <w:autoSpaceDN w:val="0"/>
              <w:adjustRightInd w:val="0"/>
              <w:jc w:val="center"/>
              <w:rPr>
                <w:rFonts w:ascii="Arial Narrow" w:hAnsi="Arial Narrow"/>
                <w:sz w:val="22"/>
                <w:szCs w:val="22"/>
              </w:rPr>
            </w:pPr>
          </w:p>
        </w:tc>
        <w:tc>
          <w:tcPr>
            <w:tcW w:w="709" w:type="dxa"/>
            <w:gridSpan w:val="2"/>
            <w:tcBorders>
              <w:top w:val="single" w:sz="4" w:space="0" w:color="auto"/>
              <w:left w:val="single" w:sz="6" w:space="0" w:color="auto"/>
              <w:bottom w:val="single" w:sz="12" w:space="0" w:color="auto"/>
              <w:right w:val="single" w:sz="6" w:space="0" w:color="auto"/>
            </w:tcBorders>
            <w:vAlign w:val="center"/>
          </w:tcPr>
          <w:p w:rsidR="00373DD8" w:rsidRDefault="00373DD8">
            <w:pPr>
              <w:autoSpaceDE w:val="0"/>
              <w:autoSpaceDN w:val="0"/>
              <w:adjustRightInd w:val="0"/>
              <w:jc w:val="center"/>
              <w:rPr>
                <w:rFonts w:ascii="Arial Narrow" w:hAnsi="Arial Narrow"/>
                <w:sz w:val="22"/>
                <w:szCs w:val="22"/>
              </w:rPr>
            </w:pPr>
          </w:p>
        </w:tc>
        <w:tc>
          <w:tcPr>
            <w:tcW w:w="767" w:type="dxa"/>
            <w:gridSpan w:val="2"/>
            <w:tcBorders>
              <w:top w:val="single" w:sz="4" w:space="0" w:color="auto"/>
              <w:left w:val="single" w:sz="6" w:space="0" w:color="auto"/>
              <w:bottom w:val="single" w:sz="12" w:space="0" w:color="auto"/>
              <w:right w:val="single" w:sz="6" w:space="0" w:color="auto"/>
            </w:tcBorders>
            <w:vAlign w:val="center"/>
          </w:tcPr>
          <w:p w:rsidR="00373DD8" w:rsidRDefault="00373DD8">
            <w:pPr>
              <w:autoSpaceDE w:val="0"/>
              <w:autoSpaceDN w:val="0"/>
              <w:adjustRightInd w:val="0"/>
              <w:jc w:val="center"/>
              <w:rPr>
                <w:rFonts w:ascii="Arial Narrow" w:hAnsi="Arial Narrow"/>
                <w:sz w:val="22"/>
                <w:szCs w:val="22"/>
              </w:rPr>
            </w:pPr>
          </w:p>
        </w:tc>
        <w:tc>
          <w:tcPr>
            <w:tcW w:w="794" w:type="dxa"/>
            <w:gridSpan w:val="2"/>
            <w:tcBorders>
              <w:top w:val="single" w:sz="4" w:space="0" w:color="auto"/>
              <w:left w:val="single" w:sz="6" w:space="0" w:color="auto"/>
              <w:bottom w:val="single" w:sz="12" w:space="0" w:color="auto"/>
              <w:right w:val="single" w:sz="12" w:space="0" w:color="auto"/>
            </w:tcBorders>
          </w:tcPr>
          <w:p w:rsidR="00373DD8" w:rsidRDefault="00373DD8">
            <w:pPr>
              <w:autoSpaceDE w:val="0"/>
              <w:autoSpaceDN w:val="0"/>
              <w:adjustRightInd w:val="0"/>
              <w:jc w:val="center"/>
              <w:rPr>
                <w:rFonts w:ascii="Arial Narrow" w:hAnsi="Arial Narrow"/>
                <w:sz w:val="22"/>
                <w:szCs w:val="22"/>
              </w:rPr>
            </w:pPr>
          </w:p>
        </w:tc>
      </w:tr>
      <w:tr w:rsidR="00373DD8">
        <w:trPr>
          <w:trHeight w:val="278"/>
          <w:tblHeader/>
          <w:jc w:val="center"/>
        </w:trPr>
        <w:tc>
          <w:tcPr>
            <w:tcW w:w="9483" w:type="dxa"/>
            <w:gridSpan w:val="20"/>
            <w:tcBorders>
              <w:top w:val="single" w:sz="12" w:space="0" w:color="auto"/>
              <w:left w:val="single" w:sz="12" w:space="0" w:color="auto"/>
              <w:bottom w:val="single" w:sz="12" w:space="0" w:color="auto"/>
              <w:right w:val="single" w:sz="12" w:space="0" w:color="auto"/>
            </w:tcBorders>
            <w:vAlign w:val="center"/>
          </w:tcPr>
          <w:p w:rsidR="00373DD8" w:rsidRDefault="00373DD8">
            <w:pPr>
              <w:autoSpaceDE w:val="0"/>
              <w:autoSpaceDN w:val="0"/>
              <w:adjustRightInd w:val="0"/>
              <w:rPr>
                <w:rFonts w:ascii="Arial Narrow" w:hAnsi="Arial Narrow"/>
                <w:sz w:val="22"/>
                <w:szCs w:val="22"/>
              </w:rPr>
            </w:pPr>
            <w:r>
              <w:rPr>
                <w:rFonts w:ascii="Arial Narrow" w:hAnsi="Arial Narrow"/>
                <w:sz w:val="22"/>
                <w:szCs w:val="22"/>
              </w:rPr>
              <w:t>Zostatková hodnota </w:t>
            </w:r>
          </w:p>
        </w:tc>
      </w:tr>
      <w:tr w:rsidR="00373DD8">
        <w:trPr>
          <w:trHeight w:val="278"/>
          <w:tblHeader/>
          <w:jc w:val="center"/>
        </w:trPr>
        <w:tc>
          <w:tcPr>
            <w:tcW w:w="1558" w:type="dxa"/>
            <w:gridSpan w:val="3"/>
            <w:tcBorders>
              <w:top w:val="single" w:sz="12" w:space="0" w:color="auto"/>
              <w:left w:val="single" w:sz="12" w:space="0" w:color="auto"/>
              <w:bottom w:val="single" w:sz="12" w:space="0" w:color="auto"/>
              <w:right w:val="single" w:sz="12" w:space="0" w:color="auto"/>
            </w:tcBorders>
            <w:vAlign w:val="center"/>
          </w:tcPr>
          <w:p w:rsidR="00373DD8" w:rsidRDefault="00373DD8" w:rsidP="002E5D46">
            <w:pPr>
              <w:autoSpaceDE w:val="0"/>
              <w:autoSpaceDN w:val="0"/>
              <w:adjustRightInd w:val="0"/>
              <w:rPr>
                <w:rFonts w:ascii="Arial Narrow" w:hAnsi="Arial Narrow"/>
                <w:b/>
                <w:bCs/>
                <w:sz w:val="22"/>
                <w:szCs w:val="22"/>
              </w:rPr>
            </w:pPr>
            <w:r>
              <w:rPr>
                <w:rFonts w:ascii="Arial Narrow" w:hAnsi="Arial Narrow"/>
                <w:b/>
                <w:bCs/>
                <w:sz w:val="22"/>
                <w:szCs w:val="22"/>
              </w:rPr>
              <w:t>Stav na začiatku účtovného obdobia</w:t>
            </w:r>
          </w:p>
        </w:tc>
        <w:tc>
          <w:tcPr>
            <w:tcW w:w="1019" w:type="dxa"/>
            <w:tcBorders>
              <w:top w:val="single" w:sz="12" w:space="0" w:color="auto"/>
              <w:left w:val="single" w:sz="12" w:space="0" w:color="auto"/>
              <w:bottom w:val="single" w:sz="12" w:space="0" w:color="auto"/>
              <w:right w:val="single" w:sz="6" w:space="0" w:color="auto"/>
            </w:tcBorders>
            <w:vAlign w:val="center"/>
          </w:tcPr>
          <w:p w:rsidR="00373DD8" w:rsidRDefault="00373DD8" w:rsidP="00300E85">
            <w:pPr>
              <w:autoSpaceDE w:val="0"/>
              <w:autoSpaceDN w:val="0"/>
              <w:adjustRightInd w:val="0"/>
              <w:jc w:val="center"/>
              <w:rPr>
                <w:rFonts w:ascii="Arial Narrow" w:hAnsi="Arial Narrow"/>
                <w:sz w:val="22"/>
                <w:szCs w:val="22"/>
              </w:rPr>
            </w:pPr>
          </w:p>
        </w:tc>
        <w:tc>
          <w:tcPr>
            <w:tcW w:w="767" w:type="dxa"/>
            <w:tcBorders>
              <w:top w:val="single" w:sz="12" w:space="0" w:color="auto"/>
              <w:left w:val="single" w:sz="6" w:space="0" w:color="auto"/>
              <w:bottom w:val="single" w:sz="12" w:space="0" w:color="auto"/>
              <w:right w:val="single" w:sz="6" w:space="0" w:color="auto"/>
            </w:tcBorders>
          </w:tcPr>
          <w:p w:rsidR="00373DD8" w:rsidRDefault="00373DD8" w:rsidP="00300E85">
            <w:pPr>
              <w:autoSpaceDE w:val="0"/>
              <w:autoSpaceDN w:val="0"/>
              <w:adjustRightInd w:val="0"/>
              <w:jc w:val="center"/>
              <w:rPr>
                <w:rFonts w:ascii="Arial Narrow" w:hAnsi="Arial Narrow"/>
                <w:sz w:val="22"/>
                <w:szCs w:val="22"/>
              </w:rPr>
            </w:pPr>
          </w:p>
        </w:tc>
        <w:tc>
          <w:tcPr>
            <w:tcW w:w="992" w:type="dxa"/>
            <w:tcBorders>
              <w:top w:val="single" w:sz="12" w:space="0" w:color="auto"/>
              <w:left w:val="single" w:sz="6" w:space="0" w:color="auto"/>
              <w:bottom w:val="single" w:sz="12" w:space="0" w:color="auto"/>
              <w:right w:val="single" w:sz="6" w:space="0" w:color="auto"/>
            </w:tcBorders>
            <w:vAlign w:val="center"/>
          </w:tcPr>
          <w:p w:rsidR="00373DD8" w:rsidRDefault="00AB3065" w:rsidP="00300E85">
            <w:pPr>
              <w:autoSpaceDE w:val="0"/>
              <w:autoSpaceDN w:val="0"/>
              <w:adjustRightInd w:val="0"/>
              <w:jc w:val="center"/>
              <w:rPr>
                <w:rFonts w:ascii="Arial Narrow" w:hAnsi="Arial Narrow"/>
                <w:sz w:val="22"/>
                <w:szCs w:val="22"/>
              </w:rPr>
            </w:pPr>
            <w:r>
              <w:rPr>
                <w:rFonts w:ascii="Arial Narrow" w:hAnsi="Arial Narrow"/>
                <w:sz w:val="22"/>
                <w:szCs w:val="22"/>
              </w:rPr>
              <w:t>638256</w:t>
            </w:r>
          </w:p>
        </w:tc>
        <w:tc>
          <w:tcPr>
            <w:tcW w:w="885" w:type="dxa"/>
            <w:tcBorders>
              <w:top w:val="single" w:sz="12" w:space="0" w:color="auto"/>
              <w:left w:val="single" w:sz="6" w:space="0" w:color="auto"/>
              <w:bottom w:val="single" w:sz="12" w:space="0" w:color="auto"/>
              <w:right w:val="single" w:sz="6" w:space="0" w:color="auto"/>
            </w:tcBorders>
            <w:vAlign w:val="center"/>
          </w:tcPr>
          <w:p w:rsidR="00373DD8" w:rsidRDefault="00373DD8" w:rsidP="00300E85">
            <w:pPr>
              <w:autoSpaceDE w:val="0"/>
              <w:autoSpaceDN w:val="0"/>
              <w:adjustRightInd w:val="0"/>
              <w:jc w:val="center"/>
              <w:rPr>
                <w:rFonts w:ascii="Arial Narrow" w:hAnsi="Arial Narrow"/>
                <w:sz w:val="22"/>
                <w:szCs w:val="22"/>
              </w:rPr>
            </w:pPr>
          </w:p>
        </w:tc>
        <w:tc>
          <w:tcPr>
            <w:tcW w:w="865" w:type="dxa"/>
            <w:gridSpan w:val="2"/>
            <w:tcBorders>
              <w:top w:val="single" w:sz="12" w:space="0" w:color="auto"/>
              <w:left w:val="single" w:sz="6" w:space="0" w:color="auto"/>
              <w:bottom w:val="single" w:sz="12" w:space="0" w:color="auto"/>
              <w:right w:val="single" w:sz="6" w:space="0" w:color="auto"/>
            </w:tcBorders>
            <w:vAlign w:val="center"/>
          </w:tcPr>
          <w:p w:rsidR="00373DD8" w:rsidRDefault="00373DD8" w:rsidP="00300E85">
            <w:pPr>
              <w:autoSpaceDE w:val="0"/>
              <w:autoSpaceDN w:val="0"/>
              <w:adjustRightInd w:val="0"/>
              <w:jc w:val="center"/>
              <w:rPr>
                <w:rFonts w:ascii="Arial Narrow" w:hAnsi="Arial Narrow"/>
                <w:sz w:val="22"/>
                <w:szCs w:val="22"/>
              </w:rPr>
            </w:pPr>
          </w:p>
        </w:tc>
        <w:tc>
          <w:tcPr>
            <w:tcW w:w="1127" w:type="dxa"/>
            <w:gridSpan w:val="5"/>
            <w:tcBorders>
              <w:top w:val="single" w:sz="12" w:space="0" w:color="auto"/>
              <w:left w:val="single" w:sz="6" w:space="0" w:color="auto"/>
              <w:bottom w:val="single" w:sz="12" w:space="0" w:color="auto"/>
              <w:right w:val="single" w:sz="6" w:space="0" w:color="auto"/>
            </w:tcBorders>
            <w:vAlign w:val="center"/>
          </w:tcPr>
          <w:p w:rsidR="00373DD8" w:rsidRDefault="00373DD8" w:rsidP="00300E85">
            <w:pPr>
              <w:autoSpaceDE w:val="0"/>
              <w:autoSpaceDN w:val="0"/>
              <w:adjustRightInd w:val="0"/>
              <w:jc w:val="center"/>
              <w:rPr>
                <w:rFonts w:ascii="Arial Narrow" w:hAnsi="Arial Narrow"/>
                <w:sz w:val="22"/>
                <w:szCs w:val="22"/>
              </w:rPr>
            </w:pPr>
          </w:p>
        </w:tc>
        <w:tc>
          <w:tcPr>
            <w:tcW w:w="709" w:type="dxa"/>
            <w:gridSpan w:val="2"/>
            <w:tcBorders>
              <w:top w:val="single" w:sz="12" w:space="0" w:color="auto"/>
              <w:left w:val="single" w:sz="6" w:space="0" w:color="auto"/>
              <w:bottom w:val="single" w:sz="12" w:space="0" w:color="auto"/>
              <w:right w:val="single" w:sz="6" w:space="0" w:color="auto"/>
            </w:tcBorders>
            <w:vAlign w:val="center"/>
          </w:tcPr>
          <w:p w:rsidR="00373DD8" w:rsidRDefault="00373DD8" w:rsidP="00300E85">
            <w:pPr>
              <w:autoSpaceDE w:val="0"/>
              <w:autoSpaceDN w:val="0"/>
              <w:adjustRightInd w:val="0"/>
              <w:jc w:val="center"/>
              <w:rPr>
                <w:rFonts w:ascii="Arial Narrow" w:hAnsi="Arial Narrow"/>
                <w:sz w:val="22"/>
                <w:szCs w:val="22"/>
              </w:rPr>
            </w:pPr>
          </w:p>
        </w:tc>
        <w:tc>
          <w:tcPr>
            <w:tcW w:w="767" w:type="dxa"/>
            <w:gridSpan w:val="2"/>
            <w:tcBorders>
              <w:top w:val="single" w:sz="12" w:space="0" w:color="auto"/>
              <w:left w:val="single" w:sz="6" w:space="0" w:color="auto"/>
              <w:bottom w:val="single" w:sz="12" w:space="0" w:color="auto"/>
              <w:right w:val="single" w:sz="6" w:space="0" w:color="auto"/>
            </w:tcBorders>
            <w:vAlign w:val="center"/>
          </w:tcPr>
          <w:p w:rsidR="00373DD8" w:rsidRDefault="00AB3065" w:rsidP="00300E85">
            <w:pPr>
              <w:autoSpaceDE w:val="0"/>
              <w:autoSpaceDN w:val="0"/>
              <w:adjustRightInd w:val="0"/>
              <w:jc w:val="center"/>
              <w:rPr>
                <w:rFonts w:ascii="Arial Narrow" w:hAnsi="Arial Narrow"/>
                <w:sz w:val="22"/>
                <w:szCs w:val="22"/>
              </w:rPr>
            </w:pPr>
            <w:r>
              <w:rPr>
                <w:rFonts w:ascii="Arial Narrow" w:hAnsi="Arial Narrow"/>
                <w:sz w:val="22"/>
                <w:szCs w:val="22"/>
              </w:rPr>
              <w:t>0</w:t>
            </w:r>
          </w:p>
        </w:tc>
        <w:tc>
          <w:tcPr>
            <w:tcW w:w="794" w:type="dxa"/>
            <w:gridSpan w:val="2"/>
            <w:tcBorders>
              <w:top w:val="single" w:sz="12" w:space="0" w:color="auto"/>
              <w:left w:val="single" w:sz="6" w:space="0" w:color="auto"/>
              <w:bottom w:val="single" w:sz="12" w:space="0" w:color="auto"/>
              <w:right w:val="single" w:sz="12" w:space="0" w:color="auto"/>
            </w:tcBorders>
            <w:vAlign w:val="center"/>
          </w:tcPr>
          <w:p w:rsidR="00373DD8" w:rsidRDefault="00AB3065" w:rsidP="00300E85">
            <w:pPr>
              <w:autoSpaceDE w:val="0"/>
              <w:autoSpaceDN w:val="0"/>
              <w:adjustRightInd w:val="0"/>
              <w:jc w:val="center"/>
              <w:rPr>
                <w:rFonts w:ascii="Arial Narrow" w:hAnsi="Arial Narrow"/>
                <w:sz w:val="22"/>
                <w:szCs w:val="22"/>
              </w:rPr>
            </w:pPr>
            <w:r>
              <w:rPr>
                <w:rFonts w:ascii="Arial Narrow" w:hAnsi="Arial Narrow"/>
                <w:sz w:val="22"/>
                <w:szCs w:val="22"/>
              </w:rPr>
              <w:t>638256</w:t>
            </w:r>
          </w:p>
        </w:tc>
      </w:tr>
      <w:tr w:rsidR="00373DD8">
        <w:trPr>
          <w:trHeight w:val="290"/>
          <w:tblHeader/>
          <w:jc w:val="center"/>
        </w:trPr>
        <w:tc>
          <w:tcPr>
            <w:tcW w:w="1558" w:type="dxa"/>
            <w:gridSpan w:val="3"/>
            <w:tcBorders>
              <w:top w:val="single" w:sz="12" w:space="0" w:color="auto"/>
              <w:left w:val="single" w:sz="12" w:space="0" w:color="auto"/>
              <w:bottom w:val="single" w:sz="12" w:space="0" w:color="auto"/>
              <w:right w:val="single" w:sz="12" w:space="0" w:color="auto"/>
            </w:tcBorders>
            <w:vAlign w:val="center"/>
          </w:tcPr>
          <w:p w:rsidR="00373DD8" w:rsidRDefault="00373DD8">
            <w:pPr>
              <w:autoSpaceDE w:val="0"/>
              <w:autoSpaceDN w:val="0"/>
              <w:adjustRightInd w:val="0"/>
              <w:rPr>
                <w:rFonts w:ascii="Arial Narrow" w:hAnsi="Arial Narrow"/>
                <w:b/>
                <w:bCs/>
                <w:sz w:val="22"/>
                <w:szCs w:val="22"/>
              </w:rPr>
            </w:pPr>
            <w:r>
              <w:rPr>
                <w:rFonts w:ascii="Arial Narrow" w:hAnsi="Arial Narrow"/>
                <w:b/>
                <w:bCs/>
                <w:sz w:val="22"/>
                <w:szCs w:val="22"/>
              </w:rPr>
              <w:t>Stav na konci účtovného obdobia</w:t>
            </w:r>
          </w:p>
        </w:tc>
        <w:tc>
          <w:tcPr>
            <w:tcW w:w="1019" w:type="dxa"/>
            <w:tcBorders>
              <w:top w:val="single" w:sz="12" w:space="0" w:color="auto"/>
              <w:left w:val="single" w:sz="12" w:space="0" w:color="auto"/>
              <w:bottom w:val="single" w:sz="12" w:space="0" w:color="auto"/>
              <w:right w:val="single" w:sz="6" w:space="0" w:color="auto"/>
            </w:tcBorders>
            <w:vAlign w:val="center"/>
          </w:tcPr>
          <w:p w:rsidR="00373DD8" w:rsidRDefault="00373DD8" w:rsidP="00300E85">
            <w:pPr>
              <w:autoSpaceDE w:val="0"/>
              <w:autoSpaceDN w:val="0"/>
              <w:adjustRightInd w:val="0"/>
              <w:jc w:val="center"/>
              <w:rPr>
                <w:rFonts w:ascii="Arial Narrow" w:hAnsi="Arial Narrow"/>
                <w:sz w:val="22"/>
                <w:szCs w:val="22"/>
              </w:rPr>
            </w:pPr>
          </w:p>
        </w:tc>
        <w:tc>
          <w:tcPr>
            <w:tcW w:w="767" w:type="dxa"/>
            <w:tcBorders>
              <w:top w:val="single" w:sz="12" w:space="0" w:color="auto"/>
              <w:left w:val="single" w:sz="6" w:space="0" w:color="auto"/>
              <w:bottom w:val="single" w:sz="12" w:space="0" w:color="auto"/>
              <w:right w:val="single" w:sz="6" w:space="0" w:color="auto"/>
            </w:tcBorders>
          </w:tcPr>
          <w:p w:rsidR="00373DD8" w:rsidRDefault="00373DD8" w:rsidP="00300E85">
            <w:pPr>
              <w:autoSpaceDE w:val="0"/>
              <w:autoSpaceDN w:val="0"/>
              <w:adjustRightInd w:val="0"/>
              <w:jc w:val="center"/>
              <w:rPr>
                <w:rFonts w:ascii="Arial Narrow" w:hAnsi="Arial Narrow"/>
                <w:sz w:val="22"/>
                <w:szCs w:val="22"/>
              </w:rPr>
            </w:pPr>
          </w:p>
        </w:tc>
        <w:tc>
          <w:tcPr>
            <w:tcW w:w="992" w:type="dxa"/>
            <w:tcBorders>
              <w:top w:val="single" w:sz="12" w:space="0" w:color="auto"/>
              <w:left w:val="single" w:sz="6" w:space="0" w:color="auto"/>
              <w:bottom w:val="single" w:sz="12" w:space="0" w:color="auto"/>
              <w:right w:val="single" w:sz="6" w:space="0" w:color="auto"/>
            </w:tcBorders>
            <w:vAlign w:val="center"/>
          </w:tcPr>
          <w:p w:rsidR="00373DD8" w:rsidRDefault="00AB3065" w:rsidP="00300E85">
            <w:pPr>
              <w:autoSpaceDE w:val="0"/>
              <w:autoSpaceDN w:val="0"/>
              <w:adjustRightInd w:val="0"/>
              <w:jc w:val="center"/>
              <w:rPr>
                <w:rFonts w:ascii="Arial Narrow" w:hAnsi="Arial Narrow"/>
                <w:sz w:val="22"/>
                <w:szCs w:val="22"/>
              </w:rPr>
            </w:pPr>
            <w:r>
              <w:rPr>
                <w:rFonts w:ascii="Arial Narrow" w:hAnsi="Arial Narrow"/>
                <w:sz w:val="22"/>
                <w:szCs w:val="22"/>
              </w:rPr>
              <w:t>226838</w:t>
            </w:r>
          </w:p>
        </w:tc>
        <w:tc>
          <w:tcPr>
            <w:tcW w:w="885" w:type="dxa"/>
            <w:tcBorders>
              <w:top w:val="single" w:sz="12" w:space="0" w:color="auto"/>
              <w:left w:val="single" w:sz="6" w:space="0" w:color="auto"/>
              <w:bottom w:val="single" w:sz="12" w:space="0" w:color="auto"/>
              <w:right w:val="single" w:sz="6" w:space="0" w:color="auto"/>
            </w:tcBorders>
            <w:vAlign w:val="center"/>
          </w:tcPr>
          <w:p w:rsidR="00373DD8" w:rsidRDefault="00373DD8" w:rsidP="00300E85">
            <w:pPr>
              <w:autoSpaceDE w:val="0"/>
              <w:autoSpaceDN w:val="0"/>
              <w:adjustRightInd w:val="0"/>
              <w:jc w:val="center"/>
              <w:rPr>
                <w:rFonts w:ascii="Arial Narrow" w:hAnsi="Arial Narrow"/>
                <w:sz w:val="22"/>
                <w:szCs w:val="22"/>
              </w:rPr>
            </w:pPr>
          </w:p>
        </w:tc>
        <w:tc>
          <w:tcPr>
            <w:tcW w:w="865" w:type="dxa"/>
            <w:gridSpan w:val="2"/>
            <w:tcBorders>
              <w:top w:val="single" w:sz="12" w:space="0" w:color="auto"/>
              <w:left w:val="single" w:sz="6" w:space="0" w:color="auto"/>
              <w:bottom w:val="single" w:sz="12" w:space="0" w:color="auto"/>
              <w:right w:val="single" w:sz="6" w:space="0" w:color="auto"/>
            </w:tcBorders>
            <w:vAlign w:val="center"/>
          </w:tcPr>
          <w:p w:rsidR="00373DD8" w:rsidRDefault="00373DD8" w:rsidP="00300E85">
            <w:pPr>
              <w:autoSpaceDE w:val="0"/>
              <w:autoSpaceDN w:val="0"/>
              <w:adjustRightInd w:val="0"/>
              <w:jc w:val="center"/>
              <w:rPr>
                <w:rFonts w:ascii="Arial Narrow" w:hAnsi="Arial Narrow"/>
                <w:sz w:val="22"/>
                <w:szCs w:val="22"/>
              </w:rPr>
            </w:pPr>
          </w:p>
        </w:tc>
        <w:tc>
          <w:tcPr>
            <w:tcW w:w="1127" w:type="dxa"/>
            <w:gridSpan w:val="5"/>
            <w:tcBorders>
              <w:top w:val="single" w:sz="12" w:space="0" w:color="auto"/>
              <w:left w:val="single" w:sz="6" w:space="0" w:color="auto"/>
              <w:bottom w:val="single" w:sz="12" w:space="0" w:color="auto"/>
              <w:right w:val="single" w:sz="6" w:space="0" w:color="auto"/>
            </w:tcBorders>
            <w:vAlign w:val="center"/>
          </w:tcPr>
          <w:p w:rsidR="00373DD8" w:rsidRDefault="00373DD8" w:rsidP="00300E85">
            <w:pPr>
              <w:autoSpaceDE w:val="0"/>
              <w:autoSpaceDN w:val="0"/>
              <w:adjustRightInd w:val="0"/>
              <w:jc w:val="center"/>
              <w:rPr>
                <w:rFonts w:ascii="Arial Narrow" w:hAnsi="Arial Narrow"/>
                <w:sz w:val="22"/>
                <w:szCs w:val="22"/>
              </w:rPr>
            </w:pPr>
          </w:p>
        </w:tc>
        <w:tc>
          <w:tcPr>
            <w:tcW w:w="709" w:type="dxa"/>
            <w:gridSpan w:val="2"/>
            <w:tcBorders>
              <w:top w:val="single" w:sz="12" w:space="0" w:color="auto"/>
              <w:left w:val="single" w:sz="6" w:space="0" w:color="auto"/>
              <w:bottom w:val="single" w:sz="12" w:space="0" w:color="auto"/>
              <w:right w:val="single" w:sz="6" w:space="0" w:color="auto"/>
            </w:tcBorders>
            <w:vAlign w:val="center"/>
          </w:tcPr>
          <w:p w:rsidR="00373DD8" w:rsidRDefault="00373DD8" w:rsidP="00300E85">
            <w:pPr>
              <w:autoSpaceDE w:val="0"/>
              <w:autoSpaceDN w:val="0"/>
              <w:adjustRightInd w:val="0"/>
              <w:jc w:val="center"/>
              <w:rPr>
                <w:rFonts w:ascii="Arial Narrow" w:hAnsi="Arial Narrow"/>
                <w:sz w:val="22"/>
                <w:szCs w:val="22"/>
              </w:rPr>
            </w:pPr>
          </w:p>
        </w:tc>
        <w:tc>
          <w:tcPr>
            <w:tcW w:w="767" w:type="dxa"/>
            <w:gridSpan w:val="2"/>
            <w:tcBorders>
              <w:top w:val="single" w:sz="12" w:space="0" w:color="auto"/>
              <w:left w:val="single" w:sz="6" w:space="0" w:color="auto"/>
              <w:bottom w:val="single" w:sz="12" w:space="0" w:color="auto"/>
              <w:right w:val="single" w:sz="6" w:space="0" w:color="auto"/>
            </w:tcBorders>
            <w:vAlign w:val="center"/>
          </w:tcPr>
          <w:p w:rsidR="00373DD8" w:rsidRDefault="00AB3065" w:rsidP="00300E85">
            <w:pPr>
              <w:autoSpaceDE w:val="0"/>
              <w:autoSpaceDN w:val="0"/>
              <w:adjustRightInd w:val="0"/>
              <w:jc w:val="center"/>
              <w:rPr>
                <w:rFonts w:ascii="Arial Narrow" w:hAnsi="Arial Narrow"/>
                <w:sz w:val="22"/>
                <w:szCs w:val="22"/>
              </w:rPr>
            </w:pPr>
            <w:r>
              <w:rPr>
                <w:rFonts w:ascii="Arial Narrow" w:hAnsi="Arial Narrow"/>
                <w:sz w:val="22"/>
                <w:szCs w:val="22"/>
              </w:rPr>
              <w:t>10333</w:t>
            </w:r>
          </w:p>
        </w:tc>
        <w:tc>
          <w:tcPr>
            <w:tcW w:w="794" w:type="dxa"/>
            <w:gridSpan w:val="2"/>
            <w:tcBorders>
              <w:top w:val="single" w:sz="12" w:space="0" w:color="auto"/>
              <w:left w:val="single" w:sz="6" w:space="0" w:color="auto"/>
              <w:bottom w:val="single" w:sz="12" w:space="0" w:color="auto"/>
              <w:right w:val="single" w:sz="12" w:space="0" w:color="auto"/>
            </w:tcBorders>
            <w:vAlign w:val="center"/>
          </w:tcPr>
          <w:p w:rsidR="00373DD8" w:rsidRDefault="00AB3065" w:rsidP="00300E85">
            <w:pPr>
              <w:autoSpaceDE w:val="0"/>
              <w:autoSpaceDN w:val="0"/>
              <w:adjustRightInd w:val="0"/>
              <w:jc w:val="center"/>
              <w:rPr>
                <w:rFonts w:ascii="Arial Narrow" w:hAnsi="Arial Narrow"/>
                <w:sz w:val="22"/>
                <w:szCs w:val="22"/>
              </w:rPr>
            </w:pPr>
            <w:r>
              <w:rPr>
                <w:rFonts w:ascii="Arial Narrow" w:hAnsi="Arial Narrow"/>
                <w:sz w:val="22"/>
                <w:szCs w:val="22"/>
              </w:rPr>
              <w:t>237171</w:t>
            </w:r>
          </w:p>
        </w:tc>
      </w:tr>
    </w:tbl>
    <w:p w:rsidR="000B3D82" w:rsidRDefault="000B3D82">
      <w:pPr>
        <w:ind w:right="-468"/>
        <w:jc w:val="both"/>
        <w:rPr>
          <w:rFonts w:ascii="Arial Narrow" w:hAnsi="Arial Narrow" w:cs="Arial Narrow"/>
          <w:sz w:val="22"/>
          <w:szCs w:val="22"/>
        </w:rPr>
      </w:pPr>
    </w:p>
    <w:p w:rsidR="00267983" w:rsidRDefault="00267983">
      <w:pPr>
        <w:ind w:right="-468"/>
        <w:jc w:val="both"/>
        <w:rPr>
          <w:rFonts w:ascii="Arial Narrow" w:hAnsi="Arial Narrow" w:cs="Arial Narrow"/>
          <w:sz w:val="22"/>
          <w:szCs w:val="22"/>
        </w:rPr>
      </w:pPr>
    </w:p>
    <w:p w:rsidR="000B3D82" w:rsidRDefault="000B3D82">
      <w:pPr>
        <w:ind w:right="-468"/>
        <w:jc w:val="both"/>
        <w:rPr>
          <w:rFonts w:ascii="Arial Narrow" w:hAnsi="Arial Narrow" w:cs="Arial Narrow"/>
          <w:sz w:val="22"/>
          <w:szCs w:val="22"/>
        </w:rPr>
      </w:pPr>
      <w:r>
        <w:rPr>
          <w:rFonts w:ascii="Arial Narrow" w:hAnsi="Arial Narrow" w:cs="Arial Narrow"/>
          <w:sz w:val="22"/>
          <w:szCs w:val="22"/>
        </w:rPr>
        <w:t xml:space="preserve">b) Spôsob a výška </w:t>
      </w:r>
      <w:r>
        <w:rPr>
          <w:rFonts w:ascii="Arial Narrow" w:hAnsi="Arial Narrow" w:cs="Arial Narrow"/>
          <w:b/>
          <w:sz w:val="22"/>
          <w:szCs w:val="22"/>
          <w:u w:val="single"/>
        </w:rPr>
        <w:t>poistenia</w:t>
      </w:r>
      <w:r>
        <w:rPr>
          <w:rFonts w:ascii="Arial Narrow" w:hAnsi="Arial Narrow" w:cs="Arial Narrow"/>
          <w:sz w:val="22"/>
          <w:szCs w:val="22"/>
        </w:rPr>
        <w:t xml:space="preserve"> dlhodobého nehmotného majetku a dlhodobého hmotného majetku: </w:t>
      </w:r>
    </w:p>
    <w:p w:rsidR="008B6865" w:rsidRDefault="008B6865" w:rsidP="008B6865">
      <w:pPr>
        <w:ind w:right="-471"/>
        <w:contextualSpacing/>
        <w:jc w:val="center"/>
        <w:rPr>
          <w:rFonts w:ascii="Arial Narrow" w:hAnsi="Arial Narrow" w:cs="Arial Narrow"/>
          <w:sz w:val="22"/>
          <w:szCs w:val="22"/>
        </w:rPr>
      </w:pPr>
      <w:r>
        <w:rPr>
          <w:rFonts w:ascii="Arial Narrow" w:hAnsi="Arial Narrow" w:cs="Arial Narrow"/>
          <w:sz w:val="22"/>
          <w:szCs w:val="22"/>
        </w:rPr>
        <w:t xml:space="preserve">dlhodobý majetok je poistený </w:t>
      </w:r>
      <w:r w:rsidR="008439FF">
        <w:rPr>
          <w:rFonts w:ascii="Arial Narrow" w:hAnsi="Arial Narrow" w:cs="Arial Narrow"/>
          <w:sz w:val="22"/>
          <w:szCs w:val="22"/>
        </w:rPr>
        <w:t>štandardnými</w:t>
      </w:r>
      <w:r>
        <w:rPr>
          <w:rFonts w:ascii="Arial Narrow" w:hAnsi="Arial Narrow" w:cs="Arial Narrow"/>
          <w:sz w:val="22"/>
          <w:szCs w:val="22"/>
        </w:rPr>
        <w:t xml:space="preserve"> poistnými zmluvami</w:t>
      </w:r>
    </w:p>
    <w:p w:rsidR="000B3D82" w:rsidRDefault="000B3D82">
      <w:pPr>
        <w:ind w:left="720" w:right="-468"/>
        <w:jc w:val="both"/>
        <w:rPr>
          <w:rFonts w:ascii="Arial Narrow" w:hAnsi="Arial Narrow" w:cs="Arial Narrow"/>
          <w:sz w:val="22"/>
          <w:szCs w:val="22"/>
        </w:rPr>
      </w:pPr>
    </w:p>
    <w:p w:rsidR="000B3D82" w:rsidRDefault="000B3D82">
      <w:pPr>
        <w:ind w:right="-468"/>
        <w:jc w:val="both"/>
        <w:rPr>
          <w:rFonts w:ascii="Arial Narrow" w:hAnsi="Arial Narrow" w:cs="Arial Narrow"/>
          <w:sz w:val="22"/>
          <w:szCs w:val="22"/>
        </w:rPr>
      </w:pPr>
      <w:r>
        <w:rPr>
          <w:rFonts w:ascii="Arial Narrow" w:hAnsi="Arial Narrow" w:cs="Arial Narrow"/>
          <w:sz w:val="22"/>
          <w:szCs w:val="22"/>
        </w:rPr>
        <w:t xml:space="preserve">c.1) </w:t>
      </w:r>
      <w:r>
        <w:rPr>
          <w:rFonts w:ascii="Arial Narrow" w:hAnsi="Arial Narrow" w:cs="Arial Narrow"/>
          <w:b/>
          <w:sz w:val="22"/>
          <w:szCs w:val="22"/>
          <w:u w:val="single"/>
        </w:rPr>
        <w:t xml:space="preserve">Dlhodobý </w:t>
      </w:r>
      <w:r>
        <w:rPr>
          <w:rFonts w:ascii="Arial Narrow" w:hAnsi="Arial Narrow" w:cs="Arial Narrow"/>
          <w:b/>
          <w:bCs/>
          <w:sz w:val="22"/>
          <w:szCs w:val="22"/>
          <w:u w:val="single"/>
        </w:rPr>
        <w:t>nehmotný majetok</w:t>
      </w:r>
      <w:r>
        <w:rPr>
          <w:rFonts w:ascii="Arial Narrow" w:hAnsi="Arial Narrow" w:cs="Arial Narrow"/>
          <w:sz w:val="22"/>
          <w:szCs w:val="22"/>
        </w:rPr>
        <w:t xml:space="preserve">, na ktorý je zriadené záložné právo a dlhodobý nehmotný majetok, pri ktorom má účtovná jednotka obmedzené právo s ním nakladať: </w:t>
      </w:r>
      <w:r w:rsidR="008B6865">
        <w:rPr>
          <w:rFonts w:ascii="Arial Narrow" w:hAnsi="Arial Narrow" w:cs="Arial Narrow"/>
          <w:sz w:val="22"/>
          <w:szCs w:val="22"/>
        </w:rPr>
        <w:t xml:space="preserve">  netýka sa</w:t>
      </w:r>
    </w:p>
    <w:p w:rsidR="000B3D82" w:rsidRDefault="000B3D82">
      <w:pPr>
        <w:ind w:right="-468"/>
        <w:jc w:val="both"/>
        <w:rPr>
          <w:rFonts w:ascii="Arial Narrow" w:hAnsi="Arial Narrow" w:cs="Arial Narrow"/>
          <w:sz w:val="22"/>
          <w:szCs w:val="22"/>
        </w:rPr>
      </w:pPr>
    </w:p>
    <w:p w:rsidR="000B3D82" w:rsidRDefault="000B3D82">
      <w:pPr>
        <w:ind w:right="-468"/>
        <w:jc w:val="both"/>
        <w:rPr>
          <w:rFonts w:ascii="Arial Narrow" w:hAnsi="Arial Narrow" w:cs="Arial Narrow"/>
          <w:sz w:val="22"/>
          <w:szCs w:val="22"/>
        </w:rPr>
      </w:pPr>
      <w:r>
        <w:rPr>
          <w:rFonts w:ascii="Arial Narrow" w:hAnsi="Arial Narrow" w:cs="Arial Narrow"/>
          <w:sz w:val="22"/>
          <w:szCs w:val="22"/>
        </w:rPr>
        <w:t xml:space="preserve">c.2) </w:t>
      </w:r>
      <w:r>
        <w:rPr>
          <w:rFonts w:ascii="Arial Narrow" w:hAnsi="Arial Narrow" w:cs="Arial Narrow"/>
          <w:b/>
          <w:sz w:val="22"/>
          <w:szCs w:val="22"/>
          <w:u w:val="single"/>
        </w:rPr>
        <w:t xml:space="preserve">Dlhodobý </w:t>
      </w:r>
      <w:r>
        <w:rPr>
          <w:rFonts w:ascii="Arial Narrow" w:hAnsi="Arial Narrow" w:cs="Arial Narrow"/>
          <w:b/>
          <w:bCs/>
          <w:sz w:val="22"/>
          <w:szCs w:val="22"/>
          <w:u w:val="single"/>
        </w:rPr>
        <w:t>hmotný majetok</w:t>
      </w:r>
      <w:r>
        <w:rPr>
          <w:rFonts w:ascii="Arial Narrow" w:hAnsi="Arial Narrow" w:cs="Arial Narrow"/>
          <w:sz w:val="22"/>
          <w:szCs w:val="22"/>
        </w:rPr>
        <w:t xml:space="preserve">, na ktorý je zriadené </w:t>
      </w:r>
      <w:r>
        <w:rPr>
          <w:rFonts w:ascii="Arial Narrow" w:hAnsi="Arial Narrow" w:cs="Arial Narrow"/>
          <w:sz w:val="22"/>
          <w:szCs w:val="22"/>
          <w:u w:val="single"/>
        </w:rPr>
        <w:t>záložné právo</w:t>
      </w:r>
      <w:r>
        <w:rPr>
          <w:rFonts w:ascii="Arial Narrow" w:hAnsi="Arial Narrow" w:cs="Arial Narrow"/>
          <w:sz w:val="22"/>
          <w:szCs w:val="22"/>
        </w:rPr>
        <w:t xml:space="preserve"> a dlhodobý hmotný majetok, pri ktorom má účtovná jednotka obmedzené právo s ním nakladať: </w:t>
      </w:r>
      <w:r w:rsidR="008B6865">
        <w:rPr>
          <w:rFonts w:ascii="Arial Narrow" w:hAnsi="Arial Narrow" w:cs="Arial Narrow"/>
          <w:sz w:val="22"/>
          <w:szCs w:val="22"/>
        </w:rPr>
        <w:t xml:space="preserve">   netýka sa</w:t>
      </w:r>
    </w:p>
    <w:p w:rsidR="000B3D82" w:rsidRDefault="000B3D82">
      <w:pPr>
        <w:ind w:right="-468"/>
        <w:jc w:val="both"/>
        <w:rPr>
          <w:rFonts w:ascii="Arial Narrow" w:hAnsi="Arial Narrow" w:cs="Arial Narrow"/>
          <w:sz w:val="22"/>
          <w:szCs w:val="22"/>
        </w:rPr>
      </w:pPr>
    </w:p>
    <w:p w:rsidR="000B3D82" w:rsidRDefault="000B3D82">
      <w:pPr>
        <w:jc w:val="both"/>
        <w:rPr>
          <w:rFonts w:ascii="Arial Narrow" w:hAnsi="Arial Narrow" w:cs="Arial Narrow"/>
          <w:sz w:val="22"/>
          <w:szCs w:val="22"/>
        </w:rPr>
      </w:pPr>
      <w:r>
        <w:rPr>
          <w:rFonts w:ascii="Arial Narrow" w:hAnsi="Arial Narrow" w:cs="Arial Narrow"/>
          <w:sz w:val="22"/>
          <w:szCs w:val="22"/>
        </w:rPr>
        <w:t>d) Dlhodobý majetok, pri ktorom vlastnícke právo nadobudol veriteľ zmluvou o zabezpečovacom prevode práva, ale ktorý užíva účtovná jednotka na základe zmluvy o výpožičke:</w:t>
      </w:r>
      <w:r w:rsidR="008B6865">
        <w:rPr>
          <w:rFonts w:ascii="Arial Narrow" w:hAnsi="Arial Narrow" w:cs="Arial Narrow"/>
          <w:sz w:val="22"/>
          <w:szCs w:val="22"/>
        </w:rPr>
        <w:t xml:space="preserve">   netýka sa</w:t>
      </w:r>
    </w:p>
    <w:p w:rsidR="000B3D82" w:rsidRDefault="000B3D82">
      <w:pPr>
        <w:jc w:val="both"/>
        <w:rPr>
          <w:rFonts w:ascii="Arial Narrow" w:hAnsi="Arial Narrow" w:cs="Arial Narrow"/>
          <w:sz w:val="22"/>
          <w:szCs w:val="22"/>
        </w:rPr>
      </w:pPr>
    </w:p>
    <w:p w:rsidR="000B3D82" w:rsidRDefault="000B3D82">
      <w:pPr>
        <w:jc w:val="both"/>
        <w:rPr>
          <w:rFonts w:ascii="Arial Narrow" w:hAnsi="Arial Narrow" w:cs="Arial Narrow"/>
          <w:sz w:val="22"/>
          <w:szCs w:val="22"/>
        </w:rPr>
      </w:pPr>
      <w:r>
        <w:rPr>
          <w:rFonts w:ascii="Arial Narrow" w:hAnsi="Arial Narrow" w:cs="Arial Narrow"/>
          <w:sz w:val="22"/>
          <w:szCs w:val="22"/>
        </w:rPr>
        <w:t>e) Nadobudnutý dlhodobý nehnuteľný majetok alebo prevedený dlhodobý nehnuteľný majetok, pri ktorom nebolo vlastnícke právo zapísané vkladom do katastra nehnuteľností do dňa, ku ktorému sa zostavuje účtovná závierka, pričom účtovná jednotka tento majetok užíva:</w:t>
      </w:r>
      <w:r w:rsidR="008B6865">
        <w:rPr>
          <w:rFonts w:ascii="Arial Narrow" w:hAnsi="Arial Narrow" w:cs="Arial Narrow"/>
          <w:sz w:val="22"/>
          <w:szCs w:val="22"/>
        </w:rPr>
        <w:t xml:space="preserve">   netýka sa</w:t>
      </w:r>
    </w:p>
    <w:p w:rsidR="000B3D82" w:rsidRDefault="000B3D82">
      <w:pPr>
        <w:jc w:val="both"/>
        <w:rPr>
          <w:rFonts w:ascii="Arial Narrow" w:hAnsi="Arial Narrow" w:cs="Arial Narrow"/>
          <w:sz w:val="22"/>
          <w:szCs w:val="22"/>
        </w:rPr>
      </w:pPr>
      <w:r>
        <w:rPr>
          <w:rFonts w:ascii="Arial Narrow" w:hAnsi="Arial Narrow" w:cs="Arial Narrow"/>
          <w:sz w:val="22"/>
          <w:szCs w:val="22"/>
        </w:rPr>
        <w:t xml:space="preserve"> </w:t>
      </w:r>
    </w:p>
    <w:p w:rsidR="000B3D82" w:rsidRDefault="000B3D82">
      <w:pPr>
        <w:jc w:val="both"/>
        <w:rPr>
          <w:rFonts w:ascii="Arial Narrow" w:hAnsi="Arial Narrow" w:cs="Arial Narrow"/>
          <w:sz w:val="22"/>
          <w:szCs w:val="22"/>
        </w:rPr>
      </w:pPr>
      <w:r>
        <w:rPr>
          <w:rFonts w:ascii="Arial Narrow" w:hAnsi="Arial Narrow" w:cs="Arial Narrow"/>
          <w:sz w:val="22"/>
          <w:szCs w:val="22"/>
        </w:rPr>
        <w:t>f) Majetok, ktorým je goodwill a o spôsobe výpočtu jeho hodnoty:</w:t>
      </w:r>
      <w:r w:rsidR="008B6865">
        <w:rPr>
          <w:rFonts w:ascii="Arial Narrow" w:hAnsi="Arial Narrow" w:cs="Arial Narrow"/>
          <w:sz w:val="22"/>
          <w:szCs w:val="22"/>
        </w:rPr>
        <w:t xml:space="preserve">   netýka sa</w:t>
      </w:r>
      <w:r>
        <w:rPr>
          <w:rFonts w:ascii="Arial Narrow" w:hAnsi="Arial Narrow" w:cs="Arial Narrow"/>
          <w:sz w:val="22"/>
          <w:szCs w:val="22"/>
        </w:rPr>
        <w:t xml:space="preserve"> </w:t>
      </w:r>
    </w:p>
    <w:p w:rsidR="000B3D82" w:rsidRDefault="000B3D82">
      <w:pPr>
        <w:jc w:val="both"/>
        <w:rPr>
          <w:rFonts w:ascii="Arial Narrow" w:hAnsi="Arial Narrow" w:cs="Arial Narrow"/>
          <w:sz w:val="22"/>
          <w:szCs w:val="22"/>
        </w:rPr>
      </w:pPr>
    </w:p>
    <w:p w:rsidR="000B3D82" w:rsidRDefault="000B3D82">
      <w:pPr>
        <w:jc w:val="both"/>
        <w:rPr>
          <w:rFonts w:ascii="Arial Narrow" w:hAnsi="Arial Narrow" w:cs="Arial Narrow"/>
          <w:sz w:val="22"/>
          <w:szCs w:val="22"/>
        </w:rPr>
      </w:pPr>
      <w:r>
        <w:rPr>
          <w:rFonts w:ascii="Arial Narrow" w:hAnsi="Arial Narrow" w:cs="Arial Narrow"/>
          <w:sz w:val="22"/>
          <w:szCs w:val="22"/>
        </w:rPr>
        <w:t>g) Údaje, ktoré sa účtujú na účte 097 – Opravná položka k nadobudnutému majetku:</w:t>
      </w:r>
      <w:r w:rsidR="008B6865">
        <w:rPr>
          <w:rFonts w:ascii="Arial Narrow" w:hAnsi="Arial Narrow" w:cs="Arial Narrow"/>
          <w:sz w:val="22"/>
          <w:szCs w:val="22"/>
        </w:rPr>
        <w:t xml:space="preserve">   netýka sa</w:t>
      </w:r>
    </w:p>
    <w:p w:rsidR="000B3D82" w:rsidRDefault="000B3D82">
      <w:pPr>
        <w:jc w:val="both"/>
        <w:rPr>
          <w:rFonts w:ascii="Arial Narrow" w:hAnsi="Arial Narrow" w:cs="Arial Narrow"/>
          <w:sz w:val="22"/>
          <w:szCs w:val="22"/>
        </w:rPr>
      </w:pPr>
      <w:r>
        <w:rPr>
          <w:rFonts w:ascii="Arial Narrow" w:hAnsi="Arial Narrow" w:cs="Arial Narrow"/>
          <w:sz w:val="22"/>
          <w:szCs w:val="22"/>
        </w:rPr>
        <w:t xml:space="preserve"> </w:t>
      </w:r>
    </w:p>
    <w:p w:rsidR="000B3D82" w:rsidRDefault="000B3D82" w:rsidP="008B6865">
      <w:pPr>
        <w:spacing w:after="120"/>
        <w:contextualSpacing/>
        <w:jc w:val="both"/>
        <w:rPr>
          <w:rFonts w:ascii="Arial Narrow" w:hAnsi="Arial Narrow" w:cs="Arial Narrow"/>
          <w:sz w:val="22"/>
          <w:szCs w:val="22"/>
        </w:rPr>
      </w:pPr>
      <w:r>
        <w:rPr>
          <w:rFonts w:ascii="Arial Narrow" w:hAnsi="Arial Narrow" w:cs="Arial Narrow"/>
          <w:sz w:val="22"/>
          <w:szCs w:val="22"/>
        </w:rPr>
        <w:t xml:space="preserve">h) Výskumná a vývojová činnosť účtovnej jednotky za bežné účtovné obdobie a to v členení na: </w:t>
      </w:r>
      <w:r w:rsidR="008B6865">
        <w:rPr>
          <w:rFonts w:ascii="Arial Narrow" w:hAnsi="Arial Narrow" w:cs="Arial Narrow"/>
          <w:sz w:val="22"/>
          <w:szCs w:val="22"/>
        </w:rPr>
        <w:t xml:space="preserve"> netýka sa</w:t>
      </w:r>
    </w:p>
    <w:p w:rsidR="008B6865" w:rsidRDefault="008B6865" w:rsidP="008B6865">
      <w:pPr>
        <w:spacing w:after="120"/>
        <w:contextualSpacing/>
        <w:jc w:val="both"/>
        <w:rPr>
          <w:rFonts w:ascii="Arial Narrow" w:hAnsi="Arial Narrow" w:cs="Arial Narrow"/>
          <w:sz w:val="22"/>
          <w:szCs w:val="22"/>
        </w:rPr>
      </w:pPr>
    </w:p>
    <w:p w:rsidR="000B3D82" w:rsidRDefault="000B3D82" w:rsidP="008B6865">
      <w:pPr>
        <w:contextualSpacing/>
        <w:jc w:val="both"/>
        <w:rPr>
          <w:rFonts w:ascii="Arial Narrow" w:hAnsi="Arial Narrow" w:cs="Arial Narrow"/>
          <w:sz w:val="22"/>
          <w:szCs w:val="22"/>
        </w:rPr>
      </w:pPr>
      <w:r>
        <w:rPr>
          <w:rFonts w:ascii="Arial Narrow" w:hAnsi="Arial Narrow" w:cs="Arial Narrow"/>
          <w:sz w:val="22"/>
          <w:szCs w:val="22"/>
        </w:rPr>
        <w:t xml:space="preserve">i) </w:t>
      </w:r>
      <w:r>
        <w:rPr>
          <w:rFonts w:ascii="Arial Narrow" w:hAnsi="Arial Narrow" w:cs="Arial Narrow"/>
          <w:b/>
          <w:sz w:val="22"/>
          <w:szCs w:val="22"/>
          <w:u w:val="single"/>
        </w:rPr>
        <w:t>Štruktúra dlhodobého finančného majetku</w:t>
      </w:r>
      <w:r>
        <w:rPr>
          <w:rFonts w:ascii="Arial Narrow" w:hAnsi="Arial Narrow" w:cs="Arial Narrow"/>
          <w:sz w:val="22"/>
          <w:szCs w:val="22"/>
        </w:rPr>
        <w:t xml:space="preserve"> za bežné účtovné obdobie a jeho umiestnenie v členení podľa    jednotlivých položiek súvahy; ak prostredníctvom tohto umiestnenia vykonáva účtovná jednotka v inej účtovnej jednotke podstatný vplyv alebo je vo vzťahu k nej materskou účtovnou jednotkou, uvádza sa aj  obchodné meno, sídlo, výška vlastného imania a výsledku hospodárenia tejto inej účtovnej jednotky: </w:t>
      </w:r>
      <w:r w:rsidR="008B6865">
        <w:rPr>
          <w:rFonts w:ascii="Arial Narrow" w:hAnsi="Arial Narrow" w:cs="Arial Narrow"/>
          <w:sz w:val="22"/>
          <w:szCs w:val="22"/>
        </w:rPr>
        <w:t xml:space="preserve">  </w:t>
      </w:r>
    </w:p>
    <w:p w:rsidR="008B6865" w:rsidRDefault="008B6865" w:rsidP="008B6865">
      <w:pPr>
        <w:spacing w:after="120"/>
        <w:jc w:val="center"/>
        <w:rPr>
          <w:rFonts w:ascii="Arial Narrow" w:hAnsi="Arial Narrow" w:cs="Arial Narrow"/>
          <w:sz w:val="22"/>
          <w:szCs w:val="22"/>
        </w:rPr>
      </w:pPr>
      <w:r>
        <w:rPr>
          <w:rFonts w:ascii="Arial Narrow" w:hAnsi="Arial Narrow" w:cs="Arial Narrow"/>
          <w:sz w:val="22"/>
          <w:szCs w:val="22"/>
        </w:rPr>
        <w:t>účtovná jednotka nevlastní dlhodobý finančný majetok</w:t>
      </w:r>
    </w:p>
    <w:p w:rsidR="000B3D82" w:rsidRDefault="000B3D82">
      <w:pPr>
        <w:ind w:right="-468"/>
        <w:jc w:val="both"/>
        <w:rPr>
          <w:rFonts w:ascii="Arial Narrow" w:hAnsi="Arial Narrow" w:cs="Arial Narrow"/>
          <w:sz w:val="22"/>
          <w:szCs w:val="22"/>
        </w:rPr>
      </w:pPr>
    </w:p>
    <w:p w:rsidR="000B3D82" w:rsidRDefault="000B3D82" w:rsidP="008B6865">
      <w:pPr>
        <w:ind w:right="-468"/>
        <w:jc w:val="both"/>
        <w:rPr>
          <w:rFonts w:ascii="Arial Narrow" w:hAnsi="Arial Narrow" w:cs="Arial Narrow"/>
          <w:sz w:val="22"/>
          <w:szCs w:val="22"/>
        </w:rPr>
      </w:pPr>
      <w:r>
        <w:rPr>
          <w:rFonts w:ascii="Arial Narrow" w:hAnsi="Arial Narrow" w:cs="Arial Narrow"/>
          <w:sz w:val="22"/>
          <w:szCs w:val="22"/>
        </w:rPr>
        <w:t xml:space="preserve">j) Obstarávacia cena zložiek </w:t>
      </w:r>
      <w:r>
        <w:rPr>
          <w:rFonts w:ascii="Arial Narrow" w:hAnsi="Arial Narrow" w:cs="Arial Narrow"/>
          <w:b/>
          <w:sz w:val="22"/>
          <w:szCs w:val="22"/>
          <w:u w:val="single"/>
        </w:rPr>
        <w:t>dlhodobého finančného majetku</w:t>
      </w:r>
      <w:r>
        <w:rPr>
          <w:rFonts w:ascii="Arial Narrow" w:hAnsi="Arial Narrow" w:cs="Arial Narrow"/>
          <w:sz w:val="22"/>
          <w:szCs w:val="22"/>
        </w:rPr>
        <w:t xml:space="preserve"> v členení podľa jednotlivých položiek súvahy na začiatku bežného účtovného obdobia, prírastky, úbytky a presuny tohto majetku v obstarávacej cene počas bežného účtovného obdobia a stav na konci bežného účtovného obdobia: </w:t>
      </w:r>
      <w:r w:rsidR="008B6865">
        <w:rPr>
          <w:rFonts w:ascii="Arial Narrow" w:hAnsi="Arial Narrow" w:cs="Arial Narrow"/>
          <w:sz w:val="22"/>
          <w:szCs w:val="22"/>
        </w:rPr>
        <w:t xml:space="preserve">  netýka sa</w:t>
      </w:r>
    </w:p>
    <w:p w:rsidR="008B6865" w:rsidRDefault="008B6865" w:rsidP="008B6865">
      <w:pPr>
        <w:ind w:right="-468"/>
        <w:jc w:val="both"/>
        <w:rPr>
          <w:rFonts w:ascii="Arial Narrow" w:hAnsi="Arial Narrow" w:cs="Arial Narrow"/>
          <w:sz w:val="22"/>
          <w:szCs w:val="22"/>
        </w:rPr>
      </w:pPr>
    </w:p>
    <w:p w:rsidR="000B3D82" w:rsidRDefault="000B3D82" w:rsidP="002E5D46">
      <w:pPr>
        <w:ind w:right="-468"/>
        <w:contextualSpacing/>
        <w:jc w:val="both"/>
        <w:rPr>
          <w:rFonts w:ascii="Arial Narrow" w:hAnsi="Arial Narrow" w:cs="Arial Narrow"/>
          <w:sz w:val="22"/>
          <w:szCs w:val="22"/>
        </w:rPr>
      </w:pPr>
      <w:r>
        <w:rPr>
          <w:rFonts w:ascii="Arial Narrow" w:hAnsi="Arial Narrow" w:cs="Arial Narrow"/>
          <w:sz w:val="22"/>
          <w:szCs w:val="22"/>
        </w:rPr>
        <w:t xml:space="preserve">k) </w:t>
      </w:r>
      <w:r>
        <w:rPr>
          <w:rFonts w:ascii="Arial Narrow" w:hAnsi="Arial Narrow" w:cs="Arial Narrow"/>
          <w:sz w:val="22"/>
          <w:szCs w:val="22"/>
          <w:u w:val="single"/>
        </w:rPr>
        <w:t>Opravné položky podľa zložiek dlhodobého finančného majetku</w:t>
      </w:r>
      <w:r>
        <w:rPr>
          <w:rFonts w:ascii="Arial Narrow" w:hAnsi="Arial Narrow" w:cs="Arial Narrow"/>
          <w:sz w:val="22"/>
          <w:szCs w:val="22"/>
        </w:rPr>
        <w:t xml:space="preserve"> v členení podľa jednotlivých položiek súvahy, pričom sa uvádza stav opravných položiek na začiatku bežného účtovného obdobia, zmeny počas bežného účtovného obdobia a stav na konci bežného účtovného obdobia: </w:t>
      </w:r>
      <w:r w:rsidR="008B6865">
        <w:rPr>
          <w:rFonts w:ascii="Arial Narrow" w:hAnsi="Arial Narrow" w:cs="Arial Narrow"/>
          <w:sz w:val="22"/>
          <w:szCs w:val="22"/>
        </w:rPr>
        <w:t xml:space="preserve">  netýka sa</w:t>
      </w:r>
    </w:p>
    <w:p w:rsidR="002E5D46" w:rsidRDefault="002E5D46" w:rsidP="002E5D46">
      <w:pPr>
        <w:spacing w:after="120"/>
        <w:ind w:right="-471"/>
        <w:contextualSpacing/>
        <w:jc w:val="both"/>
        <w:rPr>
          <w:rFonts w:ascii="Arial Narrow" w:hAnsi="Arial Narrow" w:cs="Arial Narrow"/>
          <w:sz w:val="22"/>
          <w:szCs w:val="22"/>
        </w:rPr>
      </w:pPr>
    </w:p>
    <w:p w:rsidR="002E5D46" w:rsidRDefault="002E5D46" w:rsidP="002E5D46">
      <w:pPr>
        <w:spacing w:after="120"/>
        <w:ind w:right="-471"/>
        <w:contextualSpacing/>
        <w:jc w:val="both"/>
        <w:rPr>
          <w:rFonts w:ascii="Arial Narrow" w:hAnsi="Arial Narrow" w:cs="Arial Narrow"/>
          <w:sz w:val="22"/>
          <w:szCs w:val="22"/>
        </w:rPr>
      </w:pPr>
      <w:r>
        <w:rPr>
          <w:rFonts w:ascii="Arial Narrow" w:hAnsi="Arial Narrow" w:cs="Arial Narrow"/>
          <w:sz w:val="22"/>
          <w:szCs w:val="22"/>
        </w:rPr>
        <w:t xml:space="preserve">l) Zmeny v jednotlivých zložkách </w:t>
      </w:r>
      <w:r>
        <w:rPr>
          <w:rFonts w:ascii="Arial Narrow" w:hAnsi="Arial Narrow" w:cs="Arial Narrow"/>
          <w:b/>
          <w:sz w:val="22"/>
          <w:szCs w:val="22"/>
          <w:u w:val="single"/>
        </w:rPr>
        <w:t>dlhodobého finančného majetku</w:t>
      </w:r>
      <w:r>
        <w:rPr>
          <w:rFonts w:ascii="Arial Narrow" w:hAnsi="Arial Narrow" w:cs="Arial Narrow"/>
          <w:sz w:val="22"/>
          <w:szCs w:val="22"/>
        </w:rPr>
        <w:t>:   netýka sa</w:t>
      </w:r>
    </w:p>
    <w:p w:rsidR="000B3D82" w:rsidRDefault="000B3D82">
      <w:pPr>
        <w:ind w:right="-468"/>
        <w:jc w:val="both"/>
        <w:rPr>
          <w:rFonts w:ascii="Arial Narrow" w:hAnsi="Arial Narrow" w:cs="Arial Narrow"/>
          <w:sz w:val="22"/>
          <w:szCs w:val="22"/>
        </w:rPr>
      </w:pPr>
    </w:p>
    <w:p w:rsidR="000B3D82" w:rsidRDefault="000B3D82">
      <w:pPr>
        <w:ind w:right="-468"/>
        <w:jc w:val="both"/>
        <w:rPr>
          <w:rFonts w:ascii="Arial Narrow" w:hAnsi="Arial Narrow" w:cs="Arial Narrow"/>
          <w:sz w:val="22"/>
          <w:szCs w:val="22"/>
        </w:rPr>
      </w:pPr>
      <w:r>
        <w:rPr>
          <w:rFonts w:ascii="Arial Narrow" w:hAnsi="Arial Narrow" w:cs="Arial Narrow"/>
          <w:sz w:val="22"/>
          <w:szCs w:val="22"/>
        </w:rPr>
        <w:t xml:space="preserve">m) </w:t>
      </w:r>
      <w:r>
        <w:rPr>
          <w:rFonts w:ascii="Arial Narrow" w:hAnsi="Arial Narrow" w:cs="Arial Narrow"/>
          <w:sz w:val="22"/>
          <w:szCs w:val="22"/>
          <w:u w:val="single"/>
        </w:rPr>
        <w:t>Dlhodobý finančný majetok</w:t>
      </w:r>
      <w:r>
        <w:rPr>
          <w:rFonts w:ascii="Arial Narrow" w:hAnsi="Arial Narrow" w:cs="Arial Narrow"/>
          <w:sz w:val="22"/>
          <w:szCs w:val="22"/>
        </w:rPr>
        <w:t xml:space="preserve">, na ktorý je </w:t>
      </w:r>
      <w:r>
        <w:rPr>
          <w:rFonts w:ascii="Arial Narrow" w:hAnsi="Arial Narrow" w:cs="Arial Narrow"/>
          <w:sz w:val="22"/>
          <w:szCs w:val="22"/>
          <w:u w:val="single"/>
        </w:rPr>
        <w:t>zriadené záložné právo</w:t>
      </w:r>
      <w:r>
        <w:rPr>
          <w:rFonts w:ascii="Arial Narrow" w:hAnsi="Arial Narrow" w:cs="Arial Narrow"/>
          <w:sz w:val="22"/>
          <w:szCs w:val="22"/>
        </w:rPr>
        <w:t xml:space="preserve"> a o dlhodobom majetku, pri ktorom má účtovná jednotka obmedzené právo s ním nakladať: </w:t>
      </w:r>
      <w:r w:rsidR="008B6865">
        <w:rPr>
          <w:rFonts w:ascii="Arial Narrow" w:hAnsi="Arial Narrow" w:cs="Arial Narrow"/>
          <w:sz w:val="22"/>
          <w:szCs w:val="22"/>
        </w:rPr>
        <w:t xml:space="preserve"> netýka sa</w:t>
      </w:r>
    </w:p>
    <w:p w:rsidR="002E5D46" w:rsidRDefault="002E5D46">
      <w:pPr>
        <w:ind w:right="-468"/>
        <w:jc w:val="both"/>
        <w:rPr>
          <w:rFonts w:ascii="Arial Narrow" w:hAnsi="Arial Narrow" w:cs="Arial Narrow"/>
          <w:sz w:val="22"/>
          <w:szCs w:val="22"/>
        </w:rPr>
      </w:pPr>
    </w:p>
    <w:p w:rsidR="000B3D82" w:rsidRDefault="000B3D82">
      <w:pPr>
        <w:ind w:right="-468"/>
        <w:jc w:val="both"/>
        <w:rPr>
          <w:rFonts w:ascii="Arial Narrow" w:hAnsi="Arial Narrow" w:cs="Arial Narrow"/>
          <w:sz w:val="22"/>
          <w:szCs w:val="22"/>
        </w:rPr>
      </w:pPr>
      <w:r>
        <w:rPr>
          <w:rFonts w:ascii="Arial Narrow" w:hAnsi="Arial Narrow" w:cs="Arial Narrow"/>
          <w:sz w:val="22"/>
          <w:szCs w:val="22"/>
        </w:rPr>
        <w:t xml:space="preserve">n) </w:t>
      </w:r>
      <w:r>
        <w:rPr>
          <w:rFonts w:ascii="Arial Narrow" w:hAnsi="Arial Narrow" w:cs="Arial Narrow"/>
          <w:sz w:val="22"/>
          <w:szCs w:val="22"/>
          <w:u w:val="single"/>
        </w:rPr>
        <w:t xml:space="preserve">Ocenenie dlhodobého finančného majetku </w:t>
      </w:r>
      <w:r>
        <w:rPr>
          <w:rFonts w:ascii="Arial Narrow" w:hAnsi="Arial Narrow" w:cs="Arial Narrow"/>
          <w:sz w:val="22"/>
          <w:szCs w:val="22"/>
        </w:rPr>
        <w:t xml:space="preserve">ku dňu, ku ktorému sa zostavuje účtovná závierka </w:t>
      </w:r>
      <w:r>
        <w:rPr>
          <w:rFonts w:ascii="Arial Narrow" w:hAnsi="Arial Narrow" w:cs="Arial Narrow"/>
          <w:sz w:val="22"/>
          <w:szCs w:val="22"/>
          <w:u w:val="single"/>
        </w:rPr>
        <w:t>reálnou hodnotou</w:t>
      </w:r>
      <w:r>
        <w:rPr>
          <w:rFonts w:ascii="Arial Narrow" w:hAnsi="Arial Narrow" w:cs="Arial Narrow"/>
          <w:sz w:val="22"/>
          <w:szCs w:val="22"/>
        </w:rPr>
        <w:t xml:space="preserve"> alebo metódou vlastného imania, pričom sa uvádza vplyv takéhoto ocenenia na výsledok hospodárenia a na výšku vlastného imania:</w:t>
      </w:r>
      <w:r w:rsidR="008B6865">
        <w:rPr>
          <w:rFonts w:ascii="Arial Narrow" w:hAnsi="Arial Narrow" w:cs="Arial Narrow"/>
          <w:sz w:val="22"/>
          <w:szCs w:val="22"/>
        </w:rPr>
        <w:t xml:space="preserve">   netýka sa</w:t>
      </w:r>
    </w:p>
    <w:p w:rsidR="000B3D82" w:rsidRDefault="000B3D82">
      <w:pPr>
        <w:ind w:right="-468"/>
        <w:jc w:val="both"/>
        <w:rPr>
          <w:rFonts w:ascii="Arial Narrow" w:hAnsi="Arial Narrow" w:cs="Arial Narrow"/>
          <w:sz w:val="22"/>
          <w:szCs w:val="22"/>
        </w:rPr>
      </w:pPr>
    </w:p>
    <w:p w:rsidR="000B3D82" w:rsidRDefault="000B3D82">
      <w:pPr>
        <w:ind w:right="-468"/>
        <w:jc w:val="both"/>
        <w:rPr>
          <w:rFonts w:ascii="Arial Narrow" w:hAnsi="Arial Narrow" w:cs="Arial Narrow"/>
          <w:sz w:val="22"/>
          <w:szCs w:val="22"/>
        </w:rPr>
      </w:pPr>
      <w:r>
        <w:rPr>
          <w:rFonts w:ascii="Arial Narrow" w:hAnsi="Arial Narrow" w:cs="Arial Narrow"/>
          <w:sz w:val="22"/>
          <w:szCs w:val="22"/>
        </w:rPr>
        <w:t xml:space="preserve"> o) </w:t>
      </w:r>
      <w:r>
        <w:rPr>
          <w:rFonts w:ascii="Arial Narrow" w:hAnsi="Arial Narrow" w:cs="Arial Narrow"/>
          <w:sz w:val="22"/>
          <w:szCs w:val="22"/>
          <w:u w:val="single"/>
        </w:rPr>
        <w:t>Opravné položky k zásobám</w:t>
      </w:r>
      <w:r>
        <w:rPr>
          <w:rFonts w:ascii="Arial Narrow" w:hAnsi="Arial Narrow" w:cs="Arial Narrow"/>
          <w:sz w:val="22"/>
          <w:szCs w:val="22"/>
        </w:rPr>
        <w:t xml:space="preserve"> v členení podľa jednotlivých položiek súvahy za bežné účtovné obdobie, pričom sa uvádza ich stav na začiatku bežného účtovného obdobia, tvorba, zúčtovanie opravných položiek počas bežného účtovného obdobia a stav na konci bežného účtovného obdobia, ako aj </w:t>
      </w:r>
      <w:r>
        <w:rPr>
          <w:rFonts w:ascii="Arial Narrow" w:hAnsi="Arial Narrow" w:cs="Arial Narrow"/>
          <w:sz w:val="22"/>
          <w:szCs w:val="22"/>
          <w:u w:val="single"/>
        </w:rPr>
        <w:t>dôvod ich tvorby, zúčtovania</w:t>
      </w:r>
      <w:r>
        <w:rPr>
          <w:rFonts w:ascii="Arial Narrow" w:hAnsi="Arial Narrow" w:cs="Arial Narrow"/>
          <w:sz w:val="22"/>
          <w:szCs w:val="22"/>
        </w:rPr>
        <w:t xml:space="preserve">: </w:t>
      </w:r>
      <w:r w:rsidR="008B6865">
        <w:rPr>
          <w:rFonts w:ascii="Arial Narrow" w:hAnsi="Arial Narrow" w:cs="Arial Narrow"/>
          <w:sz w:val="22"/>
          <w:szCs w:val="22"/>
        </w:rPr>
        <w:t xml:space="preserve"> netýka sa</w:t>
      </w:r>
    </w:p>
    <w:p w:rsidR="000B3D82" w:rsidRDefault="000B3D82">
      <w:pPr>
        <w:ind w:right="-468"/>
        <w:jc w:val="both"/>
        <w:rPr>
          <w:rFonts w:ascii="Arial Narrow" w:hAnsi="Arial Narrow" w:cs="Arial Narrow"/>
          <w:sz w:val="22"/>
          <w:szCs w:val="22"/>
        </w:rPr>
      </w:pPr>
    </w:p>
    <w:p w:rsidR="000B3D82" w:rsidRDefault="000B3D82">
      <w:pPr>
        <w:spacing w:after="120"/>
        <w:ind w:right="-471"/>
        <w:jc w:val="both"/>
        <w:rPr>
          <w:rFonts w:ascii="Arial Narrow" w:hAnsi="Arial Narrow" w:cs="Arial Narrow"/>
          <w:sz w:val="22"/>
          <w:szCs w:val="22"/>
        </w:rPr>
      </w:pPr>
      <w:r>
        <w:rPr>
          <w:rFonts w:ascii="Arial Narrow" w:hAnsi="Arial Narrow" w:cs="Arial Narrow"/>
          <w:sz w:val="22"/>
          <w:szCs w:val="22"/>
        </w:rPr>
        <w:t xml:space="preserve">p) Zásoby, na ktoré je zriadené záložné právo a zásoby, pri ktorých má účtovná jednotka obmedzené právo s nimi  nakladať: </w:t>
      </w:r>
      <w:r w:rsidR="008B6865">
        <w:rPr>
          <w:rFonts w:ascii="Arial Narrow" w:hAnsi="Arial Narrow" w:cs="Arial Narrow"/>
          <w:sz w:val="22"/>
          <w:szCs w:val="22"/>
        </w:rPr>
        <w:t xml:space="preserve">  netýka sa</w:t>
      </w:r>
    </w:p>
    <w:p w:rsidR="000B3D82" w:rsidRDefault="000B3D82">
      <w:pPr>
        <w:ind w:right="-468"/>
        <w:jc w:val="both"/>
        <w:rPr>
          <w:rFonts w:ascii="Arial Narrow" w:hAnsi="Arial Narrow" w:cs="Arial Narrow"/>
          <w:sz w:val="22"/>
          <w:szCs w:val="22"/>
        </w:rPr>
      </w:pPr>
      <w:r>
        <w:rPr>
          <w:rFonts w:ascii="Arial Narrow" w:hAnsi="Arial Narrow" w:cs="Arial Narrow"/>
          <w:sz w:val="22"/>
          <w:szCs w:val="22"/>
        </w:rPr>
        <w:t xml:space="preserve">q) </w:t>
      </w:r>
      <w:r>
        <w:rPr>
          <w:rFonts w:ascii="Arial Narrow" w:hAnsi="Arial Narrow" w:cs="Arial Narrow"/>
          <w:sz w:val="22"/>
          <w:szCs w:val="22"/>
          <w:u w:val="single"/>
        </w:rPr>
        <w:t>Zákazková výroba</w:t>
      </w:r>
      <w:r>
        <w:rPr>
          <w:rFonts w:ascii="Arial Narrow" w:hAnsi="Arial Narrow" w:cs="Arial Narrow"/>
          <w:sz w:val="22"/>
          <w:szCs w:val="22"/>
        </w:rPr>
        <w:t xml:space="preserve"> a zákazková výstavba nehnuteľnosti určenej na predaj, a to v členení na: </w:t>
      </w:r>
      <w:r w:rsidR="008B6865">
        <w:rPr>
          <w:rFonts w:ascii="Arial Narrow" w:hAnsi="Arial Narrow" w:cs="Arial Narrow"/>
          <w:sz w:val="22"/>
          <w:szCs w:val="22"/>
        </w:rPr>
        <w:t xml:space="preserve"> netýka sa</w:t>
      </w:r>
    </w:p>
    <w:p w:rsidR="000B3D82" w:rsidRDefault="000B3D82">
      <w:pPr>
        <w:ind w:right="-468"/>
        <w:jc w:val="both"/>
        <w:rPr>
          <w:rFonts w:ascii="Arial Narrow" w:hAnsi="Arial Narrow" w:cs="Arial Narrow"/>
          <w:sz w:val="22"/>
          <w:szCs w:val="22"/>
        </w:rPr>
      </w:pPr>
    </w:p>
    <w:p w:rsidR="000B3D82" w:rsidRDefault="000B3D82">
      <w:pPr>
        <w:ind w:right="-468"/>
        <w:jc w:val="both"/>
        <w:rPr>
          <w:rFonts w:ascii="Arial Narrow" w:hAnsi="Arial Narrow" w:cs="Arial Narrow"/>
          <w:sz w:val="22"/>
          <w:szCs w:val="22"/>
        </w:rPr>
      </w:pPr>
      <w:r>
        <w:rPr>
          <w:rFonts w:ascii="Arial Narrow" w:hAnsi="Arial Narrow" w:cs="Arial Narrow"/>
          <w:sz w:val="22"/>
          <w:szCs w:val="22"/>
        </w:rPr>
        <w:t xml:space="preserve">r) Tvorba, zúčtovanie opravných položiek k pohľadávkam v členení podľa jednotlivých položiek súvahy za bežné účtovné obdobie, pričom sa uvádza dôvod ich tvorby, zúčtovania:  </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922"/>
        <w:gridCol w:w="1408"/>
        <w:gridCol w:w="1014"/>
        <w:gridCol w:w="1821"/>
        <w:gridCol w:w="1740"/>
        <w:gridCol w:w="1306"/>
      </w:tblGrid>
      <w:tr w:rsidR="000B3D82">
        <w:trPr>
          <w:cantSplit/>
          <w:jc w:val="center"/>
        </w:trPr>
        <w:tc>
          <w:tcPr>
            <w:tcW w:w="1922" w:type="dxa"/>
            <w:vMerge w:val="restart"/>
            <w:tcBorders>
              <w:top w:val="single" w:sz="12" w:space="0" w:color="auto"/>
              <w:bottom w:val="nil"/>
              <w:right w:val="single" w:sz="12" w:space="0" w:color="auto"/>
            </w:tcBorders>
            <w:vAlign w:val="center"/>
          </w:tcPr>
          <w:p w:rsidR="000B3D82" w:rsidRDefault="000B3D82">
            <w:pPr>
              <w:pStyle w:val="TopHeader"/>
            </w:pPr>
            <w:r>
              <w:t>Pohľadávky</w:t>
            </w:r>
          </w:p>
        </w:tc>
        <w:tc>
          <w:tcPr>
            <w:tcW w:w="7289" w:type="dxa"/>
            <w:gridSpan w:val="5"/>
            <w:tcBorders>
              <w:top w:val="single" w:sz="12" w:space="0" w:color="auto"/>
              <w:left w:val="single" w:sz="12" w:space="0" w:color="auto"/>
              <w:bottom w:val="nil"/>
            </w:tcBorders>
            <w:vAlign w:val="center"/>
          </w:tcPr>
          <w:p w:rsidR="000B3D82" w:rsidRDefault="000B3D82">
            <w:pPr>
              <w:pStyle w:val="TopHeader"/>
            </w:pPr>
            <w:r>
              <w:t>Bežné účtovné obdobie</w:t>
            </w:r>
          </w:p>
        </w:tc>
      </w:tr>
      <w:tr w:rsidR="000B3D82">
        <w:trPr>
          <w:cantSplit/>
          <w:jc w:val="center"/>
        </w:trPr>
        <w:tc>
          <w:tcPr>
            <w:tcW w:w="1922" w:type="dxa"/>
            <w:vMerge/>
            <w:tcBorders>
              <w:top w:val="single" w:sz="12" w:space="0" w:color="auto"/>
              <w:bottom w:val="single" w:sz="4" w:space="0" w:color="auto"/>
              <w:right w:val="single" w:sz="12" w:space="0" w:color="auto"/>
            </w:tcBorders>
            <w:vAlign w:val="center"/>
          </w:tcPr>
          <w:p w:rsidR="000B3D82" w:rsidRDefault="000B3D82">
            <w:pPr>
              <w:rPr>
                <w:rFonts w:ascii="Arial Narrow" w:hAnsi="Arial Narrow"/>
                <w:bCs/>
                <w:sz w:val="22"/>
                <w:szCs w:val="22"/>
              </w:rPr>
            </w:pPr>
          </w:p>
        </w:tc>
        <w:tc>
          <w:tcPr>
            <w:tcW w:w="1408" w:type="dxa"/>
            <w:tcBorders>
              <w:top w:val="single" w:sz="12" w:space="0" w:color="auto"/>
              <w:left w:val="single" w:sz="12" w:space="0" w:color="auto"/>
              <w:bottom w:val="single" w:sz="4" w:space="0" w:color="auto"/>
              <w:right w:val="single" w:sz="12" w:space="0" w:color="auto"/>
            </w:tcBorders>
            <w:vAlign w:val="center"/>
          </w:tcPr>
          <w:p w:rsidR="000B3D82" w:rsidRDefault="000B3D82">
            <w:pPr>
              <w:pStyle w:val="TopHeader"/>
              <w:rPr>
                <w:b w:val="0"/>
              </w:rPr>
            </w:pPr>
            <w:r>
              <w:rPr>
                <w:b w:val="0"/>
              </w:rPr>
              <w:t>Stav OP na začiatku účtovného obdobia</w:t>
            </w:r>
          </w:p>
        </w:tc>
        <w:tc>
          <w:tcPr>
            <w:tcW w:w="1014" w:type="dxa"/>
            <w:tcBorders>
              <w:top w:val="single" w:sz="12" w:space="0" w:color="auto"/>
              <w:left w:val="single" w:sz="12" w:space="0" w:color="auto"/>
              <w:bottom w:val="single" w:sz="4" w:space="0" w:color="auto"/>
              <w:right w:val="single" w:sz="12" w:space="0" w:color="auto"/>
            </w:tcBorders>
            <w:vAlign w:val="center"/>
          </w:tcPr>
          <w:p w:rsidR="000B3D82" w:rsidRDefault="000B3D82">
            <w:pPr>
              <w:pStyle w:val="TopHeader"/>
              <w:rPr>
                <w:b w:val="0"/>
              </w:rPr>
            </w:pPr>
            <w:r>
              <w:rPr>
                <w:b w:val="0"/>
              </w:rPr>
              <w:t>Tvorba</w:t>
            </w:r>
          </w:p>
          <w:p w:rsidR="000B3D82" w:rsidRDefault="000B3D82">
            <w:pPr>
              <w:pStyle w:val="TopHeader"/>
              <w:rPr>
                <w:b w:val="0"/>
              </w:rPr>
            </w:pPr>
            <w:r>
              <w:rPr>
                <w:b w:val="0"/>
              </w:rPr>
              <w:t>OP</w:t>
            </w:r>
          </w:p>
        </w:tc>
        <w:tc>
          <w:tcPr>
            <w:tcW w:w="1821" w:type="dxa"/>
            <w:tcBorders>
              <w:top w:val="single" w:sz="12" w:space="0" w:color="auto"/>
              <w:left w:val="single" w:sz="12" w:space="0" w:color="auto"/>
              <w:bottom w:val="single" w:sz="4" w:space="0" w:color="auto"/>
              <w:right w:val="single" w:sz="12" w:space="0" w:color="auto"/>
            </w:tcBorders>
            <w:vAlign w:val="center"/>
          </w:tcPr>
          <w:p w:rsidR="000B3D82" w:rsidRDefault="000B3D82">
            <w:pPr>
              <w:pStyle w:val="TopHeader"/>
              <w:rPr>
                <w:b w:val="0"/>
              </w:rPr>
            </w:pPr>
            <w:r>
              <w:rPr>
                <w:b w:val="0"/>
              </w:rPr>
              <w:t>Zúčtovanie OP z dôvodu zániku opodstatnenosti</w:t>
            </w:r>
          </w:p>
        </w:tc>
        <w:tc>
          <w:tcPr>
            <w:tcW w:w="1740" w:type="dxa"/>
            <w:tcBorders>
              <w:top w:val="single" w:sz="12" w:space="0" w:color="auto"/>
              <w:left w:val="single" w:sz="12" w:space="0" w:color="auto"/>
              <w:bottom w:val="single" w:sz="4" w:space="0" w:color="auto"/>
              <w:right w:val="single" w:sz="12" w:space="0" w:color="auto"/>
            </w:tcBorders>
            <w:vAlign w:val="center"/>
          </w:tcPr>
          <w:p w:rsidR="000B3D82" w:rsidRDefault="000B3D82">
            <w:pPr>
              <w:pStyle w:val="TopHeader"/>
              <w:rPr>
                <w:b w:val="0"/>
              </w:rPr>
            </w:pPr>
            <w:r>
              <w:rPr>
                <w:b w:val="0"/>
              </w:rPr>
              <w:t xml:space="preserve">Zúčtovanie OP z dôvodu vyradenia majetku </w:t>
            </w:r>
            <w:r>
              <w:rPr>
                <w:b w:val="0"/>
              </w:rPr>
              <w:br/>
              <w:t>z účtovníctva</w:t>
            </w:r>
          </w:p>
        </w:tc>
        <w:tc>
          <w:tcPr>
            <w:tcW w:w="1306" w:type="dxa"/>
            <w:tcBorders>
              <w:top w:val="single" w:sz="12" w:space="0" w:color="auto"/>
              <w:left w:val="single" w:sz="12" w:space="0" w:color="auto"/>
              <w:bottom w:val="single" w:sz="4" w:space="0" w:color="auto"/>
            </w:tcBorders>
            <w:vAlign w:val="center"/>
          </w:tcPr>
          <w:p w:rsidR="000B3D82" w:rsidRDefault="000B3D82">
            <w:pPr>
              <w:pStyle w:val="TopHeader"/>
              <w:rPr>
                <w:b w:val="0"/>
              </w:rPr>
            </w:pPr>
            <w:r>
              <w:rPr>
                <w:b w:val="0"/>
              </w:rPr>
              <w:t>Stav OP na konci účtovného obdobia</w:t>
            </w:r>
          </w:p>
        </w:tc>
      </w:tr>
      <w:tr w:rsidR="000B3D82">
        <w:trPr>
          <w:jc w:val="center"/>
        </w:trPr>
        <w:tc>
          <w:tcPr>
            <w:tcW w:w="1922" w:type="dxa"/>
            <w:tcBorders>
              <w:top w:val="single" w:sz="4" w:space="0" w:color="auto"/>
              <w:left w:val="single" w:sz="12" w:space="0" w:color="auto"/>
              <w:bottom w:val="single" w:sz="4" w:space="0" w:color="auto"/>
              <w:right w:val="single" w:sz="12" w:space="0" w:color="auto"/>
            </w:tcBorders>
            <w:vAlign w:val="center"/>
          </w:tcPr>
          <w:p w:rsidR="000B3D82" w:rsidRDefault="000B3D82">
            <w:pPr>
              <w:pStyle w:val="TopHeader"/>
              <w:rPr>
                <w:b w:val="0"/>
              </w:rPr>
            </w:pPr>
            <w:r>
              <w:rPr>
                <w:b w:val="0"/>
              </w:rPr>
              <w:t>A</w:t>
            </w:r>
          </w:p>
        </w:tc>
        <w:tc>
          <w:tcPr>
            <w:tcW w:w="1408" w:type="dxa"/>
            <w:tcBorders>
              <w:top w:val="single" w:sz="4" w:space="0" w:color="auto"/>
              <w:left w:val="single" w:sz="12" w:space="0" w:color="auto"/>
              <w:bottom w:val="single" w:sz="4" w:space="0" w:color="auto"/>
              <w:right w:val="single" w:sz="12" w:space="0" w:color="auto"/>
            </w:tcBorders>
            <w:vAlign w:val="center"/>
          </w:tcPr>
          <w:p w:rsidR="000B3D82" w:rsidRDefault="000B3D82">
            <w:pPr>
              <w:pStyle w:val="TopHeader"/>
              <w:rPr>
                <w:b w:val="0"/>
              </w:rPr>
            </w:pPr>
            <w:r>
              <w:rPr>
                <w:b w:val="0"/>
              </w:rPr>
              <w:t>b</w:t>
            </w:r>
          </w:p>
        </w:tc>
        <w:tc>
          <w:tcPr>
            <w:tcW w:w="1014" w:type="dxa"/>
            <w:tcBorders>
              <w:top w:val="single" w:sz="4" w:space="0" w:color="auto"/>
              <w:left w:val="single" w:sz="12" w:space="0" w:color="auto"/>
              <w:bottom w:val="single" w:sz="4" w:space="0" w:color="auto"/>
              <w:right w:val="single" w:sz="12" w:space="0" w:color="auto"/>
            </w:tcBorders>
            <w:vAlign w:val="center"/>
          </w:tcPr>
          <w:p w:rsidR="000B3D82" w:rsidRDefault="000B3D82">
            <w:pPr>
              <w:pStyle w:val="TopHeader"/>
              <w:rPr>
                <w:b w:val="0"/>
              </w:rPr>
            </w:pPr>
            <w:r>
              <w:rPr>
                <w:b w:val="0"/>
              </w:rPr>
              <w:t>c</w:t>
            </w:r>
          </w:p>
        </w:tc>
        <w:tc>
          <w:tcPr>
            <w:tcW w:w="1821" w:type="dxa"/>
            <w:tcBorders>
              <w:top w:val="single" w:sz="4" w:space="0" w:color="auto"/>
              <w:left w:val="single" w:sz="12" w:space="0" w:color="auto"/>
              <w:bottom w:val="single" w:sz="4" w:space="0" w:color="auto"/>
              <w:right w:val="single" w:sz="12" w:space="0" w:color="auto"/>
            </w:tcBorders>
            <w:vAlign w:val="center"/>
          </w:tcPr>
          <w:p w:rsidR="000B3D82" w:rsidRDefault="000B3D82">
            <w:pPr>
              <w:pStyle w:val="TopHeader"/>
              <w:rPr>
                <w:b w:val="0"/>
              </w:rPr>
            </w:pPr>
            <w:r>
              <w:rPr>
                <w:b w:val="0"/>
              </w:rPr>
              <w:t>d</w:t>
            </w:r>
          </w:p>
        </w:tc>
        <w:tc>
          <w:tcPr>
            <w:tcW w:w="1740" w:type="dxa"/>
            <w:tcBorders>
              <w:top w:val="single" w:sz="4" w:space="0" w:color="auto"/>
              <w:left w:val="single" w:sz="12" w:space="0" w:color="auto"/>
              <w:bottom w:val="single" w:sz="4" w:space="0" w:color="auto"/>
              <w:right w:val="single" w:sz="12" w:space="0" w:color="auto"/>
            </w:tcBorders>
            <w:vAlign w:val="center"/>
          </w:tcPr>
          <w:p w:rsidR="000B3D82" w:rsidRDefault="000B3D82">
            <w:pPr>
              <w:pStyle w:val="TopHeader"/>
              <w:rPr>
                <w:b w:val="0"/>
              </w:rPr>
            </w:pPr>
            <w:r>
              <w:rPr>
                <w:b w:val="0"/>
              </w:rPr>
              <w:t>e</w:t>
            </w:r>
          </w:p>
        </w:tc>
        <w:tc>
          <w:tcPr>
            <w:tcW w:w="1306" w:type="dxa"/>
            <w:tcBorders>
              <w:top w:val="single" w:sz="4" w:space="0" w:color="auto"/>
              <w:left w:val="single" w:sz="12" w:space="0" w:color="auto"/>
              <w:bottom w:val="single" w:sz="4" w:space="0" w:color="auto"/>
              <w:right w:val="single" w:sz="12" w:space="0" w:color="auto"/>
            </w:tcBorders>
            <w:vAlign w:val="center"/>
          </w:tcPr>
          <w:p w:rsidR="000B3D82" w:rsidRDefault="000B3D82">
            <w:pPr>
              <w:pStyle w:val="TopHeader"/>
              <w:rPr>
                <w:b w:val="0"/>
              </w:rPr>
            </w:pPr>
            <w:r>
              <w:rPr>
                <w:b w:val="0"/>
              </w:rPr>
              <w:t>f</w:t>
            </w:r>
          </w:p>
        </w:tc>
      </w:tr>
      <w:tr w:rsidR="007E58F4">
        <w:trPr>
          <w:trHeight w:val="453"/>
          <w:jc w:val="center"/>
        </w:trPr>
        <w:tc>
          <w:tcPr>
            <w:tcW w:w="1922" w:type="dxa"/>
            <w:tcBorders>
              <w:top w:val="single" w:sz="4" w:space="0" w:color="auto"/>
              <w:bottom w:val="single" w:sz="6" w:space="0" w:color="auto"/>
              <w:right w:val="single" w:sz="12" w:space="0" w:color="auto"/>
            </w:tcBorders>
            <w:vAlign w:val="center"/>
          </w:tcPr>
          <w:p w:rsidR="007E58F4" w:rsidRDefault="007E58F4">
            <w:pPr>
              <w:rPr>
                <w:rFonts w:ascii="Arial Narrow" w:hAnsi="Arial Narrow"/>
                <w:sz w:val="22"/>
                <w:szCs w:val="22"/>
              </w:rPr>
            </w:pPr>
            <w:r>
              <w:rPr>
                <w:rFonts w:ascii="Arial Narrow" w:hAnsi="Arial Narrow"/>
                <w:sz w:val="22"/>
                <w:szCs w:val="22"/>
              </w:rPr>
              <w:t xml:space="preserve">Pohľadávky z obchodného styku </w:t>
            </w:r>
          </w:p>
        </w:tc>
        <w:tc>
          <w:tcPr>
            <w:tcW w:w="1408" w:type="dxa"/>
            <w:tcBorders>
              <w:top w:val="single" w:sz="4" w:space="0" w:color="auto"/>
              <w:left w:val="single" w:sz="12" w:space="0" w:color="auto"/>
              <w:bottom w:val="single" w:sz="6" w:space="0" w:color="auto"/>
            </w:tcBorders>
            <w:vAlign w:val="center"/>
          </w:tcPr>
          <w:p w:rsidR="006F31AE" w:rsidRDefault="00AB3065" w:rsidP="006F31AE">
            <w:pPr>
              <w:jc w:val="center"/>
              <w:rPr>
                <w:rFonts w:ascii="Arial Narrow" w:hAnsi="Arial Narrow"/>
                <w:sz w:val="22"/>
                <w:szCs w:val="22"/>
              </w:rPr>
            </w:pPr>
            <w:r>
              <w:rPr>
                <w:rFonts w:ascii="Arial Narrow" w:hAnsi="Arial Narrow"/>
                <w:sz w:val="22"/>
                <w:szCs w:val="22"/>
              </w:rPr>
              <w:t>6898</w:t>
            </w:r>
          </w:p>
        </w:tc>
        <w:tc>
          <w:tcPr>
            <w:tcW w:w="1014" w:type="dxa"/>
            <w:tcBorders>
              <w:top w:val="single" w:sz="4" w:space="0" w:color="auto"/>
              <w:bottom w:val="single" w:sz="6" w:space="0" w:color="auto"/>
            </w:tcBorders>
            <w:vAlign w:val="center"/>
          </w:tcPr>
          <w:p w:rsidR="007E58F4" w:rsidRDefault="00AB3065" w:rsidP="00062899">
            <w:pPr>
              <w:jc w:val="center"/>
              <w:rPr>
                <w:rFonts w:ascii="Arial Narrow" w:hAnsi="Arial Narrow"/>
                <w:sz w:val="22"/>
                <w:szCs w:val="22"/>
              </w:rPr>
            </w:pPr>
            <w:r>
              <w:rPr>
                <w:rFonts w:ascii="Arial Narrow" w:hAnsi="Arial Narrow"/>
                <w:sz w:val="22"/>
                <w:szCs w:val="22"/>
              </w:rPr>
              <w:t>1268</w:t>
            </w:r>
          </w:p>
        </w:tc>
        <w:tc>
          <w:tcPr>
            <w:tcW w:w="1821" w:type="dxa"/>
            <w:tcBorders>
              <w:top w:val="single" w:sz="4" w:space="0" w:color="auto"/>
              <w:bottom w:val="single" w:sz="6" w:space="0" w:color="auto"/>
            </w:tcBorders>
            <w:vAlign w:val="center"/>
          </w:tcPr>
          <w:p w:rsidR="007E58F4" w:rsidRDefault="007E58F4" w:rsidP="00062899">
            <w:pPr>
              <w:jc w:val="center"/>
              <w:rPr>
                <w:rFonts w:ascii="Arial Narrow" w:hAnsi="Arial Narrow"/>
                <w:sz w:val="22"/>
                <w:szCs w:val="22"/>
              </w:rPr>
            </w:pPr>
          </w:p>
        </w:tc>
        <w:tc>
          <w:tcPr>
            <w:tcW w:w="1740" w:type="dxa"/>
            <w:tcBorders>
              <w:top w:val="single" w:sz="4" w:space="0" w:color="auto"/>
              <w:bottom w:val="single" w:sz="6" w:space="0" w:color="auto"/>
            </w:tcBorders>
            <w:vAlign w:val="center"/>
          </w:tcPr>
          <w:p w:rsidR="007E58F4" w:rsidRDefault="007E58F4" w:rsidP="00E96A01">
            <w:pPr>
              <w:jc w:val="center"/>
              <w:rPr>
                <w:rFonts w:ascii="Arial Narrow" w:hAnsi="Arial Narrow"/>
                <w:sz w:val="22"/>
                <w:szCs w:val="22"/>
              </w:rPr>
            </w:pPr>
          </w:p>
        </w:tc>
        <w:tc>
          <w:tcPr>
            <w:tcW w:w="1306" w:type="dxa"/>
            <w:tcBorders>
              <w:top w:val="single" w:sz="4" w:space="0" w:color="auto"/>
              <w:bottom w:val="single" w:sz="6" w:space="0" w:color="auto"/>
            </w:tcBorders>
            <w:vAlign w:val="center"/>
          </w:tcPr>
          <w:p w:rsidR="007E58F4" w:rsidRDefault="00AB3065" w:rsidP="00062899">
            <w:pPr>
              <w:jc w:val="center"/>
              <w:rPr>
                <w:rFonts w:ascii="Arial Narrow" w:hAnsi="Arial Narrow"/>
                <w:sz w:val="22"/>
                <w:szCs w:val="22"/>
              </w:rPr>
            </w:pPr>
            <w:r>
              <w:rPr>
                <w:rFonts w:ascii="Arial Narrow" w:hAnsi="Arial Narrow"/>
                <w:sz w:val="22"/>
                <w:szCs w:val="22"/>
              </w:rPr>
              <w:t>8166</w:t>
            </w:r>
          </w:p>
        </w:tc>
      </w:tr>
      <w:tr w:rsidR="007E58F4">
        <w:trPr>
          <w:jc w:val="center"/>
        </w:trPr>
        <w:tc>
          <w:tcPr>
            <w:tcW w:w="1922" w:type="dxa"/>
            <w:tcBorders>
              <w:top w:val="single" w:sz="6" w:space="0" w:color="auto"/>
              <w:right w:val="single" w:sz="12" w:space="0" w:color="auto"/>
            </w:tcBorders>
            <w:vAlign w:val="center"/>
          </w:tcPr>
          <w:p w:rsidR="007E58F4" w:rsidRDefault="007E58F4">
            <w:pPr>
              <w:rPr>
                <w:rFonts w:ascii="Arial Narrow" w:hAnsi="Arial Narrow"/>
                <w:sz w:val="22"/>
                <w:szCs w:val="22"/>
              </w:rPr>
            </w:pPr>
            <w:r>
              <w:rPr>
                <w:rFonts w:ascii="Arial Narrow" w:hAnsi="Arial Narrow"/>
                <w:sz w:val="22"/>
                <w:szCs w:val="22"/>
              </w:rPr>
              <w:t>Pohľadávky voči DÚJ a MÚJ</w:t>
            </w:r>
          </w:p>
        </w:tc>
        <w:tc>
          <w:tcPr>
            <w:tcW w:w="1408" w:type="dxa"/>
            <w:tcBorders>
              <w:top w:val="single" w:sz="6" w:space="0" w:color="auto"/>
              <w:left w:val="single" w:sz="12" w:space="0" w:color="auto"/>
            </w:tcBorders>
            <w:vAlign w:val="center"/>
          </w:tcPr>
          <w:p w:rsidR="007E58F4" w:rsidRDefault="007E58F4" w:rsidP="002C2913">
            <w:pPr>
              <w:jc w:val="center"/>
              <w:rPr>
                <w:rFonts w:ascii="Arial Narrow" w:hAnsi="Arial Narrow"/>
                <w:sz w:val="22"/>
                <w:szCs w:val="22"/>
              </w:rPr>
            </w:pPr>
          </w:p>
        </w:tc>
        <w:tc>
          <w:tcPr>
            <w:tcW w:w="1014" w:type="dxa"/>
            <w:tcBorders>
              <w:top w:val="single" w:sz="6" w:space="0" w:color="auto"/>
            </w:tcBorders>
            <w:vAlign w:val="center"/>
          </w:tcPr>
          <w:p w:rsidR="007E58F4" w:rsidRDefault="007E58F4" w:rsidP="00E96A01">
            <w:pPr>
              <w:jc w:val="center"/>
              <w:rPr>
                <w:rFonts w:ascii="Arial Narrow" w:hAnsi="Arial Narrow"/>
                <w:sz w:val="22"/>
                <w:szCs w:val="22"/>
              </w:rPr>
            </w:pPr>
          </w:p>
        </w:tc>
        <w:tc>
          <w:tcPr>
            <w:tcW w:w="1821" w:type="dxa"/>
            <w:tcBorders>
              <w:top w:val="single" w:sz="6" w:space="0" w:color="auto"/>
            </w:tcBorders>
            <w:vAlign w:val="center"/>
          </w:tcPr>
          <w:p w:rsidR="007E58F4" w:rsidRDefault="007E58F4" w:rsidP="00E96A01">
            <w:pPr>
              <w:jc w:val="center"/>
              <w:rPr>
                <w:rFonts w:ascii="Arial Narrow" w:hAnsi="Arial Narrow"/>
                <w:sz w:val="22"/>
                <w:szCs w:val="22"/>
              </w:rPr>
            </w:pPr>
          </w:p>
        </w:tc>
        <w:tc>
          <w:tcPr>
            <w:tcW w:w="1740" w:type="dxa"/>
            <w:tcBorders>
              <w:top w:val="single" w:sz="6" w:space="0" w:color="auto"/>
            </w:tcBorders>
            <w:vAlign w:val="center"/>
          </w:tcPr>
          <w:p w:rsidR="007E58F4" w:rsidRDefault="007E58F4" w:rsidP="00E96A01">
            <w:pPr>
              <w:jc w:val="center"/>
              <w:rPr>
                <w:rFonts w:ascii="Arial Narrow" w:hAnsi="Arial Narrow"/>
                <w:sz w:val="22"/>
                <w:szCs w:val="22"/>
              </w:rPr>
            </w:pPr>
          </w:p>
        </w:tc>
        <w:tc>
          <w:tcPr>
            <w:tcW w:w="1306" w:type="dxa"/>
            <w:tcBorders>
              <w:top w:val="single" w:sz="6" w:space="0" w:color="auto"/>
            </w:tcBorders>
            <w:vAlign w:val="center"/>
          </w:tcPr>
          <w:p w:rsidR="007E58F4" w:rsidRDefault="007E58F4" w:rsidP="00E96A01">
            <w:pPr>
              <w:jc w:val="center"/>
              <w:rPr>
                <w:rFonts w:ascii="Arial Narrow" w:hAnsi="Arial Narrow"/>
                <w:sz w:val="22"/>
                <w:szCs w:val="22"/>
              </w:rPr>
            </w:pPr>
          </w:p>
        </w:tc>
      </w:tr>
      <w:tr w:rsidR="007E58F4">
        <w:trPr>
          <w:trHeight w:val="411"/>
          <w:jc w:val="center"/>
        </w:trPr>
        <w:tc>
          <w:tcPr>
            <w:tcW w:w="1922" w:type="dxa"/>
            <w:tcBorders>
              <w:bottom w:val="single" w:sz="6" w:space="0" w:color="auto"/>
              <w:right w:val="single" w:sz="12" w:space="0" w:color="auto"/>
            </w:tcBorders>
            <w:vAlign w:val="center"/>
          </w:tcPr>
          <w:p w:rsidR="007E58F4" w:rsidRDefault="007E58F4">
            <w:pPr>
              <w:rPr>
                <w:rFonts w:ascii="Arial Narrow" w:hAnsi="Arial Narrow"/>
                <w:sz w:val="22"/>
                <w:szCs w:val="22"/>
              </w:rPr>
            </w:pPr>
            <w:r>
              <w:rPr>
                <w:rFonts w:ascii="Arial Narrow" w:hAnsi="Arial Narrow"/>
                <w:sz w:val="22"/>
                <w:szCs w:val="22"/>
              </w:rPr>
              <w:t>Ostatné pohľadávky v rámci kons. celku</w:t>
            </w:r>
          </w:p>
        </w:tc>
        <w:tc>
          <w:tcPr>
            <w:tcW w:w="1408" w:type="dxa"/>
            <w:tcBorders>
              <w:left w:val="single" w:sz="12" w:space="0" w:color="auto"/>
              <w:bottom w:val="single" w:sz="6" w:space="0" w:color="auto"/>
            </w:tcBorders>
            <w:vAlign w:val="center"/>
          </w:tcPr>
          <w:p w:rsidR="007E58F4" w:rsidRDefault="007E58F4" w:rsidP="002C2913">
            <w:pPr>
              <w:jc w:val="center"/>
              <w:rPr>
                <w:rFonts w:ascii="Arial Narrow" w:hAnsi="Arial Narrow"/>
                <w:sz w:val="22"/>
                <w:szCs w:val="22"/>
              </w:rPr>
            </w:pPr>
          </w:p>
        </w:tc>
        <w:tc>
          <w:tcPr>
            <w:tcW w:w="1014" w:type="dxa"/>
            <w:tcBorders>
              <w:bottom w:val="single" w:sz="6" w:space="0" w:color="auto"/>
            </w:tcBorders>
            <w:vAlign w:val="center"/>
          </w:tcPr>
          <w:p w:rsidR="007E58F4" w:rsidRDefault="007E58F4" w:rsidP="00E96A01">
            <w:pPr>
              <w:jc w:val="center"/>
              <w:rPr>
                <w:rFonts w:ascii="Arial Narrow" w:hAnsi="Arial Narrow"/>
                <w:sz w:val="22"/>
                <w:szCs w:val="22"/>
              </w:rPr>
            </w:pPr>
          </w:p>
        </w:tc>
        <w:tc>
          <w:tcPr>
            <w:tcW w:w="1821" w:type="dxa"/>
            <w:tcBorders>
              <w:bottom w:val="single" w:sz="6" w:space="0" w:color="auto"/>
            </w:tcBorders>
            <w:vAlign w:val="center"/>
          </w:tcPr>
          <w:p w:rsidR="007E58F4" w:rsidRDefault="007E58F4" w:rsidP="00E96A01">
            <w:pPr>
              <w:jc w:val="center"/>
              <w:rPr>
                <w:rFonts w:ascii="Arial Narrow" w:hAnsi="Arial Narrow"/>
                <w:sz w:val="22"/>
                <w:szCs w:val="22"/>
              </w:rPr>
            </w:pPr>
          </w:p>
        </w:tc>
        <w:tc>
          <w:tcPr>
            <w:tcW w:w="1740" w:type="dxa"/>
            <w:tcBorders>
              <w:bottom w:val="single" w:sz="6" w:space="0" w:color="auto"/>
            </w:tcBorders>
            <w:vAlign w:val="center"/>
          </w:tcPr>
          <w:p w:rsidR="007E58F4" w:rsidRDefault="007E58F4" w:rsidP="00E96A01">
            <w:pPr>
              <w:jc w:val="center"/>
              <w:rPr>
                <w:rFonts w:ascii="Arial Narrow" w:hAnsi="Arial Narrow"/>
                <w:sz w:val="22"/>
                <w:szCs w:val="22"/>
              </w:rPr>
            </w:pPr>
          </w:p>
        </w:tc>
        <w:tc>
          <w:tcPr>
            <w:tcW w:w="1306" w:type="dxa"/>
            <w:tcBorders>
              <w:bottom w:val="single" w:sz="6" w:space="0" w:color="auto"/>
            </w:tcBorders>
            <w:vAlign w:val="center"/>
          </w:tcPr>
          <w:p w:rsidR="007E58F4" w:rsidRDefault="007E58F4" w:rsidP="00E96A01">
            <w:pPr>
              <w:jc w:val="center"/>
              <w:rPr>
                <w:rFonts w:ascii="Arial Narrow" w:hAnsi="Arial Narrow"/>
                <w:sz w:val="22"/>
                <w:szCs w:val="22"/>
              </w:rPr>
            </w:pPr>
          </w:p>
        </w:tc>
      </w:tr>
      <w:tr w:rsidR="007E58F4">
        <w:trPr>
          <w:trHeight w:val="597"/>
          <w:jc w:val="center"/>
        </w:trPr>
        <w:tc>
          <w:tcPr>
            <w:tcW w:w="1922" w:type="dxa"/>
            <w:tcBorders>
              <w:top w:val="single" w:sz="6" w:space="0" w:color="auto"/>
              <w:bottom w:val="single" w:sz="6" w:space="0" w:color="auto"/>
              <w:right w:val="single" w:sz="12" w:space="0" w:color="auto"/>
            </w:tcBorders>
            <w:vAlign w:val="center"/>
          </w:tcPr>
          <w:p w:rsidR="007E58F4" w:rsidRDefault="007E58F4">
            <w:pPr>
              <w:rPr>
                <w:rFonts w:ascii="Arial Narrow" w:hAnsi="Arial Narrow"/>
                <w:sz w:val="22"/>
                <w:szCs w:val="22"/>
              </w:rPr>
            </w:pPr>
            <w:r>
              <w:rPr>
                <w:rFonts w:ascii="Arial Narrow" w:hAnsi="Arial Narrow"/>
                <w:sz w:val="22"/>
                <w:szCs w:val="22"/>
              </w:rPr>
              <w:t>Pohľadávky voči spoločníkom, členom a združeniu</w:t>
            </w:r>
          </w:p>
        </w:tc>
        <w:tc>
          <w:tcPr>
            <w:tcW w:w="1408" w:type="dxa"/>
            <w:tcBorders>
              <w:top w:val="single" w:sz="6" w:space="0" w:color="auto"/>
              <w:left w:val="single" w:sz="12" w:space="0" w:color="auto"/>
              <w:bottom w:val="single" w:sz="6" w:space="0" w:color="auto"/>
            </w:tcBorders>
            <w:vAlign w:val="center"/>
          </w:tcPr>
          <w:p w:rsidR="007E58F4" w:rsidRDefault="007E58F4" w:rsidP="002C2913">
            <w:pPr>
              <w:jc w:val="center"/>
              <w:rPr>
                <w:rFonts w:ascii="Arial Narrow" w:hAnsi="Arial Narrow"/>
                <w:sz w:val="22"/>
                <w:szCs w:val="22"/>
              </w:rPr>
            </w:pPr>
          </w:p>
        </w:tc>
        <w:tc>
          <w:tcPr>
            <w:tcW w:w="1014" w:type="dxa"/>
            <w:tcBorders>
              <w:top w:val="single" w:sz="6" w:space="0" w:color="auto"/>
              <w:bottom w:val="single" w:sz="6" w:space="0" w:color="auto"/>
            </w:tcBorders>
            <w:vAlign w:val="center"/>
          </w:tcPr>
          <w:p w:rsidR="007E58F4" w:rsidRDefault="007E58F4" w:rsidP="00E96A01">
            <w:pPr>
              <w:jc w:val="center"/>
              <w:rPr>
                <w:rFonts w:ascii="Arial Narrow" w:hAnsi="Arial Narrow"/>
                <w:sz w:val="22"/>
                <w:szCs w:val="22"/>
              </w:rPr>
            </w:pPr>
          </w:p>
        </w:tc>
        <w:tc>
          <w:tcPr>
            <w:tcW w:w="1821" w:type="dxa"/>
            <w:tcBorders>
              <w:top w:val="single" w:sz="6" w:space="0" w:color="auto"/>
              <w:bottom w:val="single" w:sz="6" w:space="0" w:color="auto"/>
            </w:tcBorders>
            <w:vAlign w:val="center"/>
          </w:tcPr>
          <w:p w:rsidR="007E58F4" w:rsidRDefault="007E58F4" w:rsidP="00E96A01">
            <w:pPr>
              <w:jc w:val="center"/>
              <w:rPr>
                <w:rFonts w:ascii="Arial Narrow" w:hAnsi="Arial Narrow"/>
                <w:sz w:val="22"/>
                <w:szCs w:val="22"/>
              </w:rPr>
            </w:pPr>
          </w:p>
        </w:tc>
        <w:tc>
          <w:tcPr>
            <w:tcW w:w="1740" w:type="dxa"/>
            <w:tcBorders>
              <w:top w:val="single" w:sz="6" w:space="0" w:color="auto"/>
              <w:bottom w:val="single" w:sz="6" w:space="0" w:color="auto"/>
            </w:tcBorders>
            <w:vAlign w:val="center"/>
          </w:tcPr>
          <w:p w:rsidR="007E58F4" w:rsidRDefault="007E58F4" w:rsidP="00E96A01">
            <w:pPr>
              <w:jc w:val="center"/>
              <w:rPr>
                <w:rFonts w:ascii="Arial Narrow" w:hAnsi="Arial Narrow"/>
                <w:sz w:val="22"/>
                <w:szCs w:val="22"/>
              </w:rPr>
            </w:pPr>
          </w:p>
        </w:tc>
        <w:tc>
          <w:tcPr>
            <w:tcW w:w="1306" w:type="dxa"/>
            <w:tcBorders>
              <w:top w:val="single" w:sz="6" w:space="0" w:color="auto"/>
              <w:bottom w:val="single" w:sz="6" w:space="0" w:color="auto"/>
            </w:tcBorders>
            <w:vAlign w:val="center"/>
          </w:tcPr>
          <w:p w:rsidR="007E58F4" w:rsidRDefault="007E58F4" w:rsidP="00E96A01">
            <w:pPr>
              <w:jc w:val="center"/>
              <w:rPr>
                <w:rFonts w:ascii="Arial Narrow" w:hAnsi="Arial Narrow"/>
                <w:sz w:val="22"/>
                <w:szCs w:val="22"/>
              </w:rPr>
            </w:pPr>
          </w:p>
        </w:tc>
      </w:tr>
      <w:tr w:rsidR="007E58F4">
        <w:trPr>
          <w:trHeight w:val="254"/>
          <w:jc w:val="center"/>
        </w:trPr>
        <w:tc>
          <w:tcPr>
            <w:tcW w:w="1922" w:type="dxa"/>
            <w:tcBorders>
              <w:top w:val="single" w:sz="6" w:space="0" w:color="auto"/>
              <w:bottom w:val="single" w:sz="12" w:space="0" w:color="auto"/>
              <w:right w:val="single" w:sz="12" w:space="0" w:color="auto"/>
            </w:tcBorders>
            <w:vAlign w:val="center"/>
          </w:tcPr>
          <w:p w:rsidR="007E58F4" w:rsidRDefault="007E58F4">
            <w:pPr>
              <w:rPr>
                <w:rFonts w:ascii="Arial Narrow" w:hAnsi="Arial Narrow"/>
                <w:sz w:val="22"/>
                <w:szCs w:val="22"/>
              </w:rPr>
            </w:pPr>
            <w:r>
              <w:rPr>
                <w:rFonts w:ascii="Arial Narrow" w:hAnsi="Arial Narrow"/>
                <w:sz w:val="22"/>
                <w:szCs w:val="22"/>
              </w:rPr>
              <w:t>Iné pohľadávky</w:t>
            </w:r>
          </w:p>
        </w:tc>
        <w:tc>
          <w:tcPr>
            <w:tcW w:w="1408" w:type="dxa"/>
            <w:tcBorders>
              <w:top w:val="single" w:sz="6" w:space="0" w:color="auto"/>
              <w:left w:val="single" w:sz="12" w:space="0" w:color="auto"/>
              <w:bottom w:val="single" w:sz="12" w:space="0" w:color="auto"/>
            </w:tcBorders>
            <w:vAlign w:val="center"/>
          </w:tcPr>
          <w:p w:rsidR="007E58F4" w:rsidRDefault="007E58F4" w:rsidP="002C2913">
            <w:pPr>
              <w:jc w:val="center"/>
              <w:rPr>
                <w:rFonts w:ascii="Arial Narrow" w:hAnsi="Arial Narrow"/>
                <w:sz w:val="22"/>
                <w:szCs w:val="22"/>
              </w:rPr>
            </w:pPr>
          </w:p>
        </w:tc>
        <w:tc>
          <w:tcPr>
            <w:tcW w:w="1014" w:type="dxa"/>
            <w:tcBorders>
              <w:top w:val="single" w:sz="6" w:space="0" w:color="auto"/>
              <w:bottom w:val="single" w:sz="12" w:space="0" w:color="auto"/>
            </w:tcBorders>
            <w:vAlign w:val="center"/>
          </w:tcPr>
          <w:p w:rsidR="007E58F4" w:rsidRDefault="007E58F4" w:rsidP="00E96A01">
            <w:pPr>
              <w:jc w:val="center"/>
              <w:rPr>
                <w:rFonts w:ascii="Arial Narrow" w:hAnsi="Arial Narrow"/>
                <w:sz w:val="22"/>
                <w:szCs w:val="22"/>
              </w:rPr>
            </w:pPr>
          </w:p>
        </w:tc>
        <w:tc>
          <w:tcPr>
            <w:tcW w:w="1821" w:type="dxa"/>
            <w:tcBorders>
              <w:top w:val="single" w:sz="6" w:space="0" w:color="auto"/>
              <w:bottom w:val="single" w:sz="12" w:space="0" w:color="auto"/>
            </w:tcBorders>
            <w:vAlign w:val="center"/>
          </w:tcPr>
          <w:p w:rsidR="007E58F4" w:rsidRDefault="007E58F4" w:rsidP="00E96A01">
            <w:pPr>
              <w:jc w:val="center"/>
              <w:rPr>
                <w:rFonts w:ascii="Arial Narrow" w:hAnsi="Arial Narrow"/>
                <w:sz w:val="22"/>
                <w:szCs w:val="22"/>
              </w:rPr>
            </w:pPr>
          </w:p>
        </w:tc>
        <w:tc>
          <w:tcPr>
            <w:tcW w:w="1740" w:type="dxa"/>
            <w:tcBorders>
              <w:top w:val="single" w:sz="6" w:space="0" w:color="auto"/>
              <w:bottom w:val="single" w:sz="12" w:space="0" w:color="auto"/>
            </w:tcBorders>
            <w:vAlign w:val="center"/>
          </w:tcPr>
          <w:p w:rsidR="007E58F4" w:rsidRDefault="007E58F4" w:rsidP="00E96A01">
            <w:pPr>
              <w:jc w:val="center"/>
              <w:rPr>
                <w:rFonts w:ascii="Arial Narrow" w:hAnsi="Arial Narrow"/>
                <w:sz w:val="22"/>
                <w:szCs w:val="22"/>
              </w:rPr>
            </w:pPr>
          </w:p>
        </w:tc>
        <w:tc>
          <w:tcPr>
            <w:tcW w:w="1306" w:type="dxa"/>
            <w:tcBorders>
              <w:top w:val="single" w:sz="6" w:space="0" w:color="auto"/>
              <w:bottom w:val="single" w:sz="12" w:space="0" w:color="auto"/>
            </w:tcBorders>
            <w:vAlign w:val="center"/>
          </w:tcPr>
          <w:p w:rsidR="007E58F4" w:rsidRDefault="007E58F4" w:rsidP="00E96A01">
            <w:pPr>
              <w:jc w:val="center"/>
              <w:rPr>
                <w:rFonts w:ascii="Arial Narrow" w:hAnsi="Arial Narrow"/>
                <w:sz w:val="22"/>
                <w:szCs w:val="22"/>
              </w:rPr>
            </w:pPr>
          </w:p>
        </w:tc>
      </w:tr>
      <w:tr w:rsidR="007E58F4" w:rsidRPr="00267983">
        <w:trPr>
          <w:trHeight w:val="257"/>
          <w:jc w:val="center"/>
        </w:trPr>
        <w:tc>
          <w:tcPr>
            <w:tcW w:w="1922" w:type="dxa"/>
            <w:tcBorders>
              <w:top w:val="single" w:sz="12" w:space="0" w:color="auto"/>
              <w:bottom w:val="single" w:sz="12" w:space="0" w:color="auto"/>
              <w:right w:val="single" w:sz="12" w:space="0" w:color="auto"/>
            </w:tcBorders>
            <w:vAlign w:val="center"/>
          </w:tcPr>
          <w:p w:rsidR="007E58F4" w:rsidRPr="00267983" w:rsidRDefault="007E58F4">
            <w:pPr>
              <w:rPr>
                <w:rFonts w:ascii="Arial Narrow" w:hAnsi="Arial Narrow"/>
                <w:b/>
                <w:sz w:val="22"/>
                <w:szCs w:val="22"/>
              </w:rPr>
            </w:pPr>
            <w:r w:rsidRPr="00267983">
              <w:rPr>
                <w:rFonts w:ascii="Arial Narrow" w:hAnsi="Arial Narrow"/>
                <w:b/>
                <w:sz w:val="22"/>
                <w:szCs w:val="22"/>
              </w:rPr>
              <w:t>Pohľadávky spolu</w:t>
            </w:r>
          </w:p>
        </w:tc>
        <w:tc>
          <w:tcPr>
            <w:tcW w:w="1408" w:type="dxa"/>
            <w:tcBorders>
              <w:top w:val="single" w:sz="12" w:space="0" w:color="auto"/>
              <w:left w:val="single" w:sz="12" w:space="0" w:color="auto"/>
              <w:bottom w:val="single" w:sz="12" w:space="0" w:color="auto"/>
            </w:tcBorders>
            <w:vAlign w:val="center"/>
          </w:tcPr>
          <w:p w:rsidR="007E58F4" w:rsidRPr="00267983" w:rsidRDefault="00F574C1" w:rsidP="002C2913">
            <w:pPr>
              <w:jc w:val="center"/>
              <w:rPr>
                <w:rFonts w:ascii="Arial Narrow" w:hAnsi="Arial Narrow"/>
                <w:b/>
                <w:sz w:val="22"/>
                <w:szCs w:val="22"/>
              </w:rPr>
            </w:pPr>
            <w:r>
              <w:rPr>
                <w:rFonts w:ascii="Arial Narrow" w:hAnsi="Arial Narrow"/>
                <w:b/>
                <w:sz w:val="22"/>
                <w:szCs w:val="22"/>
              </w:rPr>
              <w:t>6898</w:t>
            </w:r>
          </w:p>
        </w:tc>
        <w:tc>
          <w:tcPr>
            <w:tcW w:w="1014" w:type="dxa"/>
            <w:tcBorders>
              <w:top w:val="single" w:sz="12" w:space="0" w:color="auto"/>
              <w:bottom w:val="single" w:sz="12" w:space="0" w:color="auto"/>
            </w:tcBorders>
            <w:vAlign w:val="center"/>
          </w:tcPr>
          <w:p w:rsidR="007E58F4" w:rsidRPr="00267983" w:rsidRDefault="00F574C1" w:rsidP="00955A23">
            <w:pPr>
              <w:jc w:val="center"/>
              <w:rPr>
                <w:rFonts w:ascii="Arial Narrow" w:hAnsi="Arial Narrow"/>
                <w:b/>
                <w:sz w:val="22"/>
                <w:szCs w:val="22"/>
              </w:rPr>
            </w:pPr>
            <w:r>
              <w:rPr>
                <w:rFonts w:ascii="Arial Narrow" w:hAnsi="Arial Narrow"/>
                <w:b/>
                <w:sz w:val="22"/>
                <w:szCs w:val="22"/>
              </w:rPr>
              <w:t>1268</w:t>
            </w:r>
          </w:p>
        </w:tc>
        <w:tc>
          <w:tcPr>
            <w:tcW w:w="1821" w:type="dxa"/>
            <w:tcBorders>
              <w:top w:val="single" w:sz="12" w:space="0" w:color="auto"/>
              <w:bottom w:val="single" w:sz="12" w:space="0" w:color="auto"/>
            </w:tcBorders>
            <w:vAlign w:val="center"/>
          </w:tcPr>
          <w:p w:rsidR="007E58F4" w:rsidRPr="00267983" w:rsidRDefault="007E58F4" w:rsidP="00062899">
            <w:pPr>
              <w:jc w:val="center"/>
              <w:rPr>
                <w:rFonts w:ascii="Arial Narrow" w:hAnsi="Arial Narrow"/>
                <w:b/>
                <w:sz w:val="22"/>
                <w:szCs w:val="22"/>
              </w:rPr>
            </w:pPr>
          </w:p>
        </w:tc>
        <w:tc>
          <w:tcPr>
            <w:tcW w:w="1740" w:type="dxa"/>
            <w:tcBorders>
              <w:top w:val="single" w:sz="12" w:space="0" w:color="auto"/>
              <w:bottom w:val="single" w:sz="12" w:space="0" w:color="auto"/>
            </w:tcBorders>
            <w:vAlign w:val="center"/>
          </w:tcPr>
          <w:p w:rsidR="007E58F4" w:rsidRPr="00267983" w:rsidRDefault="007E58F4" w:rsidP="00E34356">
            <w:pPr>
              <w:jc w:val="center"/>
              <w:rPr>
                <w:rFonts w:ascii="Arial Narrow" w:hAnsi="Arial Narrow"/>
                <w:b/>
                <w:sz w:val="22"/>
                <w:szCs w:val="22"/>
              </w:rPr>
            </w:pPr>
          </w:p>
        </w:tc>
        <w:tc>
          <w:tcPr>
            <w:tcW w:w="1306" w:type="dxa"/>
            <w:tcBorders>
              <w:top w:val="single" w:sz="12" w:space="0" w:color="auto"/>
              <w:bottom w:val="single" w:sz="12" w:space="0" w:color="auto"/>
            </w:tcBorders>
            <w:vAlign w:val="center"/>
          </w:tcPr>
          <w:p w:rsidR="007E58F4" w:rsidRPr="00267983" w:rsidRDefault="00F574C1" w:rsidP="00062899">
            <w:pPr>
              <w:jc w:val="center"/>
              <w:rPr>
                <w:rFonts w:ascii="Arial Narrow" w:hAnsi="Arial Narrow"/>
                <w:b/>
                <w:sz w:val="22"/>
                <w:szCs w:val="22"/>
              </w:rPr>
            </w:pPr>
            <w:r>
              <w:rPr>
                <w:rFonts w:ascii="Arial Narrow" w:hAnsi="Arial Narrow"/>
                <w:b/>
                <w:sz w:val="22"/>
                <w:szCs w:val="22"/>
              </w:rPr>
              <w:t>8166</w:t>
            </w:r>
          </w:p>
        </w:tc>
      </w:tr>
    </w:tbl>
    <w:p w:rsidR="000B3D82" w:rsidRPr="00963D9A" w:rsidRDefault="000B3D82">
      <w:pPr>
        <w:pStyle w:val="Nzov"/>
        <w:keepNext w:val="0"/>
        <w:widowControl w:val="0"/>
        <w:spacing w:before="0" w:beforeAutospacing="0" w:after="0"/>
        <w:jc w:val="left"/>
        <w:rPr>
          <w:sz w:val="36"/>
          <w:szCs w:val="36"/>
        </w:rPr>
      </w:pPr>
    </w:p>
    <w:p w:rsidR="000B3D82" w:rsidRDefault="000B3D82">
      <w:pPr>
        <w:ind w:right="-468"/>
        <w:jc w:val="both"/>
        <w:rPr>
          <w:rFonts w:ascii="Arial Narrow" w:hAnsi="Arial Narrow" w:cs="Arial Narrow"/>
          <w:sz w:val="22"/>
          <w:szCs w:val="22"/>
        </w:rPr>
      </w:pPr>
      <w:r>
        <w:rPr>
          <w:rFonts w:ascii="Arial Narrow" w:hAnsi="Arial Narrow" w:cs="Arial Narrow"/>
          <w:sz w:val="22"/>
          <w:szCs w:val="22"/>
        </w:rPr>
        <w:t xml:space="preserve">s) </w:t>
      </w:r>
      <w:r>
        <w:rPr>
          <w:rFonts w:ascii="Arial Narrow" w:hAnsi="Arial Narrow" w:cs="Arial Narrow"/>
          <w:sz w:val="22"/>
          <w:szCs w:val="22"/>
          <w:u w:val="single"/>
        </w:rPr>
        <w:t>Hodnota pohľadávok do lehoty splatnosti a po lehote splatnosti</w:t>
      </w:r>
      <w:r>
        <w:rPr>
          <w:rFonts w:ascii="Arial Narrow" w:hAnsi="Arial Narrow" w:cs="Arial Narrow"/>
          <w:sz w:val="22"/>
          <w:szCs w:val="22"/>
        </w:rPr>
        <w:t>:</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3167"/>
        <w:gridCol w:w="2040"/>
        <w:gridCol w:w="2040"/>
        <w:gridCol w:w="2040"/>
      </w:tblGrid>
      <w:tr w:rsidR="000B3D82">
        <w:trPr>
          <w:jc w:val="center"/>
        </w:trPr>
        <w:tc>
          <w:tcPr>
            <w:tcW w:w="3167" w:type="dxa"/>
            <w:tcBorders>
              <w:top w:val="single" w:sz="12" w:space="0" w:color="auto"/>
              <w:bottom w:val="single" w:sz="4" w:space="0" w:color="auto"/>
              <w:right w:val="single" w:sz="12" w:space="0" w:color="auto"/>
            </w:tcBorders>
            <w:vAlign w:val="center"/>
          </w:tcPr>
          <w:p w:rsidR="000B3D82" w:rsidRDefault="000B3D82">
            <w:pPr>
              <w:pStyle w:val="TopHeader"/>
            </w:pPr>
            <w:r>
              <w:t>Názov položky</w:t>
            </w:r>
          </w:p>
        </w:tc>
        <w:tc>
          <w:tcPr>
            <w:tcW w:w="2040" w:type="dxa"/>
            <w:tcBorders>
              <w:top w:val="single" w:sz="12" w:space="0" w:color="auto"/>
              <w:left w:val="single" w:sz="12" w:space="0" w:color="auto"/>
              <w:bottom w:val="single" w:sz="4" w:space="0" w:color="auto"/>
              <w:right w:val="single" w:sz="12" w:space="0" w:color="auto"/>
            </w:tcBorders>
            <w:vAlign w:val="center"/>
          </w:tcPr>
          <w:p w:rsidR="000B3D82" w:rsidRDefault="000B3D82">
            <w:pPr>
              <w:pStyle w:val="TopHeader"/>
            </w:pPr>
            <w:r>
              <w:t>V lehote splatnosti</w:t>
            </w:r>
          </w:p>
        </w:tc>
        <w:tc>
          <w:tcPr>
            <w:tcW w:w="2040" w:type="dxa"/>
            <w:tcBorders>
              <w:top w:val="single" w:sz="12" w:space="0" w:color="auto"/>
              <w:left w:val="single" w:sz="12" w:space="0" w:color="auto"/>
              <w:bottom w:val="single" w:sz="4" w:space="0" w:color="auto"/>
              <w:right w:val="single" w:sz="12" w:space="0" w:color="auto"/>
            </w:tcBorders>
            <w:vAlign w:val="center"/>
          </w:tcPr>
          <w:p w:rsidR="000B3D82" w:rsidRDefault="000B3D82">
            <w:pPr>
              <w:pStyle w:val="TopHeader"/>
            </w:pPr>
            <w:r>
              <w:t>Po lehote splatnosti</w:t>
            </w:r>
          </w:p>
        </w:tc>
        <w:tc>
          <w:tcPr>
            <w:tcW w:w="2040" w:type="dxa"/>
            <w:tcBorders>
              <w:top w:val="single" w:sz="12" w:space="0" w:color="auto"/>
              <w:left w:val="single" w:sz="12" w:space="0" w:color="auto"/>
              <w:bottom w:val="single" w:sz="4" w:space="0" w:color="auto"/>
            </w:tcBorders>
            <w:vAlign w:val="center"/>
          </w:tcPr>
          <w:p w:rsidR="000B3D82" w:rsidRDefault="000B3D82">
            <w:pPr>
              <w:pStyle w:val="TopHeader"/>
            </w:pPr>
            <w:r>
              <w:t>Pohľadávky spolu</w:t>
            </w:r>
          </w:p>
        </w:tc>
      </w:tr>
      <w:tr w:rsidR="000B3D82">
        <w:trPr>
          <w:trHeight w:hRule="exact" w:val="227"/>
          <w:jc w:val="center"/>
        </w:trPr>
        <w:tc>
          <w:tcPr>
            <w:tcW w:w="3167" w:type="dxa"/>
            <w:tcBorders>
              <w:top w:val="single" w:sz="4" w:space="0" w:color="auto"/>
              <w:left w:val="single" w:sz="12" w:space="0" w:color="auto"/>
              <w:bottom w:val="single" w:sz="4" w:space="0" w:color="auto"/>
              <w:right w:val="single" w:sz="12" w:space="0" w:color="auto"/>
            </w:tcBorders>
            <w:vAlign w:val="center"/>
          </w:tcPr>
          <w:p w:rsidR="000B3D82" w:rsidRDefault="000B3D82">
            <w:pPr>
              <w:pStyle w:val="TopHeader"/>
              <w:rPr>
                <w:b w:val="0"/>
              </w:rPr>
            </w:pPr>
            <w:r>
              <w:rPr>
                <w:b w:val="0"/>
              </w:rPr>
              <w:t>a</w:t>
            </w:r>
          </w:p>
        </w:tc>
        <w:tc>
          <w:tcPr>
            <w:tcW w:w="2040" w:type="dxa"/>
            <w:tcBorders>
              <w:top w:val="single" w:sz="4" w:space="0" w:color="auto"/>
              <w:left w:val="single" w:sz="12" w:space="0" w:color="auto"/>
              <w:bottom w:val="single" w:sz="4" w:space="0" w:color="auto"/>
              <w:right w:val="single" w:sz="12" w:space="0" w:color="auto"/>
            </w:tcBorders>
            <w:vAlign w:val="center"/>
          </w:tcPr>
          <w:p w:rsidR="000B3D82" w:rsidRDefault="000B3D82">
            <w:pPr>
              <w:pStyle w:val="TopHeader"/>
              <w:rPr>
                <w:b w:val="0"/>
              </w:rPr>
            </w:pPr>
            <w:r>
              <w:rPr>
                <w:b w:val="0"/>
              </w:rPr>
              <w:t>b</w:t>
            </w:r>
          </w:p>
        </w:tc>
        <w:tc>
          <w:tcPr>
            <w:tcW w:w="2040" w:type="dxa"/>
            <w:tcBorders>
              <w:top w:val="single" w:sz="4" w:space="0" w:color="auto"/>
              <w:left w:val="single" w:sz="12" w:space="0" w:color="auto"/>
              <w:bottom w:val="single" w:sz="4" w:space="0" w:color="auto"/>
              <w:right w:val="single" w:sz="12" w:space="0" w:color="auto"/>
            </w:tcBorders>
            <w:vAlign w:val="center"/>
          </w:tcPr>
          <w:p w:rsidR="000B3D82" w:rsidRDefault="000B3D82">
            <w:pPr>
              <w:pStyle w:val="TopHeader"/>
              <w:rPr>
                <w:b w:val="0"/>
              </w:rPr>
            </w:pPr>
            <w:r>
              <w:rPr>
                <w:b w:val="0"/>
              </w:rPr>
              <w:t>c</w:t>
            </w:r>
          </w:p>
        </w:tc>
        <w:tc>
          <w:tcPr>
            <w:tcW w:w="2040" w:type="dxa"/>
            <w:tcBorders>
              <w:top w:val="single" w:sz="4" w:space="0" w:color="auto"/>
              <w:left w:val="single" w:sz="12" w:space="0" w:color="auto"/>
              <w:bottom w:val="single" w:sz="4" w:space="0" w:color="auto"/>
              <w:right w:val="single" w:sz="12" w:space="0" w:color="auto"/>
            </w:tcBorders>
            <w:vAlign w:val="center"/>
          </w:tcPr>
          <w:p w:rsidR="000B3D82" w:rsidRDefault="000B3D82">
            <w:pPr>
              <w:pStyle w:val="TopHeader"/>
              <w:rPr>
                <w:b w:val="0"/>
              </w:rPr>
            </w:pPr>
            <w:r>
              <w:rPr>
                <w:b w:val="0"/>
              </w:rPr>
              <w:t>d</w:t>
            </w:r>
          </w:p>
        </w:tc>
      </w:tr>
      <w:tr w:rsidR="000B3D82">
        <w:trPr>
          <w:trHeight w:val="327"/>
          <w:jc w:val="center"/>
        </w:trPr>
        <w:tc>
          <w:tcPr>
            <w:tcW w:w="9287" w:type="dxa"/>
            <w:gridSpan w:val="4"/>
            <w:tcBorders>
              <w:top w:val="single" w:sz="4" w:space="0" w:color="auto"/>
              <w:bottom w:val="single" w:sz="12" w:space="0" w:color="auto"/>
            </w:tcBorders>
            <w:vAlign w:val="center"/>
          </w:tcPr>
          <w:p w:rsidR="000B3D82" w:rsidRDefault="000B3D82">
            <w:pPr>
              <w:rPr>
                <w:rFonts w:ascii="Arial Narrow" w:hAnsi="Arial Narrow"/>
                <w:b/>
                <w:sz w:val="22"/>
                <w:szCs w:val="22"/>
              </w:rPr>
            </w:pPr>
            <w:r>
              <w:rPr>
                <w:rFonts w:ascii="Arial Narrow" w:hAnsi="Arial Narrow"/>
                <w:b/>
                <w:sz w:val="22"/>
                <w:szCs w:val="22"/>
              </w:rPr>
              <w:t>Dlhodobé pohľadávky</w:t>
            </w:r>
          </w:p>
        </w:tc>
      </w:tr>
      <w:tr w:rsidR="000B3D82">
        <w:trPr>
          <w:trHeight w:hRule="exact" w:val="345"/>
          <w:jc w:val="center"/>
        </w:trPr>
        <w:tc>
          <w:tcPr>
            <w:tcW w:w="3167" w:type="dxa"/>
            <w:tcBorders>
              <w:top w:val="single" w:sz="12" w:space="0" w:color="auto"/>
              <w:right w:val="single" w:sz="12" w:space="0" w:color="auto"/>
            </w:tcBorders>
            <w:vAlign w:val="center"/>
          </w:tcPr>
          <w:p w:rsidR="000B3D82" w:rsidRDefault="000B3D82">
            <w:pPr>
              <w:rPr>
                <w:rFonts w:ascii="Arial Narrow" w:hAnsi="Arial Narrow"/>
                <w:sz w:val="22"/>
                <w:szCs w:val="22"/>
              </w:rPr>
            </w:pPr>
            <w:r>
              <w:rPr>
                <w:rFonts w:ascii="Arial Narrow" w:hAnsi="Arial Narrow"/>
                <w:sz w:val="22"/>
                <w:szCs w:val="22"/>
              </w:rPr>
              <w:t>Pohľadávky z obchodného styku</w:t>
            </w:r>
          </w:p>
        </w:tc>
        <w:tc>
          <w:tcPr>
            <w:tcW w:w="2040" w:type="dxa"/>
            <w:tcBorders>
              <w:top w:val="single" w:sz="12" w:space="0" w:color="auto"/>
              <w:left w:val="single" w:sz="12" w:space="0" w:color="auto"/>
            </w:tcBorders>
            <w:vAlign w:val="center"/>
          </w:tcPr>
          <w:p w:rsidR="000B3D82" w:rsidRDefault="000B3D82">
            <w:pPr>
              <w:jc w:val="center"/>
              <w:rPr>
                <w:rFonts w:ascii="Arial Narrow" w:hAnsi="Arial Narrow"/>
                <w:sz w:val="22"/>
                <w:szCs w:val="22"/>
              </w:rPr>
            </w:pPr>
          </w:p>
        </w:tc>
        <w:tc>
          <w:tcPr>
            <w:tcW w:w="2040" w:type="dxa"/>
            <w:tcBorders>
              <w:top w:val="single" w:sz="12" w:space="0" w:color="auto"/>
            </w:tcBorders>
            <w:vAlign w:val="center"/>
          </w:tcPr>
          <w:p w:rsidR="000B3D82" w:rsidRDefault="000B3D82">
            <w:pPr>
              <w:jc w:val="center"/>
              <w:rPr>
                <w:rFonts w:ascii="Arial Narrow" w:hAnsi="Arial Narrow"/>
                <w:sz w:val="22"/>
                <w:szCs w:val="22"/>
              </w:rPr>
            </w:pPr>
          </w:p>
        </w:tc>
        <w:tc>
          <w:tcPr>
            <w:tcW w:w="2040" w:type="dxa"/>
            <w:tcBorders>
              <w:top w:val="single" w:sz="12" w:space="0" w:color="auto"/>
            </w:tcBorders>
            <w:vAlign w:val="center"/>
          </w:tcPr>
          <w:p w:rsidR="000B3D82" w:rsidRDefault="000B3D82">
            <w:pPr>
              <w:jc w:val="center"/>
              <w:rPr>
                <w:rFonts w:ascii="Arial Narrow" w:hAnsi="Arial Narrow"/>
                <w:sz w:val="22"/>
                <w:szCs w:val="22"/>
              </w:rPr>
            </w:pPr>
          </w:p>
        </w:tc>
      </w:tr>
      <w:tr w:rsidR="000B3D82">
        <w:trPr>
          <w:jc w:val="center"/>
        </w:trPr>
        <w:tc>
          <w:tcPr>
            <w:tcW w:w="3167" w:type="dxa"/>
            <w:tcBorders>
              <w:right w:val="single" w:sz="12" w:space="0" w:color="auto"/>
            </w:tcBorders>
            <w:vAlign w:val="center"/>
          </w:tcPr>
          <w:p w:rsidR="000B3D82" w:rsidRDefault="000B3D82">
            <w:pPr>
              <w:rPr>
                <w:rFonts w:ascii="Arial Narrow" w:hAnsi="Arial Narrow"/>
                <w:sz w:val="22"/>
                <w:szCs w:val="22"/>
              </w:rPr>
            </w:pPr>
            <w:r>
              <w:rPr>
                <w:rFonts w:ascii="Arial Narrow" w:hAnsi="Arial Narrow"/>
                <w:sz w:val="22"/>
                <w:szCs w:val="22"/>
              </w:rPr>
              <w:t>Pohľadávky voči DÚJ a MÚJ</w:t>
            </w:r>
          </w:p>
        </w:tc>
        <w:tc>
          <w:tcPr>
            <w:tcW w:w="2040" w:type="dxa"/>
            <w:tcBorders>
              <w:left w:val="single" w:sz="12" w:space="0" w:color="auto"/>
            </w:tcBorders>
            <w:vAlign w:val="center"/>
          </w:tcPr>
          <w:p w:rsidR="000B3D82" w:rsidRDefault="000B3D82">
            <w:pPr>
              <w:jc w:val="center"/>
              <w:rPr>
                <w:rFonts w:ascii="Arial Narrow" w:hAnsi="Arial Narrow"/>
                <w:sz w:val="22"/>
                <w:szCs w:val="22"/>
              </w:rPr>
            </w:pPr>
          </w:p>
        </w:tc>
        <w:tc>
          <w:tcPr>
            <w:tcW w:w="2040" w:type="dxa"/>
            <w:vAlign w:val="center"/>
          </w:tcPr>
          <w:p w:rsidR="000B3D82" w:rsidRDefault="000B3D82">
            <w:pPr>
              <w:jc w:val="center"/>
              <w:rPr>
                <w:rFonts w:ascii="Arial Narrow" w:hAnsi="Arial Narrow"/>
                <w:sz w:val="22"/>
                <w:szCs w:val="22"/>
              </w:rPr>
            </w:pPr>
          </w:p>
        </w:tc>
        <w:tc>
          <w:tcPr>
            <w:tcW w:w="2040" w:type="dxa"/>
            <w:vAlign w:val="center"/>
          </w:tcPr>
          <w:p w:rsidR="000B3D82" w:rsidRDefault="000B3D82">
            <w:pPr>
              <w:jc w:val="center"/>
              <w:rPr>
                <w:rFonts w:ascii="Arial Narrow" w:hAnsi="Arial Narrow"/>
                <w:sz w:val="22"/>
                <w:szCs w:val="22"/>
              </w:rPr>
            </w:pPr>
          </w:p>
        </w:tc>
      </w:tr>
      <w:tr w:rsidR="000B3D82">
        <w:trPr>
          <w:jc w:val="center"/>
        </w:trPr>
        <w:tc>
          <w:tcPr>
            <w:tcW w:w="3167" w:type="dxa"/>
            <w:tcBorders>
              <w:right w:val="single" w:sz="12" w:space="0" w:color="auto"/>
            </w:tcBorders>
            <w:vAlign w:val="center"/>
          </w:tcPr>
          <w:p w:rsidR="000B3D82" w:rsidRDefault="000B3D82">
            <w:pPr>
              <w:rPr>
                <w:rFonts w:ascii="Arial Narrow" w:hAnsi="Arial Narrow"/>
                <w:sz w:val="22"/>
                <w:szCs w:val="22"/>
              </w:rPr>
            </w:pPr>
            <w:r>
              <w:rPr>
                <w:rFonts w:ascii="Arial Narrow" w:hAnsi="Arial Narrow"/>
                <w:sz w:val="22"/>
                <w:szCs w:val="22"/>
              </w:rPr>
              <w:t>Ostatné pohľadávky v rámci konsolidovaného celku</w:t>
            </w:r>
          </w:p>
        </w:tc>
        <w:tc>
          <w:tcPr>
            <w:tcW w:w="2040" w:type="dxa"/>
            <w:tcBorders>
              <w:left w:val="single" w:sz="12" w:space="0" w:color="auto"/>
            </w:tcBorders>
            <w:vAlign w:val="center"/>
          </w:tcPr>
          <w:p w:rsidR="000B3D82" w:rsidRDefault="000B3D82">
            <w:pPr>
              <w:jc w:val="center"/>
              <w:rPr>
                <w:rFonts w:ascii="Arial Narrow" w:hAnsi="Arial Narrow"/>
                <w:sz w:val="22"/>
                <w:szCs w:val="22"/>
              </w:rPr>
            </w:pPr>
          </w:p>
        </w:tc>
        <w:tc>
          <w:tcPr>
            <w:tcW w:w="2040" w:type="dxa"/>
            <w:vAlign w:val="center"/>
          </w:tcPr>
          <w:p w:rsidR="000B3D82" w:rsidRDefault="000B3D82">
            <w:pPr>
              <w:jc w:val="center"/>
              <w:rPr>
                <w:rFonts w:ascii="Arial Narrow" w:hAnsi="Arial Narrow"/>
                <w:sz w:val="22"/>
                <w:szCs w:val="22"/>
              </w:rPr>
            </w:pPr>
          </w:p>
        </w:tc>
        <w:tc>
          <w:tcPr>
            <w:tcW w:w="2040" w:type="dxa"/>
            <w:vAlign w:val="center"/>
          </w:tcPr>
          <w:p w:rsidR="000B3D82" w:rsidRDefault="000B3D82">
            <w:pPr>
              <w:jc w:val="center"/>
              <w:rPr>
                <w:rFonts w:ascii="Arial Narrow" w:hAnsi="Arial Narrow"/>
                <w:sz w:val="22"/>
                <w:szCs w:val="22"/>
              </w:rPr>
            </w:pPr>
          </w:p>
        </w:tc>
      </w:tr>
      <w:tr w:rsidR="009D2A16">
        <w:trPr>
          <w:jc w:val="center"/>
        </w:trPr>
        <w:tc>
          <w:tcPr>
            <w:tcW w:w="3167" w:type="dxa"/>
            <w:tcBorders>
              <w:bottom w:val="single" w:sz="6" w:space="0" w:color="auto"/>
              <w:right w:val="single" w:sz="12" w:space="0" w:color="auto"/>
            </w:tcBorders>
            <w:vAlign w:val="center"/>
          </w:tcPr>
          <w:p w:rsidR="009D2A16" w:rsidRDefault="009D2A16">
            <w:pPr>
              <w:rPr>
                <w:rFonts w:ascii="Arial Narrow" w:hAnsi="Arial Narrow"/>
                <w:sz w:val="22"/>
                <w:szCs w:val="22"/>
              </w:rPr>
            </w:pPr>
            <w:r>
              <w:rPr>
                <w:rFonts w:ascii="Arial Narrow" w:hAnsi="Arial Narrow"/>
                <w:sz w:val="22"/>
                <w:szCs w:val="22"/>
              </w:rPr>
              <w:t>Pohľadávky voči spoločníkom, členom a združeniu</w:t>
            </w:r>
          </w:p>
        </w:tc>
        <w:tc>
          <w:tcPr>
            <w:tcW w:w="2040" w:type="dxa"/>
            <w:tcBorders>
              <w:left w:val="single" w:sz="12" w:space="0" w:color="auto"/>
              <w:bottom w:val="single" w:sz="6" w:space="0" w:color="auto"/>
            </w:tcBorders>
            <w:vAlign w:val="center"/>
          </w:tcPr>
          <w:p w:rsidR="009D2A16" w:rsidRDefault="009D2A16" w:rsidP="003F170C">
            <w:pPr>
              <w:jc w:val="center"/>
              <w:rPr>
                <w:rFonts w:ascii="Arial Narrow" w:hAnsi="Arial Narrow"/>
                <w:sz w:val="22"/>
                <w:szCs w:val="22"/>
              </w:rPr>
            </w:pPr>
          </w:p>
        </w:tc>
        <w:tc>
          <w:tcPr>
            <w:tcW w:w="2040" w:type="dxa"/>
            <w:tcBorders>
              <w:bottom w:val="single" w:sz="6" w:space="0" w:color="auto"/>
            </w:tcBorders>
            <w:vAlign w:val="center"/>
          </w:tcPr>
          <w:p w:rsidR="009D2A16" w:rsidRDefault="009D2A16" w:rsidP="003F170C">
            <w:pPr>
              <w:jc w:val="center"/>
              <w:rPr>
                <w:rFonts w:ascii="Arial Narrow" w:hAnsi="Arial Narrow"/>
                <w:sz w:val="22"/>
                <w:szCs w:val="22"/>
              </w:rPr>
            </w:pPr>
          </w:p>
        </w:tc>
        <w:tc>
          <w:tcPr>
            <w:tcW w:w="2040" w:type="dxa"/>
            <w:tcBorders>
              <w:bottom w:val="single" w:sz="6" w:space="0" w:color="auto"/>
            </w:tcBorders>
            <w:vAlign w:val="center"/>
          </w:tcPr>
          <w:p w:rsidR="009D2A16" w:rsidRDefault="009D2A16" w:rsidP="003F170C">
            <w:pPr>
              <w:jc w:val="center"/>
              <w:rPr>
                <w:rFonts w:ascii="Arial Narrow" w:hAnsi="Arial Narrow"/>
                <w:sz w:val="22"/>
                <w:szCs w:val="22"/>
              </w:rPr>
            </w:pPr>
          </w:p>
        </w:tc>
      </w:tr>
      <w:tr w:rsidR="009D2A16">
        <w:trPr>
          <w:trHeight w:hRule="exact" w:val="382"/>
          <w:jc w:val="center"/>
        </w:trPr>
        <w:tc>
          <w:tcPr>
            <w:tcW w:w="3167" w:type="dxa"/>
            <w:tcBorders>
              <w:top w:val="single" w:sz="6" w:space="0" w:color="auto"/>
              <w:bottom w:val="single" w:sz="12" w:space="0" w:color="auto"/>
              <w:right w:val="single" w:sz="12" w:space="0" w:color="auto"/>
            </w:tcBorders>
            <w:vAlign w:val="center"/>
          </w:tcPr>
          <w:p w:rsidR="009D2A16" w:rsidRDefault="009D2A16">
            <w:pPr>
              <w:rPr>
                <w:rFonts w:ascii="Arial Narrow" w:hAnsi="Arial Narrow"/>
                <w:sz w:val="22"/>
                <w:szCs w:val="22"/>
              </w:rPr>
            </w:pPr>
            <w:r>
              <w:rPr>
                <w:rFonts w:ascii="Arial Narrow" w:hAnsi="Arial Narrow"/>
                <w:sz w:val="22"/>
                <w:szCs w:val="22"/>
              </w:rPr>
              <w:t>Iné pohľadávky</w:t>
            </w:r>
          </w:p>
        </w:tc>
        <w:tc>
          <w:tcPr>
            <w:tcW w:w="2040" w:type="dxa"/>
            <w:tcBorders>
              <w:top w:val="single" w:sz="6" w:space="0" w:color="auto"/>
              <w:left w:val="single" w:sz="12" w:space="0" w:color="auto"/>
              <w:bottom w:val="single" w:sz="12" w:space="0" w:color="auto"/>
            </w:tcBorders>
            <w:vAlign w:val="center"/>
          </w:tcPr>
          <w:p w:rsidR="009D2A16" w:rsidRDefault="009D2A16">
            <w:pPr>
              <w:jc w:val="center"/>
              <w:rPr>
                <w:rFonts w:ascii="Arial Narrow" w:hAnsi="Arial Narrow"/>
                <w:sz w:val="22"/>
                <w:szCs w:val="22"/>
              </w:rPr>
            </w:pPr>
          </w:p>
        </w:tc>
        <w:tc>
          <w:tcPr>
            <w:tcW w:w="2040" w:type="dxa"/>
            <w:tcBorders>
              <w:top w:val="single" w:sz="6" w:space="0" w:color="auto"/>
              <w:bottom w:val="single" w:sz="12" w:space="0" w:color="auto"/>
            </w:tcBorders>
            <w:vAlign w:val="center"/>
          </w:tcPr>
          <w:p w:rsidR="009D2A16" w:rsidRDefault="009D2A16">
            <w:pPr>
              <w:jc w:val="center"/>
              <w:rPr>
                <w:rFonts w:ascii="Arial Narrow" w:hAnsi="Arial Narrow"/>
                <w:sz w:val="22"/>
                <w:szCs w:val="22"/>
              </w:rPr>
            </w:pPr>
          </w:p>
        </w:tc>
        <w:tc>
          <w:tcPr>
            <w:tcW w:w="2040" w:type="dxa"/>
            <w:tcBorders>
              <w:top w:val="single" w:sz="6" w:space="0" w:color="auto"/>
              <w:bottom w:val="single" w:sz="12" w:space="0" w:color="auto"/>
            </w:tcBorders>
            <w:vAlign w:val="center"/>
          </w:tcPr>
          <w:p w:rsidR="009D2A16" w:rsidRDefault="009D2A16">
            <w:pPr>
              <w:jc w:val="center"/>
              <w:rPr>
                <w:rFonts w:ascii="Arial Narrow" w:hAnsi="Arial Narrow"/>
                <w:sz w:val="22"/>
                <w:szCs w:val="22"/>
              </w:rPr>
            </w:pPr>
          </w:p>
        </w:tc>
      </w:tr>
      <w:tr w:rsidR="009D2A16">
        <w:trPr>
          <w:trHeight w:hRule="exact" w:val="315"/>
          <w:jc w:val="center"/>
        </w:trPr>
        <w:tc>
          <w:tcPr>
            <w:tcW w:w="3167" w:type="dxa"/>
            <w:tcBorders>
              <w:top w:val="single" w:sz="12" w:space="0" w:color="auto"/>
              <w:bottom w:val="single" w:sz="12" w:space="0" w:color="auto"/>
              <w:right w:val="single" w:sz="12" w:space="0" w:color="auto"/>
            </w:tcBorders>
            <w:vAlign w:val="center"/>
          </w:tcPr>
          <w:p w:rsidR="009D2A16" w:rsidRDefault="009D2A16">
            <w:pPr>
              <w:rPr>
                <w:rFonts w:ascii="Arial Narrow" w:hAnsi="Arial Narrow"/>
                <w:b/>
                <w:sz w:val="22"/>
                <w:szCs w:val="22"/>
              </w:rPr>
            </w:pPr>
            <w:r>
              <w:rPr>
                <w:rFonts w:ascii="Arial Narrow" w:hAnsi="Arial Narrow"/>
                <w:b/>
                <w:sz w:val="22"/>
                <w:szCs w:val="22"/>
              </w:rPr>
              <w:t>Dlhodobé pohľadávky spolu</w:t>
            </w:r>
          </w:p>
        </w:tc>
        <w:tc>
          <w:tcPr>
            <w:tcW w:w="2040" w:type="dxa"/>
            <w:tcBorders>
              <w:top w:val="single" w:sz="12" w:space="0" w:color="auto"/>
              <w:left w:val="single" w:sz="12" w:space="0" w:color="auto"/>
              <w:bottom w:val="single" w:sz="12" w:space="0" w:color="auto"/>
            </w:tcBorders>
            <w:vAlign w:val="center"/>
          </w:tcPr>
          <w:p w:rsidR="009D2A16" w:rsidRPr="009D2A16" w:rsidRDefault="00B30102" w:rsidP="003F170C">
            <w:pPr>
              <w:jc w:val="center"/>
              <w:rPr>
                <w:rFonts w:ascii="Arial Narrow" w:hAnsi="Arial Narrow"/>
                <w:b/>
                <w:sz w:val="22"/>
                <w:szCs w:val="22"/>
              </w:rPr>
            </w:pPr>
            <w:r>
              <w:rPr>
                <w:rFonts w:ascii="Arial Narrow" w:hAnsi="Arial Narrow"/>
                <w:b/>
                <w:sz w:val="22"/>
                <w:szCs w:val="22"/>
              </w:rPr>
              <w:t>0</w:t>
            </w:r>
          </w:p>
        </w:tc>
        <w:tc>
          <w:tcPr>
            <w:tcW w:w="2040" w:type="dxa"/>
            <w:tcBorders>
              <w:top w:val="single" w:sz="12" w:space="0" w:color="auto"/>
              <w:bottom w:val="single" w:sz="12" w:space="0" w:color="auto"/>
            </w:tcBorders>
            <w:vAlign w:val="center"/>
          </w:tcPr>
          <w:p w:rsidR="009D2A16" w:rsidRPr="009D2A16" w:rsidRDefault="00B30102" w:rsidP="003F170C">
            <w:pPr>
              <w:jc w:val="center"/>
              <w:rPr>
                <w:rFonts w:ascii="Arial Narrow" w:hAnsi="Arial Narrow"/>
                <w:b/>
                <w:sz w:val="22"/>
                <w:szCs w:val="22"/>
              </w:rPr>
            </w:pPr>
            <w:r>
              <w:rPr>
                <w:rFonts w:ascii="Arial Narrow" w:hAnsi="Arial Narrow"/>
                <w:b/>
                <w:sz w:val="22"/>
                <w:szCs w:val="22"/>
              </w:rPr>
              <w:t>0</w:t>
            </w:r>
          </w:p>
        </w:tc>
        <w:tc>
          <w:tcPr>
            <w:tcW w:w="2040" w:type="dxa"/>
            <w:tcBorders>
              <w:top w:val="single" w:sz="12" w:space="0" w:color="auto"/>
              <w:bottom w:val="single" w:sz="12" w:space="0" w:color="auto"/>
            </w:tcBorders>
            <w:vAlign w:val="center"/>
          </w:tcPr>
          <w:p w:rsidR="009D2A16" w:rsidRPr="009D2A16" w:rsidRDefault="00327C76" w:rsidP="003F170C">
            <w:pPr>
              <w:jc w:val="center"/>
              <w:rPr>
                <w:rFonts w:ascii="Arial Narrow" w:hAnsi="Arial Narrow"/>
                <w:b/>
                <w:sz w:val="22"/>
                <w:szCs w:val="22"/>
              </w:rPr>
            </w:pPr>
            <w:r>
              <w:rPr>
                <w:rFonts w:ascii="Arial Narrow" w:hAnsi="Arial Narrow"/>
                <w:b/>
                <w:sz w:val="22"/>
                <w:szCs w:val="22"/>
              </w:rPr>
              <w:t>0</w:t>
            </w:r>
          </w:p>
        </w:tc>
      </w:tr>
      <w:tr w:rsidR="009D2A16">
        <w:trPr>
          <w:trHeight w:val="231"/>
          <w:jc w:val="center"/>
        </w:trPr>
        <w:tc>
          <w:tcPr>
            <w:tcW w:w="9287" w:type="dxa"/>
            <w:gridSpan w:val="4"/>
            <w:tcBorders>
              <w:top w:val="single" w:sz="12" w:space="0" w:color="auto"/>
              <w:bottom w:val="single" w:sz="12" w:space="0" w:color="auto"/>
            </w:tcBorders>
            <w:vAlign w:val="center"/>
          </w:tcPr>
          <w:p w:rsidR="009D2A16" w:rsidRDefault="009D2A16">
            <w:pPr>
              <w:rPr>
                <w:rFonts w:ascii="Arial Narrow" w:hAnsi="Arial Narrow"/>
                <w:b/>
                <w:sz w:val="22"/>
                <w:szCs w:val="22"/>
              </w:rPr>
            </w:pPr>
            <w:r>
              <w:rPr>
                <w:rFonts w:ascii="Arial Narrow" w:hAnsi="Arial Narrow"/>
                <w:b/>
                <w:sz w:val="22"/>
                <w:szCs w:val="22"/>
              </w:rPr>
              <w:t>Krátkodobé pohľadávky</w:t>
            </w:r>
          </w:p>
        </w:tc>
      </w:tr>
      <w:tr w:rsidR="009D2A16">
        <w:trPr>
          <w:trHeight w:val="340"/>
          <w:jc w:val="center"/>
        </w:trPr>
        <w:tc>
          <w:tcPr>
            <w:tcW w:w="3167" w:type="dxa"/>
            <w:tcBorders>
              <w:top w:val="single" w:sz="12" w:space="0" w:color="auto"/>
              <w:bottom w:val="single" w:sz="4" w:space="0" w:color="auto"/>
              <w:right w:val="single" w:sz="12" w:space="0" w:color="auto"/>
            </w:tcBorders>
            <w:vAlign w:val="center"/>
          </w:tcPr>
          <w:p w:rsidR="009D2A16" w:rsidRDefault="009D2A16">
            <w:pPr>
              <w:rPr>
                <w:rFonts w:ascii="Arial Narrow" w:hAnsi="Arial Narrow"/>
                <w:sz w:val="22"/>
                <w:szCs w:val="22"/>
              </w:rPr>
            </w:pPr>
            <w:r>
              <w:rPr>
                <w:rFonts w:ascii="Arial Narrow" w:hAnsi="Arial Narrow"/>
                <w:sz w:val="22"/>
                <w:szCs w:val="22"/>
              </w:rPr>
              <w:t>Pohľadávky z obchodného styku</w:t>
            </w:r>
          </w:p>
        </w:tc>
        <w:tc>
          <w:tcPr>
            <w:tcW w:w="2040" w:type="dxa"/>
            <w:tcBorders>
              <w:top w:val="single" w:sz="12" w:space="0" w:color="auto"/>
              <w:left w:val="single" w:sz="12" w:space="0" w:color="auto"/>
              <w:bottom w:val="single" w:sz="4" w:space="0" w:color="auto"/>
            </w:tcBorders>
            <w:vAlign w:val="center"/>
          </w:tcPr>
          <w:p w:rsidR="009D2A16" w:rsidRPr="00D55325" w:rsidRDefault="00234B80" w:rsidP="006B1CED">
            <w:pPr>
              <w:jc w:val="center"/>
              <w:rPr>
                <w:rFonts w:ascii="Arial Narrow" w:hAnsi="Arial Narrow"/>
                <w:sz w:val="22"/>
                <w:szCs w:val="22"/>
              </w:rPr>
            </w:pPr>
            <w:r>
              <w:rPr>
                <w:rFonts w:ascii="Arial Narrow" w:hAnsi="Arial Narrow"/>
                <w:sz w:val="22"/>
                <w:szCs w:val="22"/>
              </w:rPr>
              <w:t>200215</w:t>
            </w:r>
          </w:p>
        </w:tc>
        <w:tc>
          <w:tcPr>
            <w:tcW w:w="2040" w:type="dxa"/>
            <w:tcBorders>
              <w:top w:val="single" w:sz="12" w:space="0" w:color="auto"/>
              <w:bottom w:val="single" w:sz="4" w:space="0" w:color="auto"/>
            </w:tcBorders>
            <w:vAlign w:val="center"/>
          </w:tcPr>
          <w:p w:rsidR="009D2A16" w:rsidRPr="00D55325" w:rsidRDefault="00234B80" w:rsidP="006B1CED">
            <w:pPr>
              <w:jc w:val="center"/>
              <w:rPr>
                <w:rFonts w:ascii="Arial Narrow" w:hAnsi="Arial Narrow"/>
                <w:sz w:val="22"/>
                <w:szCs w:val="22"/>
              </w:rPr>
            </w:pPr>
            <w:r>
              <w:rPr>
                <w:rFonts w:ascii="Arial Narrow" w:hAnsi="Arial Narrow"/>
                <w:sz w:val="22"/>
                <w:szCs w:val="22"/>
              </w:rPr>
              <w:t>47971</w:t>
            </w:r>
          </w:p>
        </w:tc>
        <w:tc>
          <w:tcPr>
            <w:tcW w:w="2040" w:type="dxa"/>
            <w:tcBorders>
              <w:top w:val="single" w:sz="12" w:space="0" w:color="auto"/>
              <w:bottom w:val="single" w:sz="4" w:space="0" w:color="auto"/>
            </w:tcBorders>
            <w:vAlign w:val="center"/>
          </w:tcPr>
          <w:p w:rsidR="009D2A16" w:rsidRPr="00D55325" w:rsidRDefault="00234B80" w:rsidP="006B1CED">
            <w:pPr>
              <w:jc w:val="center"/>
              <w:rPr>
                <w:rFonts w:ascii="Arial Narrow" w:hAnsi="Arial Narrow"/>
                <w:sz w:val="22"/>
                <w:szCs w:val="22"/>
              </w:rPr>
            </w:pPr>
            <w:r>
              <w:rPr>
                <w:rFonts w:ascii="Arial Narrow" w:hAnsi="Arial Narrow"/>
                <w:sz w:val="22"/>
                <w:szCs w:val="22"/>
              </w:rPr>
              <w:t>248186</w:t>
            </w:r>
          </w:p>
        </w:tc>
      </w:tr>
      <w:tr w:rsidR="009D2A16">
        <w:trPr>
          <w:jc w:val="center"/>
        </w:trPr>
        <w:tc>
          <w:tcPr>
            <w:tcW w:w="3167" w:type="dxa"/>
            <w:tcBorders>
              <w:top w:val="single" w:sz="4" w:space="0" w:color="auto"/>
              <w:right w:val="single" w:sz="12" w:space="0" w:color="auto"/>
            </w:tcBorders>
            <w:vAlign w:val="center"/>
          </w:tcPr>
          <w:p w:rsidR="009D2A16" w:rsidRDefault="009D2A16">
            <w:pPr>
              <w:rPr>
                <w:rFonts w:ascii="Arial Narrow" w:hAnsi="Arial Narrow"/>
                <w:sz w:val="22"/>
                <w:szCs w:val="22"/>
              </w:rPr>
            </w:pPr>
            <w:r>
              <w:rPr>
                <w:rFonts w:ascii="Arial Narrow" w:hAnsi="Arial Narrow"/>
                <w:sz w:val="22"/>
                <w:szCs w:val="22"/>
              </w:rPr>
              <w:t>Pohľadávky voči DÚJ a MÚJ</w:t>
            </w:r>
          </w:p>
        </w:tc>
        <w:tc>
          <w:tcPr>
            <w:tcW w:w="2040" w:type="dxa"/>
            <w:tcBorders>
              <w:top w:val="single" w:sz="4" w:space="0" w:color="auto"/>
              <w:left w:val="single" w:sz="12" w:space="0" w:color="auto"/>
            </w:tcBorders>
            <w:vAlign w:val="center"/>
          </w:tcPr>
          <w:p w:rsidR="009D2A16" w:rsidRPr="000D11E5" w:rsidRDefault="009D2A16">
            <w:pPr>
              <w:jc w:val="center"/>
              <w:rPr>
                <w:rFonts w:ascii="Arial Narrow" w:hAnsi="Arial Narrow"/>
                <w:color w:val="FF0000"/>
                <w:sz w:val="22"/>
                <w:szCs w:val="22"/>
              </w:rPr>
            </w:pPr>
          </w:p>
        </w:tc>
        <w:tc>
          <w:tcPr>
            <w:tcW w:w="2040" w:type="dxa"/>
            <w:tcBorders>
              <w:top w:val="single" w:sz="4" w:space="0" w:color="auto"/>
            </w:tcBorders>
            <w:vAlign w:val="center"/>
          </w:tcPr>
          <w:p w:rsidR="009D2A16" w:rsidRPr="000D11E5" w:rsidRDefault="009D2A16">
            <w:pPr>
              <w:jc w:val="center"/>
              <w:rPr>
                <w:rFonts w:ascii="Arial Narrow" w:hAnsi="Arial Narrow"/>
                <w:color w:val="FF0000"/>
                <w:sz w:val="22"/>
                <w:szCs w:val="22"/>
              </w:rPr>
            </w:pPr>
          </w:p>
        </w:tc>
        <w:tc>
          <w:tcPr>
            <w:tcW w:w="2040" w:type="dxa"/>
            <w:tcBorders>
              <w:top w:val="single" w:sz="4" w:space="0" w:color="auto"/>
            </w:tcBorders>
            <w:vAlign w:val="center"/>
          </w:tcPr>
          <w:p w:rsidR="009D2A16" w:rsidRPr="000D11E5" w:rsidRDefault="009D2A16" w:rsidP="00CF237B">
            <w:pPr>
              <w:jc w:val="center"/>
              <w:rPr>
                <w:rFonts w:ascii="Arial Narrow" w:hAnsi="Arial Narrow"/>
                <w:color w:val="FF0000"/>
                <w:sz w:val="22"/>
                <w:szCs w:val="22"/>
              </w:rPr>
            </w:pPr>
          </w:p>
        </w:tc>
      </w:tr>
      <w:tr w:rsidR="009D2A16">
        <w:trPr>
          <w:trHeight w:val="295"/>
          <w:jc w:val="center"/>
        </w:trPr>
        <w:tc>
          <w:tcPr>
            <w:tcW w:w="3167" w:type="dxa"/>
            <w:tcBorders>
              <w:right w:val="single" w:sz="12" w:space="0" w:color="auto"/>
            </w:tcBorders>
            <w:vAlign w:val="center"/>
          </w:tcPr>
          <w:p w:rsidR="009D2A16" w:rsidRDefault="009D2A16">
            <w:pPr>
              <w:rPr>
                <w:rFonts w:ascii="Arial Narrow" w:hAnsi="Arial Narrow"/>
                <w:sz w:val="22"/>
                <w:szCs w:val="22"/>
              </w:rPr>
            </w:pPr>
            <w:r>
              <w:rPr>
                <w:rFonts w:ascii="Arial Narrow" w:hAnsi="Arial Narrow"/>
                <w:sz w:val="22"/>
                <w:szCs w:val="22"/>
              </w:rPr>
              <w:t>Ostatné pohľadávky v rámci konsolidovaného celku</w:t>
            </w:r>
          </w:p>
        </w:tc>
        <w:tc>
          <w:tcPr>
            <w:tcW w:w="2040" w:type="dxa"/>
            <w:tcBorders>
              <w:left w:val="single" w:sz="12" w:space="0" w:color="auto"/>
            </w:tcBorders>
            <w:vAlign w:val="center"/>
          </w:tcPr>
          <w:p w:rsidR="009D2A16" w:rsidRPr="000D11E5" w:rsidRDefault="009D2A16">
            <w:pPr>
              <w:jc w:val="center"/>
              <w:rPr>
                <w:rFonts w:ascii="Arial Narrow" w:hAnsi="Arial Narrow"/>
                <w:color w:val="FF0000"/>
                <w:sz w:val="22"/>
                <w:szCs w:val="22"/>
              </w:rPr>
            </w:pPr>
          </w:p>
        </w:tc>
        <w:tc>
          <w:tcPr>
            <w:tcW w:w="2040" w:type="dxa"/>
            <w:vAlign w:val="center"/>
          </w:tcPr>
          <w:p w:rsidR="009D2A16" w:rsidRPr="000D11E5" w:rsidRDefault="009D2A16">
            <w:pPr>
              <w:jc w:val="center"/>
              <w:rPr>
                <w:rFonts w:ascii="Arial Narrow" w:hAnsi="Arial Narrow"/>
                <w:color w:val="FF0000"/>
                <w:sz w:val="22"/>
                <w:szCs w:val="22"/>
              </w:rPr>
            </w:pPr>
          </w:p>
        </w:tc>
        <w:tc>
          <w:tcPr>
            <w:tcW w:w="2040" w:type="dxa"/>
            <w:vAlign w:val="center"/>
          </w:tcPr>
          <w:p w:rsidR="009D2A16" w:rsidRPr="000D11E5" w:rsidRDefault="009D2A16" w:rsidP="00CF237B">
            <w:pPr>
              <w:jc w:val="center"/>
              <w:rPr>
                <w:rFonts w:ascii="Arial Narrow" w:hAnsi="Arial Narrow"/>
                <w:color w:val="FF0000"/>
                <w:sz w:val="22"/>
                <w:szCs w:val="22"/>
              </w:rPr>
            </w:pPr>
          </w:p>
        </w:tc>
      </w:tr>
      <w:tr w:rsidR="009D2A16">
        <w:trPr>
          <w:trHeight w:val="473"/>
          <w:jc w:val="center"/>
        </w:trPr>
        <w:tc>
          <w:tcPr>
            <w:tcW w:w="3167" w:type="dxa"/>
            <w:tcBorders>
              <w:right w:val="single" w:sz="12" w:space="0" w:color="auto"/>
            </w:tcBorders>
            <w:vAlign w:val="center"/>
          </w:tcPr>
          <w:p w:rsidR="009D2A16" w:rsidRDefault="009D2A16">
            <w:pPr>
              <w:rPr>
                <w:rFonts w:ascii="Arial Narrow" w:hAnsi="Arial Narrow"/>
                <w:sz w:val="22"/>
                <w:szCs w:val="22"/>
              </w:rPr>
            </w:pPr>
            <w:r>
              <w:rPr>
                <w:rFonts w:ascii="Arial Narrow" w:hAnsi="Arial Narrow"/>
                <w:sz w:val="22"/>
                <w:szCs w:val="22"/>
              </w:rPr>
              <w:t>Pohľadávky voči spoločníkom, členom a združeniu</w:t>
            </w:r>
          </w:p>
        </w:tc>
        <w:tc>
          <w:tcPr>
            <w:tcW w:w="2040" w:type="dxa"/>
            <w:tcBorders>
              <w:left w:val="single" w:sz="12" w:space="0" w:color="auto"/>
            </w:tcBorders>
            <w:vAlign w:val="center"/>
          </w:tcPr>
          <w:p w:rsidR="009D2A16" w:rsidRPr="000D11E5" w:rsidRDefault="009D2A16">
            <w:pPr>
              <w:jc w:val="center"/>
              <w:rPr>
                <w:rFonts w:ascii="Arial Narrow" w:hAnsi="Arial Narrow"/>
                <w:color w:val="FF0000"/>
                <w:sz w:val="22"/>
                <w:szCs w:val="22"/>
              </w:rPr>
            </w:pPr>
          </w:p>
        </w:tc>
        <w:tc>
          <w:tcPr>
            <w:tcW w:w="2040" w:type="dxa"/>
            <w:vAlign w:val="center"/>
          </w:tcPr>
          <w:p w:rsidR="009D2A16" w:rsidRPr="000D11E5" w:rsidRDefault="009D2A16">
            <w:pPr>
              <w:jc w:val="center"/>
              <w:rPr>
                <w:rFonts w:ascii="Arial Narrow" w:hAnsi="Arial Narrow"/>
                <w:color w:val="FF0000"/>
                <w:sz w:val="22"/>
                <w:szCs w:val="22"/>
              </w:rPr>
            </w:pPr>
          </w:p>
        </w:tc>
        <w:tc>
          <w:tcPr>
            <w:tcW w:w="2040" w:type="dxa"/>
            <w:vAlign w:val="center"/>
          </w:tcPr>
          <w:p w:rsidR="009D2A16" w:rsidRPr="000D11E5" w:rsidRDefault="009D2A16" w:rsidP="00CF237B">
            <w:pPr>
              <w:jc w:val="center"/>
              <w:rPr>
                <w:rFonts w:ascii="Arial Narrow" w:hAnsi="Arial Narrow"/>
                <w:color w:val="FF0000"/>
                <w:sz w:val="22"/>
                <w:szCs w:val="22"/>
              </w:rPr>
            </w:pPr>
          </w:p>
        </w:tc>
      </w:tr>
      <w:tr w:rsidR="009D2A16">
        <w:trPr>
          <w:trHeight w:hRule="exact" w:val="261"/>
          <w:jc w:val="center"/>
        </w:trPr>
        <w:tc>
          <w:tcPr>
            <w:tcW w:w="3167" w:type="dxa"/>
            <w:tcBorders>
              <w:bottom w:val="single" w:sz="6" w:space="0" w:color="auto"/>
              <w:right w:val="single" w:sz="12" w:space="0" w:color="auto"/>
            </w:tcBorders>
            <w:vAlign w:val="center"/>
          </w:tcPr>
          <w:p w:rsidR="009D2A16" w:rsidRDefault="009D2A16">
            <w:pPr>
              <w:rPr>
                <w:rFonts w:ascii="Arial Narrow" w:hAnsi="Arial Narrow"/>
                <w:sz w:val="22"/>
                <w:szCs w:val="22"/>
              </w:rPr>
            </w:pPr>
            <w:r>
              <w:rPr>
                <w:rFonts w:ascii="Arial Narrow" w:hAnsi="Arial Narrow"/>
                <w:sz w:val="22"/>
                <w:szCs w:val="22"/>
              </w:rPr>
              <w:t>Sociálne poistenie</w:t>
            </w:r>
          </w:p>
        </w:tc>
        <w:tc>
          <w:tcPr>
            <w:tcW w:w="2040" w:type="dxa"/>
            <w:tcBorders>
              <w:left w:val="single" w:sz="12" w:space="0" w:color="auto"/>
              <w:bottom w:val="single" w:sz="6" w:space="0" w:color="auto"/>
            </w:tcBorders>
            <w:vAlign w:val="center"/>
          </w:tcPr>
          <w:p w:rsidR="009D2A16" w:rsidRPr="000D11E5" w:rsidRDefault="009D2A16">
            <w:pPr>
              <w:jc w:val="center"/>
              <w:rPr>
                <w:rFonts w:ascii="Arial Narrow" w:hAnsi="Arial Narrow"/>
                <w:color w:val="FF0000"/>
                <w:sz w:val="22"/>
                <w:szCs w:val="22"/>
              </w:rPr>
            </w:pPr>
          </w:p>
        </w:tc>
        <w:tc>
          <w:tcPr>
            <w:tcW w:w="2040" w:type="dxa"/>
            <w:tcBorders>
              <w:bottom w:val="single" w:sz="6" w:space="0" w:color="auto"/>
            </w:tcBorders>
            <w:vAlign w:val="center"/>
          </w:tcPr>
          <w:p w:rsidR="009D2A16" w:rsidRPr="000D11E5" w:rsidRDefault="009D2A16">
            <w:pPr>
              <w:jc w:val="center"/>
              <w:rPr>
                <w:rFonts w:ascii="Arial Narrow" w:hAnsi="Arial Narrow"/>
                <w:color w:val="FF0000"/>
                <w:sz w:val="22"/>
                <w:szCs w:val="22"/>
              </w:rPr>
            </w:pPr>
          </w:p>
        </w:tc>
        <w:tc>
          <w:tcPr>
            <w:tcW w:w="2040" w:type="dxa"/>
            <w:tcBorders>
              <w:bottom w:val="single" w:sz="6" w:space="0" w:color="auto"/>
            </w:tcBorders>
            <w:vAlign w:val="center"/>
          </w:tcPr>
          <w:p w:rsidR="009D2A16" w:rsidRPr="000D11E5" w:rsidRDefault="009D2A16" w:rsidP="00CF237B">
            <w:pPr>
              <w:jc w:val="center"/>
              <w:rPr>
                <w:rFonts w:ascii="Arial Narrow" w:hAnsi="Arial Narrow"/>
                <w:color w:val="FF0000"/>
                <w:sz w:val="22"/>
                <w:szCs w:val="22"/>
              </w:rPr>
            </w:pPr>
          </w:p>
        </w:tc>
      </w:tr>
      <w:tr w:rsidR="009D2A16">
        <w:trPr>
          <w:trHeight w:hRule="exact" w:val="286"/>
          <w:jc w:val="center"/>
        </w:trPr>
        <w:tc>
          <w:tcPr>
            <w:tcW w:w="3167" w:type="dxa"/>
            <w:tcBorders>
              <w:top w:val="single" w:sz="6" w:space="0" w:color="auto"/>
              <w:bottom w:val="single" w:sz="4" w:space="0" w:color="auto"/>
              <w:right w:val="single" w:sz="12" w:space="0" w:color="auto"/>
            </w:tcBorders>
            <w:vAlign w:val="center"/>
          </w:tcPr>
          <w:p w:rsidR="009D2A16" w:rsidRDefault="009D2A16">
            <w:pPr>
              <w:rPr>
                <w:rFonts w:ascii="Arial Narrow" w:hAnsi="Arial Narrow"/>
                <w:sz w:val="22"/>
                <w:szCs w:val="22"/>
              </w:rPr>
            </w:pPr>
            <w:r>
              <w:rPr>
                <w:rFonts w:ascii="Arial Narrow" w:hAnsi="Arial Narrow"/>
                <w:sz w:val="22"/>
                <w:szCs w:val="22"/>
              </w:rPr>
              <w:t>Daňové pohľadávky a dotácie</w:t>
            </w:r>
          </w:p>
        </w:tc>
        <w:tc>
          <w:tcPr>
            <w:tcW w:w="2040" w:type="dxa"/>
            <w:tcBorders>
              <w:top w:val="single" w:sz="6" w:space="0" w:color="auto"/>
              <w:left w:val="single" w:sz="12" w:space="0" w:color="auto"/>
              <w:bottom w:val="single" w:sz="4" w:space="0" w:color="auto"/>
            </w:tcBorders>
            <w:vAlign w:val="center"/>
          </w:tcPr>
          <w:p w:rsidR="009D2A16" w:rsidRPr="00EE6989" w:rsidRDefault="00EE6989">
            <w:pPr>
              <w:jc w:val="center"/>
              <w:rPr>
                <w:rFonts w:ascii="Arial Narrow" w:hAnsi="Arial Narrow"/>
                <w:sz w:val="22"/>
                <w:szCs w:val="22"/>
              </w:rPr>
            </w:pPr>
            <w:r w:rsidRPr="00EE6989">
              <w:rPr>
                <w:rFonts w:ascii="Arial Narrow" w:hAnsi="Arial Narrow"/>
                <w:sz w:val="22"/>
                <w:szCs w:val="22"/>
              </w:rPr>
              <w:t>30401</w:t>
            </w:r>
          </w:p>
        </w:tc>
        <w:tc>
          <w:tcPr>
            <w:tcW w:w="2040" w:type="dxa"/>
            <w:tcBorders>
              <w:top w:val="single" w:sz="6" w:space="0" w:color="auto"/>
              <w:bottom w:val="single" w:sz="4" w:space="0" w:color="auto"/>
            </w:tcBorders>
            <w:vAlign w:val="center"/>
          </w:tcPr>
          <w:p w:rsidR="009D2A16" w:rsidRPr="00EE6989" w:rsidRDefault="009D2A16">
            <w:pPr>
              <w:jc w:val="center"/>
              <w:rPr>
                <w:rFonts w:ascii="Arial Narrow" w:hAnsi="Arial Narrow"/>
                <w:sz w:val="22"/>
                <w:szCs w:val="22"/>
              </w:rPr>
            </w:pPr>
          </w:p>
        </w:tc>
        <w:tc>
          <w:tcPr>
            <w:tcW w:w="2040" w:type="dxa"/>
            <w:tcBorders>
              <w:top w:val="single" w:sz="6" w:space="0" w:color="auto"/>
              <w:bottom w:val="single" w:sz="4" w:space="0" w:color="auto"/>
            </w:tcBorders>
            <w:vAlign w:val="center"/>
          </w:tcPr>
          <w:p w:rsidR="009D2A16" w:rsidRPr="00EE6989" w:rsidRDefault="00EE6989" w:rsidP="00CF237B">
            <w:pPr>
              <w:jc w:val="center"/>
              <w:rPr>
                <w:rFonts w:ascii="Arial Narrow" w:hAnsi="Arial Narrow"/>
                <w:sz w:val="22"/>
                <w:szCs w:val="22"/>
              </w:rPr>
            </w:pPr>
            <w:r w:rsidRPr="00EE6989">
              <w:rPr>
                <w:rFonts w:ascii="Arial Narrow" w:hAnsi="Arial Narrow"/>
                <w:sz w:val="22"/>
                <w:szCs w:val="22"/>
              </w:rPr>
              <w:t>30401</w:t>
            </w:r>
          </w:p>
        </w:tc>
      </w:tr>
      <w:tr w:rsidR="009D2A16">
        <w:trPr>
          <w:trHeight w:hRule="exact" w:val="259"/>
          <w:jc w:val="center"/>
        </w:trPr>
        <w:tc>
          <w:tcPr>
            <w:tcW w:w="3167" w:type="dxa"/>
            <w:tcBorders>
              <w:top w:val="single" w:sz="4" w:space="0" w:color="auto"/>
              <w:bottom w:val="single" w:sz="12" w:space="0" w:color="auto"/>
              <w:right w:val="single" w:sz="12" w:space="0" w:color="auto"/>
            </w:tcBorders>
            <w:vAlign w:val="center"/>
          </w:tcPr>
          <w:p w:rsidR="009D2A16" w:rsidRDefault="009D2A16">
            <w:pPr>
              <w:rPr>
                <w:rFonts w:ascii="Arial Narrow" w:hAnsi="Arial Narrow"/>
                <w:sz w:val="22"/>
                <w:szCs w:val="22"/>
              </w:rPr>
            </w:pPr>
            <w:r>
              <w:rPr>
                <w:rFonts w:ascii="Arial Narrow" w:hAnsi="Arial Narrow"/>
                <w:sz w:val="22"/>
                <w:szCs w:val="22"/>
              </w:rPr>
              <w:t>Iné pohľadávky</w:t>
            </w:r>
          </w:p>
        </w:tc>
        <w:tc>
          <w:tcPr>
            <w:tcW w:w="2040" w:type="dxa"/>
            <w:tcBorders>
              <w:top w:val="single" w:sz="4" w:space="0" w:color="auto"/>
              <w:left w:val="single" w:sz="12" w:space="0" w:color="auto"/>
              <w:bottom w:val="single" w:sz="12" w:space="0" w:color="auto"/>
            </w:tcBorders>
            <w:vAlign w:val="center"/>
          </w:tcPr>
          <w:p w:rsidR="009D2A16" w:rsidRPr="00EE6989" w:rsidRDefault="00EE6989" w:rsidP="00B804AF">
            <w:pPr>
              <w:jc w:val="center"/>
              <w:rPr>
                <w:rFonts w:ascii="Arial Narrow" w:hAnsi="Arial Narrow"/>
                <w:sz w:val="22"/>
                <w:szCs w:val="22"/>
              </w:rPr>
            </w:pPr>
            <w:r w:rsidRPr="00EE6989">
              <w:rPr>
                <w:rFonts w:ascii="Arial Narrow" w:hAnsi="Arial Narrow"/>
                <w:sz w:val="22"/>
                <w:szCs w:val="22"/>
              </w:rPr>
              <w:t>4234</w:t>
            </w:r>
          </w:p>
        </w:tc>
        <w:tc>
          <w:tcPr>
            <w:tcW w:w="2040" w:type="dxa"/>
            <w:tcBorders>
              <w:top w:val="single" w:sz="4" w:space="0" w:color="auto"/>
              <w:bottom w:val="single" w:sz="12" w:space="0" w:color="auto"/>
            </w:tcBorders>
            <w:vAlign w:val="center"/>
          </w:tcPr>
          <w:p w:rsidR="009D2A16" w:rsidRPr="00EE6989" w:rsidRDefault="009D2A16">
            <w:pPr>
              <w:jc w:val="center"/>
              <w:rPr>
                <w:rFonts w:ascii="Arial Narrow" w:hAnsi="Arial Narrow"/>
                <w:sz w:val="22"/>
                <w:szCs w:val="22"/>
              </w:rPr>
            </w:pPr>
          </w:p>
        </w:tc>
        <w:tc>
          <w:tcPr>
            <w:tcW w:w="2040" w:type="dxa"/>
            <w:tcBorders>
              <w:top w:val="single" w:sz="4" w:space="0" w:color="auto"/>
              <w:bottom w:val="single" w:sz="12" w:space="0" w:color="auto"/>
            </w:tcBorders>
            <w:vAlign w:val="center"/>
          </w:tcPr>
          <w:p w:rsidR="009D2A16" w:rsidRPr="00EE6989" w:rsidRDefault="00EE6989" w:rsidP="009A4DC4">
            <w:pPr>
              <w:jc w:val="center"/>
              <w:rPr>
                <w:rFonts w:ascii="Arial Narrow" w:hAnsi="Arial Narrow"/>
                <w:sz w:val="22"/>
                <w:szCs w:val="22"/>
              </w:rPr>
            </w:pPr>
            <w:r w:rsidRPr="00EE6989">
              <w:rPr>
                <w:rFonts w:ascii="Arial Narrow" w:hAnsi="Arial Narrow"/>
                <w:sz w:val="22"/>
                <w:szCs w:val="22"/>
              </w:rPr>
              <w:t>4234</w:t>
            </w:r>
          </w:p>
          <w:p w:rsidR="009A4DC4" w:rsidRPr="00EE6989" w:rsidRDefault="009A4DC4" w:rsidP="009A4DC4">
            <w:pPr>
              <w:rPr>
                <w:rFonts w:ascii="Arial Narrow" w:hAnsi="Arial Narrow"/>
                <w:sz w:val="22"/>
                <w:szCs w:val="22"/>
              </w:rPr>
            </w:pPr>
          </w:p>
        </w:tc>
      </w:tr>
      <w:tr w:rsidR="009D2A16">
        <w:trPr>
          <w:trHeight w:hRule="exact" w:val="358"/>
          <w:jc w:val="center"/>
        </w:trPr>
        <w:tc>
          <w:tcPr>
            <w:tcW w:w="3167" w:type="dxa"/>
            <w:tcBorders>
              <w:top w:val="single" w:sz="12" w:space="0" w:color="auto"/>
              <w:bottom w:val="single" w:sz="12" w:space="0" w:color="auto"/>
              <w:right w:val="single" w:sz="12" w:space="0" w:color="auto"/>
            </w:tcBorders>
            <w:vAlign w:val="center"/>
          </w:tcPr>
          <w:p w:rsidR="009D2A16" w:rsidRDefault="009D2A16">
            <w:pPr>
              <w:rPr>
                <w:rFonts w:ascii="Arial Narrow" w:hAnsi="Arial Narrow"/>
                <w:b/>
                <w:sz w:val="22"/>
                <w:szCs w:val="22"/>
              </w:rPr>
            </w:pPr>
            <w:r>
              <w:rPr>
                <w:rFonts w:ascii="Arial Narrow" w:hAnsi="Arial Narrow"/>
                <w:b/>
                <w:sz w:val="22"/>
                <w:szCs w:val="22"/>
              </w:rPr>
              <w:t>Krátkodobé pohľadávky spolu</w:t>
            </w:r>
          </w:p>
        </w:tc>
        <w:tc>
          <w:tcPr>
            <w:tcW w:w="2040" w:type="dxa"/>
            <w:tcBorders>
              <w:top w:val="single" w:sz="12" w:space="0" w:color="auto"/>
              <w:left w:val="single" w:sz="12" w:space="0" w:color="auto"/>
              <w:bottom w:val="single" w:sz="12" w:space="0" w:color="auto"/>
            </w:tcBorders>
            <w:vAlign w:val="center"/>
          </w:tcPr>
          <w:p w:rsidR="009D2A16" w:rsidRPr="006F71CD" w:rsidRDefault="00D03AD2" w:rsidP="006B1CED">
            <w:pPr>
              <w:jc w:val="center"/>
              <w:rPr>
                <w:rFonts w:ascii="Arial Narrow" w:hAnsi="Arial Narrow"/>
                <w:b/>
                <w:sz w:val="22"/>
                <w:szCs w:val="22"/>
              </w:rPr>
            </w:pPr>
            <w:r>
              <w:rPr>
                <w:rFonts w:ascii="Arial Narrow" w:hAnsi="Arial Narrow"/>
                <w:b/>
                <w:sz w:val="22"/>
                <w:szCs w:val="22"/>
              </w:rPr>
              <w:t>234850</w:t>
            </w:r>
          </w:p>
        </w:tc>
        <w:tc>
          <w:tcPr>
            <w:tcW w:w="2040" w:type="dxa"/>
            <w:tcBorders>
              <w:top w:val="single" w:sz="12" w:space="0" w:color="auto"/>
              <w:bottom w:val="single" w:sz="12" w:space="0" w:color="auto"/>
            </w:tcBorders>
            <w:vAlign w:val="center"/>
          </w:tcPr>
          <w:p w:rsidR="009D2A16" w:rsidRPr="006F71CD" w:rsidRDefault="00D03AD2" w:rsidP="006B1CED">
            <w:pPr>
              <w:jc w:val="center"/>
              <w:rPr>
                <w:rFonts w:ascii="Arial Narrow" w:hAnsi="Arial Narrow"/>
                <w:b/>
                <w:sz w:val="22"/>
                <w:szCs w:val="22"/>
              </w:rPr>
            </w:pPr>
            <w:r>
              <w:rPr>
                <w:rFonts w:ascii="Arial Narrow" w:hAnsi="Arial Narrow"/>
                <w:b/>
                <w:sz w:val="22"/>
                <w:szCs w:val="22"/>
              </w:rPr>
              <w:t>47971</w:t>
            </w:r>
          </w:p>
        </w:tc>
        <w:tc>
          <w:tcPr>
            <w:tcW w:w="2040" w:type="dxa"/>
            <w:tcBorders>
              <w:top w:val="single" w:sz="12" w:space="0" w:color="auto"/>
              <w:bottom w:val="single" w:sz="12" w:space="0" w:color="auto"/>
            </w:tcBorders>
            <w:vAlign w:val="center"/>
          </w:tcPr>
          <w:p w:rsidR="009D2A16" w:rsidRPr="006F71CD" w:rsidRDefault="00D03AD2" w:rsidP="00CF237B">
            <w:pPr>
              <w:jc w:val="center"/>
              <w:rPr>
                <w:rFonts w:ascii="Arial Narrow" w:hAnsi="Arial Narrow"/>
                <w:b/>
                <w:sz w:val="22"/>
                <w:szCs w:val="22"/>
              </w:rPr>
            </w:pPr>
            <w:r>
              <w:rPr>
                <w:rFonts w:ascii="Arial Narrow" w:hAnsi="Arial Narrow"/>
                <w:b/>
                <w:sz w:val="22"/>
                <w:szCs w:val="22"/>
              </w:rPr>
              <w:t>282821</w:t>
            </w:r>
          </w:p>
        </w:tc>
      </w:tr>
    </w:tbl>
    <w:p w:rsidR="000B3D82" w:rsidRDefault="000B3D82">
      <w:pPr>
        <w:jc w:val="both"/>
      </w:pPr>
    </w:p>
    <w:p w:rsidR="000B3D82" w:rsidRDefault="000B3D82">
      <w:pPr>
        <w:ind w:right="-468"/>
        <w:jc w:val="both"/>
        <w:rPr>
          <w:rFonts w:ascii="Arial Narrow" w:hAnsi="Arial Narrow" w:cs="Arial Narrow"/>
          <w:sz w:val="22"/>
          <w:szCs w:val="22"/>
        </w:rPr>
      </w:pPr>
      <w:r>
        <w:rPr>
          <w:rFonts w:ascii="Arial Narrow" w:hAnsi="Arial Narrow" w:cs="Arial Narrow"/>
          <w:sz w:val="22"/>
          <w:szCs w:val="22"/>
        </w:rPr>
        <w:t xml:space="preserve">t) Hodnota pohľadávok zabezpečených záložným právom alebo inou formou zabezpečenia s uvedením formy zabezpečenia: </w:t>
      </w:r>
      <w:r w:rsidR="00D51286">
        <w:rPr>
          <w:rFonts w:ascii="Arial Narrow" w:hAnsi="Arial Narrow" w:cs="Arial Narrow"/>
          <w:sz w:val="22"/>
          <w:szCs w:val="22"/>
        </w:rPr>
        <w:t xml:space="preserve">  netýka sa</w:t>
      </w:r>
    </w:p>
    <w:p w:rsidR="00B52026" w:rsidRPr="009D2A16" w:rsidRDefault="00B52026">
      <w:pPr>
        <w:ind w:right="-468"/>
        <w:jc w:val="both"/>
        <w:rPr>
          <w:rFonts w:ascii="Arial Narrow" w:hAnsi="Arial Narrow" w:cs="Arial Narrow"/>
          <w:sz w:val="20"/>
          <w:szCs w:val="20"/>
        </w:rPr>
      </w:pPr>
    </w:p>
    <w:p w:rsidR="000B3D82" w:rsidRDefault="000B3D82">
      <w:pPr>
        <w:ind w:right="-468"/>
        <w:jc w:val="both"/>
        <w:rPr>
          <w:rFonts w:ascii="Arial Narrow" w:hAnsi="Arial Narrow" w:cs="Arial Narrow"/>
          <w:sz w:val="22"/>
          <w:szCs w:val="22"/>
        </w:rPr>
      </w:pPr>
      <w:r>
        <w:rPr>
          <w:rFonts w:ascii="Arial Narrow" w:hAnsi="Arial Narrow" w:cs="Arial Narrow"/>
          <w:sz w:val="22"/>
          <w:szCs w:val="22"/>
        </w:rPr>
        <w:t xml:space="preserve">u) Hodnota pohľadávok, na ktoré sa zriadilo záložné právo a pohľadávok, pri ktorých má účtovná jednotka obmedzené právo s nimi nakladať: </w:t>
      </w:r>
      <w:r w:rsidR="00D51286">
        <w:rPr>
          <w:rFonts w:ascii="Arial Narrow" w:hAnsi="Arial Narrow" w:cs="Arial Narrow"/>
          <w:sz w:val="22"/>
          <w:szCs w:val="22"/>
        </w:rPr>
        <w:t xml:space="preserve">  netýka sa</w:t>
      </w:r>
    </w:p>
    <w:p w:rsidR="00CB0768" w:rsidRPr="009D2A16" w:rsidRDefault="00CB0768">
      <w:pPr>
        <w:ind w:right="-468"/>
        <w:jc w:val="both"/>
        <w:rPr>
          <w:rFonts w:ascii="Arial Narrow" w:hAnsi="Arial Narrow" w:cs="Arial Narrow"/>
          <w:sz w:val="20"/>
          <w:szCs w:val="20"/>
        </w:rPr>
      </w:pPr>
    </w:p>
    <w:p w:rsidR="000B3D82" w:rsidRDefault="000B3D82">
      <w:pPr>
        <w:jc w:val="both"/>
        <w:rPr>
          <w:rFonts w:ascii="Arial Narrow" w:hAnsi="Arial Narrow" w:cs="Arial Narrow"/>
          <w:sz w:val="22"/>
          <w:szCs w:val="22"/>
        </w:rPr>
      </w:pPr>
      <w:r>
        <w:rPr>
          <w:rFonts w:ascii="Arial Narrow" w:hAnsi="Arial Narrow" w:cs="Arial Narrow"/>
          <w:sz w:val="22"/>
          <w:szCs w:val="22"/>
        </w:rPr>
        <w:t xml:space="preserve">v) </w:t>
      </w:r>
      <w:r>
        <w:rPr>
          <w:rFonts w:ascii="Arial Narrow" w:hAnsi="Arial Narrow" w:cs="Arial Narrow"/>
          <w:b/>
          <w:sz w:val="22"/>
          <w:szCs w:val="22"/>
          <w:u w:val="single"/>
        </w:rPr>
        <w:t>Odložená daňová pohľadávka</w:t>
      </w:r>
      <w:r>
        <w:rPr>
          <w:rFonts w:ascii="Arial Narrow" w:hAnsi="Arial Narrow" w:cs="Arial Narrow"/>
          <w:sz w:val="22"/>
          <w:szCs w:val="22"/>
        </w:rPr>
        <w:t>, pričom sa uvedie opis jej vzniku:</w:t>
      </w:r>
      <w:r w:rsidR="00D51286">
        <w:rPr>
          <w:rFonts w:ascii="Arial Narrow" w:hAnsi="Arial Narrow" w:cs="Arial Narrow"/>
          <w:sz w:val="22"/>
          <w:szCs w:val="22"/>
        </w:rPr>
        <w:t xml:space="preserve">  účtovná jednotka neúčtuje o odloženej dani</w:t>
      </w:r>
    </w:p>
    <w:p w:rsidR="000B3D82" w:rsidRDefault="000B3D82">
      <w:pPr>
        <w:jc w:val="both"/>
        <w:rPr>
          <w:rFonts w:ascii="Arial Narrow" w:hAnsi="Arial Narrow" w:cs="Arial Narrow"/>
          <w:sz w:val="22"/>
          <w:szCs w:val="22"/>
        </w:rPr>
      </w:pPr>
      <w:r>
        <w:rPr>
          <w:rFonts w:ascii="Arial Narrow" w:hAnsi="Arial Narrow" w:cs="Arial Narrow"/>
          <w:sz w:val="22"/>
          <w:szCs w:val="22"/>
        </w:rPr>
        <w:t xml:space="preserve">w) Významné zložky </w:t>
      </w:r>
      <w:r>
        <w:rPr>
          <w:rFonts w:ascii="Arial Narrow" w:hAnsi="Arial Narrow" w:cs="Arial Narrow"/>
          <w:sz w:val="22"/>
          <w:szCs w:val="22"/>
          <w:u w:val="single"/>
        </w:rPr>
        <w:t>krátkodobého finančného majetku</w:t>
      </w:r>
      <w:r>
        <w:rPr>
          <w:rFonts w:ascii="Arial Narrow" w:hAnsi="Arial Narrow" w:cs="Arial Narrow"/>
          <w:sz w:val="22"/>
          <w:szCs w:val="22"/>
        </w:rPr>
        <w:t>:</w:t>
      </w: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3618"/>
        <w:gridCol w:w="2693"/>
        <w:gridCol w:w="2908"/>
      </w:tblGrid>
      <w:tr w:rsidR="000B3D82">
        <w:trPr>
          <w:jc w:val="center"/>
        </w:trPr>
        <w:tc>
          <w:tcPr>
            <w:tcW w:w="3618" w:type="dxa"/>
            <w:tcBorders>
              <w:top w:val="single" w:sz="12" w:space="0" w:color="auto"/>
              <w:bottom w:val="nil"/>
              <w:right w:val="single" w:sz="12" w:space="0" w:color="auto"/>
            </w:tcBorders>
            <w:vAlign w:val="center"/>
          </w:tcPr>
          <w:p w:rsidR="000B3D82" w:rsidRDefault="000B3D82">
            <w:pPr>
              <w:pStyle w:val="TopHeader"/>
            </w:pPr>
            <w:r>
              <w:t>Názov položky</w:t>
            </w:r>
          </w:p>
        </w:tc>
        <w:tc>
          <w:tcPr>
            <w:tcW w:w="2693" w:type="dxa"/>
            <w:tcBorders>
              <w:top w:val="single" w:sz="12" w:space="0" w:color="auto"/>
              <w:left w:val="single" w:sz="12" w:space="0" w:color="auto"/>
              <w:bottom w:val="nil"/>
              <w:right w:val="single" w:sz="12" w:space="0" w:color="auto"/>
            </w:tcBorders>
            <w:vAlign w:val="center"/>
          </w:tcPr>
          <w:p w:rsidR="000B3D82" w:rsidRDefault="000B3D82">
            <w:pPr>
              <w:pStyle w:val="TopHeader"/>
            </w:pPr>
            <w:r>
              <w:t>Bežné účtovné obdobie</w:t>
            </w:r>
          </w:p>
        </w:tc>
        <w:tc>
          <w:tcPr>
            <w:tcW w:w="2908" w:type="dxa"/>
            <w:tcBorders>
              <w:top w:val="single" w:sz="12" w:space="0" w:color="auto"/>
              <w:left w:val="single" w:sz="12" w:space="0" w:color="auto"/>
              <w:bottom w:val="nil"/>
            </w:tcBorders>
            <w:vAlign w:val="center"/>
          </w:tcPr>
          <w:p w:rsidR="000B3D82" w:rsidRDefault="000B3D82">
            <w:pPr>
              <w:pStyle w:val="TopHeader"/>
            </w:pPr>
            <w:r>
              <w:t>Bezprostredne predchádzajúce účtovné obdobie</w:t>
            </w:r>
          </w:p>
        </w:tc>
      </w:tr>
      <w:tr w:rsidR="007E58F4">
        <w:trPr>
          <w:trHeight w:hRule="exact" w:val="397"/>
          <w:jc w:val="center"/>
        </w:trPr>
        <w:tc>
          <w:tcPr>
            <w:tcW w:w="3618" w:type="dxa"/>
            <w:tcBorders>
              <w:top w:val="single" w:sz="12" w:space="0" w:color="auto"/>
              <w:right w:val="single" w:sz="12" w:space="0" w:color="auto"/>
            </w:tcBorders>
            <w:vAlign w:val="center"/>
          </w:tcPr>
          <w:p w:rsidR="007E58F4" w:rsidRDefault="007E58F4">
            <w:pPr>
              <w:rPr>
                <w:rFonts w:ascii="Arial Narrow" w:hAnsi="Arial Narrow"/>
                <w:sz w:val="22"/>
                <w:szCs w:val="22"/>
              </w:rPr>
            </w:pPr>
            <w:r>
              <w:rPr>
                <w:rFonts w:ascii="Arial Narrow" w:hAnsi="Arial Narrow"/>
                <w:sz w:val="22"/>
                <w:szCs w:val="22"/>
              </w:rPr>
              <w:t>Pokladnica, ceniny</w:t>
            </w:r>
          </w:p>
        </w:tc>
        <w:tc>
          <w:tcPr>
            <w:tcW w:w="2693" w:type="dxa"/>
            <w:tcBorders>
              <w:top w:val="single" w:sz="12" w:space="0" w:color="auto"/>
              <w:left w:val="single" w:sz="12" w:space="0" w:color="auto"/>
            </w:tcBorders>
            <w:vAlign w:val="center"/>
          </w:tcPr>
          <w:p w:rsidR="007E58F4" w:rsidRDefault="00037F6A" w:rsidP="000D11E5">
            <w:pPr>
              <w:jc w:val="center"/>
              <w:rPr>
                <w:rFonts w:ascii="Arial Narrow" w:hAnsi="Arial Narrow"/>
                <w:bCs/>
                <w:sz w:val="22"/>
                <w:szCs w:val="22"/>
              </w:rPr>
            </w:pPr>
            <w:r>
              <w:rPr>
                <w:rFonts w:ascii="Arial Narrow" w:hAnsi="Arial Narrow"/>
                <w:bCs/>
                <w:sz w:val="22"/>
                <w:szCs w:val="22"/>
              </w:rPr>
              <w:t>899934</w:t>
            </w:r>
          </w:p>
        </w:tc>
        <w:tc>
          <w:tcPr>
            <w:tcW w:w="2908" w:type="dxa"/>
            <w:tcBorders>
              <w:top w:val="single" w:sz="12" w:space="0" w:color="auto"/>
            </w:tcBorders>
            <w:vAlign w:val="center"/>
          </w:tcPr>
          <w:p w:rsidR="007E58F4" w:rsidRDefault="000D11E5" w:rsidP="002C2913">
            <w:pPr>
              <w:jc w:val="center"/>
              <w:rPr>
                <w:rFonts w:ascii="Arial Narrow" w:hAnsi="Arial Narrow"/>
                <w:bCs/>
                <w:sz w:val="22"/>
                <w:szCs w:val="22"/>
              </w:rPr>
            </w:pPr>
            <w:r>
              <w:rPr>
                <w:rFonts w:ascii="Arial Narrow" w:hAnsi="Arial Narrow"/>
                <w:bCs/>
                <w:sz w:val="22"/>
                <w:szCs w:val="22"/>
              </w:rPr>
              <w:t>781163</w:t>
            </w:r>
          </w:p>
        </w:tc>
      </w:tr>
      <w:tr w:rsidR="007E58F4">
        <w:trPr>
          <w:trHeight w:hRule="exact" w:val="498"/>
          <w:jc w:val="center"/>
        </w:trPr>
        <w:tc>
          <w:tcPr>
            <w:tcW w:w="3618" w:type="dxa"/>
            <w:tcBorders>
              <w:right w:val="single" w:sz="12" w:space="0" w:color="auto"/>
            </w:tcBorders>
            <w:vAlign w:val="center"/>
          </w:tcPr>
          <w:p w:rsidR="007E58F4" w:rsidRDefault="007E58F4">
            <w:pPr>
              <w:rPr>
                <w:rFonts w:ascii="Arial Narrow" w:hAnsi="Arial Narrow"/>
                <w:bCs/>
                <w:sz w:val="22"/>
                <w:szCs w:val="22"/>
              </w:rPr>
            </w:pPr>
            <w:r>
              <w:rPr>
                <w:rFonts w:ascii="Arial Narrow" w:hAnsi="Arial Narrow"/>
                <w:bCs/>
                <w:sz w:val="22"/>
                <w:szCs w:val="22"/>
              </w:rPr>
              <w:t>Bežné účty v banke alebo v pobočke zahraničnej banky</w:t>
            </w:r>
          </w:p>
          <w:p w:rsidR="007E58F4" w:rsidRDefault="007E58F4">
            <w:pPr>
              <w:rPr>
                <w:rFonts w:ascii="Arial Narrow" w:hAnsi="Arial Narrow"/>
                <w:bCs/>
                <w:sz w:val="22"/>
                <w:szCs w:val="22"/>
              </w:rPr>
            </w:pPr>
          </w:p>
          <w:p w:rsidR="007E58F4" w:rsidRDefault="007E58F4">
            <w:pPr>
              <w:rPr>
                <w:rFonts w:ascii="Arial Narrow" w:hAnsi="Arial Narrow"/>
                <w:bCs/>
                <w:sz w:val="22"/>
                <w:szCs w:val="22"/>
              </w:rPr>
            </w:pPr>
            <w:r>
              <w:rPr>
                <w:rFonts w:ascii="Arial Narrow" w:hAnsi="Arial Narrow"/>
                <w:bCs/>
                <w:sz w:val="22"/>
                <w:szCs w:val="22"/>
              </w:rPr>
              <w:t>Banky</w:t>
            </w:r>
          </w:p>
        </w:tc>
        <w:tc>
          <w:tcPr>
            <w:tcW w:w="2693" w:type="dxa"/>
            <w:tcBorders>
              <w:left w:val="single" w:sz="12" w:space="0" w:color="auto"/>
            </w:tcBorders>
            <w:vAlign w:val="center"/>
          </w:tcPr>
          <w:p w:rsidR="007E58F4" w:rsidRDefault="00037F6A" w:rsidP="005203E2">
            <w:pPr>
              <w:jc w:val="center"/>
              <w:rPr>
                <w:rFonts w:ascii="Arial Narrow" w:hAnsi="Arial Narrow"/>
                <w:bCs/>
                <w:sz w:val="22"/>
                <w:szCs w:val="22"/>
              </w:rPr>
            </w:pPr>
            <w:r>
              <w:rPr>
                <w:rFonts w:ascii="Arial Narrow" w:hAnsi="Arial Narrow"/>
                <w:bCs/>
                <w:sz w:val="22"/>
                <w:szCs w:val="22"/>
              </w:rPr>
              <w:t>14540</w:t>
            </w:r>
          </w:p>
        </w:tc>
        <w:tc>
          <w:tcPr>
            <w:tcW w:w="2908" w:type="dxa"/>
            <w:vAlign w:val="center"/>
          </w:tcPr>
          <w:p w:rsidR="007E58F4" w:rsidRDefault="000D11E5" w:rsidP="002C2913">
            <w:pPr>
              <w:jc w:val="center"/>
              <w:rPr>
                <w:rFonts w:ascii="Arial Narrow" w:hAnsi="Arial Narrow"/>
                <w:bCs/>
                <w:sz w:val="22"/>
                <w:szCs w:val="22"/>
              </w:rPr>
            </w:pPr>
            <w:r>
              <w:rPr>
                <w:rFonts w:ascii="Arial Narrow" w:hAnsi="Arial Narrow"/>
                <w:bCs/>
                <w:sz w:val="22"/>
                <w:szCs w:val="22"/>
              </w:rPr>
              <w:t>232450</w:t>
            </w:r>
          </w:p>
        </w:tc>
      </w:tr>
      <w:tr w:rsidR="007E58F4">
        <w:trPr>
          <w:trHeight w:hRule="exact" w:val="595"/>
          <w:jc w:val="center"/>
        </w:trPr>
        <w:tc>
          <w:tcPr>
            <w:tcW w:w="3618" w:type="dxa"/>
            <w:tcBorders>
              <w:bottom w:val="single" w:sz="4" w:space="0" w:color="auto"/>
              <w:right w:val="single" w:sz="12" w:space="0" w:color="auto"/>
            </w:tcBorders>
            <w:vAlign w:val="center"/>
          </w:tcPr>
          <w:p w:rsidR="007E58F4" w:rsidRDefault="007E58F4">
            <w:pPr>
              <w:rPr>
                <w:rFonts w:ascii="Arial Narrow" w:hAnsi="Arial Narrow"/>
                <w:bCs/>
                <w:sz w:val="22"/>
                <w:szCs w:val="22"/>
              </w:rPr>
            </w:pPr>
            <w:r>
              <w:rPr>
                <w:rFonts w:ascii="Arial Narrow" w:hAnsi="Arial Narrow"/>
                <w:bCs/>
                <w:sz w:val="22"/>
                <w:szCs w:val="22"/>
              </w:rPr>
              <w:t>Vkladové účty v banke alebo v pobočke zahraničnej banky termínované</w:t>
            </w:r>
          </w:p>
        </w:tc>
        <w:tc>
          <w:tcPr>
            <w:tcW w:w="2693" w:type="dxa"/>
            <w:tcBorders>
              <w:left w:val="single" w:sz="12" w:space="0" w:color="auto"/>
              <w:bottom w:val="single" w:sz="4" w:space="0" w:color="auto"/>
            </w:tcBorders>
            <w:vAlign w:val="center"/>
          </w:tcPr>
          <w:p w:rsidR="007E58F4" w:rsidRDefault="007E58F4" w:rsidP="005203E2">
            <w:pPr>
              <w:jc w:val="center"/>
              <w:rPr>
                <w:rFonts w:ascii="Arial Narrow" w:hAnsi="Arial Narrow"/>
                <w:bCs/>
                <w:sz w:val="22"/>
                <w:szCs w:val="22"/>
              </w:rPr>
            </w:pPr>
          </w:p>
        </w:tc>
        <w:tc>
          <w:tcPr>
            <w:tcW w:w="2908" w:type="dxa"/>
            <w:tcBorders>
              <w:bottom w:val="single" w:sz="4" w:space="0" w:color="auto"/>
            </w:tcBorders>
            <w:vAlign w:val="center"/>
          </w:tcPr>
          <w:p w:rsidR="007E58F4" w:rsidRDefault="007E58F4" w:rsidP="002C2913">
            <w:pPr>
              <w:jc w:val="center"/>
              <w:rPr>
                <w:rFonts w:ascii="Arial Narrow" w:hAnsi="Arial Narrow"/>
                <w:bCs/>
                <w:sz w:val="22"/>
                <w:szCs w:val="22"/>
              </w:rPr>
            </w:pPr>
          </w:p>
        </w:tc>
      </w:tr>
      <w:tr w:rsidR="007E58F4">
        <w:trPr>
          <w:trHeight w:hRule="exact" w:val="323"/>
          <w:jc w:val="center"/>
        </w:trPr>
        <w:tc>
          <w:tcPr>
            <w:tcW w:w="3618" w:type="dxa"/>
            <w:tcBorders>
              <w:top w:val="single" w:sz="4" w:space="0" w:color="auto"/>
              <w:bottom w:val="single" w:sz="12" w:space="0" w:color="auto"/>
              <w:right w:val="single" w:sz="12" w:space="0" w:color="auto"/>
            </w:tcBorders>
            <w:vAlign w:val="center"/>
          </w:tcPr>
          <w:p w:rsidR="007E58F4" w:rsidRDefault="007E58F4">
            <w:pPr>
              <w:rPr>
                <w:rFonts w:ascii="Arial Narrow" w:hAnsi="Arial Narrow"/>
                <w:bCs/>
                <w:sz w:val="22"/>
                <w:szCs w:val="22"/>
              </w:rPr>
            </w:pPr>
            <w:r>
              <w:rPr>
                <w:rFonts w:ascii="Arial Narrow" w:hAnsi="Arial Narrow"/>
                <w:bCs/>
                <w:sz w:val="22"/>
                <w:szCs w:val="22"/>
              </w:rPr>
              <w:t>Peniaze na ceste</w:t>
            </w:r>
          </w:p>
        </w:tc>
        <w:tc>
          <w:tcPr>
            <w:tcW w:w="2693" w:type="dxa"/>
            <w:tcBorders>
              <w:top w:val="single" w:sz="4" w:space="0" w:color="auto"/>
              <w:left w:val="single" w:sz="12" w:space="0" w:color="auto"/>
              <w:bottom w:val="single" w:sz="12" w:space="0" w:color="auto"/>
            </w:tcBorders>
            <w:vAlign w:val="center"/>
          </w:tcPr>
          <w:p w:rsidR="007E58F4" w:rsidRDefault="007E58F4" w:rsidP="005203E2">
            <w:pPr>
              <w:jc w:val="center"/>
              <w:rPr>
                <w:rFonts w:ascii="Arial Narrow" w:hAnsi="Arial Narrow"/>
                <w:bCs/>
                <w:sz w:val="22"/>
                <w:szCs w:val="22"/>
              </w:rPr>
            </w:pPr>
          </w:p>
        </w:tc>
        <w:tc>
          <w:tcPr>
            <w:tcW w:w="2908" w:type="dxa"/>
            <w:tcBorders>
              <w:top w:val="single" w:sz="4" w:space="0" w:color="auto"/>
              <w:bottom w:val="single" w:sz="12" w:space="0" w:color="auto"/>
            </w:tcBorders>
            <w:vAlign w:val="center"/>
          </w:tcPr>
          <w:p w:rsidR="007E58F4" w:rsidRDefault="007E58F4" w:rsidP="002C2913">
            <w:pPr>
              <w:jc w:val="center"/>
              <w:rPr>
                <w:rFonts w:ascii="Arial Narrow" w:hAnsi="Arial Narrow"/>
                <w:bCs/>
                <w:sz w:val="22"/>
                <w:szCs w:val="22"/>
              </w:rPr>
            </w:pPr>
          </w:p>
        </w:tc>
      </w:tr>
      <w:tr w:rsidR="007E58F4">
        <w:trPr>
          <w:trHeight w:hRule="exact" w:val="397"/>
          <w:jc w:val="center"/>
        </w:trPr>
        <w:tc>
          <w:tcPr>
            <w:tcW w:w="3618" w:type="dxa"/>
            <w:tcBorders>
              <w:top w:val="single" w:sz="12" w:space="0" w:color="auto"/>
              <w:bottom w:val="single" w:sz="12" w:space="0" w:color="auto"/>
              <w:right w:val="single" w:sz="12" w:space="0" w:color="auto"/>
            </w:tcBorders>
            <w:vAlign w:val="center"/>
          </w:tcPr>
          <w:p w:rsidR="007E58F4" w:rsidRDefault="007E58F4">
            <w:pPr>
              <w:rPr>
                <w:rFonts w:ascii="Arial Narrow" w:hAnsi="Arial Narrow"/>
                <w:b/>
                <w:bCs/>
                <w:sz w:val="22"/>
                <w:szCs w:val="22"/>
              </w:rPr>
            </w:pPr>
            <w:r>
              <w:rPr>
                <w:rFonts w:ascii="Arial Narrow" w:hAnsi="Arial Narrow"/>
                <w:b/>
                <w:bCs/>
                <w:sz w:val="22"/>
                <w:szCs w:val="22"/>
              </w:rPr>
              <w:t>Spolu</w:t>
            </w:r>
          </w:p>
        </w:tc>
        <w:tc>
          <w:tcPr>
            <w:tcW w:w="2693" w:type="dxa"/>
            <w:tcBorders>
              <w:top w:val="single" w:sz="12" w:space="0" w:color="auto"/>
              <w:left w:val="single" w:sz="12" w:space="0" w:color="auto"/>
              <w:bottom w:val="single" w:sz="12" w:space="0" w:color="auto"/>
            </w:tcBorders>
            <w:vAlign w:val="center"/>
          </w:tcPr>
          <w:p w:rsidR="007E58F4" w:rsidRDefault="00037F6A" w:rsidP="005203E2">
            <w:pPr>
              <w:jc w:val="center"/>
              <w:rPr>
                <w:rFonts w:ascii="Arial Narrow" w:hAnsi="Arial Narrow"/>
                <w:b/>
                <w:bCs/>
                <w:sz w:val="22"/>
                <w:szCs w:val="22"/>
              </w:rPr>
            </w:pPr>
            <w:r>
              <w:rPr>
                <w:rFonts w:ascii="Arial Narrow" w:hAnsi="Arial Narrow"/>
                <w:b/>
                <w:bCs/>
                <w:sz w:val="22"/>
                <w:szCs w:val="22"/>
              </w:rPr>
              <w:t>914474</w:t>
            </w:r>
          </w:p>
        </w:tc>
        <w:tc>
          <w:tcPr>
            <w:tcW w:w="2908" w:type="dxa"/>
            <w:tcBorders>
              <w:top w:val="single" w:sz="12" w:space="0" w:color="auto"/>
              <w:bottom w:val="single" w:sz="12" w:space="0" w:color="auto"/>
            </w:tcBorders>
            <w:vAlign w:val="center"/>
          </w:tcPr>
          <w:p w:rsidR="007E58F4" w:rsidRDefault="000D11E5" w:rsidP="002C2913">
            <w:pPr>
              <w:jc w:val="center"/>
              <w:rPr>
                <w:rFonts w:ascii="Arial Narrow" w:hAnsi="Arial Narrow"/>
                <w:b/>
                <w:bCs/>
                <w:sz w:val="22"/>
                <w:szCs w:val="22"/>
              </w:rPr>
            </w:pPr>
            <w:r>
              <w:rPr>
                <w:rFonts w:ascii="Arial Narrow" w:hAnsi="Arial Narrow"/>
                <w:b/>
                <w:bCs/>
                <w:sz w:val="22"/>
                <w:szCs w:val="22"/>
              </w:rPr>
              <w:t>1013613</w:t>
            </w:r>
          </w:p>
        </w:tc>
      </w:tr>
    </w:tbl>
    <w:p w:rsidR="000B3D82" w:rsidRDefault="000B3D82">
      <w:pPr>
        <w:pStyle w:val="Nzov"/>
        <w:keepNext w:val="0"/>
        <w:widowControl w:val="0"/>
        <w:spacing w:before="0" w:beforeAutospacing="0" w:after="0"/>
        <w:jc w:val="left"/>
        <w:rPr>
          <w:b w:val="0"/>
        </w:rPr>
      </w:pPr>
    </w:p>
    <w:p w:rsidR="00D51286" w:rsidRPr="0081378D" w:rsidRDefault="00D51286" w:rsidP="00D51286">
      <w:pPr>
        <w:rPr>
          <w:sz w:val="16"/>
          <w:szCs w:val="16"/>
          <w:lang w:eastAsia="en-US"/>
        </w:rPr>
      </w:pPr>
    </w:p>
    <w:p w:rsidR="00B95670" w:rsidRDefault="000B3D82" w:rsidP="002E5D46">
      <w:pPr>
        <w:rPr>
          <w:rFonts w:ascii="Arial Narrow" w:hAnsi="Arial Narrow" w:cs="Arial Narrow"/>
          <w:sz w:val="22"/>
          <w:szCs w:val="22"/>
        </w:rPr>
      </w:pPr>
      <w:r>
        <w:rPr>
          <w:rFonts w:ascii="Arial Narrow" w:hAnsi="Arial Narrow" w:cs="Arial Narrow"/>
          <w:sz w:val="22"/>
          <w:szCs w:val="22"/>
        </w:rPr>
        <w:t xml:space="preserve">x) </w:t>
      </w:r>
      <w:r>
        <w:rPr>
          <w:rFonts w:ascii="Arial Narrow" w:hAnsi="Arial Narrow" w:cs="Arial Narrow"/>
          <w:sz w:val="22"/>
          <w:szCs w:val="22"/>
          <w:u w:val="single"/>
        </w:rPr>
        <w:t>Opravné položky ku krátkodobému finančnému majetku</w:t>
      </w:r>
      <w:r>
        <w:rPr>
          <w:rFonts w:ascii="Arial Narrow" w:hAnsi="Arial Narrow" w:cs="Arial Narrow"/>
          <w:sz w:val="22"/>
          <w:szCs w:val="22"/>
        </w:rPr>
        <w:t xml:space="preserve"> za bežné účtovné obdobie, s uvedením stavu na začiatku bežného účtovného obdobia, tvorby, zúčtovania opravných položiek k nemu a ich stavu na konci bežného účtovného obdobia, pričom osobitne sa uvádza dôvod ich tvorby, zúčtovania: </w:t>
      </w:r>
    </w:p>
    <w:p w:rsidR="00D51286" w:rsidRDefault="00D51286" w:rsidP="00B95670">
      <w:pPr>
        <w:jc w:val="center"/>
        <w:rPr>
          <w:rFonts w:ascii="Arial Narrow" w:hAnsi="Arial Narrow" w:cs="Arial Narrow"/>
          <w:sz w:val="22"/>
          <w:szCs w:val="22"/>
        </w:rPr>
      </w:pPr>
      <w:r>
        <w:rPr>
          <w:rFonts w:ascii="Arial Narrow" w:hAnsi="Arial Narrow" w:cs="Arial Narrow"/>
          <w:sz w:val="22"/>
          <w:szCs w:val="22"/>
        </w:rPr>
        <w:t>účtovná jednotka</w:t>
      </w:r>
      <w:r w:rsidR="00B95670">
        <w:rPr>
          <w:rFonts w:ascii="Arial Narrow" w:hAnsi="Arial Narrow" w:cs="Arial Narrow"/>
          <w:sz w:val="22"/>
          <w:szCs w:val="22"/>
        </w:rPr>
        <w:t xml:space="preserve"> n</w:t>
      </w:r>
      <w:r>
        <w:rPr>
          <w:rFonts w:ascii="Arial Narrow" w:hAnsi="Arial Narrow" w:cs="Arial Narrow"/>
          <w:sz w:val="22"/>
          <w:szCs w:val="22"/>
        </w:rPr>
        <w:t>eúčtovala opravné položky ku krátkodobému finančnému majetku</w:t>
      </w:r>
    </w:p>
    <w:p w:rsidR="008E77C4" w:rsidRDefault="008E77C4" w:rsidP="00D51286">
      <w:pPr>
        <w:jc w:val="center"/>
        <w:rPr>
          <w:rFonts w:ascii="Arial Narrow" w:hAnsi="Arial Narrow" w:cs="Arial Narrow"/>
          <w:sz w:val="22"/>
          <w:szCs w:val="22"/>
        </w:rPr>
      </w:pPr>
    </w:p>
    <w:p w:rsidR="000B3D82" w:rsidRDefault="000B3D82">
      <w:pPr>
        <w:jc w:val="both"/>
        <w:rPr>
          <w:rFonts w:ascii="Arial Narrow" w:hAnsi="Arial Narrow" w:cs="Arial Narrow"/>
          <w:sz w:val="22"/>
          <w:szCs w:val="22"/>
        </w:rPr>
      </w:pPr>
      <w:r>
        <w:rPr>
          <w:rFonts w:ascii="Arial Narrow" w:hAnsi="Arial Narrow" w:cs="Arial Narrow"/>
          <w:sz w:val="22"/>
          <w:szCs w:val="22"/>
        </w:rPr>
        <w:t xml:space="preserve">y) </w:t>
      </w:r>
      <w:r>
        <w:rPr>
          <w:rFonts w:ascii="Arial Narrow" w:hAnsi="Arial Narrow" w:cs="Arial Narrow"/>
          <w:sz w:val="22"/>
          <w:szCs w:val="22"/>
          <w:u w:val="single"/>
        </w:rPr>
        <w:t>Krátkodobý finančný majetok</w:t>
      </w:r>
      <w:r>
        <w:rPr>
          <w:rFonts w:ascii="Arial Narrow" w:hAnsi="Arial Narrow" w:cs="Arial Narrow"/>
          <w:sz w:val="22"/>
          <w:szCs w:val="22"/>
        </w:rPr>
        <w:t>, na ktorý bolo zriadené záložné právo a krátkodobý finančný majetok, pri ktorom má účtovná jednotka obmedzené právo s ním nakladať:</w:t>
      </w:r>
      <w:r w:rsidR="00CC49C9">
        <w:rPr>
          <w:rFonts w:ascii="Arial Narrow" w:hAnsi="Arial Narrow" w:cs="Arial Narrow"/>
          <w:sz w:val="22"/>
          <w:szCs w:val="22"/>
        </w:rPr>
        <w:t xml:space="preserve">  netýka sa</w:t>
      </w:r>
    </w:p>
    <w:p w:rsidR="000B3D82" w:rsidRPr="001E4FB9" w:rsidRDefault="000B3D82">
      <w:pPr>
        <w:jc w:val="both"/>
        <w:rPr>
          <w:rFonts w:ascii="Arial Narrow" w:hAnsi="Arial Narrow" w:cs="Arial Narrow"/>
          <w:sz w:val="30"/>
          <w:szCs w:val="30"/>
        </w:rPr>
      </w:pPr>
    </w:p>
    <w:p w:rsidR="000B3D82" w:rsidRDefault="000B3D82">
      <w:pPr>
        <w:jc w:val="both"/>
        <w:rPr>
          <w:rFonts w:ascii="Arial Narrow" w:hAnsi="Arial Narrow" w:cs="Arial Narrow"/>
          <w:sz w:val="22"/>
          <w:szCs w:val="22"/>
        </w:rPr>
      </w:pPr>
      <w:r>
        <w:rPr>
          <w:rFonts w:ascii="Arial Narrow" w:hAnsi="Arial Narrow" w:cs="Arial Narrow"/>
          <w:sz w:val="22"/>
          <w:szCs w:val="22"/>
        </w:rPr>
        <w:t>za) </w:t>
      </w:r>
      <w:r>
        <w:rPr>
          <w:rFonts w:ascii="Arial Narrow" w:hAnsi="Arial Narrow" w:cs="Arial Narrow"/>
          <w:sz w:val="22"/>
          <w:szCs w:val="22"/>
          <w:u w:val="single"/>
        </w:rPr>
        <w:t>Ocenenie krátkodobého finančného majetku</w:t>
      </w:r>
      <w:r>
        <w:rPr>
          <w:rFonts w:ascii="Arial Narrow" w:hAnsi="Arial Narrow" w:cs="Arial Narrow"/>
          <w:sz w:val="22"/>
          <w:szCs w:val="22"/>
        </w:rPr>
        <w:t xml:space="preserve"> ku dňu, ku ktorému sa zostavuje účtovná závierka </w:t>
      </w:r>
      <w:r>
        <w:rPr>
          <w:rFonts w:ascii="Arial Narrow" w:hAnsi="Arial Narrow" w:cs="Arial Narrow"/>
          <w:sz w:val="22"/>
          <w:szCs w:val="22"/>
          <w:u w:val="single"/>
        </w:rPr>
        <w:t>reálnou hodnotou</w:t>
      </w:r>
      <w:r>
        <w:rPr>
          <w:rFonts w:ascii="Arial Narrow" w:hAnsi="Arial Narrow" w:cs="Arial Narrow"/>
          <w:sz w:val="22"/>
          <w:szCs w:val="22"/>
        </w:rPr>
        <w:t xml:space="preserve">, pričom sa uvádza vplyv takéhoto ocenenia na výsledok hospodárenia a na výšku vlastného imania: </w:t>
      </w:r>
    </w:p>
    <w:p w:rsidR="000B3D82" w:rsidRDefault="00CC49C9" w:rsidP="00CC49C9">
      <w:pPr>
        <w:jc w:val="center"/>
        <w:rPr>
          <w:rFonts w:ascii="Arial Narrow" w:hAnsi="Arial Narrow" w:cs="Arial Narrow"/>
          <w:sz w:val="22"/>
          <w:szCs w:val="22"/>
        </w:rPr>
      </w:pPr>
      <w:r>
        <w:rPr>
          <w:rFonts w:ascii="Arial Narrow" w:hAnsi="Arial Narrow" w:cs="Arial Narrow"/>
          <w:sz w:val="22"/>
          <w:szCs w:val="22"/>
        </w:rPr>
        <w:t xml:space="preserve">netýka sa </w:t>
      </w:r>
    </w:p>
    <w:p w:rsidR="00BD06BE" w:rsidRDefault="00BD06BE" w:rsidP="00CC49C9">
      <w:pPr>
        <w:jc w:val="center"/>
        <w:rPr>
          <w:rFonts w:ascii="Arial Narrow" w:hAnsi="Arial Narrow" w:cs="Arial Narrow"/>
          <w:sz w:val="22"/>
          <w:szCs w:val="22"/>
        </w:rPr>
      </w:pPr>
    </w:p>
    <w:p w:rsidR="000B3D82" w:rsidRDefault="000B3D82">
      <w:pPr>
        <w:jc w:val="both"/>
        <w:rPr>
          <w:rFonts w:ascii="Arial Narrow" w:hAnsi="Arial Narrow" w:cs="Arial Narrow"/>
          <w:sz w:val="22"/>
          <w:szCs w:val="22"/>
        </w:rPr>
      </w:pPr>
      <w:r>
        <w:rPr>
          <w:rFonts w:ascii="Arial Narrow" w:hAnsi="Arial Narrow" w:cs="Arial Narrow"/>
          <w:sz w:val="22"/>
          <w:szCs w:val="22"/>
        </w:rPr>
        <w:t xml:space="preserve">zb) </w:t>
      </w:r>
      <w:r>
        <w:rPr>
          <w:rFonts w:ascii="Arial Narrow" w:hAnsi="Arial Narrow" w:cs="Arial Narrow"/>
          <w:sz w:val="22"/>
          <w:szCs w:val="22"/>
          <w:u w:val="single"/>
        </w:rPr>
        <w:t>Informácie o vlastných akciách</w:t>
      </w:r>
      <w:r>
        <w:rPr>
          <w:rFonts w:ascii="Arial Narrow" w:hAnsi="Arial Narrow" w:cs="Arial Narrow"/>
          <w:sz w:val="22"/>
          <w:szCs w:val="22"/>
        </w:rPr>
        <w:t xml:space="preserve">: </w:t>
      </w:r>
      <w:r w:rsidR="00CC49C9">
        <w:rPr>
          <w:rFonts w:ascii="Arial Narrow" w:hAnsi="Arial Narrow" w:cs="Arial Narrow"/>
          <w:sz w:val="22"/>
          <w:szCs w:val="22"/>
        </w:rPr>
        <w:t xml:space="preserve"> účtovná jednotka nevydala vlastné akcie</w:t>
      </w:r>
    </w:p>
    <w:p w:rsidR="000B3D82" w:rsidRPr="001E4FB9" w:rsidRDefault="000B3D82">
      <w:pPr>
        <w:jc w:val="both"/>
        <w:rPr>
          <w:rFonts w:ascii="Arial Narrow" w:hAnsi="Arial Narrow" w:cs="Arial Narrow"/>
          <w:sz w:val="34"/>
          <w:szCs w:val="34"/>
        </w:rPr>
      </w:pPr>
    </w:p>
    <w:p w:rsidR="000B3D82" w:rsidRDefault="000B3D82">
      <w:pPr>
        <w:jc w:val="both"/>
        <w:rPr>
          <w:rFonts w:ascii="Arial Narrow" w:hAnsi="Arial Narrow" w:cs="Arial Narrow"/>
          <w:sz w:val="22"/>
          <w:szCs w:val="22"/>
        </w:rPr>
      </w:pPr>
      <w:r>
        <w:rPr>
          <w:rFonts w:ascii="Arial Narrow" w:hAnsi="Arial Narrow" w:cs="Arial Narrow"/>
          <w:sz w:val="22"/>
          <w:szCs w:val="22"/>
        </w:rPr>
        <w:t xml:space="preserve">zc) Významné položky časového rozlíšenia </w:t>
      </w:r>
      <w:r>
        <w:rPr>
          <w:rFonts w:ascii="Arial Narrow" w:hAnsi="Arial Narrow" w:cs="Arial Narrow"/>
          <w:sz w:val="22"/>
          <w:szCs w:val="22"/>
          <w:u w:val="single"/>
        </w:rPr>
        <w:t>nákladov budúcich období a príjmov budúcich období</w:t>
      </w:r>
      <w:r>
        <w:rPr>
          <w:rFonts w:ascii="Arial Narrow" w:hAnsi="Arial Narrow" w:cs="Arial Narrow"/>
          <w:sz w:val="22"/>
          <w:szCs w:val="22"/>
        </w:rPr>
        <w:t>:</w:t>
      </w:r>
    </w:p>
    <w:p w:rsidR="009A28FB" w:rsidRDefault="00B52026" w:rsidP="00B52026">
      <w:pPr>
        <w:pStyle w:val="Nzov"/>
        <w:spacing w:before="0" w:beforeAutospacing="0" w:after="120"/>
        <w:rPr>
          <w:b w:val="0"/>
          <w:bCs w:val="0"/>
        </w:rPr>
      </w:pPr>
      <w:r>
        <w:rPr>
          <w:b w:val="0"/>
          <w:bCs w:val="0"/>
        </w:rPr>
        <w:t>nie sú významné položky</w:t>
      </w:r>
    </w:p>
    <w:p w:rsidR="00E82F9B" w:rsidRPr="00E82F9B" w:rsidRDefault="00E82F9B" w:rsidP="00E82F9B">
      <w:pPr>
        <w:rPr>
          <w:sz w:val="16"/>
          <w:szCs w:val="16"/>
          <w:lang w:eastAsia="en-US"/>
        </w:rPr>
      </w:pPr>
    </w:p>
    <w:p w:rsidR="000B3D82" w:rsidRDefault="000B3D82">
      <w:pPr>
        <w:pStyle w:val="Nzov"/>
        <w:spacing w:before="0" w:beforeAutospacing="0" w:after="120"/>
        <w:jc w:val="both"/>
        <w:rPr>
          <w:b w:val="0"/>
          <w:bCs w:val="0"/>
        </w:rPr>
      </w:pPr>
      <w:r>
        <w:rPr>
          <w:b w:val="0"/>
          <w:bCs w:val="0"/>
        </w:rPr>
        <w:t xml:space="preserve">zd) Majetok prenajatý formou </w:t>
      </w:r>
      <w:r>
        <w:rPr>
          <w:b w:val="0"/>
          <w:bCs w:val="0"/>
          <w:u w:val="single"/>
        </w:rPr>
        <w:t>finančného prenájmu</w:t>
      </w:r>
      <w:r>
        <w:rPr>
          <w:b w:val="0"/>
          <w:bCs w:val="0"/>
        </w:rPr>
        <w:t xml:space="preserve"> v poznámkach </w:t>
      </w:r>
      <w:r>
        <w:rPr>
          <w:bCs w:val="0"/>
          <w:u w:val="single"/>
        </w:rPr>
        <w:t>prenajímateľa</w:t>
      </w:r>
      <w:r>
        <w:rPr>
          <w:b w:val="0"/>
          <w:bCs w:val="0"/>
        </w:rPr>
        <w:t>:</w:t>
      </w:r>
      <w:r w:rsidR="003C12CB">
        <w:rPr>
          <w:b w:val="0"/>
          <w:bCs w:val="0"/>
        </w:rPr>
        <w:t xml:space="preserve">  nie je</w:t>
      </w:r>
    </w:p>
    <w:p w:rsidR="002E5D46" w:rsidRDefault="002E5D46">
      <w:pPr>
        <w:ind w:right="-468"/>
        <w:jc w:val="both"/>
        <w:rPr>
          <w:rFonts w:ascii="Arial Narrow" w:hAnsi="Arial Narrow" w:cs="Arial Narrow"/>
          <w:b/>
          <w:bCs/>
          <w:sz w:val="22"/>
          <w:szCs w:val="22"/>
        </w:rPr>
      </w:pPr>
    </w:p>
    <w:p w:rsidR="002E5D46" w:rsidRDefault="002E5D46">
      <w:pPr>
        <w:ind w:right="-468"/>
        <w:jc w:val="both"/>
        <w:rPr>
          <w:rFonts w:ascii="Arial Narrow" w:hAnsi="Arial Narrow" w:cs="Arial Narrow"/>
          <w:b/>
          <w:bCs/>
          <w:sz w:val="22"/>
          <w:szCs w:val="22"/>
        </w:rPr>
      </w:pPr>
    </w:p>
    <w:p w:rsidR="000B3D82" w:rsidRDefault="000B3D82">
      <w:pPr>
        <w:ind w:right="-468"/>
        <w:jc w:val="both"/>
        <w:rPr>
          <w:rFonts w:ascii="Arial Narrow" w:hAnsi="Arial Narrow" w:cs="Arial Narrow"/>
          <w:b/>
          <w:bCs/>
          <w:sz w:val="22"/>
          <w:szCs w:val="22"/>
        </w:rPr>
      </w:pPr>
      <w:r>
        <w:rPr>
          <w:rFonts w:ascii="Arial Narrow" w:hAnsi="Arial Narrow" w:cs="Arial Narrow"/>
          <w:b/>
          <w:bCs/>
          <w:sz w:val="22"/>
          <w:szCs w:val="22"/>
        </w:rPr>
        <w:t>G. Informácie o údajoch vykázaných na strane pasív súvahy:</w:t>
      </w:r>
    </w:p>
    <w:p w:rsidR="000B3D82" w:rsidRDefault="00BD06BE">
      <w:pPr>
        <w:jc w:val="both"/>
        <w:rPr>
          <w:rFonts w:ascii="Arial Narrow" w:hAnsi="Arial Narrow" w:cs="Arial Narrow"/>
          <w:sz w:val="22"/>
          <w:szCs w:val="22"/>
        </w:rPr>
      </w:pPr>
      <w:r>
        <w:rPr>
          <w:rFonts w:ascii="Arial Narrow" w:hAnsi="Arial Narrow" w:cs="Arial Narrow"/>
          <w:sz w:val="22"/>
          <w:szCs w:val="22"/>
        </w:rPr>
        <w:t>1</w:t>
      </w:r>
      <w:r w:rsidR="000B3D82">
        <w:rPr>
          <w:rFonts w:ascii="Arial Narrow" w:hAnsi="Arial Narrow" w:cs="Arial Narrow"/>
          <w:sz w:val="22"/>
          <w:szCs w:val="22"/>
        </w:rPr>
        <w:t xml:space="preserve">. </w:t>
      </w:r>
      <w:r w:rsidR="000B3D82">
        <w:rPr>
          <w:rFonts w:ascii="Arial Narrow" w:hAnsi="Arial Narrow" w:cs="Arial Narrow"/>
          <w:sz w:val="22"/>
          <w:szCs w:val="22"/>
          <w:u w:val="single"/>
        </w:rPr>
        <w:t>Rozdelenie účtovného zisku alebo vysporiadanie účtovnej straty</w:t>
      </w:r>
      <w:r w:rsidR="000B3D82">
        <w:rPr>
          <w:rFonts w:ascii="Arial Narrow" w:hAnsi="Arial Narrow" w:cs="Arial Narrow"/>
          <w:sz w:val="22"/>
          <w:szCs w:val="22"/>
        </w:rPr>
        <w:t xml:space="preserve"> v predchádzajúcom účtovnom období:</w:t>
      </w:r>
    </w:p>
    <w:tbl>
      <w:tblPr>
        <w:tblW w:w="5000" w:type="pct"/>
        <w:jc w:val="center"/>
        <w:tblLook w:val="04A0" w:firstRow="1" w:lastRow="0" w:firstColumn="1" w:lastColumn="0" w:noHBand="0" w:noVBand="1"/>
      </w:tblPr>
      <w:tblGrid>
        <w:gridCol w:w="6945"/>
        <w:gridCol w:w="2342"/>
      </w:tblGrid>
      <w:tr w:rsidR="000B3D82">
        <w:trPr>
          <w:trHeight w:val="765"/>
          <w:jc w:val="center"/>
        </w:trPr>
        <w:tc>
          <w:tcPr>
            <w:tcW w:w="6945" w:type="dxa"/>
            <w:tcBorders>
              <w:top w:val="single" w:sz="12" w:space="0" w:color="auto"/>
              <w:left w:val="single" w:sz="12" w:space="0" w:color="auto"/>
              <w:bottom w:val="single" w:sz="12" w:space="0" w:color="auto"/>
              <w:right w:val="single" w:sz="12" w:space="0" w:color="auto"/>
            </w:tcBorders>
            <w:noWrap/>
            <w:vAlign w:val="center"/>
          </w:tcPr>
          <w:p w:rsidR="000B3D82" w:rsidRDefault="000B3D82">
            <w:pPr>
              <w:pStyle w:val="TopHeader"/>
            </w:pPr>
            <w:r>
              <w:t>Názov položky</w:t>
            </w:r>
          </w:p>
        </w:tc>
        <w:tc>
          <w:tcPr>
            <w:tcW w:w="2342" w:type="dxa"/>
            <w:tcBorders>
              <w:top w:val="single" w:sz="12" w:space="0" w:color="auto"/>
              <w:left w:val="single" w:sz="12" w:space="0" w:color="auto"/>
              <w:bottom w:val="single" w:sz="12" w:space="0" w:color="auto"/>
              <w:right w:val="single" w:sz="12" w:space="0" w:color="auto"/>
            </w:tcBorders>
            <w:vAlign w:val="center"/>
          </w:tcPr>
          <w:p w:rsidR="000B3D82" w:rsidRDefault="000B3D82">
            <w:pPr>
              <w:pStyle w:val="TopHeader"/>
            </w:pPr>
            <w:r>
              <w:t>Bezprostredne predchádzajúce účtovné obdobie</w:t>
            </w:r>
          </w:p>
        </w:tc>
      </w:tr>
      <w:tr w:rsidR="000B3D82">
        <w:trPr>
          <w:trHeight w:val="284"/>
          <w:jc w:val="center"/>
        </w:trPr>
        <w:tc>
          <w:tcPr>
            <w:tcW w:w="6945" w:type="dxa"/>
            <w:tcBorders>
              <w:top w:val="single" w:sz="12" w:space="0" w:color="auto"/>
              <w:left w:val="single" w:sz="12" w:space="0" w:color="auto"/>
              <w:bottom w:val="single" w:sz="12" w:space="0" w:color="auto"/>
              <w:right w:val="single" w:sz="12" w:space="0" w:color="auto"/>
            </w:tcBorders>
            <w:noWrap/>
            <w:vAlign w:val="center"/>
          </w:tcPr>
          <w:p w:rsidR="000B3D82" w:rsidRDefault="000B3D82">
            <w:pPr>
              <w:rPr>
                <w:rFonts w:ascii="Arial Narrow" w:hAnsi="Arial Narrow"/>
                <w:b/>
                <w:bCs/>
                <w:sz w:val="22"/>
                <w:szCs w:val="22"/>
              </w:rPr>
            </w:pPr>
            <w:r>
              <w:rPr>
                <w:rFonts w:ascii="Arial Narrow" w:hAnsi="Arial Narrow"/>
                <w:b/>
                <w:bCs/>
                <w:sz w:val="22"/>
                <w:szCs w:val="22"/>
              </w:rPr>
              <w:t xml:space="preserve">Účtovný zisk </w:t>
            </w:r>
          </w:p>
        </w:tc>
        <w:tc>
          <w:tcPr>
            <w:tcW w:w="2342" w:type="dxa"/>
            <w:tcBorders>
              <w:top w:val="single" w:sz="12" w:space="0" w:color="auto"/>
              <w:left w:val="single" w:sz="12" w:space="0" w:color="auto"/>
              <w:bottom w:val="single" w:sz="12" w:space="0" w:color="auto"/>
              <w:right w:val="single" w:sz="12" w:space="0" w:color="auto"/>
            </w:tcBorders>
            <w:noWrap/>
            <w:vAlign w:val="center"/>
          </w:tcPr>
          <w:p w:rsidR="000B3D82" w:rsidRPr="00F51E0F" w:rsidRDefault="00F51E0F">
            <w:pPr>
              <w:jc w:val="center"/>
              <w:rPr>
                <w:rFonts w:ascii="Arial Narrow" w:hAnsi="Arial Narrow"/>
                <w:b/>
                <w:sz w:val="22"/>
                <w:szCs w:val="22"/>
              </w:rPr>
            </w:pPr>
            <w:r>
              <w:rPr>
                <w:rFonts w:ascii="Arial Narrow" w:hAnsi="Arial Narrow"/>
                <w:b/>
                <w:sz w:val="22"/>
                <w:szCs w:val="22"/>
              </w:rPr>
              <w:t>301159</w:t>
            </w:r>
          </w:p>
        </w:tc>
      </w:tr>
      <w:tr w:rsidR="000B3D82">
        <w:trPr>
          <w:trHeight w:val="284"/>
          <w:jc w:val="center"/>
        </w:trPr>
        <w:tc>
          <w:tcPr>
            <w:tcW w:w="6945" w:type="dxa"/>
            <w:tcBorders>
              <w:top w:val="single" w:sz="12" w:space="0" w:color="auto"/>
              <w:left w:val="single" w:sz="12" w:space="0" w:color="auto"/>
              <w:bottom w:val="single" w:sz="12" w:space="0" w:color="auto"/>
              <w:right w:val="single" w:sz="12" w:space="0" w:color="auto"/>
            </w:tcBorders>
            <w:noWrap/>
            <w:vAlign w:val="center"/>
          </w:tcPr>
          <w:p w:rsidR="000B3D82" w:rsidRDefault="000B3D82">
            <w:pPr>
              <w:rPr>
                <w:rFonts w:ascii="Arial Narrow" w:hAnsi="Arial Narrow"/>
                <w:b/>
                <w:sz w:val="22"/>
                <w:szCs w:val="22"/>
              </w:rPr>
            </w:pPr>
            <w:r>
              <w:rPr>
                <w:rFonts w:ascii="Arial Narrow" w:hAnsi="Arial Narrow"/>
                <w:b/>
                <w:bCs/>
                <w:sz w:val="22"/>
                <w:szCs w:val="22"/>
              </w:rPr>
              <w:t>Rozdelenie účtovného zisku</w:t>
            </w:r>
          </w:p>
        </w:tc>
        <w:tc>
          <w:tcPr>
            <w:tcW w:w="2342" w:type="dxa"/>
            <w:tcBorders>
              <w:top w:val="single" w:sz="12" w:space="0" w:color="auto"/>
              <w:left w:val="single" w:sz="12" w:space="0" w:color="auto"/>
              <w:bottom w:val="single" w:sz="12" w:space="0" w:color="auto"/>
              <w:right w:val="single" w:sz="12" w:space="0" w:color="auto"/>
            </w:tcBorders>
            <w:vAlign w:val="center"/>
          </w:tcPr>
          <w:p w:rsidR="000B3D82" w:rsidRDefault="000B3D82">
            <w:pPr>
              <w:jc w:val="center"/>
              <w:rPr>
                <w:rFonts w:ascii="Arial Narrow" w:hAnsi="Arial Narrow"/>
                <w:b/>
                <w:sz w:val="22"/>
                <w:szCs w:val="22"/>
              </w:rPr>
            </w:pPr>
            <w:r>
              <w:rPr>
                <w:rFonts w:ascii="Arial Narrow" w:hAnsi="Arial Narrow"/>
                <w:b/>
                <w:sz w:val="22"/>
                <w:szCs w:val="22"/>
              </w:rPr>
              <w:t>Bežné účtovné obdobie</w:t>
            </w:r>
          </w:p>
        </w:tc>
      </w:tr>
      <w:tr w:rsidR="000B3D82">
        <w:trPr>
          <w:trHeight w:val="284"/>
          <w:jc w:val="center"/>
        </w:trPr>
        <w:tc>
          <w:tcPr>
            <w:tcW w:w="6945" w:type="dxa"/>
            <w:tcBorders>
              <w:top w:val="single" w:sz="12" w:space="0" w:color="auto"/>
              <w:left w:val="single" w:sz="12" w:space="0" w:color="auto"/>
              <w:bottom w:val="single" w:sz="8" w:space="0" w:color="auto"/>
              <w:right w:val="single" w:sz="12" w:space="0" w:color="auto"/>
            </w:tcBorders>
            <w:noWrap/>
            <w:vAlign w:val="center"/>
          </w:tcPr>
          <w:p w:rsidR="000B3D82" w:rsidRDefault="000B3D82">
            <w:pPr>
              <w:rPr>
                <w:rFonts w:ascii="Arial Narrow" w:hAnsi="Arial Narrow"/>
                <w:sz w:val="22"/>
                <w:szCs w:val="22"/>
              </w:rPr>
            </w:pPr>
            <w:r>
              <w:rPr>
                <w:rFonts w:ascii="Arial Narrow" w:hAnsi="Arial Narrow"/>
                <w:sz w:val="22"/>
                <w:szCs w:val="22"/>
              </w:rPr>
              <w:t>Prídel do zákonného rezervného fondu</w:t>
            </w:r>
          </w:p>
        </w:tc>
        <w:tc>
          <w:tcPr>
            <w:tcW w:w="2342" w:type="dxa"/>
            <w:tcBorders>
              <w:top w:val="single" w:sz="12" w:space="0" w:color="auto"/>
              <w:left w:val="single" w:sz="12" w:space="0" w:color="auto"/>
              <w:bottom w:val="single" w:sz="8" w:space="0" w:color="auto"/>
              <w:right w:val="single" w:sz="12" w:space="0" w:color="auto"/>
            </w:tcBorders>
            <w:noWrap/>
            <w:vAlign w:val="center"/>
          </w:tcPr>
          <w:p w:rsidR="000B3D82" w:rsidRDefault="000B3D82">
            <w:pPr>
              <w:jc w:val="center"/>
              <w:rPr>
                <w:rFonts w:ascii="Arial Narrow" w:hAnsi="Arial Narrow"/>
                <w:sz w:val="22"/>
                <w:szCs w:val="22"/>
              </w:rPr>
            </w:pPr>
          </w:p>
        </w:tc>
      </w:tr>
      <w:tr w:rsidR="000B3D82">
        <w:trPr>
          <w:trHeight w:val="284"/>
          <w:jc w:val="center"/>
        </w:trPr>
        <w:tc>
          <w:tcPr>
            <w:tcW w:w="6945" w:type="dxa"/>
            <w:tcBorders>
              <w:top w:val="single" w:sz="8" w:space="0" w:color="auto"/>
              <w:left w:val="single" w:sz="12" w:space="0" w:color="auto"/>
              <w:bottom w:val="single" w:sz="4" w:space="0" w:color="auto"/>
              <w:right w:val="single" w:sz="12" w:space="0" w:color="auto"/>
            </w:tcBorders>
            <w:noWrap/>
            <w:vAlign w:val="center"/>
          </w:tcPr>
          <w:p w:rsidR="000B3D82" w:rsidRDefault="000B3D82">
            <w:pPr>
              <w:rPr>
                <w:rFonts w:ascii="Arial Narrow" w:hAnsi="Arial Narrow"/>
                <w:sz w:val="22"/>
                <w:szCs w:val="22"/>
              </w:rPr>
            </w:pPr>
            <w:r>
              <w:rPr>
                <w:rFonts w:ascii="Arial Narrow" w:hAnsi="Arial Narrow"/>
                <w:sz w:val="22"/>
                <w:szCs w:val="22"/>
              </w:rPr>
              <w:t>Prídel do štatutárnych a ostatných fondov</w:t>
            </w:r>
          </w:p>
        </w:tc>
        <w:tc>
          <w:tcPr>
            <w:tcW w:w="2342" w:type="dxa"/>
            <w:tcBorders>
              <w:top w:val="single" w:sz="8" w:space="0" w:color="auto"/>
              <w:left w:val="single" w:sz="12" w:space="0" w:color="auto"/>
              <w:bottom w:val="single" w:sz="8" w:space="0" w:color="auto"/>
              <w:right w:val="single" w:sz="12" w:space="0" w:color="auto"/>
            </w:tcBorders>
            <w:noWrap/>
            <w:vAlign w:val="center"/>
          </w:tcPr>
          <w:p w:rsidR="000B3D82" w:rsidRDefault="000B3D82">
            <w:pPr>
              <w:jc w:val="center"/>
              <w:rPr>
                <w:rFonts w:ascii="Arial Narrow" w:hAnsi="Arial Narrow"/>
                <w:sz w:val="22"/>
                <w:szCs w:val="22"/>
              </w:rPr>
            </w:pPr>
          </w:p>
        </w:tc>
      </w:tr>
      <w:tr w:rsidR="000B3D82">
        <w:trPr>
          <w:trHeight w:val="284"/>
          <w:jc w:val="center"/>
        </w:trPr>
        <w:tc>
          <w:tcPr>
            <w:tcW w:w="6945" w:type="dxa"/>
            <w:tcBorders>
              <w:top w:val="single" w:sz="4" w:space="0" w:color="auto"/>
              <w:left w:val="single" w:sz="12" w:space="0" w:color="auto"/>
              <w:bottom w:val="single" w:sz="6" w:space="0" w:color="auto"/>
              <w:right w:val="single" w:sz="12" w:space="0" w:color="auto"/>
            </w:tcBorders>
            <w:noWrap/>
            <w:vAlign w:val="center"/>
          </w:tcPr>
          <w:p w:rsidR="000B3D82" w:rsidRDefault="000B3D82">
            <w:pPr>
              <w:rPr>
                <w:rFonts w:ascii="Arial Narrow" w:hAnsi="Arial Narrow"/>
                <w:sz w:val="22"/>
                <w:szCs w:val="22"/>
              </w:rPr>
            </w:pPr>
            <w:r>
              <w:rPr>
                <w:rFonts w:ascii="Arial Narrow" w:hAnsi="Arial Narrow"/>
                <w:sz w:val="22"/>
                <w:szCs w:val="22"/>
              </w:rPr>
              <w:t>Prídel do sociálneho fondu</w:t>
            </w:r>
          </w:p>
        </w:tc>
        <w:tc>
          <w:tcPr>
            <w:tcW w:w="2342" w:type="dxa"/>
            <w:tcBorders>
              <w:top w:val="single" w:sz="8" w:space="0" w:color="auto"/>
              <w:left w:val="single" w:sz="12" w:space="0" w:color="auto"/>
              <w:bottom w:val="single" w:sz="4" w:space="0" w:color="auto"/>
              <w:right w:val="single" w:sz="12" w:space="0" w:color="auto"/>
            </w:tcBorders>
            <w:noWrap/>
            <w:vAlign w:val="center"/>
          </w:tcPr>
          <w:p w:rsidR="000B3D82" w:rsidRDefault="000B3D82">
            <w:pPr>
              <w:jc w:val="center"/>
              <w:rPr>
                <w:rFonts w:ascii="Arial Narrow" w:hAnsi="Arial Narrow"/>
                <w:sz w:val="22"/>
                <w:szCs w:val="22"/>
              </w:rPr>
            </w:pPr>
          </w:p>
        </w:tc>
      </w:tr>
      <w:tr w:rsidR="000B3D82">
        <w:trPr>
          <w:trHeight w:val="284"/>
          <w:jc w:val="center"/>
        </w:trPr>
        <w:tc>
          <w:tcPr>
            <w:tcW w:w="6945" w:type="dxa"/>
            <w:tcBorders>
              <w:top w:val="single" w:sz="6" w:space="0" w:color="auto"/>
              <w:left w:val="single" w:sz="12" w:space="0" w:color="auto"/>
              <w:bottom w:val="single" w:sz="4" w:space="0" w:color="auto"/>
              <w:right w:val="single" w:sz="12" w:space="0" w:color="auto"/>
            </w:tcBorders>
            <w:noWrap/>
            <w:vAlign w:val="center"/>
          </w:tcPr>
          <w:p w:rsidR="000B3D82" w:rsidRDefault="000B3D82">
            <w:pPr>
              <w:rPr>
                <w:rFonts w:ascii="Arial Narrow" w:hAnsi="Arial Narrow"/>
                <w:sz w:val="22"/>
                <w:szCs w:val="22"/>
              </w:rPr>
            </w:pPr>
            <w:r>
              <w:rPr>
                <w:rFonts w:ascii="Arial Narrow" w:hAnsi="Arial Narrow"/>
                <w:sz w:val="22"/>
                <w:szCs w:val="22"/>
              </w:rPr>
              <w:t>Prídel na zvýšenie základného imania</w:t>
            </w:r>
          </w:p>
        </w:tc>
        <w:tc>
          <w:tcPr>
            <w:tcW w:w="2342" w:type="dxa"/>
            <w:tcBorders>
              <w:top w:val="single" w:sz="4" w:space="0" w:color="auto"/>
              <w:left w:val="single" w:sz="12" w:space="0" w:color="auto"/>
              <w:bottom w:val="single" w:sz="4" w:space="0" w:color="auto"/>
              <w:right w:val="single" w:sz="12" w:space="0" w:color="auto"/>
            </w:tcBorders>
            <w:noWrap/>
            <w:vAlign w:val="center"/>
          </w:tcPr>
          <w:p w:rsidR="000B3D82" w:rsidRDefault="000B3D82">
            <w:pPr>
              <w:jc w:val="center"/>
              <w:rPr>
                <w:rFonts w:ascii="Arial Narrow" w:hAnsi="Arial Narrow"/>
                <w:sz w:val="22"/>
                <w:szCs w:val="22"/>
              </w:rPr>
            </w:pPr>
          </w:p>
        </w:tc>
      </w:tr>
      <w:tr w:rsidR="000B3D82">
        <w:trPr>
          <w:trHeight w:val="284"/>
          <w:jc w:val="center"/>
        </w:trPr>
        <w:tc>
          <w:tcPr>
            <w:tcW w:w="6945" w:type="dxa"/>
            <w:tcBorders>
              <w:top w:val="single" w:sz="4" w:space="0" w:color="auto"/>
              <w:left w:val="single" w:sz="12" w:space="0" w:color="auto"/>
              <w:bottom w:val="single" w:sz="6" w:space="0" w:color="auto"/>
              <w:right w:val="single" w:sz="12" w:space="0" w:color="auto"/>
            </w:tcBorders>
            <w:noWrap/>
            <w:vAlign w:val="center"/>
          </w:tcPr>
          <w:p w:rsidR="000B3D82" w:rsidRDefault="000B3D82">
            <w:pPr>
              <w:rPr>
                <w:rFonts w:ascii="Arial Narrow" w:hAnsi="Arial Narrow"/>
                <w:sz w:val="22"/>
                <w:szCs w:val="22"/>
              </w:rPr>
            </w:pPr>
            <w:r>
              <w:rPr>
                <w:rFonts w:ascii="Arial Narrow" w:hAnsi="Arial Narrow"/>
                <w:sz w:val="22"/>
                <w:szCs w:val="22"/>
              </w:rPr>
              <w:t>Úhrada straty minulých období</w:t>
            </w:r>
          </w:p>
        </w:tc>
        <w:tc>
          <w:tcPr>
            <w:tcW w:w="2342" w:type="dxa"/>
            <w:tcBorders>
              <w:top w:val="nil"/>
              <w:left w:val="single" w:sz="12" w:space="0" w:color="auto"/>
              <w:bottom w:val="single" w:sz="6" w:space="0" w:color="auto"/>
              <w:right w:val="single" w:sz="12" w:space="0" w:color="auto"/>
            </w:tcBorders>
            <w:noWrap/>
            <w:vAlign w:val="center"/>
          </w:tcPr>
          <w:p w:rsidR="000B3D82" w:rsidRDefault="000B3D82">
            <w:pPr>
              <w:jc w:val="center"/>
              <w:rPr>
                <w:rFonts w:ascii="Arial Narrow" w:hAnsi="Arial Narrow"/>
                <w:sz w:val="22"/>
                <w:szCs w:val="22"/>
              </w:rPr>
            </w:pPr>
          </w:p>
        </w:tc>
      </w:tr>
      <w:tr w:rsidR="000B3D82">
        <w:trPr>
          <w:trHeight w:val="284"/>
          <w:jc w:val="center"/>
        </w:trPr>
        <w:tc>
          <w:tcPr>
            <w:tcW w:w="6945" w:type="dxa"/>
            <w:tcBorders>
              <w:top w:val="single" w:sz="6" w:space="0" w:color="auto"/>
              <w:left w:val="single" w:sz="12" w:space="0" w:color="auto"/>
              <w:bottom w:val="single" w:sz="6" w:space="0" w:color="auto"/>
              <w:right w:val="single" w:sz="12" w:space="0" w:color="auto"/>
            </w:tcBorders>
            <w:noWrap/>
            <w:vAlign w:val="center"/>
          </w:tcPr>
          <w:p w:rsidR="000B3D82" w:rsidRDefault="000B3D82">
            <w:pPr>
              <w:rPr>
                <w:rFonts w:ascii="Arial Narrow" w:hAnsi="Arial Narrow"/>
                <w:sz w:val="22"/>
                <w:szCs w:val="22"/>
              </w:rPr>
            </w:pPr>
            <w:r>
              <w:rPr>
                <w:rFonts w:ascii="Arial Narrow" w:hAnsi="Arial Narrow"/>
                <w:sz w:val="22"/>
                <w:szCs w:val="22"/>
              </w:rPr>
              <w:t>Prevod do nerozdeleného zisku minulých rokov</w:t>
            </w:r>
          </w:p>
        </w:tc>
        <w:tc>
          <w:tcPr>
            <w:tcW w:w="2342" w:type="dxa"/>
            <w:tcBorders>
              <w:top w:val="single" w:sz="6" w:space="0" w:color="auto"/>
              <w:left w:val="single" w:sz="12" w:space="0" w:color="auto"/>
              <w:bottom w:val="single" w:sz="6" w:space="0" w:color="auto"/>
              <w:right w:val="single" w:sz="12" w:space="0" w:color="auto"/>
            </w:tcBorders>
            <w:noWrap/>
            <w:vAlign w:val="center"/>
          </w:tcPr>
          <w:p w:rsidR="000B3D82" w:rsidRPr="00F51E0F" w:rsidRDefault="00234B80">
            <w:pPr>
              <w:jc w:val="center"/>
              <w:rPr>
                <w:rFonts w:ascii="Arial Narrow" w:hAnsi="Arial Narrow"/>
                <w:sz w:val="22"/>
                <w:szCs w:val="22"/>
              </w:rPr>
            </w:pPr>
            <w:r>
              <w:rPr>
                <w:rFonts w:ascii="Arial Narrow" w:hAnsi="Arial Narrow"/>
                <w:sz w:val="22"/>
                <w:szCs w:val="22"/>
              </w:rPr>
              <w:t>301159</w:t>
            </w:r>
          </w:p>
        </w:tc>
      </w:tr>
      <w:tr w:rsidR="000B3D82">
        <w:trPr>
          <w:trHeight w:val="284"/>
          <w:jc w:val="center"/>
        </w:trPr>
        <w:tc>
          <w:tcPr>
            <w:tcW w:w="6945" w:type="dxa"/>
            <w:tcBorders>
              <w:top w:val="single" w:sz="6" w:space="0" w:color="auto"/>
              <w:left w:val="single" w:sz="12" w:space="0" w:color="auto"/>
              <w:bottom w:val="single" w:sz="4" w:space="0" w:color="auto"/>
              <w:right w:val="single" w:sz="12" w:space="0" w:color="auto"/>
            </w:tcBorders>
            <w:noWrap/>
            <w:vAlign w:val="center"/>
          </w:tcPr>
          <w:p w:rsidR="000B3D82" w:rsidRDefault="000B3D82">
            <w:pPr>
              <w:rPr>
                <w:rFonts w:ascii="Arial Narrow" w:hAnsi="Arial Narrow"/>
                <w:sz w:val="22"/>
                <w:szCs w:val="22"/>
              </w:rPr>
            </w:pPr>
            <w:r>
              <w:rPr>
                <w:rFonts w:ascii="Arial Narrow" w:hAnsi="Arial Narrow"/>
                <w:sz w:val="22"/>
                <w:szCs w:val="22"/>
              </w:rPr>
              <w:t>Rozdelenie podielu na zisku spoločníkom, členom</w:t>
            </w:r>
          </w:p>
        </w:tc>
        <w:tc>
          <w:tcPr>
            <w:tcW w:w="2342" w:type="dxa"/>
            <w:tcBorders>
              <w:top w:val="single" w:sz="6" w:space="0" w:color="auto"/>
              <w:left w:val="single" w:sz="12" w:space="0" w:color="auto"/>
              <w:bottom w:val="single" w:sz="4" w:space="0" w:color="auto"/>
              <w:right w:val="single" w:sz="12" w:space="0" w:color="auto"/>
            </w:tcBorders>
            <w:noWrap/>
            <w:vAlign w:val="center"/>
          </w:tcPr>
          <w:p w:rsidR="000B3D82" w:rsidRDefault="000B3D82">
            <w:pPr>
              <w:jc w:val="center"/>
              <w:rPr>
                <w:rFonts w:ascii="Arial Narrow" w:hAnsi="Arial Narrow"/>
                <w:sz w:val="22"/>
                <w:szCs w:val="22"/>
              </w:rPr>
            </w:pPr>
          </w:p>
        </w:tc>
      </w:tr>
      <w:tr w:rsidR="000B3D82">
        <w:trPr>
          <w:trHeight w:val="284"/>
          <w:jc w:val="center"/>
        </w:trPr>
        <w:tc>
          <w:tcPr>
            <w:tcW w:w="6945" w:type="dxa"/>
            <w:tcBorders>
              <w:top w:val="single" w:sz="4" w:space="0" w:color="auto"/>
              <w:left w:val="single" w:sz="12" w:space="0" w:color="auto"/>
              <w:bottom w:val="single" w:sz="12" w:space="0" w:color="auto"/>
              <w:right w:val="single" w:sz="12" w:space="0" w:color="auto"/>
            </w:tcBorders>
            <w:noWrap/>
            <w:vAlign w:val="center"/>
          </w:tcPr>
          <w:p w:rsidR="000B3D82" w:rsidRDefault="000B3D82">
            <w:pPr>
              <w:rPr>
                <w:rFonts w:ascii="Arial Narrow" w:hAnsi="Arial Narrow"/>
                <w:sz w:val="22"/>
                <w:szCs w:val="22"/>
              </w:rPr>
            </w:pPr>
            <w:r>
              <w:rPr>
                <w:rFonts w:ascii="Arial Narrow" w:hAnsi="Arial Narrow"/>
                <w:sz w:val="22"/>
                <w:szCs w:val="22"/>
              </w:rPr>
              <w:t xml:space="preserve">Iné </w:t>
            </w:r>
          </w:p>
        </w:tc>
        <w:tc>
          <w:tcPr>
            <w:tcW w:w="2342" w:type="dxa"/>
            <w:tcBorders>
              <w:top w:val="nil"/>
              <w:left w:val="single" w:sz="12" w:space="0" w:color="auto"/>
              <w:bottom w:val="single" w:sz="12" w:space="0" w:color="auto"/>
              <w:right w:val="single" w:sz="12" w:space="0" w:color="auto"/>
            </w:tcBorders>
            <w:noWrap/>
            <w:vAlign w:val="center"/>
          </w:tcPr>
          <w:p w:rsidR="000B3D82" w:rsidRDefault="000B3D82">
            <w:pPr>
              <w:jc w:val="center"/>
              <w:rPr>
                <w:rFonts w:ascii="Arial Narrow" w:hAnsi="Arial Narrow"/>
                <w:sz w:val="22"/>
                <w:szCs w:val="22"/>
              </w:rPr>
            </w:pPr>
          </w:p>
        </w:tc>
      </w:tr>
      <w:tr w:rsidR="000B3D82">
        <w:trPr>
          <w:trHeight w:val="284"/>
          <w:jc w:val="center"/>
        </w:trPr>
        <w:tc>
          <w:tcPr>
            <w:tcW w:w="6945" w:type="dxa"/>
            <w:tcBorders>
              <w:top w:val="single" w:sz="12" w:space="0" w:color="auto"/>
              <w:left w:val="single" w:sz="12" w:space="0" w:color="auto"/>
              <w:bottom w:val="single" w:sz="12" w:space="0" w:color="auto"/>
              <w:right w:val="single" w:sz="12" w:space="0" w:color="auto"/>
            </w:tcBorders>
            <w:noWrap/>
            <w:vAlign w:val="center"/>
          </w:tcPr>
          <w:p w:rsidR="000B3D82" w:rsidRDefault="000B3D82">
            <w:pPr>
              <w:rPr>
                <w:rFonts w:ascii="Arial Narrow" w:hAnsi="Arial Narrow"/>
                <w:b/>
                <w:bCs/>
                <w:sz w:val="22"/>
                <w:szCs w:val="22"/>
              </w:rPr>
            </w:pPr>
            <w:r>
              <w:rPr>
                <w:rFonts w:ascii="Arial Narrow" w:hAnsi="Arial Narrow"/>
                <w:b/>
                <w:bCs/>
                <w:sz w:val="22"/>
                <w:szCs w:val="22"/>
              </w:rPr>
              <w:t>Spolu</w:t>
            </w:r>
          </w:p>
        </w:tc>
        <w:tc>
          <w:tcPr>
            <w:tcW w:w="2342" w:type="dxa"/>
            <w:tcBorders>
              <w:top w:val="single" w:sz="12" w:space="0" w:color="auto"/>
              <w:left w:val="single" w:sz="12" w:space="0" w:color="auto"/>
              <w:bottom w:val="single" w:sz="12" w:space="0" w:color="auto"/>
              <w:right w:val="single" w:sz="12" w:space="0" w:color="auto"/>
            </w:tcBorders>
            <w:noWrap/>
            <w:vAlign w:val="center"/>
          </w:tcPr>
          <w:p w:rsidR="000B3D82" w:rsidRPr="00F51E0F" w:rsidRDefault="00234B80">
            <w:pPr>
              <w:jc w:val="center"/>
              <w:rPr>
                <w:rFonts w:ascii="Arial Narrow" w:hAnsi="Arial Narrow"/>
                <w:b/>
                <w:sz w:val="22"/>
                <w:szCs w:val="22"/>
              </w:rPr>
            </w:pPr>
            <w:r>
              <w:rPr>
                <w:rFonts w:ascii="Arial Narrow" w:hAnsi="Arial Narrow"/>
                <w:b/>
                <w:sz w:val="22"/>
                <w:szCs w:val="22"/>
              </w:rPr>
              <w:t>301159</w:t>
            </w:r>
          </w:p>
        </w:tc>
      </w:tr>
    </w:tbl>
    <w:p w:rsidR="000B3D82" w:rsidRDefault="00BD06BE">
      <w:pPr>
        <w:jc w:val="both"/>
        <w:rPr>
          <w:rFonts w:ascii="Arial Narrow" w:hAnsi="Arial Narrow" w:cs="Arial Narrow"/>
          <w:sz w:val="22"/>
          <w:szCs w:val="22"/>
        </w:rPr>
      </w:pPr>
      <w:r>
        <w:rPr>
          <w:rFonts w:ascii="Arial Narrow" w:hAnsi="Arial Narrow" w:cs="Arial Narrow"/>
          <w:sz w:val="22"/>
          <w:szCs w:val="22"/>
        </w:rPr>
        <w:t>2</w:t>
      </w:r>
      <w:r w:rsidR="000B3D82">
        <w:rPr>
          <w:rFonts w:ascii="Arial Narrow" w:hAnsi="Arial Narrow" w:cs="Arial Narrow"/>
          <w:sz w:val="22"/>
          <w:szCs w:val="22"/>
        </w:rPr>
        <w:t>. Prehľad o zisku alebo strate, ktorá nebola účtovaná ako náklad alebo výnos, ale priamo na účty vlastného imania, najmä zmeny reálnej hodnoty majetku, zmeny hodnoty majetku pri použití metódy vlastného imania; uvádza sa aj súčet ziskov a strát:</w:t>
      </w:r>
      <w:r>
        <w:rPr>
          <w:rFonts w:ascii="Arial Narrow" w:hAnsi="Arial Narrow" w:cs="Arial Narrow"/>
          <w:sz w:val="22"/>
          <w:szCs w:val="22"/>
        </w:rPr>
        <w:t xml:space="preserve"> </w:t>
      </w:r>
      <w:r w:rsidR="001E4FB9">
        <w:rPr>
          <w:rFonts w:ascii="Arial Narrow" w:hAnsi="Arial Narrow" w:cs="Arial Narrow"/>
          <w:sz w:val="22"/>
          <w:szCs w:val="22"/>
        </w:rPr>
        <w:t xml:space="preserve">  </w:t>
      </w:r>
      <w:r>
        <w:rPr>
          <w:rFonts w:ascii="Arial Narrow" w:hAnsi="Arial Narrow" w:cs="Arial Narrow"/>
          <w:sz w:val="22"/>
          <w:szCs w:val="22"/>
        </w:rPr>
        <w:t xml:space="preserve"> </w:t>
      </w:r>
      <w:r w:rsidR="008E77C4">
        <w:rPr>
          <w:rFonts w:ascii="Arial Narrow" w:hAnsi="Arial Narrow" w:cs="Arial Narrow"/>
          <w:sz w:val="22"/>
          <w:szCs w:val="22"/>
        </w:rPr>
        <w:t>nevyskytli sa takéto položky</w:t>
      </w:r>
    </w:p>
    <w:p w:rsidR="000B3D82" w:rsidRPr="0058077B" w:rsidRDefault="000B3D82">
      <w:pPr>
        <w:jc w:val="both"/>
        <w:rPr>
          <w:rFonts w:ascii="Arial Narrow" w:hAnsi="Arial Narrow" w:cs="Arial Narrow"/>
        </w:rPr>
      </w:pPr>
    </w:p>
    <w:p w:rsidR="000B3D82" w:rsidRDefault="00BD06BE">
      <w:pPr>
        <w:jc w:val="both"/>
        <w:rPr>
          <w:rFonts w:ascii="Arial Narrow" w:hAnsi="Arial Narrow" w:cs="Arial Narrow"/>
          <w:sz w:val="22"/>
          <w:szCs w:val="22"/>
        </w:rPr>
      </w:pPr>
      <w:r>
        <w:rPr>
          <w:rFonts w:ascii="Arial Narrow" w:hAnsi="Arial Narrow" w:cs="Arial Narrow"/>
          <w:sz w:val="22"/>
          <w:szCs w:val="22"/>
        </w:rPr>
        <w:t>3</w:t>
      </w:r>
      <w:r w:rsidR="000B3D82">
        <w:rPr>
          <w:rFonts w:ascii="Arial Narrow" w:hAnsi="Arial Narrow" w:cs="Arial Narrow"/>
          <w:sz w:val="22"/>
          <w:szCs w:val="22"/>
        </w:rPr>
        <w:t>. Zisk na akciu alebo podiel na základnom imaní:</w:t>
      </w:r>
      <w:r>
        <w:rPr>
          <w:rFonts w:ascii="Arial Narrow" w:hAnsi="Arial Narrow" w:cs="Arial Narrow"/>
          <w:sz w:val="22"/>
          <w:szCs w:val="22"/>
        </w:rPr>
        <w:t xml:space="preserve"> </w:t>
      </w:r>
    </w:p>
    <w:p w:rsidR="000B3D82" w:rsidRDefault="00BD06BE">
      <w:pPr>
        <w:ind w:right="-468"/>
        <w:jc w:val="both"/>
        <w:rPr>
          <w:rFonts w:ascii="Arial Narrow" w:hAnsi="Arial Narrow" w:cs="Arial Narrow"/>
          <w:sz w:val="22"/>
          <w:szCs w:val="22"/>
        </w:rPr>
      </w:pPr>
      <w:r>
        <w:rPr>
          <w:rFonts w:ascii="Arial Narrow" w:hAnsi="Arial Narrow" w:cs="Arial Narrow"/>
          <w:sz w:val="22"/>
          <w:szCs w:val="22"/>
        </w:rPr>
        <w:t>a</w:t>
      </w:r>
      <w:r w:rsidR="00946F62">
        <w:rPr>
          <w:rFonts w:ascii="Arial Narrow" w:hAnsi="Arial Narrow" w:cs="Arial Narrow"/>
          <w:sz w:val="22"/>
          <w:szCs w:val="22"/>
        </w:rPr>
        <w:t>, b</w:t>
      </w:r>
      <w:r w:rsidR="000B3D82">
        <w:rPr>
          <w:rFonts w:ascii="Arial Narrow" w:hAnsi="Arial Narrow" w:cs="Arial Narrow"/>
          <w:sz w:val="22"/>
          <w:szCs w:val="22"/>
        </w:rPr>
        <w:t xml:space="preserve">) Jednotlivé </w:t>
      </w:r>
      <w:r w:rsidR="000B3D82">
        <w:rPr>
          <w:rFonts w:ascii="Arial Narrow" w:hAnsi="Arial Narrow" w:cs="Arial Narrow"/>
          <w:b/>
          <w:sz w:val="22"/>
          <w:szCs w:val="22"/>
          <w:u w:val="single"/>
        </w:rPr>
        <w:t>druhy rezerv</w:t>
      </w:r>
      <w:r w:rsidR="000B3D82">
        <w:rPr>
          <w:rFonts w:ascii="Arial Narrow" w:hAnsi="Arial Narrow" w:cs="Arial Narrow"/>
          <w:sz w:val="22"/>
          <w:szCs w:val="22"/>
        </w:rPr>
        <w:t xml:space="preserve"> za účtovné obdobie s uvedením ich stavu na začiatku účtovného obdobia,  ich tvorba, použitie, zrušenie počas bežného účtovného obdobia, ich stav na konci účtovného obdobia</w:t>
      </w:r>
      <w:r w:rsidR="0081378D">
        <w:rPr>
          <w:rFonts w:ascii="Arial Narrow" w:hAnsi="Arial Narrow" w:cs="Arial Narrow"/>
          <w:sz w:val="22"/>
          <w:szCs w:val="22"/>
        </w:rPr>
        <w:t>:</w:t>
      </w:r>
    </w:p>
    <w:p w:rsidR="000B3D82" w:rsidRDefault="000B3D82">
      <w:pPr>
        <w:rPr>
          <w:rFonts w:ascii="Arial Narrow" w:hAnsi="Arial Narrow"/>
          <w:sz w:val="22"/>
          <w:szCs w:val="22"/>
        </w:rPr>
      </w:pPr>
      <w:r>
        <w:rPr>
          <w:rFonts w:ascii="Arial Narrow" w:hAnsi="Arial Narrow"/>
          <w:sz w:val="22"/>
          <w:szCs w:val="22"/>
        </w:rPr>
        <w:t>Tabuľka č. 1</w:t>
      </w:r>
    </w:p>
    <w:tbl>
      <w:tblPr>
        <w:tblW w:w="4914" w:type="pct"/>
        <w:jc w:val="center"/>
        <w:tblLayout w:type="fixed"/>
        <w:tblLook w:val="04A0" w:firstRow="1" w:lastRow="0" w:firstColumn="1" w:lastColumn="0" w:noHBand="0" w:noVBand="1"/>
      </w:tblPr>
      <w:tblGrid>
        <w:gridCol w:w="2806"/>
        <w:gridCol w:w="1955"/>
        <w:gridCol w:w="880"/>
        <w:gridCol w:w="920"/>
        <w:gridCol w:w="1042"/>
        <w:gridCol w:w="1524"/>
      </w:tblGrid>
      <w:tr w:rsidR="000B3D82">
        <w:trPr>
          <w:cantSplit/>
          <w:trHeight w:val="330"/>
          <w:jc w:val="center"/>
        </w:trPr>
        <w:tc>
          <w:tcPr>
            <w:tcW w:w="1537" w:type="pct"/>
            <w:vMerge w:val="restart"/>
            <w:tcBorders>
              <w:top w:val="single" w:sz="12" w:space="0" w:color="auto"/>
              <w:left w:val="single" w:sz="12" w:space="0" w:color="auto"/>
              <w:bottom w:val="nil"/>
              <w:right w:val="single" w:sz="12" w:space="0" w:color="auto"/>
            </w:tcBorders>
            <w:noWrap/>
            <w:vAlign w:val="center"/>
          </w:tcPr>
          <w:p w:rsidR="000B3D82" w:rsidRDefault="000B3D82">
            <w:pPr>
              <w:pStyle w:val="TopHeader"/>
            </w:pPr>
            <w:r>
              <w:t>Názov položky</w:t>
            </w:r>
          </w:p>
        </w:tc>
        <w:tc>
          <w:tcPr>
            <w:tcW w:w="3463" w:type="pct"/>
            <w:gridSpan w:val="5"/>
            <w:tcBorders>
              <w:top w:val="single" w:sz="12" w:space="0" w:color="auto"/>
              <w:left w:val="single" w:sz="12" w:space="0" w:color="auto"/>
              <w:bottom w:val="single" w:sz="4" w:space="0" w:color="auto"/>
              <w:right w:val="single" w:sz="12" w:space="0" w:color="auto"/>
            </w:tcBorders>
            <w:noWrap/>
            <w:vAlign w:val="center"/>
          </w:tcPr>
          <w:p w:rsidR="000B3D82" w:rsidRDefault="000B3D82">
            <w:pPr>
              <w:pStyle w:val="TopHeader"/>
            </w:pPr>
            <w:r>
              <w:t>Bežné účtovné obdobie</w:t>
            </w:r>
          </w:p>
        </w:tc>
      </w:tr>
      <w:tr w:rsidR="000B3D82">
        <w:trPr>
          <w:cantSplit/>
          <w:trHeight w:val="345"/>
          <w:jc w:val="center"/>
        </w:trPr>
        <w:tc>
          <w:tcPr>
            <w:tcW w:w="1537" w:type="pct"/>
            <w:vMerge/>
            <w:tcBorders>
              <w:top w:val="single" w:sz="12" w:space="0" w:color="auto"/>
              <w:left w:val="single" w:sz="12" w:space="0" w:color="auto"/>
              <w:bottom w:val="single" w:sz="12" w:space="0" w:color="auto"/>
              <w:right w:val="single" w:sz="12" w:space="0" w:color="auto"/>
            </w:tcBorders>
            <w:vAlign w:val="center"/>
          </w:tcPr>
          <w:p w:rsidR="000B3D82" w:rsidRDefault="000B3D82">
            <w:pPr>
              <w:rPr>
                <w:rFonts w:ascii="Arial Narrow" w:hAnsi="Arial Narrow"/>
                <w:bCs/>
                <w:sz w:val="22"/>
                <w:szCs w:val="22"/>
              </w:rPr>
            </w:pPr>
          </w:p>
        </w:tc>
        <w:tc>
          <w:tcPr>
            <w:tcW w:w="1071" w:type="pct"/>
            <w:tcBorders>
              <w:top w:val="single" w:sz="12" w:space="0" w:color="auto"/>
              <w:left w:val="single" w:sz="12" w:space="0" w:color="auto"/>
              <w:bottom w:val="single" w:sz="12" w:space="0" w:color="auto"/>
              <w:right w:val="single" w:sz="12" w:space="0" w:color="auto"/>
            </w:tcBorders>
            <w:noWrap/>
            <w:vAlign w:val="center"/>
          </w:tcPr>
          <w:p w:rsidR="000B3D82" w:rsidRDefault="000B3D82">
            <w:pPr>
              <w:pStyle w:val="TopHeader"/>
              <w:rPr>
                <w:b w:val="0"/>
              </w:rPr>
            </w:pPr>
            <w:r>
              <w:rPr>
                <w:b w:val="0"/>
              </w:rPr>
              <w:t>Stav na začiatku účtovného obdobia</w:t>
            </w:r>
          </w:p>
        </w:tc>
        <w:tc>
          <w:tcPr>
            <w:tcW w:w="482" w:type="pct"/>
            <w:tcBorders>
              <w:top w:val="single" w:sz="12" w:space="0" w:color="auto"/>
              <w:left w:val="single" w:sz="12" w:space="0" w:color="auto"/>
              <w:bottom w:val="single" w:sz="12" w:space="0" w:color="auto"/>
              <w:right w:val="single" w:sz="12" w:space="0" w:color="auto"/>
            </w:tcBorders>
            <w:noWrap/>
            <w:vAlign w:val="center"/>
          </w:tcPr>
          <w:p w:rsidR="000B3D82" w:rsidRDefault="000B3D82">
            <w:pPr>
              <w:pStyle w:val="TopHeader"/>
              <w:rPr>
                <w:b w:val="0"/>
              </w:rPr>
            </w:pPr>
            <w:r>
              <w:rPr>
                <w:b w:val="0"/>
              </w:rPr>
              <w:t>Tvorba</w:t>
            </w:r>
          </w:p>
        </w:tc>
        <w:tc>
          <w:tcPr>
            <w:tcW w:w="504" w:type="pct"/>
            <w:tcBorders>
              <w:top w:val="single" w:sz="12" w:space="0" w:color="auto"/>
              <w:left w:val="single" w:sz="12" w:space="0" w:color="auto"/>
              <w:bottom w:val="single" w:sz="12" w:space="0" w:color="auto"/>
              <w:right w:val="single" w:sz="12" w:space="0" w:color="auto"/>
            </w:tcBorders>
            <w:noWrap/>
            <w:vAlign w:val="center"/>
          </w:tcPr>
          <w:p w:rsidR="000B3D82" w:rsidRDefault="000B3D82">
            <w:pPr>
              <w:pStyle w:val="TopHeader"/>
              <w:rPr>
                <w:b w:val="0"/>
              </w:rPr>
            </w:pPr>
            <w:r>
              <w:rPr>
                <w:b w:val="0"/>
              </w:rPr>
              <w:t>Použitie</w:t>
            </w:r>
          </w:p>
        </w:tc>
        <w:tc>
          <w:tcPr>
            <w:tcW w:w="571" w:type="pct"/>
            <w:tcBorders>
              <w:top w:val="single" w:sz="12" w:space="0" w:color="auto"/>
              <w:left w:val="single" w:sz="12" w:space="0" w:color="auto"/>
              <w:bottom w:val="single" w:sz="12" w:space="0" w:color="auto"/>
              <w:right w:val="single" w:sz="12" w:space="0" w:color="auto"/>
            </w:tcBorders>
            <w:noWrap/>
            <w:vAlign w:val="center"/>
          </w:tcPr>
          <w:p w:rsidR="000B3D82" w:rsidRDefault="000B3D82">
            <w:pPr>
              <w:pStyle w:val="TopHeader"/>
              <w:rPr>
                <w:b w:val="0"/>
              </w:rPr>
            </w:pPr>
            <w:r>
              <w:rPr>
                <w:b w:val="0"/>
              </w:rPr>
              <w:t>Zrušenie</w:t>
            </w:r>
          </w:p>
        </w:tc>
        <w:tc>
          <w:tcPr>
            <w:tcW w:w="835" w:type="pct"/>
            <w:tcBorders>
              <w:top w:val="single" w:sz="12" w:space="0" w:color="auto"/>
              <w:left w:val="single" w:sz="12" w:space="0" w:color="auto"/>
              <w:bottom w:val="single" w:sz="12" w:space="0" w:color="auto"/>
              <w:right w:val="single" w:sz="12" w:space="0" w:color="auto"/>
            </w:tcBorders>
            <w:noWrap/>
            <w:vAlign w:val="center"/>
          </w:tcPr>
          <w:p w:rsidR="000B3D82" w:rsidRDefault="000B3D82">
            <w:pPr>
              <w:pStyle w:val="TopHeader"/>
              <w:rPr>
                <w:b w:val="0"/>
              </w:rPr>
            </w:pPr>
            <w:r>
              <w:rPr>
                <w:b w:val="0"/>
              </w:rPr>
              <w:t>Stav</w:t>
            </w:r>
            <w:r>
              <w:rPr>
                <w:b w:val="0"/>
              </w:rPr>
              <w:br/>
              <w:t>na konci účtovného obdobia</w:t>
            </w:r>
          </w:p>
        </w:tc>
      </w:tr>
      <w:tr w:rsidR="000B3D82">
        <w:trPr>
          <w:trHeight w:val="211"/>
          <w:jc w:val="center"/>
        </w:trPr>
        <w:tc>
          <w:tcPr>
            <w:tcW w:w="1537" w:type="pct"/>
            <w:tcBorders>
              <w:top w:val="single" w:sz="12" w:space="0" w:color="auto"/>
              <w:left w:val="single" w:sz="12" w:space="0" w:color="auto"/>
              <w:bottom w:val="single" w:sz="12" w:space="0" w:color="auto"/>
              <w:right w:val="single" w:sz="12" w:space="0" w:color="auto"/>
            </w:tcBorders>
            <w:noWrap/>
            <w:vAlign w:val="center"/>
          </w:tcPr>
          <w:p w:rsidR="000B3D82" w:rsidRDefault="000B3D82">
            <w:pPr>
              <w:jc w:val="center"/>
              <w:rPr>
                <w:rFonts w:ascii="Arial Narrow" w:hAnsi="Arial Narrow"/>
                <w:bCs/>
                <w:sz w:val="22"/>
                <w:szCs w:val="22"/>
              </w:rPr>
            </w:pPr>
            <w:r>
              <w:rPr>
                <w:rFonts w:ascii="Arial Narrow" w:hAnsi="Arial Narrow"/>
                <w:bCs/>
                <w:sz w:val="22"/>
                <w:szCs w:val="22"/>
              </w:rPr>
              <w:t>a</w:t>
            </w:r>
          </w:p>
        </w:tc>
        <w:tc>
          <w:tcPr>
            <w:tcW w:w="1071" w:type="pct"/>
            <w:tcBorders>
              <w:top w:val="single" w:sz="12" w:space="0" w:color="auto"/>
              <w:left w:val="single" w:sz="12" w:space="0" w:color="auto"/>
              <w:bottom w:val="single" w:sz="12" w:space="0" w:color="auto"/>
              <w:right w:val="single" w:sz="12" w:space="0" w:color="auto"/>
            </w:tcBorders>
            <w:noWrap/>
            <w:vAlign w:val="center"/>
          </w:tcPr>
          <w:p w:rsidR="000B3D82" w:rsidRDefault="000B3D82">
            <w:pPr>
              <w:jc w:val="center"/>
              <w:rPr>
                <w:rFonts w:ascii="Arial Narrow" w:hAnsi="Arial Narrow"/>
                <w:sz w:val="22"/>
                <w:szCs w:val="22"/>
              </w:rPr>
            </w:pPr>
            <w:r>
              <w:rPr>
                <w:rFonts w:ascii="Arial Narrow" w:hAnsi="Arial Narrow"/>
                <w:sz w:val="22"/>
                <w:szCs w:val="22"/>
              </w:rPr>
              <w:t>b</w:t>
            </w:r>
          </w:p>
        </w:tc>
        <w:tc>
          <w:tcPr>
            <w:tcW w:w="482" w:type="pct"/>
            <w:tcBorders>
              <w:top w:val="single" w:sz="12" w:space="0" w:color="auto"/>
              <w:left w:val="single" w:sz="12" w:space="0" w:color="auto"/>
              <w:bottom w:val="single" w:sz="12" w:space="0" w:color="auto"/>
              <w:right w:val="single" w:sz="12" w:space="0" w:color="auto"/>
            </w:tcBorders>
            <w:noWrap/>
            <w:vAlign w:val="center"/>
          </w:tcPr>
          <w:p w:rsidR="000B3D82" w:rsidRDefault="000B3D82">
            <w:pPr>
              <w:jc w:val="center"/>
              <w:rPr>
                <w:rFonts w:ascii="Arial Narrow" w:hAnsi="Arial Narrow"/>
                <w:sz w:val="22"/>
                <w:szCs w:val="22"/>
              </w:rPr>
            </w:pPr>
            <w:r>
              <w:rPr>
                <w:rFonts w:ascii="Arial Narrow" w:hAnsi="Arial Narrow"/>
                <w:sz w:val="22"/>
                <w:szCs w:val="22"/>
              </w:rPr>
              <w:t>c</w:t>
            </w:r>
          </w:p>
        </w:tc>
        <w:tc>
          <w:tcPr>
            <w:tcW w:w="504" w:type="pct"/>
            <w:tcBorders>
              <w:top w:val="single" w:sz="12" w:space="0" w:color="auto"/>
              <w:left w:val="single" w:sz="12" w:space="0" w:color="auto"/>
              <w:bottom w:val="single" w:sz="12" w:space="0" w:color="auto"/>
              <w:right w:val="single" w:sz="12" w:space="0" w:color="auto"/>
            </w:tcBorders>
            <w:noWrap/>
            <w:vAlign w:val="center"/>
          </w:tcPr>
          <w:p w:rsidR="000B3D82" w:rsidRDefault="000B3D82">
            <w:pPr>
              <w:jc w:val="center"/>
              <w:rPr>
                <w:rFonts w:ascii="Arial Narrow" w:hAnsi="Arial Narrow"/>
                <w:sz w:val="22"/>
                <w:szCs w:val="22"/>
              </w:rPr>
            </w:pPr>
            <w:r>
              <w:rPr>
                <w:rFonts w:ascii="Arial Narrow" w:hAnsi="Arial Narrow"/>
                <w:sz w:val="22"/>
                <w:szCs w:val="22"/>
              </w:rPr>
              <w:t>d</w:t>
            </w:r>
          </w:p>
        </w:tc>
        <w:tc>
          <w:tcPr>
            <w:tcW w:w="571" w:type="pct"/>
            <w:tcBorders>
              <w:top w:val="single" w:sz="12" w:space="0" w:color="auto"/>
              <w:left w:val="single" w:sz="12" w:space="0" w:color="auto"/>
              <w:bottom w:val="single" w:sz="12" w:space="0" w:color="auto"/>
              <w:right w:val="single" w:sz="12" w:space="0" w:color="auto"/>
            </w:tcBorders>
            <w:noWrap/>
            <w:vAlign w:val="center"/>
          </w:tcPr>
          <w:p w:rsidR="000B3D82" w:rsidRDefault="000B3D82">
            <w:pPr>
              <w:jc w:val="center"/>
              <w:rPr>
                <w:rFonts w:ascii="Arial Narrow" w:hAnsi="Arial Narrow"/>
                <w:sz w:val="22"/>
                <w:szCs w:val="22"/>
              </w:rPr>
            </w:pPr>
            <w:r>
              <w:rPr>
                <w:rFonts w:ascii="Arial Narrow" w:hAnsi="Arial Narrow"/>
                <w:sz w:val="22"/>
                <w:szCs w:val="22"/>
              </w:rPr>
              <w:t>e</w:t>
            </w:r>
          </w:p>
        </w:tc>
        <w:tc>
          <w:tcPr>
            <w:tcW w:w="835" w:type="pct"/>
            <w:tcBorders>
              <w:top w:val="single" w:sz="12" w:space="0" w:color="auto"/>
              <w:left w:val="single" w:sz="12" w:space="0" w:color="auto"/>
              <w:bottom w:val="single" w:sz="12" w:space="0" w:color="auto"/>
              <w:right w:val="single" w:sz="12" w:space="0" w:color="auto"/>
            </w:tcBorders>
            <w:noWrap/>
            <w:vAlign w:val="center"/>
          </w:tcPr>
          <w:p w:rsidR="000B3D82" w:rsidRDefault="000B3D82">
            <w:pPr>
              <w:jc w:val="center"/>
              <w:rPr>
                <w:rFonts w:ascii="Arial Narrow" w:hAnsi="Arial Narrow"/>
                <w:sz w:val="22"/>
                <w:szCs w:val="22"/>
              </w:rPr>
            </w:pPr>
            <w:r>
              <w:rPr>
                <w:rFonts w:ascii="Arial Narrow" w:hAnsi="Arial Narrow"/>
                <w:sz w:val="22"/>
                <w:szCs w:val="22"/>
              </w:rPr>
              <w:t>f</w:t>
            </w:r>
          </w:p>
        </w:tc>
      </w:tr>
      <w:tr w:rsidR="000B3D82" w:rsidRPr="00FD3AF8">
        <w:trPr>
          <w:trHeight w:val="330"/>
          <w:jc w:val="center"/>
        </w:trPr>
        <w:tc>
          <w:tcPr>
            <w:tcW w:w="1537" w:type="pct"/>
            <w:tcBorders>
              <w:top w:val="single" w:sz="12" w:space="0" w:color="auto"/>
              <w:left w:val="single" w:sz="12" w:space="0" w:color="auto"/>
              <w:bottom w:val="single" w:sz="12" w:space="0" w:color="auto"/>
              <w:right w:val="single" w:sz="12" w:space="0" w:color="auto"/>
            </w:tcBorders>
            <w:vAlign w:val="center"/>
          </w:tcPr>
          <w:p w:rsidR="000B3D82" w:rsidRPr="00FD3AF8" w:rsidRDefault="000B3D82" w:rsidP="00453B47">
            <w:pPr>
              <w:rPr>
                <w:rFonts w:ascii="Arial Narrow" w:hAnsi="Arial Narrow"/>
                <w:b/>
                <w:sz w:val="22"/>
                <w:szCs w:val="22"/>
              </w:rPr>
            </w:pPr>
            <w:r w:rsidRPr="00FD3AF8">
              <w:rPr>
                <w:rFonts w:ascii="Arial Narrow" w:hAnsi="Arial Narrow"/>
                <w:b/>
                <w:bCs/>
                <w:sz w:val="22"/>
                <w:szCs w:val="22"/>
              </w:rPr>
              <w:t>Dlhodobé rezervy</w:t>
            </w:r>
          </w:p>
        </w:tc>
        <w:tc>
          <w:tcPr>
            <w:tcW w:w="1071" w:type="pct"/>
            <w:tcBorders>
              <w:top w:val="single" w:sz="12" w:space="0" w:color="auto"/>
              <w:left w:val="single" w:sz="12" w:space="0" w:color="auto"/>
              <w:bottom w:val="single" w:sz="12" w:space="0" w:color="auto"/>
              <w:right w:val="single" w:sz="4" w:space="0" w:color="auto"/>
            </w:tcBorders>
            <w:noWrap/>
            <w:vAlign w:val="center"/>
          </w:tcPr>
          <w:p w:rsidR="000B3D82" w:rsidRPr="00FD3AF8" w:rsidRDefault="00355ED8" w:rsidP="00FD3AF8">
            <w:pPr>
              <w:jc w:val="center"/>
              <w:rPr>
                <w:rFonts w:ascii="Arial Narrow" w:hAnsi="Arial Narrow"/>
                <w:b/>
                <w:sz w:val="22"/>
                <w:szCs w:val="22"/>
              </w:rPr>
            </w:pPr>
            <w:r>
              <w:rPr>
                <w:rFonts w:ascii="Arial Narrow" w:hAnsi="Arial Narrow"/>
                <w:b/>
                <w:sz w:val="22"/>
                <w:szCs w:val="22"/>
              </w:rPr>
              <w:t>0</w:t>
            </w:r>
          </w:p>
        </w:tc>
        <w:tc>
          <w:tcPr>
            <w:tcW w:w="482" w:type="pct"/>
            <w:tcBorders>
              <w:top w:val="single" w:sz="12" w:space="0" w:color="auto"/>
              <w:left w:val="nil"/>
              <w:bottom w:val="single" w:sz="12" w:space="0" w:color="auto"/>
              <w:right w:val="single" w:sz="4" w:space="0" w:color="auto"/>
            </w:tcBorders>
            <w:noWrap/>
            <w:vAlign w:val="center"/>
          </w:tcPr>
          <w:p w:rsidR="000B3D82" w:rsidRPr="00FD3AF8" w:rsidRDefault="000B3D82" w:rsidP="00FD3AF8">
            <w:pPr>
              <w:jc w:val="center"/>
              <w:rPr>
                <w:rFonts w:ascii="Arial Narrow" w:hAnsi="Arial Narrow"/>
                <w:b/>
                <w:sz w:val="22"/>
                <w:szCs w:val="22"/>
              </w:rPr>
            </w:pPr>
          </w:p>
        </w:tc>
        <w:tc>
          <w:tcPr>
            <w:tcW w:w="504" w:type="pct"/>
            <w:tcBorders>
              <w:top w:val="single" w:sz="12" w:space="0" w:color="auto"/>
              <w:left w:val="nil"/>
              <w:bottom w:val="single" w:sz="12" w:space="0" w:color="auto"/>
              <w:right w:val="single" w:sz="4" w:space="0" w:color="auto"/>
            </w:tcBorders>
            <w:noWrap/>
            <w:vAlign w:val="center"/>
          </w:tcPr>
          <w:p w:rsidR="000B3D82" w:rsidRPr="00FD3AF8" w:rsidRDefault="000B3D82" w:rsidP="00FD3AF8">
            <w:pPr>
              <w:jc w:val="center"/>
              <w:rPr>
                <w:rFonts w:ascii="Arial Narrow" w:hAnsi="Arial Narrow"/>
                <w:b/>
                <w:sz w:val="22"/>
                <w:szCs w:val="22"/>
              </w:rPr>
            </w:pPr>
          </w:p>
        </w:tc>
        <w:tc>
          <w:tcPr>
            <w:tcW w:w="571" w:type="pct"/>
            <w:tcBorders>
              <w:top w:val="single" w:sz="12" w:space="0" w:color="auto"/>
              <w:left w:val="nil"/>
              <w:bottom w:val="single" w:sz="12" w:space="0" w:color="auto"/>
              <w:right w:val="single" w:sz="4" w:space="0" w:color="auto"/>
            </w:tcBorders>
            <w:noWrap/>
            <w:vAlign w:val="center"/>
          </w:tcPr>
          <w:p w:rsidR="000B3D82" w:rsidRPr="00FD3AF8" w:rsidRDefault="000B3D82" w:rsidP="00FD3AF8">
            <w:pPr>
              <w:jc w:val="center"/>
              <w:rPr>
                <w:rFonts w:ascii="Arial Narrow" w:hAnsi="Arial Narrow"/>
                <w:b/>
                <w:sz w:val="22"/>
                <w:szCs w:val="22"/>
              </w:rPr>
            </w:pPr>
          </w:p>
        </w:tc>
        <w:tc>
          <w:tcPr>
            <w:tcW w:w="835" w:type="pct"/>
            <w:tcBorders>
              <w:top w:val="single" w:sz="12" w:space="0" w:color="auto"/>
              <w:left w:val="nil"/>
              <w:bottom w:val="single" w:sz="12" w:space="0" w:color="auto"/>
              <w:right w:val="single" w:sz="12" w:space="0" w:color="auto"/>
            </w:tcBorders>
            <w:noWrap/>
            <w:vAlign w:val="center"/>
          </w:tcPr>
          <w:p w:rsidR="000B3D82" w:rsidRPr="00FD3AF8" w:rsidRDefault="00355ED8" w:rsidP="00FD3AF8">
            <w:pPr>
              <w:jc w:val="center"/>
              <w:rPr>
                <w:rFonts w:ascii="Arial Narrow" w:hAnsi="Arial Narrow"/>
                <w:b/>
                <w:sz w:val="22"/>
                <w:szCs w:val="22"/>
              </w:rPr>
            </w:pPr>
            <w:r>
              <w:rPr>
                <w:rFonts w:ascii="Arial Narrow" w:hAnsi="Arial Narrow"/>
                <w:b/>
                <w:sz w:val="22"/>
                <w:szCs w:val="22"/>
              </w:rPr>
              <w:t>0</w:t>
            </w:r>
          </w:p>
        </w:tc>
      </w:tr>
      <w:tr w:rsidR="008E668A" w:rsidRPr="00FD3AF8">
        <w:trPr>
          <w:trHeight w:val="330"/>
          <w:jc w:val="center"/>
        </w:trPr>
        <w:tc>
          <w:tcPr>
            <w:tcW w:w="1537" w:type="pct"/>
            <w:tcBorders>
              <w:top w:val="single" w:sz="12" w:space="0" w:color="auto"/>
              <w:left w:val="single" w:sz="12" w:space="0" w:color="auto"/>
              <w:bottom w:val="single" w:sz="2" w:space="0" w:color="auto"/>
              <w:right w:val="single" w:sz="12" w:space="0" w:color="auto"/>
            </w:tcBorders>
            <w:vAlign w:val="center"/>
          </w:tcPr>
          <w:p w:rsidR="008E668A" w:rsidRPr="00FD3AF8" w:rsidRDefault="008E668A">
            <w:pPr>
              <w:rPr>
                <w:rFonts w:ascii="Arial Narrow" w:hAnsi="Arial Narrow"/>
                <w:b/>
                <w:sz w:val="22"/>
                <w:szCs w:val="22"/>
              </w:rPr>
            </w:pPr>
            <w:r w:rsidRPr="00FD3AF8">
              <w:rPr>
                <w:rFonts w:ascii="Arial Narrow" w:hAnsi="Arial Narrow"/>
                <w:b/>
                <w:bCs/>
                <w:sz w:val="22"/>
                <w:szCs w:val="22"/>
              </w:rPr>
              <w:t>Krátkodobé rezervy, z toho:</w:t>
            </w:r>
          </w:p>
        </w:tc>
        <w:tc>
          <w:tcPr>
            <w:tcW w:w="1071" w:type="pct"/>
            <w:tcBorders>
              <w:top w:val="single" w:sz="12" w:space="0" w:color="auto"/>
              <w:left w:val="single" w:sz="12" w:space="0" w:color="auto"/>
              <w:bottom w:val="single" w:sz="2" w:space="0" w:color="auto"/>
              <w:right w:val="single" w:sz="4" w:space="0" w:color="auto"/>
            </w:tcBorders>
            <w:noWrap/>
            <w:vAlign w:val="center"/>
          </w:tcPr>
          <w:p w:rsidR="008E668A" w:rsidRPr="00B11764" w:rsidRDefault="00B11764" w:rsidP="00300E85">
            <w:pPr>
              <w:jc w:val="center"/>
              <w:rPr>
                <w:rFonts w:ascii="Arial Narrow" w:hAnsi="Arial Narrow"/>
                <w:b/>
                <w:sz w:val="22"/>
                <w:szCs w:val="22"/>
              </w:rPr>
            </w:pPr>
            <w:r>
              <w:rPr>
                <w:rFonts w:ascii="Arial Narrow" w:hAnsi="Arial Narrow"/>
                <w:b/>
                <w:sz w:val="22"/>
                <w:szCs w:val="22"/>
              </w:rPr>
              <w:t>5305</w:t>
            </w:r>
          </w:p>
        </w:tc>
        <w:tc>
          <w:tcPr>
            <w:tcW w:w="482" w:type="pct"/>
            <w:tcBorders>
              <w:top w:val="single" w:sz="12" w:space="0" w:color="auto"/>
              <w:left w:val="nil"/>
              <w:bottom w:val="single" w:sz="2" w:space="0" w:color="auto"/>
              <w:right w:val="single" w:sz="4" w:space="0" w:color="auto"/>
            </w:tcBorders>
            <w:noWrap/>
            <w:vAlign w:val="center"/>
          </w:tcPr>
          <w:p w:rsidR="008E668A" w:rsidRPr="00B11764" w:rsidRDefault="00B11764" w:rsidP="008E668A">
            <w:pPr>
              <w:jc w:val="center"/>
              <w:rPr>
                <w:rFonts w:ascii="Arial Narrow" w:hAnsi="Arial Narrow"/>
                <w:b/>
                <w:sz w:val="22"/>
                <w:szCs w:val="22"/>
              </w:rPr>
            </w:pPr>
            <w:r>
              <w:rPr>
                <w:rFonts w:ascii="Arial Narrow" w:hAnsi="Arial Narrow"/>
                <w:b/>
                <w:sz w:val="22"/>
                <w:szCs w:val="22"/>
              </w:rPr>
              <w:t>2917</w:t>
            </w:r>
          </w:p>
        </w:tc>
        <w:tc>
          <w:tcPr>
            <w:tcW w:w="504" w:type="pct"/>
            <w:tcBorders>
              <w:top w:val="single" w:sz="12" w:space="0" w:color="auto"/>
              <w:left w:val="nil"/>
              <w:bottom w:val="single" w:sz="2" w:space="0" w:color="auto"/>
              <w:right w:val="single" w:sz="4" w:space="0" w:color="auto"/>
            </w:tcBorders>
            <w:noWrap/>
            <w:vAlign w:val="center"/>
          </w:tcPr>
          <w:p w:rsidR="008E668A" w:rsidRPr="00B11764" w:rsidRDefault="00B11764" w:rsidP="00300E85">
            <w:pPr>
              <w:jc w:val="center"/>
              <w:rPr>
                <w:rFonts w:ascii="Arial Narrow" w:hAnsi="Arial Narrow"/>
                <w:b/>
                <w:sz w:val="22"/>
                <w:szCs w:val="22"/>
              </w:rPr>
            </w:pPr>
            <w:r>
              <w:rPr>
                <w:rFonts w:ascii="Arial Narrow" w:hAnsi="Arial Narrow"/>
                <w:b/>
                <w:sz w:val="22"/>
                <w:szCs w:val="22"/>
              </w:rPr>
              <w:t>5305</w:t>
            </w:r>
          </w:p>
        </w:tc>
        <w:tc>
          <w:tcPr>
            <w:tcW w:w="571" w:type="pct"/>
            <w:tcBorders>
              <w:top w:val="single" w:sz="12" w:space="0" w:color="auto"/>
              <w:left w:val="nil"/>
              <w:bottom w:val="single" w:sz="2" w:space="0" w:color="auto"/>
              <w:right w:val="single" w:sz="4" w:space="0" w:color="auto"/>
            </w:tcBorders>
            <w:noWrap/>
            <w:vAlign w:val="center"/>
          </w:tcPr>
          <w:p w:rsidR="008E668A" w:rsidRPr="001060B0" w:rsidRDefault="008E668A" w:rsidP="000A3F9E">
            <w:pPr>
              <w:jc w:val="center"/>
              <w:rPr>
                <w:rFonts w:ascii="Arial Narrow" w:hAnsi="Arial Narrow"/>
                <w:b/>
                <w:color w:val="FF0000"/>
                <w:sz w:val="22"/>
                <w:szCs w:val="22"/>
              </w:rPr>
            </w:pPr>
          </w:p>
        </w:tc>
        <w:tc>
          <w:tcPr>
            <w:tcW w:w="835" w:type="pct"/>
            <w:tcBorders>
              <w:top w:val="single" w:sz="12" w:space="0" w:color="auto"/>
              <w:left w:val="nil"/>
              <w:bottom w:val="single" w:sz="2" w:space="0" w:color="auto"/>
              <w:right w:val="single" w:sz="12" w:space="0" w:color="auto"/>
            </w:tcBorders>
            <w:noWrap/>
            <w:vAlign w:val="center"/>
          </w:tcPr>
          <w:p w:rsidR="008E668A" w:rsidRPr="00B11764" w:rsidRDefault="00B11764" w:rsidP="000A3F9E">
            <w:pPr>
              <w:jc w:val="center"/>
              <w:rPr>
                <w:rFonts w:ascii="Arial Narrow" w:hAnsi="Arial Narrow"/>
                <w:b/>
                <w:sz w:val="22"/>
                <w:szCs w:val="22"/>
              </w:rPr>
            </w:pPr>
            <w:r>
              <w:rPr>
                <w:rFonts w:ascii="Arial Narrow" w:hAnsi="Arial Narrow"/>
                <w:b/>
                <w:sz w:val="22"/>
                <w:szCs w:val="22"/>
              </w:rPr>
              <w:t>2917</w:t>
            </w:r>
          </w:p>
        </w:tc>
      </w:tr>
      <w:tr w:rsidR="008E668A">
        <w:trPr>
          <w:trHeight w:val="369"/>
          <w:jc w:val="center"/>
        </w:trPr>
        <w:tc>
          <w:tcPr>
            <w:tcW w:w="1537" w:type="pct"/>
            <w:tcBorders>
              <w:top w:val="single" w:sz="2" w:space="0" w:color="auto"/>
              <w:left w:val="single" w:sz="12" w:space="0" w:color="auto"/>
              <w:bottom w:val="single" w:sz="2" w:space="0" w:color="auto"/>
              <w:right w:val="single" w:sz="12" w:space="0" w:color="auto"/>
            </w:tcBorders>
            <w:noWrap/>
            <w:vAlign w:val="center"/>
          </w:tcPr>
          <w:p w:rsidR="008E668A" w:rsidRPr="006D0A54" w:rsidRDefault="008E668A" w:rsidP="00F83B0B">
            <w:pPr>
              <w:widowControl w:val="0"/>
              <w:autoSpaceDE w:val="0"/>
              <w:autoSpaceDN w:val="0"/>
              <w:adjustRightInd w:val="0"/>
              <w:rPr>
                <w:rFonts w:ascii="Arial Narrow" w:hAnsi="Arial Narrow" w:cs="Arial"/>
                <w:sz w:val="22"/>
                <w:szCs w:val="22"/>
              </w:rPr>
            </w:pPr>
            <w:r w:rsidRPr="006D0A54">
              <w:rPr>
                <w:rFonts w:ascii="Arial Narrow" w:hAnsi="Arial Narrow" w:cs="Arial"/>
                <w:sz w:val="22"/>
                <w:szCs w:val="22"/>
              </w:rPr>
              <w:t>Zákonné rezervy</w:t>
            </w:r>
          </w:p>
          <w:p w:rsidR="008E668A" w:rsidRPr="006D0A54" w:rsidRDefault="008E668A" w:rsidP="00F83B0B">
            <w:pPr>
              <w:widowControl w:val="0"/>
              <w:autoSpaceDE w:val="0"/>
              <w:autoSpaceDN w:val="0"/>
              <w:adjustRightInd w:val="0"/>
              <w:rPr>
                <w:rFonts w:ascii="Arial Narrow" w:hAnsi="Arial Narrow" w:cs="Arial"/>
                <w:sz w:val="22"/>
                <w:szCs w:val="22"/>
              </w:rPr>
            </w:pPr>
            <w:r w:rsidRPr="006D0A54">
              <w:rPr>
                <w:rFonts w:ascii="Arial Narrow" w:hAnsi="Arial Narrow" w:cs="Arial"/>
                <w:sz w:val="22"/>
                <w:szCs w:val="22"/>
              </w:rPr>
              <w:t>na nevyčerpané dovolenky vrátane poistného</w:t>
            </w:r>
          </w:p>
        </w:tc>
        <w:tc>
          <w:tcPr>
            <w:tcW w:w="1071" w:type="pct"/>
            <w:tcBorders>
              <w:top w:val="single" w:sz="2" w:space="0" w:color="auto"/>
              <w:left w:val="single" w:sz="12" w:space="0" w:color="auto"/>
              <w:bottom w:val="single" w:sz="2" w:space="0" w:color="auto"/>
              <w:right w:val="single" w:sz="4" w:space="0" w:color="auto"/>
            </w:tcBorders>
            <w:noWrap/>
            <w:vAlign w:val="center"/>
          </w:tcPr>
          <w:p w:rsidR="008E668A" w:rsidRPr="00B11764" w:rsidRDefault="00B11764" w:rsidP="00300E85">
            <w:pPr>
              <w:jc w:val="center"/>
              <w:rPr>
                <w:rFonts w:ascii="Arial Narrow" w:hAnsi="Arial Narrow"/>
                <w:sz w:val="22"/>
                <w:szCs w:val="22"/>
              </w:rPr>
            </w:pPr>
            <w:r>
              <w:rPr>
                <w:rFonts w:ascii="Arial Narrow" w:hAnsi="Arial Narrow"/>
                <w:sz w:val="22"/>
                <w:szCs w:val="22"/>
              </w:rPr>
              <w:t>4205</w:t>
            </w:r>
          </w:p>
        </w:tc>
        <w:tc>
          <w:tcPr>
            <w:tcW w:w="482" w:type="pct"/>
            <w:tcBorders>
              <w:top w:val="single" w:sz="2" w:space="0" w:color="auto"/>
              <w:left w:val="nil"/>
              <w:bottom w:val="single" w:sz="2" w:space="0" w:color="auto"/>
              <w:right w:val="single" w:sz="4" w:space="0" w:color="auto"/>
            </w:tcBorders>
            <w:noWrap/>
            <w:vAlign w:val="center"/>
          </w:tcPr>
          <w:p w:rsidR="008E668A" w:rsidRPr="00B11764" w:rsidRDefault="00B11764" w:rsidP="002C2913">
            <w:pPr>
              <w:jc w:val="center"/>
              <w:rPr>
                <w:rFonts w:ascii="Arial Narrow" w:hAnsi="Arial Narrow"/>
                <w:sz w:val="22"/>
                <w:szCs w:val="22"/>
              </w:rPr>
            </w:pPr>
            <w:r w:rsidRPr="00B11764">
              <w:rPr>
                <w:rFonts w:ascii="Arial Narrow" w:hAnsi="Arial Narrow"/>
                <w:sz w:val="22"/>
                <w:szCs w:val="22"/>
              </w:rPr>
              <w:t>1817</w:t>
            </w:r>
          </w:p>
        </w:tc>
        <w:tc>
          <w:tcPr>
            <w:tcW w:w="504" w:type="pct"/>
            <w:tcBorders>
              <w:top w:val="single" w:sz="2" w:space="0" w:color="auto"/>
              <w:left w:val="nil"/>
              <w:bottom w:val="single" w:sz="2" w:space="0" w:color="auto"/>
              <w:right w:val="single" w:sz="4" w:space="0" w:color="auto"/>
            </w:tcBorders>
            <w:noWrap/>
            <w:vAlign w:val="center"/>
          </w:tcPr>
          <w:p w:rsidR="008E668A" w:rsidRPr="00B11764" w:rsidRDefault="00B11764" w:rsidP="00300E85">
            <w:pPr>
              <w:jc w:val="center"/>
              <w:rPr>
                <w:rFonts w:ascii="Arial Narrow" w:hAnsi="Arial Narrow"/>
                <w:sz w:val="22"/>
                <w:szCs w:val="22"/>
              </w:rPr>
            </w:pPr>
            <w:r>
              <w:rPr>
                <w:rFonts w:ascii="Arial Narrow" w:hAnsi="Arial Narrow"/>
                <w:sz w:val="22"/>
                <w:szCs w:val="22"/>
              </w:rPr>
              <w:t>4205</w:t>
            </w:r>
          </w:p>
        </w:tc>
        <w:tc>
          <w:tcPr>
            <w:tcW w:w="571" w:type="pct"/>
            <w:tcBorders>
              <w:top w:val="single" w:sz="2" w:space="0" w:color="auto"/>
              <w:left w:val="nil"/>
              <w:bottom w:val="single" w:sz="2" w:space="0" w:color="auto"/>
              <w:right w:val="single" w:sz="4" w:space="0" w:color="auto"/>
            </w:tcBorders>
            <w:noWrap/>
            <w:vAlign w:val="center"/>
          </w:tcPr>
          <w:p w:rsidR="008E668A" w:rsidRPr="001060B0" w:rsidRDefault="008E668A" w:rsidP="002C2913">
            <w:pPr>
              <w:jc w:val="center"/>
              <w:rPr>
                <w:rFonts w:ascii="Arial Narrow" w:hAnsi="Arial Narrow"/>
                <w:b/>
                <w:color w:val="FF0000"/>
                <w:sz w:val="22"/>
                <w:szCs w:val="22"/>
              </w:rPr>
            </w:pPr>
          </w:p>
        </w:tc>
        <w:tc>
          <w:tcPr>
            <w:tcW w:w="835" w:type="pct"/>
            <w:tcBorders>
              <w:top w:val="single" w:sz="2" w:space="0" w:color="auto"/>
              <w:left w:val="nil"/>
              <w:bottom w:val="single" w:sz="2" w:space="0" w:color="auto"/>
              <w:right w:val="single" w:sz="12" w:space="0" w:color="auto"/>
            </w:tcBorders>
            <w:noWrap/>
            <w:vAlign w:val="center"/>
          </w:tcPr>
          <w:p w:rsidR="008E668A" w:rsidRPr="00B11764" w:rsidRDefault="00B11764" w:rsidP="002C2913">
            <w:pPr>
              <w:jc w:val="center"/>
              <w:rPr>
                <w:rFonts w:ascii="Arial Narrow" w:hAnsi="Arial Narrow"/>
                <w:sz w:val="22"/>
                <w:szCs w:val="22"/>
              </w:rPr>
            </w:pPr>
            <w:r>
              <w:rPr>
                <w:rFonts w:ascii="Arial Narrow" w:hAnsi="Arial Narrow"/>
                <w:sz w:val="22"/>
                <w:szCs w:val="22"/>
              </w:rPr>
              <w:t>1817</w:t>
            </w:r>
          </w:p>
        </w:tc>
      </w:tr>
      <w:tr w:rsidR="008E668A">
        <w:trPr>
          <w:trHeight w:val="318"/>
          <w:jc w:val="center"/>
        </w:trPr>
        <w:tc>
          <w:tcPr>
            <w:tcW w:w="1537" w:type="pct"/>
            <w:tcBorders>
              <w:top w:val="single" w:sz="2" w:space="0" w:color="auto"/>
              <w:left w:val="single" w:sz="12" w:space="0" w:color="auto"/>
              <w:bottom w:val="single" w:sz="12" w:space="0" w:color="auto"/>
              <w:right w:val="single" w:sz="12" w:space="0" w:color="auto"/>
            </w:tcBorders>
            <w:noWrap/>
            <w:vAlign w:val="center"/>
          </w:tcPr>
          <w:p w:rsidR="008E668A" w:rsidRPr="006D0A54" w:rsidRDefault="008E668A" w:rsidP="00F83B0B">
            <w:pPr>
              <w:widowControl w:val="0"/>
              <w:autoSpaceDE w:val="0"/>
              <w:autoSpaceDN w:val="0"/>
              <w:adjustRightInd w:val="0"/>
              <w:rPr>
                <w:rFonts w:ascii="Arial Narrow" w:hAnsi="Arial Narrow" w:cs="Arial"/>
                <w:sz w:val="22"/>
                <w:szCs w:val="22"/>
              </w:rPr>
            </w:pPr>
            <w:r>
              <w:rPr>
                <w:rFonts w:ascii="Arial Narrow" w:hAnsi="Arial Narrow" w:cs="Arial"/>
                <w:sz w:val="22"/>
                <w:szCs w:val="22"/>
              </w:rPr>
              <w:t>Rezerva na účtovníctvo, DP+RZ</w:t>
            </w:r>
          </w:p>
        </w:tc>
        <w:tc>
          <w:tcPr>
            <w:tcW w:w="1071" w:type="pct"/>
            <w:tcBorders>
              <w:top w:val="single" w:sz="2" w:space="0" w:color="auto"/>
              <w:left w:val="single" w:sz="12" w:space="0" w:color="auto"/>
              <w:bottom w:val="single" w:sz="12" w:space="0" w:color="auto"/>
              <w:right w:val="single" w:sz="4" w:space="0" w:color="auto"/>
            </w:tcBorders>
            <w:noWrap/>
            <w:vAlign w:val="center"/>
          </w:tcPr>
          <w:p w:rsidR="008E668A" w:rsidRPr="00B11764" w:rsidRDefault="00B11764" w:rsidP="00300E85">
            <w:pPr>
              <w:jc w:val="center"/>
              <w:rPr>
                <w:rFonts w:ascii="Arial Narrow" w:hAnsi="Arial Narrow"/>
                <w:sz w:val="22"/>
                <w:szCs w:val="22"/>
              </w:rPr>
            </w:pPr>
            <w:r>
              <w:rPr>
                <w:rFonts w:ascii="Arial Narrow" w:hAnsi="Arial Narrow"/>
                <w:sz w:val="22"/>
                <w:szCs w:val="22"/>
              </w:rPr>
              <w:t>1100</w:t>
            </w:r>
          </w:p>
        </w:tc>
        <w:tc>
          <w:tcPr>
            <w:tcW w:w="482" w:type="pct"/>
            <w:tcBorders>
              <w:top w:val="single" w:sz="2" w:space="0" w:color="auto"/>
              <w:left w:val="nil"/>
              <w:bottom w:val="single" w:sz="12" w:space="0" w:color="auto"/>
              <w:right w:val="single" w:sz="4" w:space="0" w:color="auto"/>
            </w:tcBorders>
            <w:noWrap/>
            <w:vAlign w:val="center"/>
          </w:tcPr>
          <w:p w:rsidR="008E668A" w:rsidRPr="00B11764" w:rsidRDefault="00B11764" w:rsidP="006D0A54">
            <w:pPr>
              <w:jc w:val="center"/>
              <w:rPr>
                <w:rFonts w:ascii="Arial Narrow" w:hAnsi="Arial Narrow"/>
                <w:sz w:val="22"/>
                <w:szCs w:val="22"/>
              </w:rPr>
            </w:pPr>
            <w:r>
              <w:rPr>
                <w:rFonts w:ascii="Arial Narrow" w:hAnsi="Arial Narrow"/>
                <w:sz w:val="22"/>
                <w:szCs w:val="22"/>
              </w:rPr>
              <w:t>1100</w:t>
            </w:r>
          </w:p>
        </w:tc>
        <w:tc>
          <w:tcPr>
            <w:tcW w:w="504" w:type="pct"/>
            <w:tcBorders>
              <w:top w:val="single" w:sz="2" w:space="0" w:color="auto"/>
              <w:left w:val="nil"/>
              <w:bottom w:val="single" w:sz="12" w:space="0" w:color="auto"/>
              <w:right w:val="single" w:sz="4" w:space="0" w:color="auto"/>
            </w:tcBorders>
            <w:noWrap/>
            <w:vAlign w:val="center"/>
          </w:tcPr>
          <w:p w:rsidR="008E668A" w:rsidRPr="00B11764" w:rsidRDefault="00B11764" w:rsidP="00300E85">
            <w:pPr>
              <w:jc w:val="center"/>
              <w:rPr>
                <w:rFonts w:ascii="Arial Narrow" w:hAnsi="Arial Narrow"/>
                <w:sz w:val="22"/>
                <w:szCs w:val="22"/>
              </w:rPr>
            </w:pPr>
            <w:r>
              <w:rPr>
                <w:rFonts w:ascii="Arial Narrow" w:hAnsi="Arial Narrow"/>
                <w:sz w:val="22"/>
                <w:szCs w:val="22"/>
              </w:rPr>
              <w:t>1100</w:t>
            </w:r>
          </w:p>
        </w:tc>
        <w:tc>
          <w:tcPr>
            <w:tcW w:w="571" w:type="pct"/>
            <w:tcBorders>
              <w:top w:val="single" w:sz="2" w:space="0" w:color="auto"/>
              <w:left w:val="nil"/>
              <w:bottom w:val="single" w:sz="12" w:space="0" w:color="auto"/>
              <w:right w:val="single" w:sz="4" w:space="0" w:color="auto"/>
            </w:tcBorders>
            <w:noWrap/>
            <w:vAlign w:val="center"/>
          </w:tcPr>
          <w:p w:rsidR="008E668A" w:rsidRPr="001060B0" w:rsidRDefault="008E668A" w:rsidP="006D0A54">
            <w:pPr>
              <w:jc w:val="center"/>
              <w:rPr>
                <w:rFonts w:ascii="Arial Narrow" w:hAnsi="Arial Narrow"/>
                <w:color w:val="FF0000"/>
                <w:sz w:val="22"/>
                <w:szCs w:val="22"/>
              </w:rPr>
            </w:pPr>
          </w:p>
        </w:tc>
        <w:tc>
          <w:tcPr>
            <w:tcW w:w="835" w:type="pct"/>
            <w:tcBorders>
              <w:top w:val="single" w:sz="2" w:space="0" w:color="auto"/>
              <w:left w:val="nil"/>
              <w:bottom w:val="single" w:sz="12" w:space="0" w:color="auto"/>
              <w:right w:val="single" w:sz="12" w:space="0" w:color="auto"/>
            </w:tcBorders>
            <w:noWrap/>
            <w:vAlign w:val="center"/>
          </w:tcPr>
          <w:p w:rsidR="008E668A" w:rsidRPr="00B11764" w:rsidRDefault="008E668A" w:rsidP="00CF237B">
            <w:pPr>
              <w:jc w:val="center"/>
              <w:rPr>
                <w:rFonts w:ascii="Arial Narrow" w:hAnsi="Arial Narrow"/>
                <w:sz w:val="22"/>
                <w:szCs w:val="22"/>
              </w:rPr>
            </w:pPr>
            <w:r w:rsidRPr="00B11764">
              <w:rPr>
                <w:rFonts w:ascii="Arial Narrow" w:hAnsi="Arial Narrow"/>
                <w:sz w:val="22"/>
                <w:szCs w:val="22"/>
              </w:rPr>
              <w:t>1100</w:t>
            </w:r>
          </w:p>
        </w:tc>
      </w:tr>
    </w:tbl>
    <w:p w:rsidR="009A28FB" w:rsidRPr="00524CAD" w:rsidRDefault="009A28FB">
      <w:pPr>
        <w:spacing w:before="120"/>
        <w:rPr>
          <w:rFonts w:ascii="Arial Narrow" w:hAnsi="Arial Narrow"/>
          <w:sz w:val="16"/>
          <w:szCs w:val="16"/>
        </w:rPr>
      </w:pPr>
    </w:p>
    <w:p w:rsidR="000B3D82" w:rsidRDefault="000B3D82">
      <w:pPr>
        <w:spacing w:before="120"/>
        <w:rPr>
          <w:rFonts w:ascii="Arial Narrow" w:hAnsi="Arial Narrow"/>
          <w:sz w:val="22"/>
          <w:szCs w:val="22"/>
        </w:rPr>
      </w:pPr>
      <w:r>
        <w:rPr>
          <w:rFonts w:ascii="Arial Narrow" w:hAnsi="Arial Narrow"/>
          <w:sz w:val="22"/>
          <w:szCs w:val="22"/>
        </w:rPr>
        <w:t>Tabuľka č. 2</w:t>
      </w:r>
    </w:p>
    <w:tbl>
      <w:tblPr>
        <w:tblW w:w="4925" w:type="pct"/>
        <w:jc w:val="center"/>
        <w:tblLayout w:type="fixed"/>
        <w:tblLook w:val="04A0" w:firstRow="1" w:lastRow="0" w:firstColumn="1" w:lastColumn="0" w:noHBand="0" w:noVBand="1"/>
      </w:tblPr>
      <w:tblGrid>
        <w:gridCol w:w="2874"/>
        <w:gridCol w:w="1599"/>
        <w:gridCol w:w="1025"/>
        <w:gridCol w:w="1134"/>
        <w:gridCol w:w="992"/>
        <w:gridCol w:w="1524"/>
      </w:tblGrid>
      <w:tr w:rsidR="000B3D82">
        <w:trPr>
          <w:cantSplit/>
          <w:trHeight w:val="330"/>
          <w:jc w:val="center"/>
        </w:trPr>
        <w:tc>
          <w:tcPr>
            <w:tcW w:w="1571" w:type="pct"/>
            <w:vMerge w:val="restart"/>
            <w:tcBorders>
              <w:top w:val="single" w:sz="12" w:space="0" w:color="auto"/>
              <w:left w:val="single" w:sz="12" w:space="0" w:color="auto"/>
              <w:bottom w:val="nil"/>
              <w:right w:val="single" w:sz="12" w:space="0" w:color="auto"/>
            </w:tcBorders>
            <w:noWrap/>
            <w:vAlign w:val="center"/>
          </w:tcPr>
          <w:p w:rsidR="000B3D82" w:rsidRDefault="000B3D82">
            <w:pPr>
              <w:pStyle w:val="TopHeader"/>
            </w:pPr>
            <w:r>
              <w:t>Názov položky</w:t>
            </w:r>
          </w:p>
        </w:tc>
        <w:tc>
          <w:tcPr>
            <w:tcW w:w="3429" w:type="pct"/>
            <w:gridSpan w:val="5"/>
            <w:tcBorders>
              <w:top w:val="single" w:sz="12" w:space="0" w:color="auto"/>
              <w:left w:val="single" w:sz="12" w:space="0" w:color="auto"/>
              <w:bottom w:val="single" w:sz="4" w:space="0" w:color="auto"/>
              <w:right w:val="single" w:sz="12" w:space="0" w:color="auto"/>
            </w:tcBorders>
            <w:noWrap/>
            <w:vAlign w:val="center"/>
          </w:tcPr>
          <w:p w:rsidR="000B3D82" w:rsidRDefault="000B3D82">
            <w:pPr>
              <w:pStyle w:val="TopHeader"/>
            </w:pPr>
            <w:r>
              <w:t>Bezprostredne predchádzajúce účtovné obdobie</w:t>
            </w:r>
          </w:p>
        </w:tc>
      </w:tr>
      <w:tr w:rsidR="000B3D82">
        <w:trPr>
          <w:cantSplit/>
          <w:trHeight w:val="345"/>
          <w:jc w:val="center"/>
        </w:trPr>
        <w:tc>
          <w:tcPr>
            <w:tcW w:w="1571" w:type="pct"/>
            <w:vMerge/>
            <w:tcBorders>
              <w:top w:val="single" w:sz="12" w:space="0" w:color="auto"/>
              <w:left w:val="single" w:sz="12" w:space="0" w:color="auto"/>
              <w:bottom w:val="single" w:sz="12" w:space="0" w:color="auto"/>
              <w:right w:val="single" w:sz="12" w:space="0" w:color="auto"/>
            </w:tcBorders>
            <w:vAlign w:val="center"/>
          </w:tcPr>
          <w:p w:rsidR="000B3D82" w:rsidRDefault="000B3D82">
            <w:pPr>
              <w:rPr>
                <w:rFonts w:ascii="Arial Narrow" w:hAnsi="Arial Narrow"/>
                <w:bCs/>
                <w:sz w:val="22"/>
                <w:szCs w:val="22"/>
              </w:rPr>
            </w:pPr>
          </w:p>
        </w:tc>
        <w:tc>
          <w:tcPr>
            <w:tcW w:w="874" w:type="pct"/>
            <w:tcBorders>
              <w:top w:val="single" w:sz="12" w:space="0" w:color="auto"/>
              <w:left w:val="single" w:sz="12" w:space="0" w:color="auto"/>
              <w:bottom w:val="single" w:sz="12" w:space="0" w:color="auto"/>
              <w:right w:val="single" w:sz="12" w:space="0" w:color="auto"/>
            </w:tcBorders>
            <w:noWrap/>
            <w:vAlign w:val="center"/>
          </w:tcPr>
          <w:p w:rsidR="000B3D82" w:rsidRDefault="000B3D82">
            <w:pPr>
              <w:pStyle w:val="TopHeader"/>
              <w:rPr>
                <w:b w:val="0"/>
              </w:rPr>
            </w:pPr>
            <w:r>
              <w:rPr>
                <w:b w:val="0"/>
              </w:rPr>
              <w:t>Stav na začiatku účtovného obdobia</w:t>
            </w:r>
          </w:p>
        </w:tc>
        <w:tc>
          <w:tcPr>
            <w:tcW w:w="560" w:type="pct"/>
            <w:tcBorders>
              <w:top w:val="single" w:sz="12" w:space="0" w:color="auto"/>
              <w:left w:val="single" w:sz="12" w:space="0" w:color="auto"/>
              <w:bottom w:val="single" w:sz="12" w:space="0" w:color="auto"/>
              <w:right w:val="single" w:sz="12" w:space="0" w:color="auto"/>
            </w:tcBorders>
            <w:noWrap/>
            <w:vAlign w:val="center"/>
          </w:tcPr>
          <w:p w:rsidR="000B3D82" w:rsidRDefault="000B3D82">
            <w:pPr>
              <w:pStyle w:val="TopHeader"/>
              <w:rPr>
                <w:b w:val="0"/>
              </w:rPr>
            </w:pPr>
            <w:r>
              <w:rPr>
                <w:b w:val="0"/>
              </w:rPr>
              <w:t>Tvorba</w:t>
            </w:r>
          </w:p>
        </w:tc>
        <w:tc>
          <w:tcPr>
            <w:tcW w:w="620" w:type="pct"/>
            <w:tcBorders>
              <w:top w:val="single" w:sz="12" w:space="0" w:color="auto"/>
              <w:left w:val="single" w:sz="12" w:space="0" w:color="auto"/>
              <w:bottom w:val="single" w:sz="12" w:space="0" w:color="auto"/>
              <w:right w:val="single" w:sz="12" w:space="0" w:color="auto"/>
            </w:tcBorders>
            <w:noWrap/>
            <w:vAlign w:val="center"/>
          </w:tcPr>
          <w:p w:rsidR="000B3D82" w:rsidRDefault="000B3D82">
            <w:pPr>
              <w:pStyle w:val="TopHeader"/>
              <w:rPr>
                <w:b w:val="0"/>
              </w:rPr>
            </w:pPr>
            <w:r>
              <w:rPr>
                <w:b w:val="0"/>
              </w:rPr>
              <w:t>Použitie</w:t>
            </w:r>
          </w:p>
        </w:tc>
        <w:tc>
          <w:tcPr>
            <w:tcW w:w="542" w:type="pct"/>
            <w:tcBorders>
              <w:top w:val="single" w:sz="12" w:space="0" w:color="auto"/>
              <w:left w:val="single" w:sz="12" w:space="0" w:color="auto"/>
              <w:bottom w:val="single" w:sz="12" w:space="0" w:color="auto"/>
              <w:right w:val="single" w:sz="12" w:space="0" w:color="auto"/>
            </w:tcBorders>
            <w:noWrap/>
            <w:vAlign w:val="center"/>
          </w:tcPr>
          <w:p w:rsidR="000B3D82" w:rsidRDefault="000B3D82">
            <w:pPr>
              <w:pStyle w:val="TopHeader"/>
              <w:rPr>
                <w:b w:val="0"/>
              </w:rPr>
            </w:pPr>
            <w:r>
              <w:rPr>
                <w:b w:val="0"/>
              </w:rPr>
              <w:t>Zrušenie</w:t>
            </w:r>
          </w:p>
        </w:tc>
        <w:tc>
          <w:tcPr>
            <w:tcW w:w="833" w:type="pct"/>
            <w:tcBorders>
              <w:top w:val="single" w:sz="12" w:space="0" w:color="auto"/>
              <w:left w:val="single" w:sz="12" w:space="0" w:color="auto"/>
              <w:bottom w:val="single" w:sz="12" w:space="0" w:color="auto"/>
              <w:right w:val="single" w:sz="12" w:space="0" w:color="auto"/>
            </w:tcBorders>
            <w:noWrap/>
            <w:vAlign w:val="center"/>
          </w:tcPr>
          <w:p w:rsidR="000B3D82" w:rsidRDefault="000B3D82" w:rsidP="001E4FB9">
            <w:pPr>
              <w:pStyle w:val="TopHeader"/>
              <w:rPr>
                <w:b w:val="0"/>
              </w:rPr>
            </w:pPr>
            <w:r>
              <w:rPr>
                <w:b w:val="0"/>
              </w:rPr>
              <w:t>Stav</w:t>
            </w:r>
            <w:r w:rsidR="001E4FB9">
              <w:rPr>
                <w:b w:val="0"/>
              </w:rPr>
              <w:t xml:space="preserve"> </w:t>
            </w:r>
            <w:r>
              <w:rPr>
                <w:b w:val="0"/>
              </w:rPr>
              <w:t>na konci účtovného obdobia</w:t>
            </w:r>
          </w:p>
        </w:tc>
      </w:tr>
      <w:tr w:rsidR="000B3D82">
        <w:trPr>
          <w:trHeight w:val="330"/>
          <w:jc w:val="center"/>
        </w:trPr>
        <w:tc>
          <w:tcPr>
            <w:tcW w:w="1571" w:type="pct"/>
            <w:tcBorders>
              <w:top w:val="single" w:sz="12" w:space="0" w:color="auto"/>
              <w:left w:val="single" w:sz="12" w:space="0" w:color="auto"/>
              <w:bottom w:val="single" w:sz="12" w:space="0" w:color="auto"/>
              <w:right w:val="single" w:sz="12" w:space="0" w:color="auto"/>
            </w:tcBorders>
            <w:noWrap/>
            <w:vAlign w:val="center"/>
          </w:tcPr>
          <w:p w:rsidR="000B3D82" w:rsidRDefault="000B3D82">
            <w:pPr>
              <w:jc w:val="center"/>
              <w:rPr>
                <w:rFonts w:ascii="Arial Narrow" w:hAnsi="Arial Narrow"/>
                <w:bCs/>
                <w:sz w:val="22"/>
                <w:szCs w:val="22"/>
              </w:rPr>
            </w:pPr>
            <w:r>
              <w:rPr>
                <w:rFonts w:ascii="Arial Narrow" w:hAnsi="Arial Narrow"/>
                <w:bCs/>
                <w:sz w:val="22"/>
                <w:szCs w:val="22"/>
              </w:rPr>
              <w:t>a</w:t>
            </w:r>
          </w:p>
        </w:tc>
        <w:tc>
          <w:tcPr>
            <w:tcW w:w="874" w:type="pct"/>
            <w:tcBorders>
              <w:top w:val="single" w:sz="12" w:space="0" w:color="auto"/>
              <w:left w:val="single" w:sz="12" w:space="0" w:color="auto"/>
              <w:bottom w:val="single" w:sz="12" w:space="0" w:color="auto"/>
              <w:right w:val="single" w:sz="12" w:space="0" w:color="auto"/>
            </w:tcBorders>
            <w:noWrap/>
            <w:vAlign w:val="center"/>
          </w:tcPr>
          <w:p w:rsidR="000B3D82" w:rsidRDefault="000B3D82">
            <w:pPr>
              <w:jc w:val="center"/>
              <w:rPr>
                <w:rFonts w:ascii="Arial Narrow" w:hAnsi="Arial Narrow"/>
                <w:sz w:val="22"/>
                <w:szCs w:val="22"/>
              </w:rPr>
            </w:pPr>
            <w:r>
              <w:rPr>
                <w:rFonts w:ascii="Arial Narrow" w:hAnsi="Arial Narrow"/>
                <w:sz w:val="22"/>
                <w:szCs w:val="22"/>
              </w:rPr>
              <w:t>b</w:t>
            </w:r>
          </w:p>
        </w:tc>
        <w:tc>
          <w:tcPr>
            <w:tcW w:w="560" w:type="pct"/>
            <w:tcBorders>
              <w:top w:val="single" w:sz="12" w:space="0" w:color="auto"/>
              <w:left w:val="single" w:sz="12" w:space="0" w:color="auto"/>
              <w:bottom w:val="single" w:sz="12" w:space="0" w:color="auto"/>
              <w:right w:val="single" w:sz="12" w:space="0" w:color="auto"/>
            </w:tcBorders>
            <w:noWrap/>
            <w:vAlign w:val="center"/>
          </w:tcPr>
          <w:p w:rsidR="000B3D82" w:rsidRDefault="000B3D82">
            <w:pPr>
              <w:jc w:val="center"/>
              <w:rPr>
                <w:rFonts w:ascii="Arial Narrow" w:hAnsi="Arial Narrow"/>
                <w:sz w:val="22"/>
                <w:szCs w:val="22"/>
              </w:rPr>
            </w:pPr>
            <w:r>
              <w:rPr>
                <w:rFonts w:ascii="Arial Narrow" w:hAnsi="Arial Narrow"/>
                <w:sz w:val="22"/>
                <w:szCs w:val="22"/>
              </w:rPr>
              <w:t>c</w:t>
            </w:r>
          </w:p>
        </w:tc>
        <w:tc>
          <w:tcPr>
            <w:tcW w:w="620" w:type="pct"/>
            <w:tcBorders>
              <w:top w:val="single" w:sz="12" w:space="0" w:color="auto"/>
              <w:left w:val="single" w:sz="12" w:space="0" w:color="auto"/>
              <w:bottom w:val="single" w:sz="12" w:space="0" w:color="auto"/>
              <w:right w:val="single" w:sz="12" w:space="0" w:color="auto"/>
            </w:tcBorders>
            <w:noWrap/>
            <w:vAlign w:val="center"/>
          </w:tcPr>
          <w:p w:rsidR="000B3D82" w:rsidRDefault="000B3D82">
            <w:pPr>
              <w:jc w:val="center"/>
              <w:rPr>
                <w:rFonts w:ascii="Arial Narrow" w:hAnsi="Arial Narrow"/>
                <w:sz w:val="22"/>
                <w:szCs w:val="22"/>
              </w:rPr>
            </w:pPr>
            <w:r>
              <w:rPr>
                <w:rFonts w:ascii="Arial Narrow" w:hAnsi="Arial Narrow"/>
                <w:sz w:val="22"/>
                <w:szCs w:val="22"/>
              </w:rPr>
              <w:t>d</w:t>
            </w:r>
          </w:p>
        </w:tc>
        <w:tc>
          <w:tcPr>
            <w:tcW w:w="542" w:type="pct"/>
            <w:tcBorders>
              <w:top w:val="single" w:sz="12" w:space="0" w:color="auto"/>
              <w:left w:val="single" w:sz="12" w:space="0" w:color="auto"/>
              <w:bottom w:val="single" w:sz="12" w:space="0" w:color="auto"/>
              <w:right w:val="single" w:sz="12" w:space="0" w:color="auto"/>
            </w:tcBorders>
            <w:noWrap/>
            <w:vAlign w:val="center"/>
          </w:tcPr>
          <w:p w:rsidR="000B3D82" w:rsidRDefault="000B3D82">
            <w:pPr>
              <w:jc w:val="center"/>
              <w:rPr>
                <w:rFonts w:ascii="Arial Narrow" w:hAnsi="Arial Narrow"/>
                <w:sz w:val="22"/>
                <w:szCs w:val="22"/>
              </w:rPr>
            </w:pPr>
            <w:r>
              <w:rPr>
                <w:rFonts w:ascii="Arial Narrow" w:hAnsi="Arial Narrow"/>
                <w:sz w:val="22"/>
                <w:szCs w:val="22"/>
              </w:rPr>
              <w:t>a</w:t>
            </w:r>
          </w:p>
        </w:tc>
        <w:tc>
          <w:tcPr>
            <w:tcW w:w="833" w:type="pct"/>
            <w:tcBorders>
              <w:top w:val="single" w:sz="12" w:space="0" w:color="auto"/>
              <w:left w:val="single" w:sz="12" w:space="0" w:color="auto"/>
              <w:bottom w:val="single" w:sz="12" w:space="0" w:color="auto"/>
              <w:right w:val="single" w:sz="12" w:space="0" w:color="auto"/>
            </w:tcBorders>
            <w:noWrap/>
            <w:vAlign w:val="center"/>
          </w:tcPr>
          <w:p w:rsidR="000B3D82" w:rsidRDefault="000B3D82">
            <w:pPr>
              <w:jc w:val="center"/>
              <w:rPr>
                <w:rFonts w:ascii="Arial Narrow" w:hAnsi="Arial Narrow"/>
                <w:sz w:val="22"/>
                <w:szCs w:val="22"/>
              </w:rPr>
            </w:pPr>
            <w:r>
              <w:rPr>
                <w:rFonts w:ascii="Arial Narrow" w:hAnsi="Arial Narrow"/>
                <w:sz w:val="22"/>
                <w:szCs w:val="22"/>
              </w:rPr>
              <w:t>f</w:t>
            </w:r>
          </w:p>
        </w:tc>
      </w:tr>
      <w:tr w:rsidR="000B3D82" w:rsidRPr="00FD3AF8">
        <w:trPr>
          <w:trHeight w:val="284"/>
          <w:jc w:val="center"/>
        </w:trPr>
        <w:tc>
          <w:tcPr>
            <w:tcW w:w="1571" w:type="pct"/>
            <w:tcBorders>
              <w:top w:val="single" w:sz="12" w:space="0" w:color="auto"/>
              <w:left w:val="single" w:sz="12" w:space="0" w:color="auto"/>
              <w:bottom w:val="single" w:sz="12" w:space="0" w:color="auto"/>
              <w:right w:val="single" w:sz="12" w:space="0" w:color="auto"/>
            </w:tcBorders>
            <w:vAlign w:val="center"/>
          </w:tcPr>
          <w:p w:rsidR="000B3D82" w:rsidRPr="00FD3AF8" w:rsidRDefault="000B3D82" w:rsidP="00453B47">
            <w:pPr>
              <w:rPr>
                <w:rFonts w:ascii="Arial Narrow" w:hAnsi="Arial Narrow"/>
                <w:b/>
                <w:sz w:val="22"/>
                <w:szCs w:val="22"/>
              </w:rPr>
            </w:pPr>
            <w:r w:rsidRPr="00FD3AF8">
              <w:rPr>
                <w:rFonts w:ascii="Arial Narrow" w:hAnsi="Arial Narrow"/>
                <w:b/>
                <w:bCs/>
                <w:sz w:val="22"/>
                <w:szCs w:val="22"/>
              </w:rPr>
              <w:t>Dlhodobé rezervy</w:t>
            </w:r>
          </w:p>
        </w:tc>
        <w:tc>
          <w:tcPr>
            <w:tcW w:w="874" w:type="pct"/>
            <w:tcBorders>
              <w:top w:val="single" w:sz="12" w:space="0" w:color="auto"/>
              <w:left w:val="single" w:sz="12" w:space="0" w:color="auto"/>
              <w:bottom w:val="single" w:sz="12" w:space="0" w:color="auto"/>
              <w:right w:val="single" w:sz="4" w:space="0" w:color="auto"/>
            </w:tcBorders>
            <w:noWrap/>
            <w:vAlign w:val="center"/>
          </w:tcPr>
          <w:p w:rsidR="000B3D82" w:rsidRPr="00FD3AF8" w:rsidRDefault="00FD3AF8" w:rsidP="00FD3AF8">
            <w:pPr>
              <w:jc w:val="center"/>
              <w:rPr>
                <w:rFonts w:ascii="Arial Narrow" w:hAnsi="Arial Narrow"/>
                <w:b/>
                <w:sz w:val="22"/>
                <w:szCs w:val="22"/>
              </w:rPr>
            </w:pPr>
            <w:r w:rsidRPr="00FD3AF8">
              <w:rPr>
                <w:rFonts w:ascii="Arial Narrow" w:hAnsi="Arial Narrow"/>
                <w:b/>
                <w:sz w:val="22"/>
                <w:szCs w:val="22"/>
              </w:rPr>
              <w:t>0</w:t>
            </w:r>
          </w:p>
        </w:tc>
        <w:tc>
          <w:tcPr>
            <w:tcW w:w="560" w:type="pct"/>
            <w:tcBorders>
              <w:top w:val="single" w:sz="12" w:space="0" w:color="auto"/>
              <w:left w:val="nil"/>
              <w:bottom w:val="single" w:sz="12" w:space="0" w:color="auto"/>
              <w:right w:val="single" w:sz="4" w:space="0" w:color="auto"/>
            </w:tcBorders>
            <w:noWrap/>
            <w:vAlign w:val="center"/>
          </w:tcPr>
          <w:p w:rsidR="000B3D82" w:rsidRPr="00FD3AF8" w:rsidRDefault="000B3D82" w:rsidP="00FD3AF8">
            <w:pPr>
              <w:jc w:val="center"/>
              <w:rPr>
                <w:rFonts w:ascii="Arial Narrow" w:hAnsi="Arial Narrow"/>
                <w:b/>
                <w:sz w:val="22"/>
                <w:szCs w:val="22"/>
              </w:rPr>
            </w:pPr>
          </w:p>
        </w:tc>
        <w:tc>
          <w:tcPr>
            <w:tcW w:w="620" w:type="pct"/>
            <w:tcBorders>
              <w:top w:val="single" w:sz="12" w:space="0" w:color="auto"/>
              <w:left w:val="nil"/>
              <w:bottom w:val="single" w:sz="12" w:space="0" w:color="auto"/>
              <w:right w:val="single" w:sz="4" w:space="0" w:color="auto"/>
            </w:tcBorders>
            <w:noWrap/>
            <w:vAlign w:val="center"/>
          </w:tcPr>
          <w:p w:rsidR="000B3D82" w:rsidRPr="00FD3AF8" w:rsidRDefault="000B3D82" w:rsidP="00FD3AF8">
            <w:pPr>
              <w:jc w:val="center"/>
              <w:rPr>
                <w:rFonts w:ascii="Arial Narrow" w:hAnsi="Arial Narrow"/>
                <w:b/>
                <w:sz w:val="22"/>
                <w:szCs w:val="22"/>
              </w:rPr>
            </w:pPr>
          </w:p>
        </w:tc>
        <w:tc>
          <w:tcPr>
            <w:tcW w:w="542" w:type="pct"/>
            <w:tcBorders>
              <w:top w:val="single" w:sz="12" w:space="0" w:color="auto"/>
              <w:left w:val="nil"/>
              <w:bottom w:val="single" w:sz="12" w:space="0" w:color="auto"/>
              <w:right w:val="single" w:sz="4" w:space="0" w:color="auto"/>
            </w:tcBorders>
            <w:noWrap/>
            <w:vAlign w:val="center"/>
          </w:tcPr>
          <w:p w:rsidR="000B3D82" w:rsidRPr="00FD3AF8" w:rsidRDefault="000B3D82" w:rsidP="00FD3AF8">
            <w:pPr>
              <w:jc w:val="center"/>
              <w:rPr>
                <w:rFonts w:ascii="Arial Narrow" w:hAnsi="Arial Narrow"/>
                <w:b/>
                <w:sz w:val="22"/>
                <w:szCs w:val="22"/>
              </w:rPr>
            </w:pPr>
          </w:p>
        </w:tc>
        <w:tc>
          <w:tcPr>
            <w:tcW w:w="833" w:type="pct"/>
            <w:tcBorders>
              <w:top w:val="single" w:sz="12" w:space="0" w:color="auto"/>
              <w:left w:val="nil"/>
              <w:bottom w:val="single" w:sz="12" w:space="0" w:color="auto"/>
              <w:right w:val="single" w:sz="12" w:space="0" w:color="auto"/>
            </w:tcBorders>
            <w:noWrap/>
            <w:vAlign w:val="center"/>
          </w:tcPr>
          <w:p w:rsidR="000B3D82" w:rsidRPr="00FD3AF8" w:rsidRDefault="00FD3AF8" w:rsidP="00FD3AF8">
            <w:pPr>
              <w:jc w:val="center"/>
              <w:rPr>
                <w:rFonts w:ascii="Arial Narrow" w:hAnsi="Arial Narrow"/>
                <w:b/>
                <w:sz w:val="22"/>
                <w:szCs w:val="22"/>
              </w:rPr>
            </w:pPr>
            <w:r w:rsidRPr="00FD3AF8">
              <w:rPr>
                <w:rFonts w:ascii="Arial Narrow" w:hAnsi="Arial Narrow"/>
                <w:b/>
                <w:sz w:val="22"/>
                <w:szCs w:val="22"/>
              </w:rPr>
              <w:t>0</w:t>
            </w:r>
          </w:p>
        </w:tc>
      </w:tr>
      <w:tr w:rsidR="008E668A" w:rsidRPr="003315F9">
        <w:trPr>
          <w:trHeight w:val="330"/>
          <w:jc w:val="center"/>
        </w:trPr>
        <w:tc>
          <w:tcPr>
            <w:tcW w:w="1571" w:type="pct"/>
            <w:tcBorders>
              <w:top w:val="single" w:sz="12" w:space="0" w:color="auto"/>
              <w:left w:val="single" w:sz="12" w:space="0" w:color="auto"/>
              <w:bottom w:val="single" w:sz="6" w:space="0" w:color="auto"/>
              <w:right w:val="single" w:sz="12" w:space="0" w:color="auto"/>
            </w:tcBorders>
            <w:vAlign w:val="center"/>
          </w:tcPr>
          <w:p w:rsidR="008E668A" w:rsidRPr="003315F9" w:rsidRDefault="008E668A" w:rsidP="001E4FB9">
            <w:pPr>
              <w:rPr>
                <w:rFonts w:ascii="Arial Narrow" w:hAnsi="Arial Narrow"/>
                <w:b/>
                <w:sz w:val="22"/>
                <w:szCs w:val="22"/>
              </w:rPr>
            </w:pPr>
            <w:r w:rsidRPr="003315F9">
              <w:rPr>
                <w:rFonts w:ascii="Arial Narrow" w:hAnsi="Arial Narrow"/>
                <w:b/>
                <w:bCs/>
                <w:sz w:val="22"/>
                <w:szCs w:val="22"/>
              </w:rPr>
              <w:t xml:space="preserve">Krátkodobé rezervy, </w:t>
            </w:r>
            <w:r>
              <w:rPr>
                <w:rFonts w:ascii="Arial Narrow" w:hAnsi="Arial Narrow"/>
                <w:b/>
                <w:bCs/>
                <w:sz w:val="22"/>
                <w:szCs w:val="22"/>
              </w:rPr>
              <w:t>z</w:t>
            </w:r>
            <w:r w:rsidRPr="003315F9">
              <w:rPr>
                <w:rFonts w:ascii="Arial Narrow" w:hAnsi="Arial Narrow"/>
                <w:b/>
                <w:bCs/>
                <w:sz w:val="22"/>
                <w:szCs w:val="22"/>
              </w:rPr>
              <w:t> toho:</w:t>
            </w:r>
          </w:p>
        </w:tc>
        <w:tc>
          <w:tcPr>
            <w:tcW w:w="874" w:type="pct"/>
            <w:tcBorders>
              <w:top w:val="single" w:sz="12" w:space="0" w:color="auto"/>
              <w:left w:val="single" w:sz="12" w:space="0" w:color="auto"/>
              <w:bottom w:val="single" w:sz="6" w:space="0" w:color="auto"/>
              <w:right w:val="single" w:sz="4" w:space="0" w:color="auto"/>
            </w:tcBorders>
            <w:noWrap/>
            <w:vAlign w:val="center"/>
          </w:tcPr>
          <w:p w:rsidR="008E668A" w:rsidRPr="00FD3AF8" w:rsidRDefault="001060B0" w:rsidP="00300E85">
            <w:pPr>
              <w:jc w:val="center"/>
              <w:rPr>
                <w:rFonts w:ascii="Arial Narrow" w:hAnsi="Arial Narrow"/>
                <w:b/>
                <w:sz w:val="22"/>
                <w:szCs w:val="22"/>
              </w:rPr>
            </w:pPr>
            <w:r>
              <w:rPr>
                <w:rFonts w:ascii="Arial Narrow" w:hAnsi="Arial Narrow"/>
                <w:b/>
                <w:sz w:val="22"/>
                <w:szCs w:val="22"/>
              </w:rPr>
              <w:t>18389</w:t>
            </w:r>
          </w:p>
        </w:tc>
        <w:tc>
          <w:tcPr>
            <w:tcW w:w="560" w:type="pct"/>
            <w:tcBorders>
              <w:top w:val="single" w:sz="12" w:space="0" w:color="auto"/>
              <w:left w:val="nil"/>
              <w:bottom w:val="single" w:sz="6" w:space="0" w:color="auto"/>
              <w:right w:val="single" w:sz="4" w:space="0" w:color="auto"/>
            </w:tcBorders>
            <w:noWrap/>
            <w:vAlign w:val="center"/>
          </w:tcPr>
          <w:p w:rsidR="008E668A" w:rsidRPr="00FD3AF8" w:rsidRDefault="001060B0" w:rsidP="00300E85">
            <w:pPr>
              <w:jc w:val="center"/>
              <w:rPr>
                <w:rFonts w:ascii="Arial Narrow" w:hAnsi="Arial Narrow"/>
                <w:b/>
                <w:sz w:val="22"/>
                <w:szCs w:val="22"/>
              </w:rPr>
            </w:pPr>
            <w:r>
              <w:rPr>
                <w:rFonts w:ascii="Arial Narrow" w:hAnsi="Arial Narrow"/>
                <w:b/>
                <w:sz w:val="22"/>
                <w:szCs w:val="22"/>
              </w:rPr>
              <w:t>5305</w:t>
            </w:r>
          </w:p>
        </w:tc>
        <w:tc>
          <w:tcPr>
            <w:tcW w:w="620" w:type="pct"/>
            <w:tcBorders>
              <w:top w:val="single" w:sz="12" w:space="0" w:color="auto"/>
              <w:left w:val="nil"/>
              <w:bottom w:val="single" w:sz="6" w:space="0" w:color="auto"/>
              <w:right w:val="single" w:sz="4" w:space="0" w:color="auto"/>
            </w:tcBorders>
            <w:noWrap/>
            <w:vAlign w:val="center"/>
          </w:tcPr>
          <w:p w:rsidR="008E668A" w:rsidRPr="00FD3AF8" w:rsidRDefault="001060B0" w:rsidP="00300E85">
            <w:pPr>
              <w:jc w:val="center"/>
              <w:rPr>
                <w:rFonts w:ascii="Arial Narrow" w:hAnsi="Arial Narrow"/>
                <w:b/>
                <w:sz w:val="22"/>
                <w:szCs w:val="22"/>
              </w:rPr>
            </w:pPr>
            <w:r>
              <w:rPr>
                <w:rFonts w:ascii="Arial Narrow" w:hAnsi="Arial Narrow"/>
                <w:b/>
                <w:sz w:val="22"/>
                <w:szCs w:val="22"/>
              </w:rPr>
              <w:t>18389</w:t>
            </w:r>
          </w:p>
        </w:tc>
        <w:tc>
          <w:tcPr>
            <w:tcW w:w="542" w:type="pct"/>
            <w:tcBorders>
              <w:top w:val="single" w:sz="12" w:space="0" w:color="auto"/>
              <w:left w:val="nil"/>
              <w:bottom w:val="single" w:sz="6" w:space="0" w:color="auto"/>
              <w:right w:val="single" w:sz="4" w:space="0" w:color="auto"/>
            </w:tcBorders>
            <w:noWrap/>
            <w:vAlign w:val="center"/>
          </w:tcPr>
          <w:p w:rsidR="008E668A" w:rsidRPr="00FD3AF8" w:rsidRDefault="008E668A" w:rsidP="00300E85">
            <w:pPr>
              <w:jc w:val="center"/>
              <w:rPr>
                <w:rFonts w:ascii="Arial Narrow" w:hAnsi="Arial Narrow"/>
                <w:b/>
                <w:sz w:val="22"/>
                <w:szCs w:val="22"/>
              </w:rPr>
            </w:pPr>
          </w:p>
        </w:tc>
        <w:tc>
          <w:tcPr>
            <w:tcW w:w="833" w:type="pct"/>
            <w:tcBorders>
              <w:top w:val="single" w:sz="12" w:space="0" w:color="auto"/>
              <w:left w:val="nil"/>
              <w:bottom w:val="single" w:sz="6" w:space="0" w:color="auto"/>
              <w:right w:val="single" w:sz="12" w:space="0" w:color="auto"/>
            </w:tcBorders>
            <w:noWrap/>
            <w:vAlign w:val="center"/>
          </w:tcPr>
          <w:p w:rsidR="008E668A" w:rsidRPr="00FD3AF8" w:rsidRDefault="001060B0" w:rsidP="00300E85">
            <w:pPr>
              <w:jc w:val="center"/>
              <w:rPr>
                <w:rFonts w:ascii="Arial Narrow" w:hAnsi="Arial Narrow"/>
                <w:b/>
                <w:sz w:val="22"/>
                <w:szCs w:val="22"/>
              </w:rPr>
            </w:pPr>
            <w:r>
              <w:rPr>
                <w:rFonts w:ascii="Arial Narrow" w:hAnsi="Arial Narrow"/>
                <w:b/>
                <w:sz w:val="22"/>
                <w:szCs w:val="22"/>
              </w:rPr>
              <w:t>5305</w:t>
            </w:r>
          </w:p>
        </w:tc>
      </w:tr>
      <w:tr w:rsidR="008E668A" w:rsidRPr="008439FF">
        <w:trPr>
          <w:trHeight w:val="369"/>
          <w:jc w:val="center"/>
        </w:trPr>
        <w:tc>
          <w:tcPr>
            <w:tcW w:w="1571" w:type="pct"/>
            <w:tcBorders>
              <w:top w:val="single" w:sz="6" w:space="0" w:color="auto"/>
              <w:left w:val="single" w:sz="12" w:space="0" w:color="auto"/>
              <w:bottom w:val="single" w:sz="6" w:space="0" w:color="auto"/>
              <w:right w:val="single" w:sz="12" w:space="0" w:color="auto"/>
            </w:tcBorders>
            <w:noWrap/>
            <w:vAlign w:val="center"/>
          </w:tcPr>
          <w:p w:rsidR="008E668A" w:rsidRPr="008439FF" w:rsidRDefault="008E668A" w:rsidP="00F83B0B">
            <w:pPr>
              <w:widowControl w:val="0"/>
              <w:autoSpaceDE w:val="0"/>
              <w:autoSpaceDN w:val="0"/>
              <w:adjustRightInd w:val="0"/>
              <w:rPr>
                <w:rFonts w:ascii="Arial Narrow" w:hAnsi="Arial Narrow" w:cs="Arial"/>
                <w:sz w:val="22"/>
                <w:szCs w:val="22"/>
              </w:rPr>
            </w:pPr>
            <w:r w:rsidRPr="008439FF">
              <w:rPr>
                <w:rFonts w:ascii="Arial Narrow" w:hAnsi="Arial Narrow" w:cs="Arial"/>
                <w:sz w:val="22"/>
                <w:szCs w:val="22"/>
              </w:rPr>
              <w:t>Zákonné rezervy</w:t>
            </w:r>
          </w:p>
          <w:p w:rsidR="008E668A" w:rsidRPr="008439FF" w:rsidRDefault="008E668A" w:rsidP="00F83B0B">
            <w:pPr>
              <w:widowControl w:val="0"/>
              <w:autoSpaceDE w:val="0"/>
              <w:autoSpaceDN w:val="0"/>
              <w:adjustRightInd w:val="0"/>
              <w:rPr>
                <w:rFonts w:ascii="Arial Narrow" w:hAnsi="Arial Narrow" w:cs="Arial"/>
                <w:sz w:val="22"/>
                <w:szCs w:val="22"/>
              </w:rPr>
            </w:pPr>
            <w:r w:rsidRPr="008439FF">
              <w:rPr>
                <w:rFonts w:ascii="Arial Narrow" w:hAnsi="Arial Narrow" w:cs="Arial"/>
                <w:sz w:val="22"/>
                <w:szCs w:val="22"/>
              </w:rPr>
              <w:t>na nevyčerpané dovolenky vrátane poistného</w:t>
            </w:r>
          </w:p>
        </w:tc>
        <w:tc>
          <w:tcPr>
            <w:tcW w:w="874" w:type="pct"/>
            <w:tcBorders>
              <w:top w:val="single" w:sz="6" w:space="0" w:color="auto"/>
              <w:left w:val="single" w:sz="12" w:space="0" w:color="auto"/>
              <w:bottom w:val="single" w:sz="6" w:space="0" w:color="auto"/>
              <w:right w:val="single" w:sz="4" w:space="0" w:color="auto"/>
            </w:tcBorders>
            <w:noWrap/>
            <w:vAlign w:val="center"/>
          </w:tcPr>
          <w:p w:rsidR="008E668A" w:rsidRPr="00636F8B" w:rsidRDefault="001060B0" w:rsidP="00300E85">
            <w:pPr>
              <w:jc w:val="center"/>
              <w:rPr>
                <w:rFonts w:ascii="Arial Narrow" w:hAnsi="Arial Narrow"/>
                <w:sz w:val="22"/>
                <w:szCs w:val="22"/>
              </w:rPr>
            </w:pPr>
            <w:r>
              <w:rPr>
                <w:rFonts w:ascii="Arial Narrow" w:hAnsi="Arial Narrow"/>
                <w:sz w:val="22"/>
                <w:szCs w:val="22"/>
              </w:rPr>
              <w:t>16589</w:t>
            </w:r>
          </w:p>
        </w:tc>
        <w:tc>
          <w:tcPr>
            <w:tcW w:w="560" w:type="pct"/>
            <w:tcBorders>
              <w:top w:val="single" w:sz="6" w:space="0" w:color="auto"/>
              <w:left w:val="nil"/>
              <w:bottom w:val="single" w:sz="6" w:space="0" w:color="auto"/>
              <w:right w:val="single" w:sz="4" w:space="0" w:color="auto"/>
            </w:tcBorders>
            <w:noWrap/>
            <w:vAlign w:val="center"/>
          </w:tcPr>
          <w:p w:rsidR="008E668A" w:rsidRPr="007E58F4" w:rsidRDefault="001060B0" w:rsidP="00300E85">
            <w:pPr>
              <w:jc w:val="center"/>
              <w:rPr>
                <w:rFonts w:ascii="Arial Narrow" w:hAnsi="Arial Narrow"/>
                <w:sz w:val="22"/>
                <w:szCs w:val="22"/>
              </w:rPr>
            </w:pPr>
            <w:r>
              <w:rPr>
                <w:rFonts w:ascii="Arial Narrow" w:hAnsi="Arial Narrow"/>
                <w:sz w:val="22"/>
                <w:szCs w:val="22"/>
              </w:rPr>
              <w:t>4205</w:t>
            </w:r>
          </w:p>
        </w:tc>
        <w:tc>
          <w:tcPr>
            <w:tcW w:w="620" w:type="pct"/>
            <w:tcBorders>
              <w:top w:val="single" w:sz="6" w:space="0" w:color="auto"/>
              <w:left w:val="nil"/>
              <w:bottom w:val="single" w:sz="6" w:space="0" w:color="auto"/>
              <w:right w:val="single" w:sz="4" w:space="0" w:color="auto"/>
            </w:tcBorders>
            <w:noWrap/>
            <w:vAlign w:val="center"/>
          </w:tcPr>
          <w:p w:rsidR="008E668A" w:rsidRPr="002B002F" w:rsidRDefault="001060B0" w:rsidP="00300E85">
            <w:pPr>
              <w:jc w:val="center"/>
              <w:rPr>
                <w:rFonts w:ascii="Arial Narrow" w:hAnsi="Arial Narrow"/>
                <w:sz w:val="22"/>
                <w:szCs w:val="22"/>
              </w:rPr>
            </w:pPr>
            <w:r>
              <w:rPr>
                <w:rFonts w:ascii="Arial Narrow" w:hAnsi="Arial Narrow"/>
                <w:sz w:val="22"/>
                <w:szCs w:val="22"/>
              </w:rPr>
              <w:t>16589</w:t>
            </w:r>
          </w:p>
        </w:tc>
        <w:tc>
          <w:tcPr>
            <w:tcW w:w="542" w:type="pct"/>
            <w:tcBorders>
              <w:top w:val="single" w:sz="6" w:space="0" w:color="auto"/>
              <w:left w:val="nil"/>
              <w:bottom w:val="single" w:sz="6" w:space="0" w:color="auto"/>
              <w:right w:val="single" w:sz="4" w:space="0" w:color="auto"/>
            </w:tcBorders>
            <w:noWrap/>
            <w:vAlign w:val="center"/>
          </w:tcPr>
          <w:p w:rsidR="008E668A" w:rsidRPr="00FD3AF8" w:rsidRDefault="008E668A" w:rsidP="00300E85">
            <w:pPr>
              <w:jc w:val="center"/>
              <w:rPr>
                <w:rFonts w:ascii="Arial Narrow" w:hAnsi="Arial Narrow"/>
                <w:b/>
                <w:sz w:val="22"/>
                <w:szCs w:val="22"/>
              </w:rPr>
            </w:pPr>
          </w:p>
        </w:tc>
        <w:tc>
          <w:tcPr>
            <w:tcW w:w="833" w:type="pct"/>
            <w:tcBorders>
              <w:top w:val="single" w:sz="6" w:space="0" w:color="auto"/>
              <w:left w:val="nil"/>
              <w:bottom w:val="single" w:sz="6" w:space="0" w:color="auto"/>
              <w:right w:val="single" w:sz="12" w:space="0" w:color="auto"/>
            </w:tcBorders>
            <w:noWrap/>
            <w:vAlign w:val="center"/>
          </w:tcPr>
          <w:p w:rsidR="008E668A" w:rsidRPr="002B002F" w:rsidRDefault="001060B0" w:rsidP="00300E85">
            <w:pPr>
              <w:jc w:val="center"/>
              <w:rPr>
                <w:rFonts w:ascii="Arial Narrow" w:hAnsi="Arial Narrow"/>
                <w:sz w:val="22"/>
                <w:szCs w:val="22"/>
              </w:rPr>
            </w:pPr>
            <w:r>
              <w:rPr>
                <w:rFonts w:ascii="Arial Narrow" w:hAnsi="Arial Narrow"/>
                <w:sz w:val="22"/>
                <w:szCs w:val="22"/>
              </w:rPr>
              <w:t>4205</w:t>
            </w:r>
          </w:p>
        </w:tc>
      </w:tr>
      <w:tr w:rsidR="008E668A" w:rsidRPr="008439FF">
        <w:trPr>
          <w:trHeight w:val="224"/>
          <w:jc w:val="center"/>
        </w:trPr>
        <w:tc>
          <w:tcPr>
            <w:tcW w:w="1571" w:type="pct"/>
            <w:tcBorders>
              <w:top w:val="single" w:sz="6" w:space="0" w:color="auto"/>
              <w:left w:val="single" w:sz="12" w:space="0" w:color="auto"/>
              <w:bottom w:val="single" w:sz="12" w:space="0" w:color="auto"/>
              <w:right w:val="single" w:sz="12" w:space="0" w:color="auto"/>
            </w:tcBorders>
            <w:noWrap/>
            <w:vAlign w:val="center"/>
          </w:tcPr>
          <w:p w:rsidR="008E668A" w:rsidRPr="008439FF" w:rsidRDefault="008E668A" w:rsidP="00F83B0B">
            <w:pPr>
              <w:widowControl w:val="0"/>
              <w:autoSpaceDE w:val="0"/>
              <w:autoSpaceDN w:val="0"/>
              <w:adjustRightInd w:val="0"/>
              <w:rPr>
                <w:rFonts w:ascii="Arial Narrow" w:hAnsi="Arial Narrow" w:cs="Arial"/>
                <w:sz w:val="22"/>
                <w:szCs w:val="22"/>
              </w:rPr>
            </w:pPr>
            <w:r w:rsidRPr="008439FF">
              <w:rPr>
                <w:rFonts w:ascii="Arial Narrow" w:hAnsi="Arial Narrow" w:cs="Arial"/>
                <w:sz w:val="22"/>
                <w:szCs w:val="22"/>
              </w:rPr>
              <w:t xml:space="preserve">Rezerva na </w:t>
            </w:r>
            <w:r>
              <w:rPr>
                <w:rFonts w:ascii="Arial Narrow" w:hAnsi="Arial Narrow" w:cs="Arial"/>
                <w:sz w:val="22"/>
                <w:szCs w:val="22"/>
              </w:rPr>
              <w:t>účtovníctvo, DP+RZ</w:t>
            </w:r>
          </w:p>
        </w:tc>
        <w:tc>
          <w:tcPr>
            <w:tcW w:w="874" w:type="pct"/>
            <w:tcBorders>
              <w:top w:val="single" w:sz="6" w:space="0" w:color="auto"/>
              <w:left w:val="single" w:sz="12" w:space="0" w:color="auto"/>
              <w:bottom w:val="single" w:sz="12" w:space="0" w:color="auto"/>
              <w:right w:val="single" w:sz="4" w:space="0" w:color="auto"/>
            </w:tcBorders>
            <w:noWrap/>
            <w:vAlign w:val="center"/>
          </w:tcPr>
          <w:p w:rsidR="008E668A" w:rsidRDefault="008E668A" w:rsidP="00300E85">
            <w:pPr>
              <w:jc w:val="center"/>
              <w:rPr>
                <w:rFonts w:ascii="Arial Narrow" w:hAnsi="Arial Narrow"/>
                <w:sz w:val="22"/>
                <w:szCs w:val="22"/>
              </w:rPr>
            </w:pPr>
            <w:r>
              <w:rPr>
                <w:rFonts w:ascii="Arial Narrow" w:hAnsi="Arial Narrow"/>
                <w:sz w:val="22"/>
                <w:szCs w:val="22"/>
              </w:rPr>
              <w:t>1800</w:t>
            </w:r>
          </w:p>
        </w:tc>
        <w:tc>
          <w:tcPr>
            <w:tcW w:w="560" w:type="pct"/>
            <w:tcBorders>
              <w:top w:val="single" w:sz="6" w:space="0" w:color="auto"/>
              <w:left w:val="nil"/>
              <w:bottom w:val="single" w:sz="12" w:space="0" w:color="auto"/>
              <w:right w:val="single" w:sz="4" w:space="0" w:color="auto"/>
            </w:tcBorders>
            <w:noWrap/>
            <w:vAlign w:val="center"/>
          </w:tcPr>
          <w:p w:rsidR="008E668A" w:rsidRDefault="008E668A" w:rsidP="001060B0">
            <w:pPr>
              <w:jc w:val="center"/>
              <w:rPr>
                <w:rFonts w:ascii="Arial Narrow" w:hAnsi="Arial Narrow"/>
                <w:sz w:val="22"/>
                <w:szCs w:val="22"/>
              </w:rPr>
            </w:pPr>
            <w:r>
              <w:rPr>
                <w:rFonts w:ascii="Arial Narrow" w:hAnsi="Arial Narrow"/>
                <w:sz w:val="22"/>
                <w:szCs w:val="22"/>
              </w:rPr>
              <w:t>1</w:t>
            </w:r>
            <w:r w:rsidR="001060B0">
              <w:rPr>
                <w:rFonts w:ascii="Arial Narrow" w:hAnsi="Arial Narrow"/>
                <w:sz w:val="22"/>
                <w:szCs w:val="22"/>
              </w:rPr>
              <w:t>1</w:t>
            </w:r>
            <w:r>
              <w:rPr>
                <w:rFonts w:ascii="Arial Narrow" w:hAnsi="Arial Narrow"/>
                <w:sz w:val="22"/>
                <w:szCs w:val="22"/>
              </w:rPr>
              <w:t>00</w:t>
            </w:r>
          </w:p>
        </w:tc>
        <w:tc>
          <w:tcPr>
            <w:tcW w:w="620" w:type="pct"/>
            <w:tcBorders>
              <w:top w:val="single" w:sz="6" w:space="0" w:color="auto"/>
              <w:left w:val="nil"/>
              <w:bottom w:val="single" w:sz="12" w:space="0" w:color="auto"/>
              <w:right w:val="single" w:sz="4" w:space="0" w:color="auto"/>
            </w:tcBorders>
            <w:noWrap/>
            <w:vAlign w:val="center"/>
          </w:tcPr>
          <w:p w:rsidR="008E668A" w:rsidRDefault="008E668A" w:rsidP="00300E85">
            <w:pPr>
              <w:jc w:val="center"/>
              <w:rPr>
                <w:rFonts w:ascii="Arial Narrow" w:hAnsi="Arial Narrow"/>
                <w:sz w:val="22"/>
                <w:szCs w:val="22"/>
              </w:rPr>
            </w:pPr>
            <w:r>
              <w:rPr>
                <w:rFonts w:ascii="Arial Narrow" w:hAnsi="Arial Narrow"/>
                <w:sz w:val="22"/>
                <w:szCs w:val="22"/>
              </w:rPr>
              <w:t>1800</w:t>
            </w:r>
          </w:p>
        </w:tc>
        <w:tc>
          <w:tcPr>
            <w:tcW w:w="542" w:type="pct"/>
            <w:tcBorders>
              <w:top w:val="single" w:sz="6" w:space="0" w:color="auto"/>
              <w:left w:val="nil"/>
              <w:bottom w:val="single" w:sz="12" w:space="0" w:color="auto"/>
              <w:right w:val="single" w:sz="4" w:space="0" w:color="auto"/>
            </w:tcBorders>
            <w:noWrap/>
            <w:vAlign w:val="center"/>
          </w:tcPr>
          <w:p w:rsidR="008E668A" w:rsidRDefault="008E668A" w:rsidP="00300E85">
            <w:pPr>
              <w:jc w:val="center"/>
              <w:rPr>
                <w:rFonts w:ascii="Arial Narrow" w:hAnsi="Arial Narrow"/>
                <w:sz w:val="22"/>
                <w:szCs w:val="22"/>
              </w:rPr>
            </w:pPr>
          </w:p>
        </w:tc>
        <w:tc>
          <w:tcPr>
            <w:tcW w:w="833" w:type="pct"/>
            <w:tcBorders>
              <w:top w:val="single" w:sz="6" w:space="0" w:color="auto"/>
              <w:left w:val="nil"/>
              <w:bottom w:val="single" w:sz="12" w:space="0" w:color="auto"/>
              <w:right w:val="single" w:sz="12" w:space="0" w:color="auto"/>
            </w:tcBorders>
            <w:noWrap/>
            <w:vAlign w:val="center"/>
          </w:tcPr>
          <w:p w:rsidR="008E668A" w:rsidRDefault="008E668A" w:rsidP="001060B0">
            <w:pPr>
              <w:jc w:val="center"/>
              <w:rPr>
                <w:rFonts w:ascii="Arial Narrow" w:hAnsi="Arial Narrow"/>
                <w:sz w:val="22"/>
                <w:szCs w:val="22"/>
              </w:rPr>
            </w:pPr>
            <w:r>
              <w:rPr>
                <w:rFonts w:ascii="Arial Narrow" w:hAnsi="Arial Narrow"/>
                <w:sz w:val="22"/>
                <w:szCs w:val="22"/>
              </w:rPr>
              <w:t>1</w:t>
            </w:r>
            <w:r w:rsidR="001060B0">
              <w:rPr>
                <w:rFonts w:ascii="Arial Narrow" w:hAnsi="Arial Narrow"/>
                <w:sz w:val="22"/>
                <w:szCs w:val="22"/>
              </w:rPr>
              <w:t>1</w:t>
            </w:r>
            <w:r>
              <w:rPr>
                <w:rFonts w:ascii="Arial Narrow" w:hAnsi="Arial Narrow"/>
                <w:sz w:val="22"/>
                <w:szCs w:val="22"/>
              </w:rPr>
              <w:t>00</w:t>
            </w:r>
          </w:p>
        </w:tc>
      </w:tr>
    </w:tbl>
    <w:p w:rsidR="000B3D82" w:rsidRPr="00963D9A" w:rsidRDefault="000B3D82">
      <w:pPr>
        <w:ind w:right="-468"/>
        <w:jc w:val="both"/>
        <w:rPr>
          <w:rFonts w:ascii="Arial Narrow" w:hAnsi="Arial Narrow" w:cs="Arial Narrow"/>
          <w:sz w:val="32"/>
          <w:szCs w:val="32"/>
        </w:rPr>
      </w:pPr>
    </w:p>
    <w:p w:rsidR="000B3D82" w:rsidRDefault="000B3D82">
      <w:pPr>
        <w:ind w:right="-468"/>
        <w:jc w:val="both"/>
        <w:rPr>
          <w:rFonts w:ascii="Arial Narrow" w:hAnsi="Arial Narrow" w:cs="Arial Narrow"/>
          <w:sz w:val="22"/>
          <w:szCs w:val="22"/>
        </w:rPr>
      </w:pPr>
      <w:r>
        <w:rPr>
          <w:rFonts w:ascii="Arial Narrow" w:hAnsi="Arial Narrow" w:cs="Arial Narrow"/>
          <w:sz w:val="22"/>
          <w:szCs w:val="22"/>
        </w:rPr>
        <w:t xml:space="preserve">c, d) Výška záväzkov </w:t>
      </w:r>
      <w:r>
        <w:rPr>
          <w:rFonts w:ascii="Arial Narrow" w:hAnsi="Arial Narrow" w:cs="Arial Narrow"/>
          <w:sz w:val="22"/>
          <w:szCs w:val="22"/>
          <w:u w:val="single"/>
        </w:rPr>
        <w:t>po lehote splatnosti</w:t>
      </w:r>
      <w:r>
        <w:rPr>
          <w:rFonts w:ascii="Arial Narrow" w:hAnsi="Arial Narrow" w:cs="Arial Narrow"/>
          <w:sz w:val="22"/>
          <w:szCs w:val="22"/>
        </w:rPr>
        <w:t xml:space="preserve"> a štruktúra záväzkov </w:t>
      </w:r>
      <w:r>
        <w:rPr>
          <w:rFonts w:ascii="Arial Narrow" w:hAnsi="Arial Narrow" w:cs="Arial Narrow"/>
          <w:sz w:val="22"/>
          <w:szCs w:val="22"/>
          <w:u w:val="single"/>
        </w:rPr>
        <w:t>do lehoty splatnosti</w:t>
      </w:r>
      <w:r>
        <w:rPr>
          <w:rFonts w:ascii="Arial Narrow" w:hAnsi="Arial Narrow" w:cs="Arial Narrow"/>
          <w:sz w:val="22"/>
          <w:szCs w:val="22"/>
        </w:rPr>
        <w:t xml:space="preserve"> podľa zostatkovej doby splatnosti:</w:t>
      </w:r>
    </w:p>
    <w:tbl>
      <w:tblPr>
        <w:tblW w:w="5000" w:type="pct"/>
        <w:jc w:val="center"/>
        <w:tblLook w:val="04A0" w:firstRow="1" w:lastRow="0" w:firstColumn="1" w:lastColumn="0" w:noHBand="0" w:noVBand="1"/>
      </w:tblPr>
      <w:tblGrid>
        <w:gridCol w:w="3755"/>
        <w:gridCol w:w="2922"/>
        <w:gridCol w:w="2610"/>
      </w:tblGrid>
      <w:tr w:rsidR="000B3D82">
        <w:trPr>
          <w:trHeight w:val="920"/>
          <w:jc w:val="center"/>
        </w:trPr>
        <w:tc>
          <w:tcPr>
            <w:tcW w:w="2022" w:type="pct"/>
            <w:tcBorders>
              <w:top w:val="single" w:sz="12" w:space="0" w:color="auto"/>
              <w:left w:val="single" w:sz="12" w:space="0" w:color="auto"/>
              <w:bottom w:val="single" w:sz="12" w:space="0" w:color="auto"/>
              <w:right w:val="single" w:sz="12" w:space="0" w:color="auto"/>
            </w:tcBorders>
            <w:vAlign w:val="center"/>
          </w:tcPr>
          <w:p w:rsidR="000B3D82" w:rsidRDefault="000B3D82">
            <w:pPr>
              <w:pStyle w:val="TopHeader"/>
            </w:pPr>
            <w:r>
              <w:t>Názov položky</w:t>
            </w:r>
          </w:p>
        </w:tc>
        <w:tc>
          <w:tcPr>
            <w:tcW w:w="1573" w:type="pct"/>
            <w:tcBorders>
              <w:top w:val="single" w:sz="12" w:space="0" w:color="auto"/>
              <w:left w:val="single" w:sz="12" w:space="0" w:color="auto"/>
              <w:bottom w:val="single" w:sz="12" w:space="0" w:color="auto"/>
              <w:right w:val="single" w:sz="12" w:space="0" w:color="auto"/>
            </w:tcBorders>
            <w:noWrap/>
            <w:vAlign w:val="center"/>
          </w:tcPr>
          <w:p w:rsidR="000B3D82" w:rsidRDefault="000B3D82">
            <w:pPr>
              <w:pStyle w:val="TopHeader"/>
            </w:pPr>
            <w:r>
              <w:t>Bežné účtovné obdobie</w:t>
            </w:r>
          </w:p>
        </w:tc>
        <w:tc>
          <w:tcPr>
            <w:tcW w:w="1405" w:type="pct"/>
            <w:tcBorders>
              <w:top w:val="single" w:sz="12" w:space="0" w:color="auto"/>
              <w:left w:val="single" w:sz="12" w:space="0" w:color="auto"/>
              <w:bottom w:val="single" w:sz="12" w:space="0" w:color="auto"/>
              <w:right w:val="single" w:sz="12" w:space="0" w:color="auto"/>
            </w:tcBorders>
            <w:vAlign w:val="center"/>
          </w:tcPr>
          <w:p w:rsidR="000B3D82" w:rsidRDefault="000B3D82">
            <w:pPr>
              <w:pStyle w:val="TopHeader"/>
            </w:pPr>
            <w:r>
              <w:t>Bezprostredne predchádzajúce účtovné obdobie</w:t>
            </w:r>
          </w:p>
        </w:tc>
      </w:tr>
      <w:tr w:rsidR="00273C4F" w:rsidRPr="009E2B50">
        <w:trPr>
          <w:trHeight w:val="397"/>
          <w:jc w:val="center"/>
        </w:trPr>
        <w:tc>
          <w:tcPr>
            <w:tcW w:w="2022" w:type="pct"/>
            <w:tcBorders>
              <w:top w:val="single" w:sz="12" w:space="0" w:color="auto"/>
              <w:left w:val="single" w:sz="12" w:space="0" w:color="auto"/>
              <w:bottom w:val="single" w:sz="6" w:space="0" w:color="auto"/>
              <w:right w:val="single" w:sz="12" w:space="0" w:color="auto"/>
            </w:tcBorders>
            <w:vAlign w:val="center"/>
          </w:tcPr>
          <w:p w:rsidR="00273C4F" w:rsidRPr="009E2B50" w:rsidRDefault="00273C4F">
            <w:pPr>
              <w:rPr>
                <w:rFonts w:ascii="Arial Narrow" w:hAnsi="Arial Narrow"/>
                <w:b/>
                <w:sz w:val="22"/>
                <w:szCs w:val="22"/>
              </w:rPr>
            </w:pPr>
            <w:r w:rsidRPr="009E2B50">
              <w:rPr>
                <w:rFonts w:ascii="Arial Narrow" w:hAnsi="Arial Narrow"/>
                <w:b/>
                <w:bCs/>
                <w:sz w:val="22"/>
                <w:szCs w:val="22"/>
              </w:rPr>
              <w:t>Dlhodobé záväzky spolu</w:t>
            </w:r>
          </w:p>
        </w:tc>
        <w:tc>
          <w:tcPr>
            <w:tcW w:w="1573" w:type="pct"/>
            <w:tcBorders>
              <w:top w:val="single" w:sz="12" w:space="0" w:color="auto"/>
              <w:left w:val="single" w:sz="12" w:space="0" w:color="auto"/>
              <w:bottom w:val="single" w:sz="6" w:space="0" w:color="auto"/>
              <w:right w:val="single" w:sz="8" w:space="0" w:color="auto"/>
            </w:tcBorders>
            <w:noWrap/>
            <w:vAlign w:val="center"/>
          </w:tcPr>
          <w:p w:rsidR="00273C4F" w:rsidRPr="00B11764" w:rsidRDefault="00B11764" w:rsidP="005857F0">
            <w:pPr>
              <w:jc w:val="center"/>
              <w:rPr>
                <w:rFonts w:ascii="Arial Narrow" w:hAnsi="Arial Narrow"/>
                <w:b/>
                <w:bCs/>
                <w:sz w:val="22"/>
                <w:szCs w:val="22"/>
              </w:rPr>
            </w:pPr>
            <w:r>
              <w:rPr>
                <w:rFonts w:ascii="Arial Narrow" w:hAnsi="Arial Narrow"/>
                <w:b/>
                <w:bCs/>
                <w:sz w:val="22"/>
                <w:szCs w:val="22"/>
              </w:rPr>
              <w:t>152673</w:t>
            </w:r>
          </w:p>
        </w:tc>
        <w:tc>
          <w:tcPr>
            <w:tcW w:w="1405" w:type="pct"/>
            <w:tcBorders>
              <w:top w:val="single" w:sz="12" w:space="0" w:color="auto"/>
              <w:left w:val="nil"/>
              <w:bottom w:val="single" w:sz="6" w:space="0" w:color="auto"/>
              <w:right w:val="single" w:sz="12" w:space="0" w:color="auto"/>
            </w:tcBorders>
            <w:vAlign w:val="center"/>
          </w:tcPr>
          <w:p w:rsidR="00273C4F" w:rsidRPr="009E2B50" w:rsidRDefault="001060B0" w:rsidP="00300E85">
            <w:pPr>
              <w:jc w:val="center"/>
              <w:rPr>
                <w:rFonts w:ascii="Arial Narrow" w:hAnsi="Arial Narrow"/>
                <w:b/>
                <w:bCs/>
                <w:sz w:val="22"/>
                <w:szCs w:val="22"/>
              </w:rPr>
            </w:pPr>
            <w:r>
              <w:rPr>
                <w:rFonts w:ascii="Arial Narrow" w:hAnsi="Arial Narrow"/>
                <w:b/>
                <w:bCs/>
                <w:sz w:val="22"/>
                <w:szCs w:val="22"/>
              </w:rPr>
              <w:t>60411</w:t>
            </w:r>
          </w:p>
        </w:tc>
      </w:tr>
      <w:tr w:rsidR="00273C4F">
        <w:trPr>
          <w:trHeight w:val="411"/>
          <w:jc w:val="center"/>
        </w:trPr>
        <w:tc>
          <w:tcPr>
            <w:tcW w:w="2022" w:type="pct"/>
            <w:tcBorders>
              <w:top w:val="single" w:sz="6" w:space="0" w:color="auto"/>
              <w:left w:val="single" w:sz="12" w:space="0" w:color="auto"/>
              <w:bottom w:val="single" w:sz="2" w:space="0" w:color="auto"/>
              <w:right w:val="single" w:sz="12" w:space="0" w:color="auto"/>
            </w:tcBorders>
            <w:vAlign w:val="center"/>
          </w:tcPr>
          <w:p w:rsidR="00273C4F" w:rsidRDefault="00273C4F">
            <w:pPr>
              <w:rPr>
                <w:rFonts w:ascii="Arial Narrow" w:hAnsi="Arial Narrow"/>
                <w:sz w:val="22"/>
                <w:szCs w:val="22"/>
              </w:rPr>
            </w:pPr>
            <w:r>
              <w:rPr>
                <w:rFonts w:ascii="Arial Narrow" w:hAnsi="Arial Narrow"/>
                <w:sz w:val="22"/>
                <w:szCs w:val="22"/>
              </w:rPr>
              <w:t>Záväzky so zostatkovou dobou splatnosti nad päť rokov</w:t>
            </w:r>
          </w:p>
        </w:tc>
        <w:tc>
          <w:tcPr>
            <w:tcW w:w="1573" w:type="pct"/>
            <w:tcBorders>
              <w:top w:val="single" w:sz="6" w:space="0" w:color="auto"/>
              <w:left w:val="single" w:sz="12" w:space="0" w:color="auto"/>
              <w:bottom w:val="single" w:sz="2" w:space="0" w:color="auto"/>
              <w:right w:val="single" w:sz="8" w:space="0" w:color="auto"/>
            </w:tcBorders>
            <w:noWrap/>
            <w:vAlign w:val="center"/>
          </w:tcPr>
          <w:p w:rsidR="00273C4F" w:rsidRPr="001060B0" w:rsidRDefault="00273C4F" w:rsidP="008E77C4">
            <w:pPr>
              <w:jc w:val="center"/>
              <w:rPr>
                <w:rFonts w:ascii="Arial Narrow" w:hAnsi="Arial Narrow"/>
                <w:color w:val="FF0000"/>
                <w:sz w:val="22"/>
                <w:szCs w:val="22"/>
              </w:rPr>
            </w:pPr>
          </w:p>
        </w:tc>
        <w:tc>
          <w:tcPr>
            <w:tcW w:w="1405" w:type="pct"/>
            <w:tcBorders>
              <w:top w:val="single" w:sz="6" w:space="0" w:color="auto"/>
              <w:left w:val="nil"/>
              <w:bottom w:val="single" w:sz="2" w:space="0" w:color="auto"/>
              <w:right w:val="single" w:sz="12" w:space="0" w:color="auto"/>
            </w:tcBorders>
            <w:noWrap/>
            <w:vAlign w:val="center"/>
          </w:tcPr>
          <w:p w:rsidR="00273C4F" w:rsidRDefault="00273C4F" w:rsidP="00300E85">
            <w:pPr>
              <w:jc w:val="center"/>
              <w:rPr>
                <w:rFonts w:ascii="Arial Narrow" w:hAnsi="Arial Narrow"/>
                <w:sz w:val="22"/>
                <w:szCs w:val="22"/>
              </w:rPr>
            </w:pPr>
          </w:p>
        </w:tc>
      </w:tr>
      <w:tr w:rsidR="00273C4F">
        <w:trPr>
          <w:trHeight w:val="458"/>
          <w:jc w:val="center"/>
        </w:trPr>
        <w:tc>
          <w:tcPr>
            <w:tcW w:w="2022" w:type="pct"/>
            <w:tcBorders>
              <w:top w:val="single" w:sz="2" w:space="0" w:color="auto"/>
              <w:left w:val="single" w:sz="12" w:space="0" w:color="auto"/>
              <w:bottom w:val="single" w:sz="12" w:space="0" w:color="auto"/>
              <w:right w:val="single" w:sz="12" w:space="0" w:color="auto"/>
            </w:tcBorders>
            <w:vAlign w:val="center"/>
          </w:tcPr>
          <w:p w:rsidR="00273C4F" w:rsidRDefault="00273C4F">
            <w:pPr>
              <w:rPr>
                <w:rFonts w:ascii="Arial Narrow" w:hAnsi="Arial Narrow"/>
                <w:sz w:val="22"/>
                <w:szCs w:val="22"/>
              </w:rPr>
            </w:pPr>
            <w:r>
              <w:rPr>
                <w:rFonts w:ascii="Arial Narrow" w:hAnsi="Arial Narrow"/>
                <w:sz w:val="22"/>
                <w:szCs w:val="22"/>
              </w:rPr>
              <w:t>Záväzky so zostatkovou dobou splatnosti jeden rok až päť rokov</w:t>
            </w:r>
          </w:p>
        </w:tc>
        <w:tc>
          <w:tcPr>
            <w:tcW w:w="1573" w:type="pct"/>
            <w:tcBorders>
              <w:top w:val="single" w:sz="2" w:space="0" w:color="auto"/>
              <w:left w:val="single" w:sz="12" w:space="0" w:color="auto"/>
              <w:bottom w:val="single" w:sz="12" w:space="0" w:color="auto"/>
              <w:right w:val="single" w:sz="8" w:space="0" w:color="auto"/>
            </w:tcBorders>
            <w:noWrap/>
            <w:vAlign w:val="center"/>
          </w:tcPr>
          <w:p w:rsidR="00273C4F" w:rsidRPr="00B11764" w:rsidRDefault="00B11764" w:rsidP="008E77C4">
            <w:pPr>
              <w:jc w:val="center"/>
              <w:rPr>
                <w:rFonts w:ascii="Arial Narrow" w:hAnsi="Arial Narrow"/>
                <w:sz w:val="22"/>
                <w:szCs w:val="22"/>
              </w:rPr>
            </w:pPr>
            <w:r>
              <w:rPr>
                <w:rFonts w:ascii="Arial Narrow" w:hAnsi="Arial Narrow"/>
                <w:sz w:val="22"/>
                <w:szCs w:val="22"/>
              </w:rPr>
              <w:t>152673</w:t>
            </w:r>
          </w:p>
        </w:tc>
        <w:tc>
          <w:tcPr>
            <w:tcW w:w="1405" w:type="pct"/>
            <w:tcBorders>
              <w:top w:val="single" w:sz="2" w:space="0" w:color="auto"/>
              <w:left w:val="nil"/>
              <w:bottom w:val="single" w:sz="12" w:space="0" w:color="auto"/>
              <w:right w:val="single" w:sz="12" w:space="0" w:color="auto"/>
            </w:tcBorders>
            <w:noWrap/>
            <w:vAlign w:val="center"/>
          </w:tcPr>
          <w:p w:rsidR="00273C4F" w:rsidRDefault="001060B0" w:rsidP="00300E85">
            <w:pPr>
              <w:jc w:val="center"/>
              <w:rPr>
                <w:rFonts w:ascii="Arial Narrow" w:hAnsi="Arial Narrow"/>
                <w:sz w:val="22"/>
                <w:szCs w:val="22"/>
              </w:rPr>
            </w:pPr>
            <w:r>
              <w:rPr>
                <w:rFonts w:ascii="Arial Narrow" w:hAnsi="Arial Narrow"/>
                <w:sz w:val="22"/>
                <w:szCs w:val="22"/>
              </w:rPr>
              <w:t>60411</w:t>
            </w:r>
          </w:p>
        </w:tc>
      </w:tr>
      <w:tr w:rsidR="00273C4F" w:rsidRPr="009E2B50">
        <w:trPr>
          <w:trHeight w:val="397"/>
          <w:jc w:val="center"/>
        </w:trPr>
        <w:tc>
          <w:tcPr>
            <w:tcW w:w="2022" w:type="pct"/>
            <w:tcBorders>
              <w:top w:val="single" w:sz="12" w:space="0" w:color="auto"/>
              <w:left w:val="single" w:sz="12" w:space="0" w:color="auto"/>
              <w:bottom w:val="single" w:sz="6" w:space="0" w:color="auto"/>
              <w:right w:val="single" w:sz="12" w:space="0" w:color="auto"/>
            </w:tcBorders>
            <w:noWrap/>
            <w:vAlign w:val="center"/>
          </w:tcPr>
          <w:p w:rsidR="00273C4F" w:rsidRPr="009E2B50" w:rsidRDefault="00273C4F">
            <w:pPr>
              <w:rPr>
                <w:rFonts w:ascii="Arial Narrow" w:hAnsi="Arial Narrow"/>
                <w:b/>
                <w:bCs/>
                <w:sz w:val="22"/>
                <w:szCs w:val="22"/>
              </w:rPr>
            </w:pPr>
            <w:r w:rsidRPr="009E2B50">
              <w:rPr>
                <w:rFonts w:ascii="Arial Narrow" w:hAnsi="Arial Narrow"/>
                <w:b/>
                <w:bCs/>
                <w:sz w:val="22"/>
                <w:szCs w:val="22"/>
              </w:rPr>
              <w:t>Krátkodobé záväzky spolu</w:t>
            </w:r>
          </w:p>
        </w:tc>
        <w:tc>
          <w:tcPr>
            <w:tcW w:w="1573" w:type="pct"/>
            <w:tcBorders>
              <w:top w:val="single" w:sz="12" w:space="0" w:color="auto"/>
              <w:left w:val="single" w:sz="12" w:space="0" w:color="auto"/>
              <w:bottom w:val="single" w:sz="6" w:space="0" w:color="auto"/>
              <w:right w:val="single" w:sz="8" w:space="0" w:color="auto"/>
            </w:tcBorders>
            <w:noWrap/>
            <w:vAlign w:val="center"/>
          </w:tcPr>
          <w:p w:rsidR="00273C4F" w:rsidRPr="00B11764" w:rsidRDefault="00B11764" w:rsidP="008E77C4">
            <w:pPr>
              <w:jc w:val="center"/>
              <w:rPr>
                <w:rFonts w:ascii="Arial Narrow" w:hAnsi="Arial Narrow"/>
                <w:b/>
                <w:sz w:val="22"/>
                <w:szCs w:val="22"/>
              </w:rPr>
            </w:pPr>
            <w:r>
              <w:rPr>
                <w:rFonts w:ascii="Arial Narrow" w:hAnsi="Arial Narrow"/>
                <w:b/>
                <w:sz w:val="22"/>
                <w:szCs w:val="22"/>
              </w:rPr>
              <w:t>163650</w:t>
            </w:r>
          </w:p>
        </w:tc>
        <w:tc>
          <w:tcPr>
            <w:tcW w:w="1405" w:type="pct"/>
            <w:tcBorders>
              <w:top w:val="single" w:sz="12" w:space="0" w:color="auto"/>
              <w:left w:val="nil"/>
              <w:bottom w:val="single" w:sz="6" w:space="0" w:color="auto"/>
              <w:right w:val="single" w:sz="12" w:space="0" w:color="auto"/>
            </w:tcBorders>
            <w:noWrap/>
            <w:vAlign w:val="center"/>
          </w:tcPr>
          <w:p w:rsidR="00273C4F" w:rsidRPr="009E2B50" w:rsidRDefault="001060B0" w:rsidP="00300E85">
            <w:pPr>
              <w:jc w:val="center"/>
              <w:rPr>
                <w:rFonts w:ascii="Arial Narrow" w:hAnsi="Arial Narrow"/>
                <w:b/>
                <w:sz w:val="22"/>
                <w:szCs w:val="22"/>
              </w:rPr>
            </w:pPr>
            <w:r>
              <w:rPr>
                <w:rFonts w:ascii="Arial Narrow" w:hAnsi="Arial Narrow"/>
                <w:b/>
                <w:sz w:val="22"/>
                <w:szCs w:val="22"/>
              </w:rPr>
              <w:t>232349</w:t>
            </w:r>
          </w:p>
        </w:tc>
      </w:tr>
      <w:tr w:rsidR="00273C4F">
        <w:trPr>
          <w:trHeight w:val="567"/>
          <w:jc w:val="center"/>
        </w:trPr>
        <w:tc>
          <w:tcPr>
            <w:tcW w:w="2022" w:type="pct"/>
            <w:tcBorders>
              <w:top w:val="single" w:sz="6" w:space="0" w:color="auto"/>
              <w:left w:val="single" w:sz="12" w:space="0" w:color="auto"/>
              <w:bottom w:val="single" w:sz="2" w:space="0" w:color="auto"/>
              <w:right w:val="single" w:sz="12" w:space="0" w:color="auto"/>
            </w:tcBorders>
            <w:vAlign w:val="center"/>
          </w:tcPr>
          <w:p w:rsidR="00273C4F" w:rsidRDefault="00273C4F">
            <w:pPr>
              <w:rPr>
                <w:rFonts w:ascii="Arial Narrow" w:hAnsi="Arial Narrow"/>
                <w:sz w:val="22"/>
                <w:szCs w:val="22"/>
              </w:rPr>
            </w:pPr>
            <w:r>
              <w:rPr>
                <w:rFonts w:ascii="Arial Narrow" w:hAnsi="Arial Narrow"/>
                <w:sz w:val="22"/>
                <w:szCs w:val="22"/>
              </w:rPr>
              <w:t>Záväzky so zostatkovou dobou splatnosti do jedného roka vrátane</w:t>
            </w:r>
          </w:p>
        </w:tc>
        <w:tc>
          <w:tcPr>
            <w:tcW w:w="1573" w:type="pct"/>
            <w:tcBorders>
              <w:top w:val="single" w:sz="6" w:space="0" w:color="auto"/>
              <w:left w:val="single" w:sz="12" w:space="0" w:color="auto"/>
              <w:bottom w:val="single" w:sz="2" w:space="0" w:color="auto"/>
              <w:right w:val="single" w:sz="8" w:space="0" w:color="auto"/>
            </w:tcBorders>
            <w:noWrap/>
            <w:vAlign w:val="center"/>
          </w:tcPr>
          <w:p w:rsidR="00273C4F" w:rsidRPr="00B11764" w:rsidRDefault="00583FA2" w:rsidP="008E77C4">
            <w:pPr>
              <w:jc w:val="center"/>
              <w:rPr>
                <w:rFonts w:ascii="Arial Narrow" w:hAnsi="Arial Narrow"/>
                <w:bCs/>
                <w:sz w:val="22"/>
                <w:szCs w:val="22"/>
              </w:rPr>
            </w:pPr>
            <w:r>
              <w:rPr>
                <w:rFonts w:ascii="Arial Narrow" w:hAnsi="Arial Narrow"/>
                <w:bCs/>
                <w:sz w:val="22"/>
                <w:szCs w:val="22"/>
              </w:rPr>
              <w:t>163650</w:t>
            </w:r>
          </w:p>
        </w:tc>
        <w:tc>
          <w:tcPr>
            <w:tcW w:w="1405" w:type="pct"/>
            <w:tcBorders>
              <w:top w:val="single" w:sz="6" w:space="0" w:color="auto"/>
              <w:left w:val="nil"/>
              <w:bottom w:val="single" w:sz="2" w:space="0" w:color="auto"/>
              <w:right w:val="single" w:sz="12" w:space="0" w:color="auto"/>
            </w:tcBorders>
            <w:vAlign w:val="center"/>
          </w:tcPr>
          <w:p w:rsidR="00273C4F" w:rsidRPr="009E2B50" w:rsidRDefault="001060B0" w:rsidP="00300E85">
            <w:pPr>
              <w:jc w:val="center"/>
              <w:rPr>
                <w:rFonts w:ascii="Arial Narrow" w:hAnsi="Arial Narrow"/>
                <w:bCs/>
                <w:sz w:val="22"/>
                <w:szCs w:val="22"/>
              </w:rPr>
            </w:pPr>
            <w:r>
              <w:rPr>
                <w:rFonts w:ascii="Arial Narrow" w:hAnsi="Arial Narrow"/>
                <w:bCs/>
                <w:sz w:val="22"/>
                <w:szCs w:val="22"/>
              </w:rPr>
              <w:t>100262</w:t>
            </w:r>
          </w:p>
        </w:tc>
      </w:tr>
      <w:tr w:rsidR="00273C4F">
        <w:trPr>
          <w:trHeight w:val="397"/>
          <w:jc w:val="center"/>
        </w:trPr>
        <w:tc>
          <w:tcPr>
            <w:tcW w:w="2022" w:type="pct"/>
            <w:tcBorders>
              <w:top w:val="single" w:sz="2" w:space="0" w:color="auto"/>
              <w:left w:val="single" w:sz="12" w:space="0" w:color="auto"/>
              <w:bottom w:val="single" w:sz="12" w:space="0" w:color="auto"/>
              <w:right w:val="single" w:sz="12" w:space="0" w:color="auto"/>
            </w:tcBorders>
            <w:vAlign w:val="center"/>
          </w:tcPr>
          <w:p w:rsidR="00273C4F" w:rsidRDefault="00273C4F">
            <w:pPr>
              <w:rPr>
                <w:rFonts w:ascii="Arial Narrow" w:hAnsi="Arial Narrow"/>
                <w:sz w:val="22"/>
                <w:szCs w:val="22"/>
              </w:rPr>
            </w:pPr>
            <w:r>
              <w:rPr>
                <w:rFonts w:ascii="Arial Narrow" w:hAnsi="Arial Narrow"/>
                <w:sz w:val="22"/>
                <w:szCs w:val="22"/>
              </w:rPr>
              <w:t>Záväzky po lehote splatnosti</w:t>
            </w:r>
          </w:p>
        </w:tc>
        <w:tc>
          <w:tcPr>
            <w:tcW w:w="1573" w:type="pct"/>
            <w:tcBorders>
              <w:top w:val="single" w:sz="2" w:space="0" w:color="auto"/>
              <w:left w:val="single" w:sz="12" w:space="0" w:color="auto"/>
              <w:bottom w:val="single" w:sz="12" w:space="0" w:color="auto"/>
              <w:right w:val="single" w:sz="8" w:space="0" w:color="auto"/>
            </w:tcBorders>
            <w:noWrap/>
            <w:vAlign w:val="center"/>
          </w:tcPr>
          <w:p w:rsidR="00273C4F" w:rsidRPr="00B11764" w:rsidRDefault="00583FA2" w:rsidP="008E77C4">
            <w:pPr>
              <w:jc w:val="center"/>
              <w:rPr>
                <w:rFonts w:ascii="Arial Narrow" w:hAnsi="Arial Narrow"/>
                <w:bCs/>
                <w:sz w:val="22"/>
                <w:szCs w:val="22"/>
              </w:rPr>
            </w:pPr>
            <w:r>
              <w:rPr>
                <w:rFonts w:ascii="Arial Narrow" w:hAnsi="Arial Narrow"/>
                <w:bCs/>
                <w:sz w:val="22"/>
                <w:szCs w:val="22"/>
              </w:rPr>
              <w:t>8520</w:t>
            </w:r>
          </w:p>
        </w:tc>
        <w:tc>
          <w:tcPr>
            <w:tcW w:w="1405" w:type="pct"/>
            <w:tcBorders>
              <w:top w:val="single" w:sz="2" w:space="0" w:color="auto"/>
              <w:left w:val="nil"/>
              <w:bottom w:val="single" w:sz="12" w:space="0" w:color="auto"/>
              <w:right w:val="single" w:sz="12" w:space="0" w:color="auto"/>
            </w:tcBorders>
            <w:vAlign w:val="center"/>
          </w:tcPr>
          <w:p w:rsidR="00273C4F" w:rsidRPr="008E77C4" w:rsidRDefault="001060B0" w:rsidP="00014EC4">
            <w:pPr>
              <w:jc w:val="center"/>
              <w:rPr>
                <w:rFonts w:ascii="Arial Narrow" w:hAnsi="Arial Narrow"/>
                <w:bCs/>
                <w:sz w:val="22"/>
                <w:szCs w:val="22"/>
              </w:rPr>
            </w:pPr>
            <w:r>
              <w:rPr>
                <w:rFonts w:ascii="Arial Narrow" w:hAnsi="Arial Narrow"/>
                <w:bCs/>
                <w:sz w:val="22"/>
                <w:szCs w:val="22"/>
              </w:rPr>
              <w:t>1320</w:t>
            </w:r>
            <w:r w:rsidR="00014EC4">
              <w:rPr>
                <w:rFonts w:ascii="Arial Narrow" w:hAnsi="Arial Narrow"/>
                <w:bCs/>
                <w:sz w:val="22"/>
                <w:szCs w:val="22"/>
              </w:rPr>
              <w:t>8</w:t>
            </w:r>
            <w:r>
              <w:rPr>
                <w:rFonts w:ascii="Arial Narrow" w:hAnsi="Arial Narrow"/>
                <w:bCs/>
                <w:sz w:val="22"/>
                <w:szCs w:val="22"/>
              </w:rPr>
              <w:t>7</w:t>
            </w:r>
          </w:p>
        </w:tc>
      </w:tr>
    </w:tbl>
    <w:p w:rsidR="000B3D82" w:rsidRDefault="000B3D82" w:rsidP="006D0A54">
      <w:pPr>
        <w:ind w:right="-468"/>
        <w:contextualSpacing/>
        <w:jc w:val="both"/>
        <w:rPr>
          <w:rFonts w:ascii="Arial Narrow" w:hAnsi="Arial Narrow" w:cs="Arial Narrow"/>
          <w:sz w:val="22"/>
          <w:szCs w:val="22"/>
        </w:rPr>
      </w:pPr>
      <w:r>
        <w:rPr>
          <w:rFonts w:ascii="Arial Narrow" w:hAnsi="Arial Narrow" w:cs="Arial Narrow"/>
          <w:sz w:val="22"/>
          <w:szCs w:val="22"/>
        </w:rPr>
        <w:t>e) Hodnota záväzku zabezpečenom záložným právom alebo zabezpečeným inou formou zabezpečenia a to s uvedením formy zabezpečenia:</w:t>
      </w:r>
      <w:r w:rsidR="006D0A54">
        <w:rPr>
          <w:rFonts w:ascii="Arial Narrow" w:hAnsi="Arial Narrow" w:cs="Arial Narrow"/>
          <w:sz w:val="22"/>
          <w:szCs w:val="22"/>
        </w:rPr>
        <w:t xml:space="preserve">  nie je</w:t>
      </w:r>
    </w:p>
    <w:p w:rsidR="000B3D82" w:rsidRDefault="000B3D82" w:rsidP="006D0A54">
      <w:pPr>
        <w:ind w:right="-468"/>
        <w:contextualSpacing/>
        <w:jc w:val="both"/>
        <w:rPr>
          <w:rFonts w:ascii="Arial Narrow" w:hAnsi="Arial Narrow" w:cs="Arial Narrow"/>
          <w:sz w:val="22"/>
          <w:szCs w:val="22"/>
        </w:rPr>
      </w:pPr>
    </w:p>
    <w:p w:rsidR="000B3D82" w:rsidRDefault="000B3D82" w:rsidP="006D0A54">
      <w:pPr>
        <w:spacing w:after="120"/>
        <w:ind w:right="-471"/>
        <w:contextualSpacing/>
        <w:jc w:val="both"/>
        <w:rPr>
          <w:rFonts w:ascii="Arial Narrow" w:hAnsi="Arial Narrow" w:cs="Arial Narrow"/>
          <w:sz w:val="22"/>
          <w:szCs w:val="22"/>
        </w:rPr>
      </w:pPr>
      <w:r>
        <w:rPr>
          <w:rFonts w:ascii="Arial Narrow" w:hAnsi="Arial Narrow" w:cs="Arial Narrow"/>
          <w:sz w:val="22"/>
          <w:szCs w:val="22"/>
        </w:rPr>
        <w:t xml:space="preserve">f) Spôsob vzniku </w:t>
      </w:r>
      <w:r>
        <w:rPr>
          <w:rFonts w:ascii="Arial Narrow" w:hAnsi="Arial Narrow" w:cs="Arial Narrow"/>
          <w:b/>
          <w:sz w:val="22"/>
          <w:szCs w:val="22"/>
          <w:u w:val="single"/>
        </w:rPr>
        <w:t>odloženého daňového záväzku</w:t>
      </w:r>
      <w:r>
        <w:rPr>
          <w:rFonts w:ascii="Arial Narrow" w:hAnsi="Arial Narrow" w:cs="Arial Narrow"/>
          <w:sz w:val="22"/>
          <w:szCs w:val="22"/>
        </w:rPr>
        <w:t xml:space="preserve">: </w:t>
      </w:r>
      <w:r w:rsidR="006D0A54">
        <w:rPr>
          <w:rFonts w:ascii="Arial Narrow" w:hAnsi="Arial Narrow" w:cs="Arial Narrow"/>
          <w:sz w:val="22"/>
          <w:szCs w:val="22"/>
        </w:rPr>
        <w:t>nie je</w:t>
      </w:r>
    </w:p>
    <w:p w:rsidR="006D0A54" w:rsidRDefault="006D0A54" w:rsidP="001E4FB9">
      <w:pPr>
        <w:spacing w:after="120"/>
        <w:contextualSpacing/>
        <w:jc w:val="both"/>
        <w:rPr>
          <w:rFonts w:ascii="Arial Narrow" w:hAnsi="Arial Narrow" w:cs="Arial Narrow"/>
          <w:sz w:val="22"/>
          <w:szCs w:val="22"/>
        </w:rPr>
      </w:pPr>
    </w:p>
    <w:p w:rsidR="000B3D82" w:rsidRDefault="000B3D82">
      <w:pPr>
        <w:spacing w:after="120"/>
        <w:jc w:val="both"/>
        <w:rPr>
          <w:rFonts w:ascii="Arial Narrow" w:hAnsi="Arial Narrow" w:cs="Arial Narrow"/>
          <w:sz w:val="22"/>
          <w:szCs w:val="22"/>
        </w:rPr>
      </w:pPr>
      <w:r>
        <w:rPr>
          <w:rFonts w:ascii="Arial Narrow" w:hAnsi="Arial Narrow" w:cs="Arial Narrow"/>
          <w:sz w:val="22"/>
          <w:szCs w:val="22"/>
        </w:rPr>
        <w:t xml:space="preserve">g) </w:t>
      </w:r>
      <w:r>
        <w:rPr>
          <w:rFonts w:ascii="Arial Narrow" w:hAnsi="Arial Narrow" w:cs="Arial Narrow"/>
          <w:sz w:val="22"/>
          <w:szCs w:val="22"/>
          <w:u w:val="single"/>
        </w:rPr>
        <w:t>Záväzky zo sociálneho fondu</w:t>
      </w:r>
      <w:r>
        <w:rPr>
          <w:rFonts w:ascii="Arial Narrow" w:hAnsi="Arial Narrow" w:cs="Arial Narrow"/>
          <w:sz w:val="22"/>
          <w:szCs w:val="22"/>
        </w:rPr>
        <w:t xml:space="preserve">:  </w:t>
      </w:r>
    </w:p>
    <w:tbl>
      <w:tblPr>
        <w:tblW w:w="5001" w:type="pct"/>
        <w:jc w:val="center"/>
        <w:tblLook w:val="04A0" w:firstRow="1" w:lastRow="0" w:firstColumn="1" w:lastColumn="0" w:noHBand="0" w:noVBand="1"/>
      </w:tblPr>
      <w:tblGrid>
        <w:gridCol w:w="3959"/>
        <w:gridCol w:w="2645"/>
        <w:gridCol w:w="2685"/>
      </w:tblGrid>
      <w:tr w:rsidR="000B3D82">
        <w:trPr>
          <w:trHeight w:val="825"/>
          <w:jc w:val="center"/>
        </w:trPr>
        <w:tc>
          <w:tcPr>
            <w:tcW w:w="3959" w:type="dxa"/>
            <w:tcBorders>
              <w:top w:val="single" w:sz="12" w:space="0" w:color="auto"/>
              <w:left w:val="single" w:sz="12" w:space="0" w:color="auto"/>
              <w:bottom w:val="single" w:sz="12" w:space="0" w:color="auto"/>
              <w:right w:val="single" w:sz="12" w:space="0" w:color="auto"/>
            </w:tcBorders>
            <w:noWrap/>
            <w:vAlign w:val="center"/>
          </w:tcPr>
          <w:p w:rsidR="000B3D82" w:rsidRDefault="000B3D82">
            <w:pPr>
              <w:pStyle w:val="TopHeader"/>
            </w:pPr>
            <w:r>
              <w:t>Názov položky</w:t>
            </w:r>
          </w:p>
        </w:tc>
        <w:tc>
          <w:tcPr>
            <w:tcW w:w="2645" w:type="dxa"/>
            <w:tcBorders>
              <w:top w:val="single" w:sz="12" w:space="0" w:color="auto"/>
              <w:left w:val="single" w:sz="12" w:space="0" w:color="auto"/>
              <w:bottom w:val="single" w:sz="12" w:space="0" w:color="auto"/>
              <w:right w:val="single" w:sz="12" w:space="0" w:color="auto"/>
            </w:tcBorders>
            <w:noWrap/>
            <w:vAlign w:val="center"/>
          </w:tcPr>
          <w:p w:rsidR="000B3D82" w:rsidRDefault="000B3D82">
            <w:pPr>
              <w:pStyle w:val="TopHeader"/>
            </w:pPr>
            <w:r>
              <w:t>Bežné účtovné obdobie</w:t>
            </w:r>
          </w:p>
        </w:tc>
        <w:tc>
          <w:tcPr>
            <w:tcW w:w="2685" w:type="dxa"/>
            <w:tcBorders>
              <w:top w:val="single" w:sz="12" w:space="0" w:color="auto"/>
              <w:left w:val="single" w:sz="12" w:space="0" w:color="auto"/>
              <w:bottom w:val="single" w:sz="12" w:space="0" w:color="auto"/>
              <w:right w:val="single" w:sz="12" w:space="0" w:color="auto"/>
            </w:tcBorders>
            <w:vAlign w:val="center"/>
          </w:tcPr>
          <w:p w:rsidR="000B3D82" w:rsidRDefault="000B3D82">
            <w:pPr>
              <w:pStyle w:val="TopHeader"/>
            </w:pPr>
            <w:r>
              <w:t>Bezprostredne predchádzajúce účtovné obdobie</w:t>
            </w:r>
          </w:p>
        </w:tc>
      </w:tr>
      <w:tr w:rsidR="00273C4F" w:rsidRPr="0081378D">
        <w:trPr>
          <w:trHeight w:val="298"/>
          <w:jc w:val="center"/>
        </w:trPr>
        <w:tc>
          <w:tcPr>
            <w:tcW w:w="3959" w:type="dxa"/>
            <w:tcBorders>
              <w:top w:val="single" w:sz="12" w:space="0" w:color="auto"/>
              <w:left w:val="single" w:sz="12" w:space="0" w:color="auto"/>
              <w:bottom w:val="single" w:sz="4" w:space="0" w:color="auto"/>
              <w:right w:val="single" w:sz="12" w:space="0" w:color="auto"/>
            </w:tcBorders>
            <w:noWrap/>
            <w:vAlign w:val="center"/>
          </w:tcPr>
          <w:p w:rsidR="00273C4F" w:rsidRPr="0081378D" w:rsidRDefault="00273C4F">
            <w:pPr>
              <w:rPr>
                <w:rFonts w:ascii="Arial Narrow" w:hAnsi="Arial Narrow"/>
                <w:b/>
                <w:bCs/>
                <w:sz w:val="22"/>
                <w:szCs w:val="22"/>
              </w:rPr>
            </w:pPr>
            <w:r w:rsidRPr="0081378D">
              <w:rPr>
                <w:rFonts w:ascii="Arial Narrow" w:hAnsi="Arial Narrow"/>
                <w:b/>
                <w:bCs/>
                <w:sz w:val="22"/>
                <w:szCs w:val="22"/>
              </w:rPr>
              <w:t>Začiatočný stav sociálneho fondu</w:t>
            </w:r>
          </w:p>
        </w:tc>
        <w:tc>
          <w:tcPr>
            <w:tcW w:w="2645" w:type="dxa"/>
            <w:tcBorders>
              <w:top w:val="single" w:sz="12" w:space="0" w:color="auto"/>
              <w:left w:val="single" w:sz="12" w:space="0" w:color="auto"/>
              <w:bottom w:val="single" w:sz="4" w:space="0" w:color="auto"/>
              <w:right w:val="single" w:sz="8" w:space="0" w:color="auto"/>
            </w:tcBorders>
            <w:noWrap/>
            <w:vAlign w:val="center"/>
          </w:tcPr>
          <w:p w:rsidR="00273C4F" w:rsidRPr="00014EC4" w:rsidRDefault="00014EC4" w:rsidP="006D0A54">
            <w:pPr>
              <w:jc w:val="center"/>
              <w:rPr>
                <w:rFonts w:ascii="Arial Narrow" w:hAnsi="Arial Narrow"/>
                <w:b/>
                <w:sz w:val="22"/>
                <w:szCs w:val="22"/>
              </w:rPr>
            </w:pPr>
            <w:r>
              <w:rPr>
                <w:rFonts w:ascii="Arial Narrow" w:hAnsi="Arial Narrow"/>
                <w:b/>
                <w:sz w:val="22"/>
                <w:szCs w:val="22"/>
              </w:rPr>
              <w:t>24181</w:t>
            </w:r>
          </w:p>
        </w:tc>
        <w:tc>
          <w:tcPr>
            <w:tcW w:w="2685" w:type="dxa"/>
            <w:tcBorders>
              <w:top w:val="single" w:sz="12" w:space="0" w:color="auto"/>
              <w:left w:val="nil"/>
              <w:bottom w:val="single" w:sz="4" w:space="0" w:color="auto"/>
              <w:right w:val="single" w:sz="12" w:space="0" w:color="auto"/>
            </w:tcBorders>
            <w:noWrap/>
            <w:vAlign w:val="center"/>
          </w:tcPr>
          <w:p w:rsidR="00273C4F" w:rsidRPr="0081378D" w:rsidRDefault="001060B0" w:rsidP="00300E85">
            <w:pPr>
              <w:jc w:val="center"/>
              <w:rPr>
                <w:rFonts w:ascii="Arial Narrow" w:hAnsi="Arial Narrow"/>
                <w:b/>
                <w:sz w:val="22"/>
                <w:szCs w:val="22"/>
              </w:rPr>
            </w:pPr>
            <w:r>
              <w:rPr>
                <w:rFonts w:ascii="Arial Narrow" w:hAnsi="Arial Narrow"/>
                <w:b/>
                <w:sz w:val="22"/>
                <w:szCs w:val="22"/>
              </w:rPr>
              <w:t>23518</w:t>
            </w:r>
          </w:p>
        </w:tc>
      </w:tr>
      <w:tr w:rsidR="00273C4F">
        <w:trPr>
          <w:trHeight w:val="317"/>
          <w:jc w:val="center"/>
        </w:trPr>
        <w:tc>
          <w:tcPr>
            <w:tcW w:w="3959" w:type="dxa"/>
            <w:tcBorders>
              <w:top w:val="single" w:sz="4" w:space="0" w:color="auto"/>
              <w:left w:val="single" w:sz="12" w:space="0" w:color="auto"/>
              <w:bottom w:val="single" w:sz="2" w:space="0" w:color="auto"/>
              <w:right w:val="single" w:sz="12" w:space="0" w:color="auto"/>
            </w:tcBorders>
            <w:vAlign w:val="center"/>
          </w:tcPr>
          <w:p w:rsidR="00273C4F" w:rsidRDefault="00273C4F" w:rsidP="001E4FB9">
            <w:pPr>
              <w:rPr>
                <w:rFonts w:ascii="Arial Narrow" w:hAnsi="Arial Narrow"/>
                <w:sz w:val="22"/>
                <w:szCs w:val="22"/>
              </w:rPr>
            </w:pPr>
            <w:r>
              <w:rPr>
                <w:rFonts w:ascii="Arial Narrow" w:hAnsi="Arial Narrow"/>
                <w:sz w:val="22"/>
                <w:szCs w:val="22"/>
              </w:rPr>
              <w:t>Tvorba sociálneho fondu na ťarchu nákladov</w:t>
            </w:r>
          </w:p>
        </w:tc>
        <w:tc>
          <w:tcPr>
            <w:tcW w:w="2645" w:type="dxa"/>
            <w:tcBorders>
              <w:top w:val="nil"/>
              <w:left w:val="single" w:sz="12" w:space="0" w:color="auto"/>
              <w:bottom w:val="single" w:sz="2" w:space="0" w:color="auto"/>
              <w:right w:val="single" w:sz="8" w:space="0" w:color="auto"/>
            </w:tcBorders>
            <w:noWrap/>
            <w:vAlign w:val="center"/>
          </w:tcPr>
          <w:p w:rsidR="00273C4F" w:rsidRPr="00014EC4" w:rsidRDefault="00014EC4" w:rsidP="001E4FB9">
            <w:pPr>
              <w:jc w:val="center"/>
              <w:rPr>
                <w:rFonts w:ascii="Arial Narrow" w:hAnsi="Arial Narrow"/>
                <w:sz w:val="22"/>
                <w:szCs w:val="22"/>
              </w:rPr>
            </w:pPr>
            <w:r>
              <w:rPr>
                <w:rFonts w:ascii="Arial Narrow" w:hAnsi="Arial Narrow"/>
                <w:sz w:val="22"/>
                <w:szCs w:val="22"/>
              </w:rPr>
              <w:t>553</w:t>
            </w:r>
          </w:p>
        </w:tc>
        <w:tc>
          <w:tcPr>
            <w:tcW w:w="2685" w:type="dxa"/>
            <w:tcBorders>
              <w:top w:val="nil"/>
              <w:left w:val="nil"/>
              <w:bottom w:val="single" w:sz="2" w:space="0" w:color="auto"/>
              <w:right w:val="single" w:sz="12" w:space="0" w:color="auto"/>
            </w:tcBorders>
            <w:noWrap/>
            <w:vAlign w:val="center"/>
          </w:tcPr>
          <w:p w:rsidR="00273C4F" w:rsidRDefault="001060B0" w:rsidP="00300E85">
            <w:pPr>
              <w:jc w:val="center"/>
              <w:rPr>
                <w:rFonts w:ascii="Arial Narrow" w:hAnsi="Arial Narrow"/>
                <w:sz w:val="22"/>
                <w:szCs w:val="22"/>
              </w:rPr>
            </w:pPr>
            <w:r>
              <w:rPr>
                <w:rFonts w:ascii="Arial Narrow" w:hAnsi="Arial Narrow"/>
                <w:sz w:val="22"/>
                <w:szCs w:val="22"/>
              </w:rPr>
              <w:t>663</w:t>
            </w:r>
          </w:p>
        </w:tc>
      </w:tr>
      <w:tr w:rsidR="00273C4F">
        <w:trPr>
          <w:trHeight w:val="270"/>
          <w:jc w:val="center"/>
        </w:trPr>
        <w:tc>
          <w:tcPr>
            <w:tcW w:w="3959" w:type="dxa"/>
            <w:tcBorders>
              <w:top w:val="single" w:sz="2" w:space="0" w:color="auto"/>
              <w:left w:val="single" w:sz="12" w:space="0" w:color="auto"/>
              <w:bottom w:val="single" w:sz="4" w:space="0" w:color="auto"/>
              <w:right w:val="single" w:sz="12" w:space="0" w:color="auto"/>
            </w:tcBorders>
            <w:noWrap/>
            <w:vAlign w:val="center"/>
          </w:tcPr>
          <w:p w:rsidR="00273C4F" w:rsidRDefault="00273C4F" w:rsidP="001E4FB9">
            <w:pPr>
              <w:rPr>
                <w:rFonts w:ascii="Arial Narrow" w:hAnsi="Arial Narrow"/>
                <w:sz w:val="22"/>
                <w:szCs w:val="22"/>
              </w:rPr>
            </w:pPr>
            <w:r>
              <w:rPr>
                <w:rFonts w:ascii="Arial Narrow" w:hAnsi="Arial Narrow"/>
                <w:sz w:val="22"/>
                <w:szCs w:val="22"/>
              </w:rPr>
              <w:t>Tvorba sociálneho fondu zo zisku</w:t>
            </w:r>
          </w:p>
        </w:tc>
        <w:tc>
          <w:tcPr>
            <w:tcW w:w="2645" w:type="dxa"/>
            <w:tcBorders>
              <w:top w:val="single" w:sz="2" w:space="0" w:color="auto"/>
              <w:left w:val="single" w:sz="12" w:space="0" w:color="auto"/>
              <w:bottom w:val="single" w:sz="4" w:space="0" w:color="auto"/>
              <w:right w:val="single" w:sz="8" w:space="0" w:color="auto"/>
            </w:tcBorders>
            <w:noWrap/>
            <w:vAlign w:val="center"/>
          </w:tcPr>
          <w:p w:rsidR="00273C4F" w:rsidRPr="00014EC4" w:rsidRDefault="00273C4F" w:rsidP="001E4FB9">
            <w:pPr>
              <w:rPr>
                <w:rFonts w:ascii="Arial Narrow" w:hAnsi="Arial Narrow"/>
                <w:sz w:val="22"/>
                <w:szCs w:val="22"/>
              </w:rPr>
            </w:pPr>
          </w:p>
        </w:tc>
        <w:tc>
          <w:tcPr>
            <w:tcW w:w="2685" w:type="dxa"/>
            <w:tcBorders>
              <w:top w:val="single" w:sz="2" w:space="0" w:color="auto"/>
              <w:left w:val="nil"/>
              <w:bottom w:val="single" w:sz="4" w:space="0" w:color="auto"/>
              <w:right w:val="single" w:sz="12" w:space="0" w:color="auto"/>
            </w:tcBorders>
            <w:noWrap/>
            <w:vAlign w:val="center"/>
          </w:tcPr>
          <w:p w:rsidR="00273C4F" w:rsidRDefault="00273C4F" w:rsidP="00300E85">
            <w:pPr>
              <w:rPr>
                <w:rFonts w:ascii="Arial Narrow" w:hAnsi="Arial Narrow"/>
                <w:sz w:val="22"/>
                <w:szCs w:val="22"/>
              </w:rPr>
            </w:pPr>
          </w:p>
        </w:tc>
      </w:tr>
      <w:tr w:rsidR="00273C4F">
        <w:trPr>
          <w:trHeight w:val="269"/>
          <w:jc w:val="center"/>
        </w:trPr>
        <w:tc>
          <w:tcPr>
            <w:tcW w:w="3959" w:type="dxa"/>
            <w:tcBorders>
              <w:top w:val="single" w:sz="4" w:space="0" w:color="auto"/>
              <w:left w:val="single" w:sz="12" w:space="0" w:color="auto"/>
              <w:bottom w:val="single" w:sz="12" w:space="0" w:color="auto"/>
              <w:right w:val="single" w:sz="12" w:space="0" w:color="auto"/>
            </w:tcBorders>
            <w:noWrap/>
            <w:vAlign w:val="center"/>
          </w:tcPr>
          <w:p w:rsidR="00273C4F" w:rsidRDefault="00273C4F" w:rsidP="001E4FB9">
            <w:pPr>
              <w:rPr>
                <w:rFonts w:ascii="Arial Narrow" w:hAnsi="Arial Narrow"/>
                <w:sz w:val="22"/>
                <w:szCs w:val="22"/>
              </w:rPr>
            </w:pPr>
            <w:r>
              <w:rPr>
                <w:rFonts w:ascii="Arial Narrow" w:hAnsi="Arial Narrow"/>
                <w:sz w:val="22"/>
                <w:szCs w:val="22"/>
              </w:rPr>
              <w:t>Ostatná tvorba sociálneho fondu</w:t>
            </w:r>
          </w:p>
        </w:tc>
        <w:tc>
          <w:tcPr>
            <w:tcW w:w="2645" w:type="dxa"/>
            <w:tcBorders>
              <w:top w:val="nil"/>
              <w:left w:val="single" w:sz="12" w:space="0" w:color="auto"/>
              <w:bottom w:val="single" w:sz="12" w:space="0" w:color="auto"/>
              <w:right w:val="single" w:sz="8" w:space="0" w:color="auto"/>
            </w:tcBorders>
            <w:noWrap/>
            <w:vAlign w:val="center"/>
          </w:tcPr>
          <w:p w:rsidR="00273C4F" w:rsidRPr="00014EC4" w:rsidRDefault="00273C4F" w:rsidP="001E4FB9">
            <w:pPr>
              <w:rPr>
                <w:rFonts w:ascii="Arial Narrow" w:hAnsi="Arial Narrow"/>
                <w:sz w:val="22"/>
                <w:szCs w:val="22"/>
              </w:rPr>
            </w:pPr>
          </w:p>
        </w:tc>
        <w:tc>
          <w:tcPr>
            <w:tcW w:w="2685" w:type="dxa"/>
            <w:tcBorders>
              <w:top w:val="nil"/>
              <w:left w:val="nil"/>
              <w:bottom w:val="single" w:sz="12" w:space="0" w:color="auto"/>
              <w:right w:val="single" w:sz="12" w:space="0" w:color="auto"/>
            </w:tcBorders>
            <w:noWrap/>
            <w:vAlign w:val="center"/>
          </w:tcPr>
          <w:p w:rsidR="00273C4F" w:rsidRDefault="00273C4F" w:rsidP="00300E85">
            <w:pPr>
              <w:rPr>
                <w:rFonts w:ascii="Arial Narrow" w:hAnsi="Arial Narrow"/>
                <w:sz w:val="22"/>
                <w:szCs w:val="22"/>
              </w:rPr>
            </w:pPr>
          </w:p>
        </w:tc>
      </w:tr>
      <w:tr w:rsidR="00273C4F" w:rsidRPr="0081378D">
        <w:trPr>
          <w:trHeight w:val="261"/>
          <w:jc w:val="center"/>
        </w:trPr>
        <w:tc>
          <w:tcPr>
            <w:tcW w:w="3959" w:type="dxa"/>
            <w:tcBorders>
              <w:top w:val="single" w:sz="12" w:space="0" w:color="auto"/>
              <w:left w:val="single" w:sz="12" w:space="0" w:color="auto"/>
              <w:bottom w:val="single" w:sz="12" w:space="0" w:color="auto"/>
              <w:right w:val="single" w:sz="12" w:space="0" w:color="auto"/>
            </w:tcBorders>
            <w:noWrap/>
            <w:vAlign w:val="center"/>
          </w:tcPr>
          <w:p w:rsidR="00273C4F" w:rsidRPr="0081378D" w:rsidRDefault="00273C4F">
            <w:pPr>
              <w:rPr>
                <w:rFonts w:ascii="Arial Narrow" w:hAnsi="Arial Narrow"/>
                <w:b/>
                <w:bCs/>
                <w:sz w:val="22"/>
                <w:szCs w:val="22"/>
              </w:rPr>
            </w:pPr>
            <w:r w:rsidRPr="0081378D">
              <w:rPr>
                <w:rFonts w:ascii="Arial Narrow" w:hAnsi="Arial Narrow"/>
                <w:b/>
                <w:bCs/>
                <w:sz w:val="22"/>
                <w:szCs w:val="22"/>
              </w:rPr>
              <w:t>Tvorba sociálneho fondu spolu</w:t>
            </w:r>
          </w:p>
        </w:tc>
        <w:tc>
          <w:tcPr>
            <w:tcW w:w="2645" w:type="dxa"/>
            <w:tcBorders>
              <w:top w:val="single" w:sz="12" w:space="0" w:color="auto"/>
              <w:left w:val="single" w:sz="12" w:space="0" w:color="auto"/>
              <w:bottom w:val="single" w:sz="12" w:space="0" w:color="auto"/>
              <w:right w:val="single" w:sz="8" w:space="0" w:color="auto"/>
            </w:tcBorders>
            <w:noWrap/>
            <w:vAlign w:val="center"/>
          </w:tcPr>
          <w:p w:rsidR="00273C4F" w:rsidRPr="00014EC4" w:rsidRDefault="00014EC4" w:rsidP="00F83B0B">
            <w:pPr>
              <w:jc w:val="center"/>
              <w:rPr>
                <w:rFonts w:ascii="Arial Narrow" w:hAnsi="Arial Narrow"/>
                <w:b/>
                <w:sz w:val="22"/>
                <w:szCs w:val="22"/>
              </w:rPr>
            </w:pPr>
            <w:r>
              <w:rPr>
                <w:rFonts w:ascii="Arial Narrow" w:hAnsi="Arial Narrow"/>
                <w:b/>
                <w:sz w:val="22"/>
                <w:szCs w:val="22"/>
              </w:rPr>
              <w:t>553</w:t>
            </w:r>
          </w:p>
        </w:tc>
        <w:tc>
          <w:tcPr>
            <w:tcW w:w="2685" w:type="dxa"/>
            <w:tcBorders>
              <w:top w:val="single" w:sz="12" w:space="0" w:color="auto"/>
              <w:left w:val="nil"/>
              <w:bottom w:val="single" w:sz="12" w:space="0" w:color="auto"/>
              <w:right w:val="single" w:sz="12" w:space="0" w:color="auto"/>
            </w:tcBorders>
            <w:noWrap/>
            <w:vAlign w:val="center"/>
          </w:tcPr>
          <w:p w:rsidR="00273C4F" w:rsidRPr="0081378D" w:rsidRDefault="001060B0" w:rsidP="00300E85">
            <w:pPr>
              <w:jc w:val="center"/>
              <w:rPr>
                <w:rFonts w:ascii="Arial Narrow" w:hAnsi="Arial Narrow"/>
                <w:b/>
                <w:sz w:val="22"/>
                <w:szCs w:val="22"/>
              </w:rPr>
            </w:pPr>
            <w:r>
              <w:rPr>
                <w:rFonts w:ascii="Arial Narrow" w:hAnsi="Arial Narrow"/>
                <w:b/>
                <w:sz w:val="22"/>
                <w:szCs w:val="22"/>
              </w:rPr>
              <w:t>663</w:t>
            </w:r>
          </w:p>
        </w:tc>
      </w:tr>
      <w:tr w:rsidR="00273C4F" w:rsidRPr="001E4FB9">
        <w:trPr>
          <w:trHeight w:val="251"/>
          <w:jc w:val="center"/>
        </w:trPr>
        <w:tc>
          <w:tcPr>
            <w:tcW w:w="3959" w:type="dxa"/>
            <w:tcBorders>
              <w:top w:val="single" w:sz="12" w:space="0" w:color="auto"/>
              <w:left w:val="single" w:sz="12" w:space="0" w:color="auto"/>
              <w:bottom w:val="single" w:sz="4" w:space="0" w:color="auto"/>
              <w:right w:val="single" w:sz="12" w:space="0" w:color="auto"/>
            </w:tcBorders>
            <w:noWrap/>
            <w:vAlign w:val="center"/>
          </w:tcPr>
          <w:p w:rsidR="00273C4F" w:rsidRPr="001E4FB9" w:rsidRDefault="00273C4F">
            <w:pPr>
              <w:rPr>
                <w:rFonts w:ascii="Arial Narrow" w:hAnsi="Arial Narrow"/>
                <w:bCs/>
                <w:sz w:val="22"/>
                <w:szCs w:val="22"/>
              </w:rPr>
            </w:pPr>
            <w:r w:rsidRPr="001E4FB9">
              <w:rPr>
                <w:rFonts w:ascii="Arial Narrow" w:hAnsi="Arial Narrow"/>
                <w:bCs/>
                <w:sz w:val="22"/>
                <w:szCs w:val="22"/>
              </w:rPr>
              <w:t xml:space="preserve">Čerpanie sociálneho fondu </w:t>
            </w:r>
          </w:p>
        </w:tc>
        <w:tc>
          <w:tcPr>
            <w:tcW w:w="2645" w:type="dxa"/>
            <w:tcBorders>
              <w:top w:val="single" w:sz="12" w:space="0" w:color="auto"/>
              <w:left w:val="single" w:sz="12" w:space="0" w:color="auto"/>
              <w:bottom w:val="single" w:sz="4" w:space="0" w:color="auto"/>
              <w:right w:val="single" w:sz="8" w:space="0" w:color="auto"/>
            </w:tcBorders>
            <w:noWrap/>
            <w:vAlign w:val="center"/>
          </w:tcPr>
          <w:p w:rsidR="00273C4F" w:rsidRPr="00014EC4" w:rsidRDefault="00273C4F">
            <w:pPr>
              <w:rPr>
                <w:rFonts w:ascii="Arial Narrow" w:hAnsi="Arial Narrow"/>
                <w:sz w:val="22"/>
                <w:szCs w:val="22"/>
              </w:rPr>
            </w:pPr>
          </w:p>
        </w:tc>
        <w:tc>
          <w:tcPr>
            <w:tcW w:w="2685" w:type="dxa"/>
            <w:tcBorders>
              <w:top w:val="single" w:sz="12" w:space="0" w:color="auto"/>
              <w:left w:val="nil"/>
              <w:bottom w:val="single" w:sz="4" w:space="0" w:color="auto"/>
              <w:right w:val="single" w:sz="12" w:space="0" w:color="auto"/>
            </w:tcBorders>
            <w:noWrap/>
            <w:vAlign w:val="center"/>
          </w:tcPr>
          <w:p w:rsidR="00273C4F" w:rsidRPr="001E4FB9" w:rsidRDefault="00273C4F" w:rsidP="00300E85">
            <w:pPr>
              <w:rPr>
                <w:rFonts w:ascii="Arial Narrow" w:hAnsi="Arial Narrow"/>
                <w:sz w:val="22"/>
                <w:szCs w:val="22"/>
              </w:rPr>
            </w:pPr>
          </w:p>
        </w:tc>
      </w:tr>
      <w:tr w:rsidR="00273C4F" w:rsidRPr="0081378D">
        <w:trPr>
          <w:trHeight w:val="275"/>
          <w:jc w:val="center"/>
        </w:trPr>
        <w:tc>
          <w:tcPr>
            <w:tcW w:w="3959" w:type="dxa"/>
            <w:tcBorders>
              <w:top w:val="single" w:sz="4" w:space="0" w:color="auto"/>
              <w:left w:val="single" w:sz="12" w:space="0" w:color="auto"/>
              <w:bottom w:val="single" w:sz="12" w:space="0" w:color="auto"/>
              <w:right w:val="single" w:sz="12" w:space="0" w:color="auto"/>
            </w:tcBorders>
            <w:noWrap/>
            <w:vAlign w:val="center"/>
          </w:tcPr>
          <w:p w:rsidR="00273C4F" w:rsidRPr="0081378D" w:rsidRDefault="00273C4F" w:rsidP="001E4FB9">
            <w:pPr>
              <w:rPr>
                <w:rFonts w:ascii="Arial Narrow" w:hAnsi="Arial Narrow"/>
                <w:b/>
                <w:bCs/>
                <w:sz w:val="22"/>
                <w:szCs w:val="22"/>
              </w:rPr>
            </w:pPr>
            <w:r w:rsidRPr="0081378D">
              <w:rPr>
                <w:rFonts w:ascii="Arial Narrow" w:hAnsi="Arial Narrow"/>
                <w:b/>
                <w:bCs/>
                <w:sz w:val="22"/>
                <w:szCs w:val="22"/>
              </w:rPr>
              <w:t>Konečný stav sociálneho fondu</w:t>
            </w:r>
          </w:p>
        </w:tc>
        <w:tc>
          <w:tcPr>
            <w:tcW w:w="2645" w:type="dxa"/>
            <w:tcBorders>
              <w:top w:val="single" w:sz="4" w:space="0" w:color="auto"/>
              <w:left w:val="single" w:sz="12" w:space="0" w:color="auto"/>
              <w:bottom w:val="single" w:sz="12" w:space="0" w:color="auto"/>
              <w:right w:val="single" w:sz="8" w:space="0" w:color="auto"/>
            </w:tcBorders>
            <w:noWrap/>
            <w:vAlign w:val="center"/>
          </w:tcPr>
          <w:p w:rsidR="00273C4F" w:rsidRPr="00014EC4" w:rsidRDefault="00014EC4" w:rsidP="005857F0">
            <w:pPr>
              <w:jc w:val="center"/>
              <w:rPr>
                <w:rFonts w:ascii="Arial Narrow" w:hAnsi="Arial Narrow"/>
                <w:b/>
                <w:sz w:val="22"/>
                <w:szCs w:val="22"/>
              </w:rPr>
            </w:pPr>
            <w:r>
              <w:rPr>
                <w:rFonts w:ascii="Arial Narrow" w:hAnsi="Arial Narrow"/>
                <w:b/>
                <w:sz w:val="22"/>
                <w:szCs w:val="22"/>
              </w:rPr>
              <w:t>24734</w:t>
            </w:r>
          </w:p>
        </w:tc>
        <w:tc>
          <w:tcPr>
            <w:tcW w:w="2685" w:type="dxa"/>
            <w:tcBorders>
              <w:top w:val="single" w:sz="4" w:space="0" w:color="auto"/>
              <w:left w:val="nil"/>
              <w:bottom w:val="single" w:sz="12" w:space="0" w:color="auto"/>
              <w:right w:val="single" w:sz="12" w:space="0" w:color="auto"/>
            </w:tcBorders>
            <w:noWrap/>
            <w:vAlign w:val="center"/>
          </w:tcPr>
          <w:p w:rsidR="00273C4F" w:rsidRPr="0081378D" w:rsidRDefault="001060B0" w:rsidP="00300E85">
            <w:pPr>
              <w:jc w:val="center"/>
              <w:rPr>
                <w:rFonts w:ascii="Arial Narrow" w:hAnsi="Arial Narrow"/>
                <w:b/>
                <w:sz w:val="22"/>
                <w:szCs w:val="22"/>
              </w:rPr>
            </w:pPr>
            <w:r>
              <w:rPr>
                <w:rFonts w:ascii="Arial Narrow" w:hAnsi="Arial Narrow"/>
                <w:b/>
                <w:sz w:val="22"/>
                <w:szCs w:val="22"/>
              </w:rPr>
              <w:t>24181</w:t>
            </w:r>
          </w:p>
        </w:tc>
      </w:tr>
    </w:tbl>
    <w:p w:rsidR="000B3D82" w:rsidRPr="008C764F" w:rsidRDefault="000B3D82">
      <w:pPr>
        <w:ind w:right="-468"/>
        <w:jc w:val="both"/>
        <w:rPr>
          <w:rFonts w:ascii="Arial Narrow" w:hAnsi="Arial Narrow" w:cs="Arial Narrow"/>
        </w:rPr>
      </w:pPr>
    </w:p>
    <w:p w:rsidR="000B3D82" w:rsidRDefault="000B3D82" w:rsidP="001D2EF4">
      <w:pPr>
        <w:spacing w:after="120"/>
        <w:ind w:right="-471"/>
        <w:contextualSpacing/>
        <w:rPr>
          <w:rFonts w:ascii="Arial Narrow" w:hAnsi="Arial Narrow" w:cs="Arial Narrow"/>
          <w:sz w:val="22"/>
          <w:szCs w:val="22"/>
        </w:rPr>
      </w:pPr>
      <w:r>
        <w:rPr>
          <w:rFonts w:ascii="Arial Narrow" w:hAnsi="Arial Narrow" w:cs="Arial Narrow"/>
          <w:sz w:val="22"/>
          <w:szCs w:val="22"/>
        </w:rPr>
        <w:t xml:space="preserve">h) </w:t>
      </w:r>
      <w:r>
        <w:rPr>
          <w:rFonts w:ascii="Arial Narrow" w:hAnsi="Arial Narrow" w:cs="Arial Narrow"/>
          <w:sz w:val="22"/>
          <w:szCs w:val="22"/>
          <w:u w:val="single"/>
        </w:rPr>
        <w:t>Vydané dlhopisy</w:t>
      </w:r>
      <w:r>
        <w:rPr>
          <w:rFonts w:ascii="Arial Narrow" w:hAnsi="Arial Narrow" w:cs="Arial Narrow"/>
          <w:sz w:val="22"/>
          <w:szCs w:val="22"/>
        </w:rPr>
        <w:t>:</w:t>
      </w:r>
      <w:r w:rsidR="000513EF">
        <w:rPr>
          <w:rFonts w:ascii="Arial Narrow" w:hAnsi="Arial Narrow" w:cs="Arial Narrow"/>
          <w:sz w:val="22"/>
          <w:szCs w:val="22"/>
        </w:rPr>
        <w:t xml:space="preserve">  účtovná jednotka nevydala dlhopisy</w:t>
      </w:r>
    </w:p>
    <w:p w:rsidR="001D2EF4" w:rsidRPr="001D2EF4" w:rsidRDefault="001D2EF4" w:rsidP="001D2EF4">
      <w:pPr>
        <w:spacing w:after="120"/>
        <w:ind w:right="-471"/>
        <w:contextualSpacing/>
        <w:rPr>
          <w:rFonts w:ascii="Arial Narrow" w:hAnsi="Arial Narrow" w:cs="Arial Narrow"/>
          <w:sz w:val="30"/>
          <w:szCs w:val="30"/>
        </w:rPr>
      </w:pPr>
    </w:p>
    <w:p w:rsidR="000B3D82" w:rsidRDefault="000513EF" w:rsidP="001D2EF4">
      <w:pPr>
        <w:ind w:right="-471"/>
        <w:contextualSpacing/>
        <w:rPr>
          <w:rFonts w:ascii="Arial Narrow" w:hAnsi="Arial Narrow" w:cs="Arial Narrow"/>
          <w:sz w:val="22"/>
          <w:szCs w:val="22"/>
        </w:rPr>
      </w:pPr>
      <w:r>
        <w:rPr>
          <w:rFonts w:ascii="Arial Narrow" w:hAnsi="Arial Narrow" w:cs="Arial Narrow"/>
          <w:sz w:val="22"/>
          <w:szCs w:val="22"/>
        </w:rPr>
        <w:t>i</w:t>
      </w:r>
      <w:r w:rsidR="000B3D82">
        <w:rPr>
          <w:rFonts w:ascii="Arial Narrow" w:hAnsi="Arial Narrow" w:cs="Arial Narrow"/>
          <w:sz w:val="22"/>
          <w:szCs w:val="22"/>
        </w:rPr>
        <w:t xml:space="preserve">) </w:t>
      </w:r>
      <w:r w:rsidR="000B3D82">
        <w:rPr>
          <w:rFonts w:ascii="Arial Narrow" w:hAnsi="Arial Narrow" w:cs="Arial Narrow"/>
          <w:sz w:val="22"/>
          <w:szCs w:val="22"/>
          <w:u w:val="single"/>
        </w:rPr>
        <w:t>Bankové úvery, pôžičky a finančné výpomoci</w:t>
      </w:r>
      <w:r w:rsidR="000B3D82">
        <w:rPr>
          <w:rFonts w:ascii="Arial Narrow" w:hAnsi="Arial Narrow" w:cs="Arial Narrow"/>
          <w:sz w:val="22"/>
          <w:szCs w:val="22"/>
        </w:rPr>
        <w:t xml:space="preserve"> – mena, charakter, hodnota v cudzej mene, výška úroku, splatnosť:</w:t>
      </w:r>
    </w:p>
    <w:p w:rsidR="000B3D82" w:rsidRDefault="000B3D82">
      <w:pPr>
        <w:rPr>
          <w:rFonts w:ascii="Arial Narrow" w:hAnsi="Arial Narrow"/>
          <w:sz w:val="22"/>
          <w:szCs w:val="22"/>
        </w:rPr>
      </w:pPr>
      <w:r>
        <w:rPr>
          <w:rFonts w:ascii="Arial Narrow" w:hAnsi="Arial Narrow"/>
          <w:sz w:val="22"/>
          <w:szCs w:val="22"/>
        </w:rPr>
        <w:t>Tabuľka č. 1</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1951"/>
        <w:gridCol w:w="992"/>
        <w:gridCol w:w="851"/>
        <w:gridCol w:w="1134"/>
        <w:gridCol w:w="1276"/>
        <w:gridCol w:w="1275"/>
        <w:gridCol w:w="1808"/>
      </w:tblGrid>
      <w:tr w:rsidR="000B3D82">
        <w:trPr>
          <w:trHeight w:val="990"/>
          <w:jc w:val="center"/>
        </w:trPr>
        <w:tc>
          <w:tcPr>
            <w:tcW w:w="1951" w:type="dxa"/>
            <w:tcBorders>
              <w:top w:val="single" w:sz="12" w:space="0" w:color="auto"/>
              <w:bottom w:val="single" w:sz="4" w:space="0" w:color="auto"/>
              <w:right w:val="single" w:sz="12" w:space="0" w:color="auto"/>
            </w:tcBorders>
            <w:noWrap/>
            <w:vAlign w:val="center"/>
          </w:tcPr>
          <w:p w:rsidR="000B3D82" w:rsidRDefault="000B3D82">
            <w:pPr>
              <w:pStyle w:val="TopHeader"/>
            </w:pPr>
            <w:r>
              <w:t>Názov položky</w:t>
            </w:r>
          </w:p>
        </w:tc>
        <w:tc>
          <w:tcPr>
            <w:tcW w:w="992" w:type="dxa"/>
            <w:tcBorders>
              <w:top w:val="single" w:sz="12" w:space="0" w:color="auto"/>
              <w:left w:val="single" w:sz="12" w:space="0" w:color="auto"/>
              <w:bottom w:val="single" w:sz="4" w:space="0" w:color="auto"/>
              <w:right w:val="single" w:sz="12" w:space="0" w:color="auto"/>
            </w:tcBorders>
            <w:noWrap/>
            <w:vAlign w:val="center"/>
          </w:tcPr>
          <w:p w:rsidR="000B3D82" w:rsidRDefault="000B3D82">
            <w:pPr>
              <w:pStyle w:val="TopHeader"/>
            </w:pPr>
            <w:r>
              <w:t>Mena</w:t>
            </w:r>
          </w:p>
        </w:tc>
        <w:tc>
          <w:tcPr>
            <w:tcW w:w="851" w:type="dxa"/>
            <w:tcBorders>
              <w:top w:val="single" w:sz="12" w:space="0" w:color="auto"/>
              <w:left w:val="single" w:sz="12" w:space="0" w:color="auto"/>
              <w:bottom w:val="single" w:sz="4" w:space="0" w:color="auto"/>
              <w:right w:val="single" w:sz="12" w:space="0" w:color="auto"/>
            </w:tcBorders>
            <w:noWrap/>
            <w:vAlign w:val="center"/>
          </w:tcPr>
          <w:p w:rsidR="000B3D82" w:rsidRDefault="000B3D82">
            <w:pPr>
              <w:pStyle w:val="TopHeader"/>
            </w:pPr>
            <w:r>
              <w:t xml:space="preserve">Úrok </w:t>
            </w:r>
            <w:r>
              <w:br/>
              <w:t xml:space="preserve">p. a. </w:t>
            </w:r>
          </w:p>
          <w:p w:rsidR="000B3D82" w:rsidRDefault="000B3D82">
            <w:pPr>
              <w:pStyle w:val="TopHeader"/>
            </w:pPr>
            <w:r>
              <w:t>v %</w:t>
            </w:r>
          </w:p>
        </w:tc>
        <w:tc>
          <w:tcPr>
            <w:tcW w:w="1134" w:type="dxa"/>
            <w:tcBorders>
              <w:top w:val="single" w:sz="12" w:space="0" w:color="auto"/>
              <w:left w:val="single" w:sz="12" w:space="0" w:color="auto"/>
              <w:bottom w:val="single" w:sz="4" w:space="0" w:color="auto"/>
              <w:right w:val="single" w:sz="12" w:space="0" w:color="auto"/>
            </w:tcBorders>
            <w:noWrap/>
            <w:vAlign w:val="center"/>
          </w:tcPr>
          <w:p w:rsidR="000B3D82" w:rsidRDefault="000B3D82">
            <w:pPr>
              <w:pStyle w:val="TopHeader"/>
            </w:pPr>
            <w:r>
              <w:t>Dátum splatnosti</w:t>
            </w:r>
          </w:p>
        </w:tc>
        <w:tc>
          <w:tcPr>
            <w:tcW w:w="1276" w:type="dxa"/>
            <w:tcBorders>
              <w:top w:val="single" w:sz="12" w:space="0" w:color="auto"/>
              <w:left w:val="single" w:sz="12" w:space="0" w:color="auto"/>
              <w:bottom w:val="single" w:sz="4" w:space="0" w:color="auto"/>
              <w:right w:val="single" w:sz="12" w:space="0" w:color="auto"/>
            </w:tcBorders>
            <w:noWrap/>
            <w:vAlign w:val="center"/>
          </w:tcPr>
          <w:p w:rsidR="000B3D82" w:rsidRDefault="000B3D82">
            <w:pPr>
              <w:pStyle w:val="TopHeader"/>
            </w:pPr>
            <w:r>
              <w:t>Suma istiny v príslušnej mene</w:t>
            </w:r>
            <w:r>
              <w:br/>
              <w:t xml:space="preserve"> za bežné účtovné obdobie</w:t>
            </w:r>
          </w:p>
        </w:tc>
        <w:tc>
          <w:tcPr>
            <w:tcW w:w="1275" w:type="dxa"/>
            <w:tcBorders>
              <w:top w:val="single" w:sz="12" w:space="0" w:color="auto"/>
              <w:left w:val="single" w:sz="12" w:space="0" w:color="auto"/>
              <w:bottom w:val="single" w:sz="4" w:space="0" w:color="auto"/>
              <w:right w:val="single" w:sz="12" w:space="0" w:color="auto"/>
            </w:tcBorders>
          </w:tcPr>
          <w:p w:rsidR="000B3D82" w:rsidRDefault="000B3D82">
            <w:pPr>
              <w:pStyle w:val="TopHeader"/>
            </w:pPr>
            <w:r>
              <w:t>Suma istiny v eurách</w:t>
            </w:r>
          </w:p>
          <w:p w:rsidR="000B3D82" w:rsidRDefault="000B3D82">
            <w:pPr>
              <w:pStyle w:val="TopHeader"/>
            </w:pPr>
            <w:r>
              <w:t xml:space="preserve"> za bežné účtovné obdobie</w:t>
            </w:r>
          </w:p>
        </w:tc>
        <w:tc>
          <w:tcPr>
            <w:tcW w:w="1808" w:type="dxa"/>
            <w:tcBorders>
              <w:top w:val="single" w:sz="12" w:space="0" w:color="auto"/>
              <w:left w:val="single" w:sz="12" w:space="0" w:color="auto"/>
              <w:bottom w:val="single" w:sz="4" w:space="0" w:color="auto"/>
            </w:tcBorders>
            <w:vAlign w:val="center"/>
          </w:tcPr>
          <w:p w:rsidR="000B3D82" w:rsidRDefault="000B3D82" w:rsidP="00F55D14">
            <w:pPr>
              <w:pStyle w:val="TopHeader"/>
            </w:pPr>
            <w:r>
              <w:t>Suma istiny v príslušnej mene za bezprostredne predchádzajúce účtovné obdobie</w:t>
            </w:r>
          </w:p>
        </w:tc>
      </w:tr>
      <w:tr w:rsidR="000B3D82">
        <w:trPr>
          <w:trHeight w:val="330"/>
          <w:jc w:val="center"/>
        </w:trPr>
        <w:tc>
          <w:tcPr>
            <w:tcW w:w="1951" w:type="dxa"/>
            <w:tcBorders>
              <w:top w:val="single" w:sz="4" w:space="0" w:color="auto"/>
              <w:left w:val="single" w:sz="12" w:space="0" w:color="auto"/>
              <w:bottom w:val="single" w:sz="12" w:space="0" w:color="auto"/>
              <w:right w:val="single" w:sz="12" w:space="0" w:color="auto"/>
            </w:tcBorders>
            <w:noWrap/>
            <w:vAlign w:val="center"/>
          </w:tcPr>
          <w:p w:rsidR="000B3D82" w:rsidRDefault="000B3D82">
            <w:pPr>
              <w:jc w:val="center"/>
              <w:rPr>
                <w:rFonts w:ascii="Arial Narrow" w:hAnsi="Arial Narrow"/>
                <w:bCs/>
                <w:sz w:val="22"/>
                <w:szCs w:val="22"/>
              </w:rPr>
            </w:pPr>
            <w:r>
              <w:rPr>
                <w:rFonts w:ascii="Arial Narrow" w:hAnsi="Arial Narrow"/>
                <w:bCs/>
                <w:sz w:val="22"/>
                <w:szCs w:val="22"/>
              </w:rPr>
              <w:t>a</w:t>
            </w:r>
          </w:p>
        </w:tc>
        <w:tc>
          <w:tcPr>
            <w:tcW w:w="992" w:type="dxa"/>
            <w:tcBorders>
              <w:top w:val="single" w:sz="4" w:space="0" w:color="auto"/>
              <w:left w:val="single" w:sz="12" w:space="0" w:color="auto"/>
              <w:bottom w:val="single" w:sz="12" w:space="0" w:color="auto"/>
              <w:right w:val="single" w:sz="12" w:space="0" w:color="auto"/>
            </w:tcBorders>
            <w:noWrap/>
            <w:vAlign w:val="center"/>
          </w:tcPr>
          <w:p w:rsidR="000B3D82" w:rsidRDefault="000B3D82">
            <w:pPr>
              <w:jc w:val="center"/>
              <w:rPr>
                <w:rFonts w:ascii="Arial Narrow" w:hAnsi="Arial Narrow"/>
                <w:sz w:val="22"/>
                <w:szCs w:val="22"/>
              </w:rPr>
            </w:pPr>
            <w:r>
              <w:rPr>
                <w:rFonts w:ascii="Arial Narrow" w:hAnsi="Arial Narrow"/>
                <w:sz w:val="22"/>
                <w:szCs w:val="22"/>
              </w:rPr>
              <w:t>b</w:t>
            </w:r>
          </w:p>
        </w:tc>
        <w:tc>
          <w:tcPr>
            <w:tcW w:w="851" w:type="dxa"/>
            <w:tcBorders>
              <w:top w:val="single" w:sz="4" w:space="0" w:color="auto"/>
              <w:left w:val="single" w:sz="12" w:space="0" w:color="auto"/>
              <w:bottom w:val="single" w:sz="12" w:space="0" w:color="auto"/>
              <w:right w:val="single" w:sz="12" w:space="0" w:color="auto"/>
            </w:tcBorders>
            <w:noWrap/>
            <w:vAlign w:val="center"/>
          </w:tcPr>
          <w:p w:rsidR="000B3D82" w:rsidRDefault="000B3D82">
            <w:pPr>
              <w:jc w:val="center"/>
              <w:rPr>
                <w:rFonts w:ascii="Arial Narrow" w:hAnsi="Arial Narrow"/>
                <w:sz w:val="22"/>
                <w:szCs w:val="22"/>
              </w:rPr>
            </w:pPr>
            <w:r>
              <w:rPr>
                <w:rFonts w:ascii="Arial Narrow" w:hAnsi="Arial Narrow"/>
                <w:sz w:val="22"/>
                <w:szCs w:val="22"/>
              </w:rPr>
              <w:t>c</w:t>
            </w:r>
          </w:p>
        </w:tc>
        <w:tc>
          <w:tcPr>
            <w:tcW w:w="1134" w:type="dxa"/>
            <w:tcBorders>
              <w:top w:val="single" w:sz="4" w:space="0" w:color="auto"/>
              <w:left w:val="single" w:sz="12" w:space="0" w:color="auto"/>
              <w:bottom w:val="single" w:sz="12" w:space="0" w:color="auto"/>
              <w:right w:val="single" w:sz="12" w:space="0" w:color="auto"/>
            </w:tcBorders>
            <w:noWrap/>
            <w:vAlign w:val="center"/>
          </w:tcPr>
          <w:p w:rsidR="000B3D82" w:rsidRDefault="000B3D82">
            <w:pPr>
              <w:jc w:val="center"/>
              <w:rPr>
                <w:rFonts w:ascii="Arial Narrow" w:hAnsi="Arial Narrow"/>
                <w:sz w:val="22"/>
                <w:szCs w:val="22"/>
              </w:rPr>
            </w:pPr>
            <w:r>
              <w:rPr>
                <w:rFonts w:ascii="Arial Narrow" w:hAnsi="Arial Narrow"/>
                <w:sz w:val="22"/>
                <w:szCs w:val="22"/>
              </w:rPr>
              <w:t>d</w:t>
            </w:r>
          </w:p>
        </w:tc>
        <w:tc>
          <w:tcPr>
            <w:tcW w:w="1276" w:type="dxa"/>
            <w:tcBorders>
              <w:top w:val="single" w:sz="4" w:space="0" w:color="auto"/>
              <w:left w:val="single" w:sz="12" w:space="0" w:color="auto"/>
              <w:bottom w:val="single" w:sz="12" w:space="0" w:color="auto"/>
              <w:right w:val="single" w:sz="12" w:space="0" w:color="auto"/>
            </w:tcBorders>
            <w:noWrap/>
            <w:vAlign w:val="center"/>
          </w:tcPr>
          <w:p w:rsidR="000B3D82" w:rsidRDefault="000B3D82">
            <w:pPr>
              <w:jc w:val="center"/>
              <w:rPr>
                <w:rFonts w:ascii="Arial Narrow" w:hAnsi="Arial Narrow"/>
                <w:sz w:val="22"/>
                <w:szCs w:val="22"/>
              </w:rPr>
            </w:pPr>
            <w:r>
              <w:rPr>
                <w:rFonts w:ascii="Arial Narrow" w:hAnsi="Arial Narrow"/>
                <w:sz w:val="22"/>
                <w:szCs w:val="22"/>
              </w:rPr>
              <w:t>e</w:t>
            </w:r>
          </w:p>
        </w:tc>
        <w:tc>
          <w:tcPr>
            <w:tcW w:w="1275" w:type="dxa"/>
            <w:tcBorders>
              <w:top w:val="single" w:sz="4" w:space="0" w:color="auto"/>
              <w:left w:val="single" w:sz="12" w:space="0" w:color="auto"/>
              <w:bottom w:val="single" w:sz="12" w:space="0" w:color="auto"/>
              <w:right w:val="single" w:sz="12" w:space="0" w:color="auto"/>
            </w:tcBorders>
            <w:vAlign w:val="center"/>
          </w:tcPr>
          <w:p w:rsidR="000B3D82" w:rsidRDefault="000B3D82">
            <w:pPr>
              <w:jc w:val="center"/>
              <w:rPr>
                <w:rFonts w:ascii="Arial Narrow" w:hAnsi="Arial Narrow"/>
                <w:sz w:val="22"/>
                <w:szCs w:val="22"/>
              </w:rPr>
            </w:pPr>
            <w:r>
              <w:rPr>
                <w:rFonts w:ascii="Arial Narrow" w:hAnsi="Arial Narrow"/>
                <w:sz w:val="22"/>
                <w:szCs w:val="22"/>
              </w:rPr>
              <w:t>f</w:t>
            </w:r>
          </w:p>
        </w:tc>
        <w:tc>
          <w:tcPr>
            <w:tcW w:w="1808" w:type="dxa"/>
            <w:tcBorders>
              <w:top w:val="single" w:sz="4" w:space="0" w:color="auto"/>
              <w:left w:val="single" w:sz="12" w:space="0" w:color="auto"/>
              <w:bottom w:val="single" w:sz="12" w:space="0" w:color="auto"/>
              <w:right w:val="single" w:sz="12" w:space="0" w:color="auto"/>
            </w:tcBorders>
            <w:noWrap/>
            <w:vAlign w:val="center"/>
          </w:tcPr>
          <w:p w:rsidR="000B3D82" w:rsidRDefault="000B3D82">
            <w:pPr>
              <w:jc w:val="center"/>
              <w:rPr>
                <w:rFonts w:ascii="Arial Narrow" w:hAnsi="Arial Narrow"/>
                <w:sz w:val="22"/>
                <w:szCs w:val="22"/>
              </w:rPr>
            </w:pPr>
            <w:r>
              <w:rPr>
                <w:rFonts w:ascii="Arial Narrow" w:hAnsi="Arial Narrow"/>
                <w:sz w:val="22"/>
                <w:szCs w:val="22"/>
              </w:rPr>
              <w:t>g</w:t>
            </w:r>
          </w:p>
        </w:tc>
      </w:tr>
      <w:tr w:rsidR="000B3D82">
        <w:trPr>
          <w:trHeight w:val="330"/>
          <w:jc w:val="center"/>
        </w:trPr>
        <w:tc>
          <w:tcPr>
            <w:tcW w:w="9287" w:type="dxa"/>
            <w:gridSpan w:val="7"/>
            <w:tcBorders>
              <w:top w:val="single" w:sz="12" w:space="0" w:color="auto"/>
              <w:bottom w:val="single" w:sz="12" w:space="0" w:color="auto"/>
            </w:tcBorders>
          </w:tcPr>
          <w:p w:rsidR="000B3D82" w:rsidRDefault="000B3D82">
            <w:pPr>
              <w:rPr>
                <w:rFonts w:ascii="Arial Narrow" w:hAnsi="Arial Narrow"/>
                <w:sz w:val="22"/>
                <w:szCs w:val="22"/>
              </w:rPr>
            </w:pPr>
            <w:r>
              <w:rPr>
                <w:rFonts w:ascii="Arial Narrow" w:hAnsi="Arial Narrow"/>
                <w:b/>
                <w:bCs/>
                <w:sz w:val="22"/>
                <w:szCs w:val="22"/>
              </w:rPr>
              <w:t>Dlhodobé bankové úvery</w:t>
            </w:r>
          </w:p>
        </w:tc>
      </w:tr>
      <w:tr w:rsidR="000B3D82">
        <w:trPr>
          <w:trHeight w:val="330"/>
          <w:jc w:val="center"/>
        </w:trPr>
        <w:tc>
          <w:tcPr>
            <w:tcW w:w="9287" w:type="dxa"/>
            <w:gridSpan w:val="7"/>
            <w:tcBorders>
              <w:top w:val="single" w:sz="12" w:space="0" w:color="auto"/>
              <w:bottom w:val="single" w:sz="4" w:space="0" w:color="auto"/>
            </w:tcBorders>
          </w:tcPr>
          <w:p w:rsidR="000B3D82" w:rsidRDefault="000B3D82">
            <w:pPr>
              <w:rPr>
                <w:rFonts w:ascii="Arial Narrow" w:hAnsi="Arial Narrow"/>
                <w:sz w:val="22"/>
                <w:szCs w:val="22"/>
              </w:rPr>
            </w:pPr>
            <w:r>
              <w:rPr>
                <w:rFonts w:ascii="Arial Narrow" w:hAnsi="Arial Narrow"/>
                <w:b/>
                <w:bCs/>
                <w:sz w:val="22"/>
                <w:szCs w:val="22"/>
              </w:rPr>
              <w:t>Krátkodobé bankové úvery</w:t>
            </w:r>
          </w:p>
        </w:tc>
      </w:tr>
      <w:tr w:rsidR="000B3D82">
        <w:trPr>
          <w:trHeight w:val="280"/>
          <w:jc w:val="center"/>
        </w:trPr>
        <w:tc>
          <w:tcPr>
            <w:tcW w:w="1951" w:type="dxa"/>
            <w:tcBorders>
              <w:top w:val="single" w:sz="4" w:space="0" w:color="auto"/>
              <w:right w:val="single" w:sz="12" w:space="0" w:color="auto"/>
            </w:tcBorders>
            <w:noWrap/>
            <w:vAlign w:val="center"/>
          </w:tcPr>
          <w:p w:rsidR="000B3D82" w:rsidRDefault="000B3D82">
            <w:pPr>
              <w:rPr>
                <w:rFonts w:ascii="Arial Narrow" w:hAnsi="Arial Narrow"/>
                <w:sz w:val="22"/>
                <w:szCs w:val="22"/>
              </w:rPr>
            </w:pPr>
            <w:r>
              <w:rPr>
                <w:rFonts w:ascii="Arial Narrow" w:hAnsi="Arial Narrow"/>
                <w:sz w:val="22"/>
                <w:szCs w:val="22"/>
              </w:rPr>
              <w:t> </w:t>
            </w:r>
            <w:r w:rsidR="000513EF">
              <w:rPr>
                <w:rFonts w:ascii="Arial Narrow" w:hAnsi="Arial Narrow"/>
                <w:sz w:val="22"/>
                <w:szCs w:val="22"/>
              </w:rPr>
              <w:t>KTK</w:t>
            </w:r>
          </w:p>
        </w:tc>
        <w:tc>
          <w:tcPr>
            <w:tcW w:w="992" w:type="dxa"/>
            <w:tcBorders>
              <w:top w:val="single" w:sz="4" w:space="0" w:color="auto"/>
              <w:left w:val="single" w:sz="12" w:space="0" w:color="auto"/>
            </w:tcBorders>
            <w:noWrap/>
            <w:vAlign w:val="center"/>
          </w:tcPr>
          <w:p w:rsidR="000B3D82" w:rsidRDefault="000513EF">
            <w:pPr>
              <w:rPr>
                <w:rFonts w:ascii="Arial Narrow" w:hAnsi="Arial Narrow"/>
                <w:sz w:val="22"/>
                <w:szCs w:val="22"/>
              </w:rPr>
            </w:pPr>
            <w:r>
              <w:rPr>
                <w:rFonts w:ascii="Arial Narrow" w:hAnsi="Arial Narrow"/>
                <w:sz w:val="22"/>
                <w:szCs w:val="22"/>
              </w:rPr>
              <w:t>EUR</w:t>
            </w:r>
            <w:r w:rsidR="000B3D82">
              <w:rPr>
                <w:rFonts w:ascii="Arial Narrow" w:hAnsi="Arial Narrow"/>
                <w:sz w:val="22"/>
                <w:szCs w:val="22"/>
              </w:rPr>
              <w:t> </w:t>
            </w:r>
          </w:p>
        </w:tc>
        <w:tc>
          <w:tcPr>
            <w:tcW w:w="851" w:type="dxa"/>
            <w:tcBorders>
              <w:top w:val="single" w:sz="4" w:space="0" w:color="auto"/>
            </w:tcBorders>
            <w:noWrap/>
            <w:vAlign w:val="center"/>
          </w:tcPr>
          <w:p w:rsidR="000B3D82" w:rsidRDefault="000B3D82">
            <w:pPr>
              <w:rPr>
                <w:rFonts w:ascii="Arial Narrow" w:hAnsi="Arial Narrow"/>
                <w:sz w:val="22"/>
                <w:szCs w:val="22"/>
              </w:rPr>
            </w:pPr>
            <w:r>
              <w:rPr>
                <w:rFonts w:ascii="Arial Narrow" w:hAnsi="Arial Narrow"/>
                <w:sz w:val="22"/>
                <w:szCs w:val="22"/>
              </w:rPr>
              <w:t> </w:t>
            </w:r>
          </w:p>
        </w:tc>
        <w:tc>
          <w:tcPr>
            <w:tcW w:w="1134" w:type="dxa"/>
            <w:tcBorders>
              <w:top w:val="single" w:sz="4" w:space="0" w:color="auto"/>
            </w:tcBorders>
            <w:noWrap/>
            <w:vAlign w:val="center"/>
          </w:tcPr>
          <w:p w:rsidR="000B3D82" w:rsidRDefault="000B3D82">
            <w:pPr>
              <w:rPr>
                <w:rFonts w:ascii="Arial Narrow" w:hAnsi="Arial Narrow"/>
                <w:sz w:val="22"/>
                <w:szCs w:val="22"/>
              </w:rPr>
            </w:pPr>
            <w:r>
              <w:rPr>
                <w:rFonts w:ascii="Arial Narrow" w:hAnsi="Arial Narrow"/>
                <w:sz w:val="22"/>
                <w:szCs w:val="22"/>
              </w:rPr>
              <w:t> </w:t>
            </w:r>
          </w:p>
        </w:tc>
        <w:tc>
          <w:tcPr>
            <w:tcW w:w="1276" w:type="dxa"/>
            <w:tcBorders>
              <w:top w:val="single" w:sz="4" w:space="0" w:color="auto"/>
            </w:tcBorders>
            <w:noWrap/>
            <w:vAlign w:val="center"/>
          </w:tcPr>
          <w:p w:rsidR="000B3D82" w:rsidRDefault="000B3D82">
            <w:pPr>
              <w:rPr>
                <w:rFonts w:ascii="Arial Narrow" w:hAnsi="Arial Narrow"/>
                <w:sz w:val="22"/>
                <w:szCs w:val="22"/>
              </w:rPr>
            </w:pPr>
            <w:r>
              <w:rPr>
                <w:rFonts w:ascii="Arial Narrow" w:hAnsi="Arial Narrow"/>
                <w:sz w:val="22"/>
                <w:szCs w:val="22"/>
              </w:rPr>
              <w:t> </w:t>
            </w:r>
          </w:p>
        </w:tc>
        <w:tc>
          <w:tcPr>
            <w:tcW w:w="1275" w:type="dxa"/>
            <w:tcBorders>
              <w:top w:val="single" w:sz="4" w:space="0" w:color="auto"/>
            </w:tcBorders>
            <w:vAlign w:val="center"/>
          </w:tcPr>
          <w:p w:rsidR="000B3D82" w:rsidRDefault="008E259E" w:rsidP="000513EF">
            <w:pPr>
              <w:jc w:val="center"/>
              <w:rPr>
                <w:rFonts w:ascii="Arial Narrow" w:hAnsi="Arial Narrow"/>
                <w:sz w:val="22"/>
                <w:szCs w:val="22"/>
              </w:rPr>
            </w:pPr>
            <w:r>
              <w:rPr>
                <w:rFonts w:ascii="Arial Narrow" w:hAnsi="Arial Narrow"/>
                <w:sz w:val="22"/>
                <w:szCs w:val="22"/>
              </w:rPr>
              <w:t>0</w:t>
            </w:r>
          </w:p>
        </w:tc>
        <w:tc>
          <w:tcPr>
            <w:tcW w:w="1808" w:type="dxa"/>
            <w:tcBorders>
              <w:top w:val="single" w:sz="4" w:space="0" w:color="auto"/>
            </w:tcBorders>
            <w:noWrap/>
            <w:vAlign w:val="center"/>
          </w:tcPr>
          <w:p w:rsidR="000B3D82" w:rsidRPr="009E3276" w:rsidRDefault="009E3276" w:rsidP="008C764F">
            <w:pPr>
              <w:jc w:val="center"/>
              <w:rPr>
                <w:rFonts w:ascii="Arial Narrow" w:hAnsi="Arial Narrow"/>
                <w:sz w:val="22"/>
                <w:szCs w:val="22"/>
              </w:rPr>
            </w:pPr>
            <w:r>
              <w:rPr>
                <w:rFonts w:ascii="Arial Narrow" w:hAnsi="Arial Narrow"/>
                <w:sz w:val="22"/>
                <w:szCs w:val="22"/>
              </w:rPr>
              <w:t>0</w:t>
            </w:r>
          </w:p>
        </w:tc>
      </w:tr>
    </w:tbl>
    <w:p w:rsidR="008C764F" w:rsidRDefault="008C764F">
      <w:pPr>
        <w:rPr>
          <w:rFonts w:ascii="Arial Narrow" w:hAnsi="Arial Narrow"/>
          <w:sz w:val="22"/>
          <w:szCs w:val="22"/>
        </w:rPr>
      </w:pPr>
    </w:p>
    <w:p w:rsidR="000B3D82" w:rsidRDefault="000B3D82">
      <w:pPr>
        <w:rPr>
          <w:rFonts w:ascii="Arial Narrow" w:hAnsi="Arial Narrow"/>
          <w:sz w:val="22"/>
          <w:szCs w:val="22"/>
        </w:rPr>
      </w:pPr>
      <w:r>
        <w:rPr>
          <w:rFonts w:ascii="Arial Narrow" w:hAnsi="Arial Narrow"/>
          <w:sz w:val="22"/>
          <w:szCs w:val="22"/>
        </w:rPr>
        <w:t>Tabuľka č. 2</w:t>
      </w:r>
    </w:p>
    <w:tbl>
      <w:tblPr>
        <w:tblW w:w="4991"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1954"/>
        <w:gridCol w:w="877"/>
        <w:gridCol w:w="682"/>
        <w:gridCol w:w="1327"/>
        <w:gridCol w:w="1418"/>
        <w:gridCol w:w="1134"/>
        <w:gridCol w:w="1878"/>
      </w:tblGrid>
      <w:tr w:rsidR="000B3D82">
        <w:trPr>
          <w:trHeight w:val="990"/>
          <w:jc w:val="center"/>
        </w:trPr>
        <w:tc>
          <w:tcPr>
            <w:tcW w:w="1954" w:type="dxa"/>
            <w:tcBorders>
              <w:top w:val="single" w:sz="12" w:space="0" w:color="auto"/>
              <w:bottom w:val="single" w:sz="4" w:space="0" w:color="auto"/>
              <w:right w:val="single" w:sz="12" w:space="0" w:color="auto"/>
            </w:tcBorders>
            <w:noWrap/>
            <w:vAlign w:val="center"/>
          </w:tcPr>
          <w:p w:rsidR="000B3D82" w:rsidRDefault="000B3D82">
            <w:pPr>
              <w:pStyle w:val="TopHeader"/>
            </w:pPr>
            <w:r>
              <w:t>Názov položky</w:t>
            </w:r>
          </w:p>
        </w:tc>
        <w:tc>
          <w:tcPr>
            <w:tcW w:w="877" w:type="dxa"/>
            <w:tcBorders>
              <w:top w:val="single" w:sz="12" w:space="0" w:color="auto"/>
              <w:left w:val="single" w:sz="12" w:space="0" w:color="auto"/>
              <w:bottom w:val="single" w:sz="4" w:space="0" w:color="auto"/>
              <w:right w:val="single" w:sz="12" w:space="0" w:color="auto"/>
            </w:tcBorders>
            <w:noWrap/>
            <w:vAlign w:val="center"/>
          </w:tcPr>
          <w:p w:rsidR="000B3D82" w:rsidRDefault="000B3D82">
            <w:pPr>
              <w:pStyle w:val="TopHeader"/>
            </w:pPr>
            <w:r>
              <w:t>Mena</w:t>
            </w:r>
          </w:p>
        </w:tc>
        <w:tc>
          <w:tcPr>
            <w:tcW w:w="682" w:type="dxa"/>
            <w:tcBorders>
              <w:top w:val="single" w:sz="12" w:space="0" w:color="auto"/>
              <w:left w:val="single" w:sz="12" w:space="0" w:color="auto"/>
              <w:bottom w:val="single" w:sz="4" w:space="0" w:color="auto"/>
              <w:right w:val="single" w:sz="12" w:space="0" w:color="auto"/>
            </w:tcBorders>
            <w:noWrap/>
            <w:vAlign w:val="center"/>
          </w:tcPr>
          <w:p w:rsidR="000B3D82" w:rsidRDefault="000B3D82">
            <w:pPr>
              <w:pStyle w:val="TopHeader"/>
            </w:pPr>
            <w:r>
              <w:t xml:space="preserve">Úrok </w:t>
            </w:r>
            <w:r>
              <w:br/>
              <w:t xml:space="preserve">p. a. </w:t>
            </w:r>
          </w:p>
          <w:p w:rsidR="000B3D82" w:rsidRDefault="000B3D82">
            <w:pPr>
              <w:pStyle w:val="TopHeader"/>
            </w:pPr>
            <w:r>
              <w:t>v %</w:t>
            </w:r>
          </w:p>
        </w:tc>
        <w:tc>
          <w:tcPr>
            <w:tcW w:w="1327" w:type="dxa"/>
            <w:tcBorders>
              <w:top w:val="single" w:sz="12" w:space="0" w:color="auto"/>
              <w:left w:val="single" w:sz="12" w:space="0" w:color="auto"/>
              <w:bottom w:val="single" w:sz="4" w:space="0" w:color="auto"/>
              <w:right w:val="single" w:sz="12" w:space="0" w:color="auto"/>
            </w:tcBorders>
            <w:noWrap/>
            <w:vAlign w:val="center"/>
          </w:tcPr>
          <w:p w:rsidR="000B3D82" w:rsidRDefault="000B3D82">
            <w:pPr>
              <w:pStyle w:val="TopHeader"/>
            </w:pPr>
            <w:r>
              <w:t>Dátum splatnosti</w:t>
            </w:r>
          </w:p>
        </w:tc>
        <w:tc>
          <w:tcPr>
            <w:tcW w:w="1418" w:type="dxa"/>
            <w:tcBorders>
              <w:top w:val="single" w:sz="12" w:space="0" w:color="auto"/>
              <w:left w:val="single" w:sz="12" w:space="0" w:color="auto"/>
              <w:bottom w:val="single" w:sz="4" w:space="0" w:color="auto"/>
              <w:right w:val="single" w:sz="12" w:space="0" w:color="auto"/>
            </w:tcBorders>
            <w:noWrap/>
            <w:vAlign w:val="center"/>
          </w:tcPr>
          <w:p w:rsidR="000B3D82" w:rsidRDefault="000B3D82">
            <w:pPr>
              <w:pStyle w:val="TopHeader"/>
            </w:pPr>
            <w:r>
              <w:t>Suma istiny v príslušnej mene</w:t>
            </w:r>
            <w:r>
              <w:br/>
              <w:t xml:space="preserve"> za bežné účtovné obdobie</w:t>
            </w:r>
          </w:p>
        </w:tc>
        <w:tc>
          <w:tcPr>
            <w:tcW w:w="1134" w:type="dxa"/>
            <w:tcBorders>
              <w:top w:val="single" w:sz="12" w:space="0" w:color="auto"/>
              <w:left w:val="single" w:sz="12" w:space="0" w:color="auto"/>
              <w:bottom w:val="single" w:sz="4" w:space="0" w:color="auto"/>
              <w:right w:val="single" w:sz="12" w:space="0" w:color="auto"/>
            </w:tcBorders>
          </w:tcPr>
          <w:p w:rsidR="000B3D82" w:rsidRDefault="000B3D82">
            <w:pPr>
              <w:pStyle w:val="TopHeader"/>
            </w:pPr>
            <w:r>
              <w:t>Suma istiny v eurách</w:t>
            </w:r>
          </w:p>
          <w:p w:rsidR="000B3D82" w:rsidRDefault="000B3D82">
            <w:pPr>
              <w:pStyle w:val="TopHeader"/>
            </w:pPr>
            <w:r>
              <w:t xml:space="preserve"> za bežné účtovné obdobie</w:t>
            </w:r>
          </w:p>
        </w:tc>
        <w:tc>
          <w:tcPr>
            <w:tcW w:w="1878" w:type="dxa"/>
            <w:tcBorders>
              <w:top w:val="single" w:sz="12" w:space="0" w:color="auto"/>
              <w:left w:val="single" w:sz="12" w:space="0" w:color="auto"/>
              <w:bottom w:val="single" w:sz="4" w:space="0" w:color="auto"/>
            </w:tcBorders>
            <w:vAlign w:val="center"/>
          </w:tcPr>
          <w:p w:rsidR="000B3D82" w:rsidRDefault="000B3D82">
            <w:pPr>
              <w:pStyle w:val="TopHeader"/>
            </w:pPr>
            <w:r>
              <w:t>Suma istiny v</w:t>
            </w:r>
            <w:r w:rsidR="00FC4BDA">
              <w:t> príslušnej mene za bezprostred</w:t>
            </w:r>
            <w:r w:rsidR="00F55D14">
              <w:t>ne predchá</w:t>
            </w:r>
            <w:r>
              <w:t>dzajúce účtovné obdobie</w:t>
            </w:r>
          </w:p>
        </w:tc>
      </w:tr>
      <w:tr w:rsidR="000B3D82">
        <w:trPr>
          <w:trHeight w:val="330"/>
          <w:jc w:val="center"/>
        </w:trPr>
        <w:tc>
          <w:tcPr>
            <w:tcW w:w="1954" w:type="dxa"/>
            <w:tcBorders>
              <w:top w:val="single" w:sz="4" w:space="0" w:color="auto"/>
              <w:left w:val="single" w:sz="12" w:space="0" w:color="auto"/>
              <w:bottom w:val="single" w:sz="12" w:space="0" w:color="auto"/>
              <w:right w:val="single" w:sz="12" w:space="0" w:color="auto"/>
            </w:tcBorders>
            <w:noWrap/>
            <w:vAlign w:val="center"/>
          </w:tcPr>
          <w:p w:rsidR="000B3D82" w:rsidRDefault="000B3D82">
            <w:pPr>
              <w:jc w:val="center"/>
              <w:rPr>
                <w:rFonts w:ascii="Arial Narrow" w:hAnsi="Arial Narrow"/>
                <w:bCs/>
                <w:sz w:val="22"/>
                <w:szCs w:val="22"/>
              </w:rPr>
            </w:pPr>
            <w:r>
              <w:rPr>
                <w:rFonts w:ascii="Arial Narrow" w:hAnsi="Arial Narrow"/>
                <w:bCs/>
                <w:sz w:val="22"/>
                <w:szCs w:val="22"/>
              </w:rPr>
              <w:t>a</w:t>
            </w:r>
          </w:p>
        </w:tc>
        <w:tc>
          <w:tcPr>
            <w:tcW w:w="877" w:type="dxa"/>
            <w:tcBorders>
              <w:top w:val="single" w:sz="4" w:space="0" w:color="auto"/>
              <w:left w:val="single" w:sz="12" w:space="0" w:color="auto"/>
              <w:bottom w:val="single" w:sz="12" w:space="0" w:color="auto"/>
              <w:right w:val="single" w:sz="12" w:space="0" w:color="auto"/>
            </w:tcBorders>
            <w:noWrap/>
            <w:vAlign w:val="center"/>
          </w:tcPr>
          <w:p w:rsidR="000B3D82" w:rsidRDefault="000B3D82">
            <w:pPr>
              <w:jc w:val="center"/>
              <w:rPr>
                <w:rFonts w:ascii="Arial Narrow" w:hAnsi="Arial Narrow"/>
                <w:sz w:val="22"/>
                <w:szCs w:val="22"/>
              </w:rPr>
            </w:pPr>
            <w:r>
              <w:rPr>
                <w:rFonts w:ascii="Arial Narrow" w:hAnsi="Arial Narrow"/>
                <w:sz w:val="22"/>
                <w:szCs w:val="22"/>
              </w:rPr>
              <w:t>b</w:t>
            </w:r>
          </w:p>
        </w:tc>
        <w:tc>
          <w:tcPr>
            <w:tcW w:w="682" w:type="dxa"/>
            <w:tcBorders>
              <w:top w:val="single" w:sz="4" w:space="0" w:color="auto"/>
              <w:left w:val="single" w:sz="12" w:space="0" w:color="auto"/>
              <w:bottom w:val="single" w:sz="12" w:space="0" w:color="auto"/>
              <w:right w:val="single" w:sz="12" w:space="0" w:color="auto"/>
            </w:tcBorders>
            <w:noWrap/>
            <w:vAlign w:val="center"/>
          </w:tcPr>
          <w:p w:rsidR="000B3D82" w:rsidRDefault="000B3D82">
            <w:pPr>
              <w:jc w:val="center"/>
              <w:rPr>
                <w:rFonts w:ascii="Arial Narrow" w:hAnsi="Arial Narrow"/>
                <w:sz w:val="22"/>
                <w:szCs w:val="22"/>
              </w:rPr>
            </w:pPr>
            <w:r>
              <w:rPr>
                <w:rFonts w:ascii="Arial Narrow" w:hAnsi="Arial Narrow"/>
                <w:sz w:val="22"/>
                <w:szCs w:val="22"/>
              </w:rPr>
              <w:t>c</w:t>
            </w:r>
          </w:p>
        </w:tc>
        <w:tc>
          <w:tcPr>
            <w:tcW w:w="1327" w:type="dxa"/>
            <w:tcBorders>
              <w:top w:val="single" w:sz="4" w:space="0" w:color="auto"/>
              <w:left w:val="single" w:sz="12" w:space="0" w:color="auto"/>
              <w:bottom w:val="single" w:sz="12" w:space="0" w:color="auto"/>
              <w:right w:val="single" w:sz="12" w:space="0" w:color="auto"/>
            </w:tcBorders>
            <w:noWrap/>
            <w:vAlign w:val="center"/>
          </w:tcPr>
          <w:p w:rsidR="000B3D82" w:rsidRDefault="000B3D82">
            <w:pPr>
              <w:jc w:val="center"/>
              <w:rPr>
                <w:rFonts w:ascii="Arial Narrow" w:hAnsi="Arial Narrow"/>
                <w:sz w:val="22"/>
                <w:szCs w:val="22"/>
              </w:rPr>
            </w:pPr>
            <w:r>
              <w:rPr>
                <w:rFonts w:ascii="Arial Narrow" w:hAnsi="Arial Narrow"/>
                <w:sz w:val="22"/>
                <w:szCs w:val="22"/>
              </w:rPr>
              <w:t>d</w:t>
            </w:r>
          </w:p>
        </w:tc>
        <w:tc>
          <w:tcPr>
            <w:tcW w:w="1418" w:type="dxa"/>
            <w:tcBorders>
              <w:top w:val="single" w:sz="4" w:space="0" w:color="auto"/>
              <w:left w:val="single" w:sz="12" w:space="0" w:color="auto"/>
              <w:bottom w:val="single" w:sz="12" w:space="0" w:color="auto"/>
              <w:right w:val="single" w:sz="12" w:space="0" w:color="auto"/>
            </w:tcBorders>
            <w:noWrap/>
            <w:vAlign w:val="center"/>
          </w:tcPr>
          <w:p w:rsidR="000B3D82" w:rsidRDefault="000B3D82">
            <w:pPr>
              <w:jc w:val="center"/>
              <w:rPr>
                <w:rFonts w:ascii="Arial Narrow" w:hAnsi="Arial Narrow"/>
                <w:sz w:val="22"/>
                <w:szCs w:val="22"/>
              </w:rPr>
            </w:pPr>
            <w:r>
              <w:rPr>
                <w:rFonts w:ascii="Arial Narrow" w:hAnsi="Arial Narrow"/>
                <w:sz w:val="22"/>
                <w:szCs w:val="22"/>
              </w:rPr>
              <w:t>e</w:t>
            </w:r>
          </w:p>
        </w:tc>
        <w:tc>
          <w:tcPr>
            <w:tcW w:w="1134" w:type="dxa"/>
            <w:tcBorders>
              <w:top w:val="single" w:sz="4" w:space="0" w:color="auto"/>
              <w:left w:val="single" w:sz="12" w:space="0" w:color="auto"/>
              <w:bottom w:val="single" w:sz="12" w:space="0" w:color="auto"/>
              <w:right w:val="single" w:sz="12" w:space="0" w:color="auto"/>
            </w:tcBorders>
            <w:vAlign w:val="center"/>
          </w:tcPr>
          <w:p w:rsidR="000B3D82" w:rsidRDefault="000B3D82">
            <w:pPr>
              <w:jc w:val="center"/>
              <w:rPr>
                <w:rFonts w:ascii="Arial Narrow" w:hAnsi="Arial Narrow"/>
                <w:sz w:val="22"/>
                <w:szCs w:val="22"/>
              </w:rPr>
            </w:pPr>
            <w:r>
              <w:rPr>
                <w:rFonts w:ascii="Arial Narrow" w:hAnsi="Arial Narrow"/>
                <w:sz w:val="22"/>
                <w:szCs w:val="22"/>
              </w:rPr>
              <w:t>f</w:t>
            </w:r>
          </w:p>
        </w:tc>
        <w:tc>
          <w:tcPr>
            <w:tcW w:w="1878" w:type="dxa"/>
            <w:tcBorders>
              <w:top w:val="single" w:sz="4" w:space="0" w:color="auto"/>
              <w:left w:val="single" w:sz="12" w:space="0" w:color="auto"/>
              <w:bottom w:val="single" w:sz="12" w:space="0" w:color="auto"/>
              <w:right w:val="single" w:sz="12" w:space="0" w:color="auto"/>
            </w:tcBorders>
            <w:noWrap/>
            <w:vAlign w:val="center"/>
          </w:tcPr>
          <w:p w:rsidR="000B3D82" w:rsidRDefault="000B3D82">
            <w:pPr>
              <w:jc w:val="center"/>
              <w:rPr>
                <w:rFonts w:ascii="Arial Narrow" w:hAnsi="Arial Narrow"/>
                <w:sz w:val="22"/>
                <w:szCs w:val="22"/>
              </w:rPr>
            </w:pPr>
            <w:r>
              <w:rPr>
                <w:rFonts w:ascii="Arial Narrow" w:hAnsi="Arial Narrow"/>
                <w:sz w:val="22"/>
                <w:szCs w:val="22"/>
              </w:rPr>
              <w:t>g</w:t>
            </w:r>
          </w:p>
        </w:tc>
      </w:tr>
      <w:tr w:rsidR="000B3D82">
        <w:trPr>
          <w:trHeight w:val="263"/>
          <w:jc w:val="center"/>
        </w:trPr>
        <w:tc>
          <w:tcPr>
            <w:tcW w:w="9270" w:type="dxa"/>
            <w:gridSpan w:val="7"/>
            <w:tcBorders>
              <w:top w:val="single" w:sz="12" w:space="0" w:color="auto"/>
              <w:bottom w:val="single" w:sz="6" w:space="0" w:color="auto"/>
            </w:tcBorders>
          </w:tcPr>
          <w:p w:rsidR="000B3D82" w:rsidRDefault="000B3D82">
            <w:pPr>
              <w:rPr>
                <w:rFonts w:ascii="Arial Narrow" w:hAnsi="Arial Narrow"/>
                <w:sz w:val="22"/>
                <w:szCs w:val="22"/>
              </w:rPr>
            </w:pPr>
            <w:r>
              <w:rPr>
                <w:rFonts w:ascii="Arial Narrow" w:hAnsi="Arial Narrow"/>
                <w:b/>
                <w:bCs/>
                <w:sz w:val="22"/>
                <w:szCs w:val="22"/>
              </w:rPr>
              <w:t>Dlhodobé pôžičky</w:t>
            </w:r>
          </w:p>
        </w:tc>
      </w:tr>
      <w:tr w:rsidR="000B3D82">
        <w:trPr>
          <w:trHeight w:val="70"/>
          <w:jc w:val="center"/>
        </w:trPr>
        <w:tc>
          <w:tcPr>
            <w:tcW w:w="1954" w:type="dxa"/>
            <w:tcBorders>
              <w:top w:val="single" w:sz="6" w:space="0" w:color="auto"/>
              <w:right w:val="single" w:sz="12" w:space="0" w:color="auto"/>
            </w:tcBorders>
            <w:noWrap/>
            <w:vAlign w:val="center"/>
          </w:tcPr>
          <w:p w:rsidR="000B3D82" w:rsidRPr="008E77C4" w:rsidRDefault="000B3D82">
            <w:pPr>
              <w:rPr>
                <w:rFonts w:ascii="Arial Narrow" w:hAnsi="Arial Narrow"/>
                <w:sz w:val="22"/>
                <w:szCs w:val="22"/>
              </w:rPr>
            </w:pPr>
          </w:p>
        </w:tc>
        <w:tc>
          <w:tcPr>
            <w:tcW w:w="877" w:type="dxa"/>
            <w:tcBorders>
              <w:top w:val="single" w:sz="6" w:space="0" w:color="auto"/>
              <w:left w:val="single" w:sz="12" w:space="0" w:color="auto"/>
            </w:tcBorders>
            <w:noWrap/>
            <w:vAlign w:val="center"/>
          </w:tcPr>
          <w:p w:rsidR="000B3D82" w:rsidRDefault="000B3D82" w:rsidP="00FC4BDA">
            <w:pPr>
              <w:jc w:val="center"/>
              <w:rPr>
                <w:rFonts w:ascii="Arial Narrow" w:hAnsi="Arial Narrow"/>
                <w:sz w:val="22"/>
                <w:szCs w:val="22"/>
              </w:rPr>
            </w:pPr>
          </w:p>
        </w:tc>
        <w:tc>
          <w:tcPr>
            <w:tcW w:w="682" w:type="dxa"/>
            <w:tcBorders>
              <w:top w:val="single" w:sz="6" w:space="0" w:color="auto"/>
            </w:tcBorders>
            <w:noWrap/>
            <w:vAlign w:val="center"/>
          </w:tcPr>
          <w:p w:rsidR="000B3D82" w:rsidRDefault="000B3D82" w:rsidP="00104826">
            <w:pPr>
              <w:jc w:val="center"/>
              <w:rPr>
                <w:rFonts w:ascii="Arial Narrow" w:hAnsi="Arial Narrow"/>
                <w:sz w:val="22"/>
                <w:szCs w:val="22"/>
              </w:rPr>
            </w:pPr>
          </w:p>
        </w:tc>
        <w:tc>
          <w:tcPr>
            <w:tcW w:w="1327" w:type="dxa"/>
            <w:tcBorders>
              <w:top w:val="single" w:sz="6" w:space="0" w:color="auto"/>
            </w:tcBorders>
            <w:noWrap/>
            <w:vAlign w:val="center"/>
          </w:tcPr>
          <w:p w:rsidR="000B3D82" w:rsidRDefault="000B3D82" w:rsidP="008F5D9D">
            <w:pPr>
              <w:rPr>
                <w:rFonts w:ascii="Arial Narrow" w:hAnsi="Arial Narrow"/>
                <w:sz w:val="22"/>
                <w:szCs w:val="22"/>
              </w:rPr>
            </w:pPr>
          </w:p>
        </w:tc>
        <w:tc>
          <w:tcPr>
            <w:tcW w:w="1418" w:type="dxa"/>
            <w:tcBorders>
              <w:top w:val="single" w:sz="6" w:space="0" w:color="auto"/>
            </w:tcBorders>
            <w:noWrap/>
            <w:vAlign w:val="center"/>
          </w:tcPr>
          <w:p w:rsidR="000B3D82" w:rsidRDefault="000B3D82" w:rsidP="00104826">
            <w:pPr>
              <w:jc w:val="center"/>
              <w:rPr>
                <w:rFonts w:ascii="Arial Narrow" w:hAnsi="Arial Narrow"/>
                <w:sz w:val="22"/>
                <w:szCs w:val="22"/>
              </w:rPr>
            </w:pPr>
          </w:p>
        </w:tc>
        <w:tc>
          <w:tcPr>
            <w:tcW w:w="1134" w:type="dxa"/>
            <w:tcBorders>
              <w:top w:val="single" w:sz="6" w:space="0" w:color="auto"/>
            </w:tcBorders>
            <w:vAlign w:val="center"/>
          </w:tcPr>
          <w:p w:rsidR="000B3D82" w:rsidRDefault="000B3D82" w:rsidP="00AA7718">
            <w:pPr>
              <w:jc w:val="center"/>
              <w:rPr>
                <w:rFonts w:ascii="Arial Narrow" w:hAnsi="Arial Narrow"/>
                <w:sz w:val="22"/>
                <w:szCs w:val="22"/>
              </w:rPr>
            </w:pPr>
          </w:p>
        </w:tc>
        <w:tc>
          <w:tcPr>
            <w:tcW w:w="1878" w:type="dxa"/>
            <w:tcBorders>
              <w:top w:val="single" w:sz="6" w:space="0" w:color="auto"/>
            </w:tcBorders>
            <w:noWrap/>
            <w:vAlign w:val="center"/>
          </w:tcPr>
          <w:p w:rsidR="000B3D82" w:rsidRDefault="000B3D82" w:rsidP="008E77C4">
            <w:pPr>
              <w:jc w:val="center"/>
              <w:rPr>
                <w:rFonts w:ascii="Arial Narrow" w:hAnsi="Arial Narrow"/>
                <w:sz w:val="22"/>
                <w:szCs w:val="22"/>
              </w:rPr>
            </w:pPr>
          </w:p>
        </w:tc>
      </w:tr>
      <w:tr w:rsidR="000B3D82">
        <w:trPr>
          <w:trHeight w:val="129"/>
          <w:jc w:val="center"/>
        </w:trPr>
        <w:tc>
          <w:tcPr>
            <w:tcW w:w="9270" w:type="dxa"/>
            <w:gridSpan w:val="7"/>
            <w:tcBorders>
              <w:top w:val="single" w:sz="12" w:space="0" w:color="auto"/>
              <w:bottom w:val="single" w:sz="4" w:space="0" w:color="auto"/>
            </w:tcBorders>
          </w:tcPr>
          <w:p w:rsidR="000B3D82" w:rsidRDefault="000B3D82">
            <w:pPr>
              <w:rPr>
                <w:rFonts w:ascii="Arial Narrow" w:hAnsi="Arial Narrow"/>
                <w:sz w:val="22"/>
                <w:szCs w:val="22"/>
              </w:rPr>
            </w:pPr>
            <w:r>
              <w:rPr>
                <w:rFonts w:ascii="Arial Narrow" w:hAnsi="Arial Narrow"/>
                <w:b/>
                <w:bCs/>
                <w:sz w:val="22"/>
                <w:szCs w:val="22"/>
              </w:rPr>
              <w:t>Krátkodobé pôžičky</w:t>
            </w:r>
          </w:p>
        </w:tc>
      </w:tr>
      <w:tr w:rsidR="000B3D82">
        <w:trPr>
          <w:trHeight w:val="197"/>
          <w:jc w:val="center"/>
        </w:trPr>
        <w:tc>
          <w:tcPr>
            <w:tcW w:w="1954" w:type="dxa"/>
            <w:tcBorders>
              <w:top w:val="single" w:sz="4" w:space="0" w:color="auto"/>
              <w:bottom w:val="single" w:sz="12" w:space="0" w:color="auto"/>
              <w:right w:val="single" w:sz="12" w:space="0" w:color="auto"/>
            </w:tcBorders>
            <w:noWrap/>
            <w:vAlign w:val="center"/>
          </w:tcPr>
          <w:p w:rsidR="000B3D82" w:rsidRDefault="0063375D">
            <w:pPr>
              <w:rPr>
                <w:rFonts w:ascii="Arial Narrow" w:hAnsi="Arial Narrow"/>
                <w:sz w:val="22"/>
                <w:szCs w:val="22"/>
              </w:rPr>
            </w:pPr>
            <w:r>
              <w:rPr>
                <w:rFonts w:ascii="Arial Narrow" w:hAnsi="Arial Narrow"/>
                <w:sz w:val="22"/>
                <w:szCs w:val="22"/>
              </w:rPr>
              <w:t>Miroslav Pacas</w:t>
            </w:r>
          </w:p>
        </w:tc>
        <w:tc>
          <w:tcPr>
            <w:tcW w:w="877" w:type="dxa"/>
            <w:tcBorders>
              <w:top w:val="single" w:sz="4" w:space="0" w:color="auto"/>
              <w:left w:val="single" w:sz="12" w:space="0" w:color="auto"/>
              <w:bottom w:val="single" w:sz="12" w:space="0" w:color="auto"/>
            </w:tcBorders>
            <w:noWrap/>
            <w:vAlign w:val="center"/>
          </w:tcPr>
          <w:p w:rsidR="000B3D82" w:rsidRDefault="0063375D" w:rsidP="00FC4BDA">
            <w:pPr>
              <w:jc w:val="center"/>
              <w:rPr>
                <w:rFonts w:ascii="Arial Narrow" w:hAnsi="Arial Narrow"/>
                <w:sz w:val="22"/>
                <w:szCs w:val="22"/>
              </w:rPr>
            </w:pPr>
            <w:r>
              <w:rPr>
                <w:rFonts w:ascii="Arial Narrow" w:hAnsi="Arial Narrow"/>
                <w:sz w:val="22"/>
                <w:szCs w:val="22"/>
              </w:rPr>
              <w:t>EUR</w:t>
            </w:r>
          </w:p>
        </w:tc>
        <w:tc>
          <w:tcPr>
            <w:tcW w:w="682" w:type="dxa"/>
            <w:tcBorders>
              <w:top w:val="single" w:sz="4" w:space="0" w:color="auto"/>
              <w:bottom w:val="single" w:sz="12" w:space="0" w:color="auto"/>
            </w:tcBorders>
            <w:noWrap/>
            <w:vAlign w:val="center"/>
          </w:tcPr>
          <w:p w:rsidR="000B3D82" w:rsidRDefault="0063375D">
            <w:pPr>
              <w:rPr>
                <w:rFonts w:ascii="Arial Narrow" w:hAnsi="Arial Narrow"/>
                <w:sz w:val="22"/>
                <w:szCs w:val="22"/>
              </w:rPr>
            </w:pPr>
            <w:r>
              <w:rPr>
                <w:rFonts w:ascii="Arial Narrow" w:hAnsi="Arial Narrow"/>
                <w:sz w:val="22"/>
                <w:szCs w:val="22"/>
              </w:rPr>
              <w:t xml:space="preserve">   0</w:t>
            </w:r>
          </w:p>
        </w:tc>
        <w:tc>
          <w:tcPr>
            <w:tcW w:w="1327" w:type="dxa"/>
            <w:tcBorders>
              <w:top w:val="single" w:sz="4" w:space="0" w:color="auto"/>
              <w:bottom w:val="single" w:sz="12" w:space="0" w:color="auto"/>
            </w:tcBorders>
            <w:noWrap/>
            <w:vAlign w:val="center"/>
          </w:tcPr>
          <w:p w:rsidR="000B3D82" w:rsidRPr="009E3276" w:rsidRDefault="008E259E" w:rsidP="009E3276">
            <w:pPr>
              <w:jc w:val="center"/>
              <w:rPr>
                <w:rFonts w:ascii="Arial Narrow" w:hAnsi="Arial Narrow"/>
                <w:sz w:val="22"/>
                <w:szCs w:val="22"/>
              </w:rPr>
            </w:pPr>
            <w:r w:rsidRPr="009E3276">
              <w:rPr>
                <w:rFonts w:ascii="Arial Narrow" w:hAnsi="Arial Narrow"/>
                <w:sz w:val="22"/>
                <w:szCs w:val="22"/>
              </w:rPr>
              <w:t>30.9</w:t>
            </w:r>
            <w:r w:rsidR="0063375D" w:rsidRPr="009E3276">
              <w:rPr>
                <w:rFonts w:ascii="Arial Narrow" w:hAnsi="Arial Narrow"/>
                <w:sz w:val="22"/>
                <w:szCs w:val="22"/>
              </w:rPr>
              <w:t>.202</w:t>
            </w:r>
            <w:r w:rsidR="009E3276">
              <w:rPr>
                <w:rFonts w:ascii="Arial Narrow" w:hAnsi="Arial Narrow"/>
                <w:sz w:val="22"/>
                <w:szCs w:val="22"/>
              </w:rPr>
              <w:t>4</w:t>
            </w:r>
          </w:p>
        </w:tc>
        <w:tc>
          <w:tcPr>
            <w:tcW w:w="1418" w:type="dxa"/>
            <w:tcBorders>
              <w:top w:val="single" w:sz="4" w:space="0" w:color="auto"/>
              <w:bottom w:val="single" w:sz="12" w:space="0" w:color="auto"/>
            </w:tcBorders>
            <w:noWrap/>
            <w:vAlign w:val="center"/>
          </w:tcPr>
          <w:p w:rsidR="000B3D82" w:rsidRDefault="0063375D" w:rsidP="0063375D">
            <w:pPr>
              <w:rPr>
                <w:rFonts w:ascii="Arial Narrow" w:hAnsi="Arial Narrow"/>
                <w:sz w:val="22"/>
                <w:szCs w:val="22"/>
              </w:rPr>
            </w:pPr>
            <w:r>
              <w:rPr>
                <w:rFonts w:ascii="Arial Narrow" w:hAnsi="Arial Narrow"/>
                <w:sz w:val="22"/>
                <w:szCs w:val="22"/>
              </w:rPr>
              <w:t xml:space="preserve">   </w:t>
            </w:r>
          </w:p>
        </w:tc>
        <w:tc>
          <w:tcPr>
            <w:tcW w:w="1134" w:type="dxa"/>
            <w:tcBorders>
              <w:top w:val="single" w:sz="4" w:space="0" w:color="auto"/>
              <w:bottom w:val="single" w:sz="12" w:space="0" w:color="auto"/>
            </w:tcBorders>
          </w:tcPr>
          <w:p w:rsidR="000B3D82" w:rsidRPr="009E3276" w:rsidRDefault="009E3276" w:rsidP="00B60646">
            <w:pPr>
              <w:jc w:val="center"/>
              <w:rPr>
                <w:rFonts w:ascii="Arial Narrow" w:hAnsi="Arial Narrow"/>
                <w:sz w:val="22"/>
                <w:szCs w:val="22"/>
              </w:rPr>
            </w:pPr>
            <w:r>
              <w:rPr>
                <w:rFonts w:ascii="Arial Narrow" w:hAnsi="Arial Narrow"/>
                <w:sz w:val="22"/>
                <w:szCs w:val="22"/>
              </w:rPr>
              <w:t>73976</w:t>
            </w:r>
          </w:p>
        </w:tc>
        <w:tc>
          <w:tcPr>
            <w:tcW w:w="1878" w:type="dxa"/>
            <w:tcBorders>
              <w:top w:val="single" w:sz="4" w:space="0" w:color="auto"/>
              <w:bottom w:val="single" w:sz="12" w:space="0" w:color="auto"/>
            </w:tcBorders>
            <w:noWrap/>
            <w:vAlign w:val="center"/>
          </w:tcPr>
          <w:p w:rsidR="000B3D82" w:rsidRDefault="008E259E" w:rsidP="001060B0">
            <w:pPr>
              <w:jc w:val="center"/>
              <w:rPr>
                <w:rFonts w:ascii="Arial Narrow" w:hAnsi="Arial Narrow"/>
                <w:sz w:val="22"/>
                <w:szCs w:val="22"/>
              </w:rPr>
            </w:pPr>
            <w:r>
              <w:rPr>
                <w:rFonts w:ascii="Arial Narrow" w:hAnsi="Arial Narrow"/>
                <w:sz w:val="22"/>
                <w:szCs w:val="22"/>
              </w:rPr>
              <w:t>1</w:t>
            </w:r>
            <w:r w:rsidR="001060B0">
              <w:rPr>
                <w:rFonts w:ascii="Arial Narrow" w:hAnsi="Arial Narrow"/>
                <w:sz w:val="22"/>
                <w:szCs w:val="22"/>
              </w:rPr>
              <w:t>00100</w:t>
            </w:r>
          </w:p>
        </w:tc>
      </w:tr>
      <w:tr w:rsidR="000B3D82">
        <w:trPr>
          <w:trHeight w:val="151"/>
          <w:jc w:val="center"/>
        </w:trPr>
        <w:tc>
          <w:tcPr>
            <w:tcW w:w="9270" w:type="dxa"/>
            <w:gridSpan w:val="7"/>
            <w:tcBorders>
              <w:top w:val="single" w:sz="12" w:space="0" w:color="auto"/>
              <w:bottom w:val="single" w:sz="4" w:space="0" w:color="auto"/>
            </w:tcBorders>
            <w:noWrap/>
            <w:vAlign w:val="center"/>
          </w:tcPr>
          <w:p w:rsidR="000B3D82" w:rsidRDefault="000B3D82">
            <w:pPr>
              <w:rPr>
                <w:rFonts w:ascii="Arial Narrow" w:hAnsi="Arial Narrow"/>
                <w:sz w:val="22"/>
                <w:szCs w:val="22"/>
              </w:rPr>
            </w:pPr>
            <w:r>
              <w:rPr>
                <w:rFonts w:ascii="Arial Narrow" w:hAnsi="Arial Narrow"/>
                <w:b/>
                <w:bCs/>
                <w:sz w:val="22"/>
                <w:szCs w:val="22"/>
              </w:rPr>
              <w:t>Krátkodobé finančné výpomoci</w:t>
            </w:r>
          </w:p>
        </w:tc>
      </w:tr>
      <w:tr w:rsidR="000B3D82">
        <w:trPr>
          <w:trHeight w:val="135"/>
          <w:jc w:val="center"/>
        </w:trPr>
        <w:tc>
          <w:tcPr>
            <w:tcW w:w="1954" w:type="dxa"/>
            <w:tcBorders>
              <w:top w:val="single" w:sz="4" w:space="0" w:color="auto"/>
              <w:right w:val="single" w:sz="12" w:space="0" w:color="auto"/>
            </w:tcBorders>
            <w:noWrap/>
            <w:vAlign w:val="center"/>
          </w:tcPr>
          <w:p w:rsidR="000B3D82" w:rsidRDefault="000B3D82">
            <w:pPr>
              <w:rPr>
                <w:rFonts w:ascii="Arial Narrow" w:hAnsi="Arial Narrow"/>
                <w:b/>
                <w:bCs/>
                <w:sz w:val="22"/>
                <w:szCs w:val="22"/>
              </w:rPr>
            </w:pPr>
          </w:p>
        </w:tc>
        <w:tc>
          <w:tcPr>
            <w:tcW w:w="877" w:type="dxa"/>
            <w:tcBorders>
              <w:top w:val="single" w:sz="4" w:space="0" w:color="auto"/>
              <w:left w:val="single" w:sz="12" w:space="0" w:color="auto"/>
            </w:tcBorders>
            <w:noWrap/>
            <w:vAlign w:val="center"/>
          </w:tcPr>
          <w:p w:rsidR="000B3D82" w:rsidRDefault="000B3D82">
            <w:pPr>
              <w:rPr>
                <w:rFonts w:ascii="Arial Narrow" w:hAnsi="Arial Narrow"/>
                <w:sz w:val="22"/>
                <w:szCs w:val="22"/>
              </w:rPr>
            </w:pPr>
          </w:p>
        </w:tc>
        <w:tc>
          <w:tcPr>
            <w:tcW w:w="682" w:type="dxa"/>
            <w:tcBorders>
              <w:top w:val="single" w:sz="4" w:space="0" w:color="auto"/>
            </w:tcBorders>
            <w:noWrap/>
            <w:vAlign w:val="center"/>
          </w:tcPr>
          <w:p w:rsidR="000B3D82" w:rsidRDefault="000B3D82">
            <w:pPr>
              <w:rPr>
                <w:rFonts w:ascii="Arial Narrow" w:hAnsi="Arial Narrow"/>
                <w:sz w:val="22"/>
                <w:szCs w:val="22"/>
              </w:rPr>
            </w:pPr>
          </w:p>
        </w:tc>
        <w:tc>
          <w:tcPr>
            <w:tcW w:w="1327" w:type="dxa"/>
            <w:tcBorders>
              <w:top w:val="single" w:sz="4" w:space="0" w:color="auto"/>
            </w:tcBorders>
            <w:noWrap/>
            <w:vAlign w:val="center"/>
          </w:tcPr>
          <w:p w:rsidR="000B3D82" w:rsidRDefault="000B3D82">
            <w:pPr>
              <w:rPr>
                <w:rFonts w:ascii="Arial Narrow" w:hAnsi="Arial Narrow"/>
                <w:sz w:val="22"/>
                <w:szCs w:val="22"/>
              </w:rPr>
            </w:pPr>
          </w:p>
        </w:tc>
        <w:tc>
          <w:tcPr>
            <w:tcW w:w="1418" w:type="dxa"/>
            <w:tcBorders>
              <w:top w:val="single" w:sz="4" w:space="0" w:color="auto"/>
            </w:tcBorders>
            <w:noWrap/>
            <w:vAlign w:val="center"/>
          </w:tcPr>
          <w:p w:rsidR="000B3D82" w:rsidRDefault="000B3D82">
            <w:pPr>
              <w:rPr>
                <w:rFonts w:ascii="Arial Narrow" w:hAnsi="Arial Narrow"/>
                <w:sz w:val="22"/>
                <w:szCs w:val="22"/>
              </w:rPr>
            </w:pPr>
          </w:p>
        </w:tc>
        <w:tc>
          <w:tcPr>
            <w:tcW w:w="1134" w:type="dxa"/>
            <w:tcBorders>
              <w:top w:val="single" w:sz="4" w:space="0" w:color="auto"/>
            </w:tcBorders>
          </w:tcPr>
          <w:p w:rsidR="000B3D82" w:rsidRDefault="000B3D82">
            <w:pPr>
              <w:rPr>
                <w:rFonts w:ascii="Arial Narrow" w:hAnsi="Arial Narrow"/>
                <w:sz w:val="22"/>
                <w:szCs w:val="22"/>
              </w:rPr>
            </w:pPr>
          </w:p>
        </w:tc>
        <w:tc>
          <w:tcPr>
            <w:tcW w:w="1878" w:type="dxa"/>
            <w:tcBorders>
              <w:top w:val="single" w:sz="4" w:space="0" w:color="auto"/>
            </w:tcBorders>
            <w:noWrap/>
            <w:vAlign w:val="center"/>
          </w:tcPr>
          <w:p w:rsidR="000B3D82" w:rsidRDefault="000B3D82">
            <w:pPr>
              <w:rPr>
                <w:rFonts w:ascii="Arial Narrow" w:hAnsi="Arial Narrow"/>
                <w:sz w:val="22"/>
                <w:szCs w:val="22"/>
              </w:rPr>
            </w:pPr>
          </w:p>
        </w:tc>
      </w:tr>
    </w:tbl>
    <w:p w:rsidR="00F55D14" w:rsidRDefault="00F55D14" w:rsidP="00845DC8">
      <w:pPr>
        <w:tabs>
          <w:tab w:val="left" w:pos="8449"/>
        </w:tabs>
        <w:ind w:right="-468"/>
        <w:jc w:val="both"/>
        <w:rPr>
          <w:rFonts w:ascii="Arial Narrow" w:hAnsi="Arial Narrow" w:cs="Arial Narrow"/>
          <w:sz w:val="22"/>
          <w:szCs w:val="22"/>
        </w:rPr>
      </w:pPr>
    </w:p>
    <w:p w:rsidR="000B3D82" w:rsidRDefault="000B3D82" w:rsidP="00845DC8">
      <w:pPr>
        <w:tabs>
          <w:tab w:val="left" w:pos="8449"/>
        </w:tabs>
        <w:ind w:right="-468"/>
        <w:jc w:val="both"/>
        <w:rPr>
          <w:rFonts w:ascii="Arial Narrow" w:hAnsi="Arial Narrow" w:cs="Arial Narrow"/>
          <w:sz w:val="22"/>
          <w:szCs w:val="22"/>
        </w:rPr>
      </w:pPr>
      <w:r>
        <w:rPr>
          <w:rFonts w:ascii="Arial Narrow" w:hAnsi="Arial Narrow" w:cs="Arial Narrow"/>
          <w:sz w:val="22"/>
          <w:szCs w:val="22"/>
        </w:rPr>
        <w:t xml:space="preserve">j) Významné </w:t>
      </w:r>
      <w:r>
        <w:rPr>
          <w:rFonts w:ascii="Arial Narrow" w:hAnsi="Arial Narrow" w:cs="Arial Narrow"/>
          <w:sz w:val="22"/>
          <w:szCs w:val="22"/>
          <w:u w:val="single"/>
        </w:rPr>
        <w:t>položky časového rozlíšenia</w:t>
      </w:r>
      <w:r>
        <w:rPr>
          <w:rFonts w:ascii="Arial Narrow" w:hAnsi="Arial Narrow" w:cs="Arial Narrow"/>
          <w:sz w:val="22"/>
          <w:szCs w:val="22"/>
        </w:rPr>
        <w:t xml:space="preserve"> výdavkov budúcich období a výnosov budúcich období: </w:t>
      </w:r>
      <w:r w:rsidR="008E77C4">
        <w:rPr>
          <w:rFonts w:ascii="Arial Narrow" w:hAnsi="Arial Narrow" w:cs="Arial Narrow"/>
          <w:sz w:val="22"/>
          <w:szCs w:val="22"/>
        </w:rPr>
        <w:t>nevyskytli sa</w:t>
      </w:r>
      <w:r w:rsidR="00845DC8">
        <w:rPr>
          <w:rFonts w:ascii="Arial Narrow" w:hAnsi="Arial Narrow" w:cs="Arial Narrow"/>
          <w:sz w:val="22"/>
          <w:szCs w:val="22"/>
        </w:rPr>
        <w:tab/>
      </w:r>
    </w:p>
    <w:p w:rsidR="000B3D82" w:rsidRPr="00E47671" w:rsidRDefault="000B3D82">
      <w:pPr>
        <w:ind w:right="-468"/>
        <w:jc w:val="both"/>
        <w:rPr>
          <w:rFonts w:ascii="Arial Narrow" w:hAnsi="Arial Narrow" w:cs="Arial Narrow"/>
        </w:rPr>
      </w:pPr>
    </w:p>
    <w:p w:rsidR="000B3D82" w:rsidRDefault="000B3D82">
      <w:pPr>
        <w:ind w:right="-468"/>
        <w:jc w:val="both"/>
        <w:rPr>
          <w:rFonts w:ascii="Arial Narrow" w:hAnsi="Arial Narrow" w:cs="Arial Narrow"/>
          <w:sz w:val="22"/>
          <w:szCs w:val="22"/>
        </w:rPr>
      </w:pPr>
      <w:r>
        <w:rPr>
          <w:rFonts w:ascii="Arial Narrow" w:hAnsi="Arial Narrow" w:cs="Arial Narrow"/>
          <w:sz w:val="22"/>
          <w:szCs w:val="22"/>
        </w:rPr>
        <w:t xml:space="preserve">k) Významné </w:t>
      </w:r>
      <w:r>
        <w:rPr>
          <w:rFonts w:ascii="Arial Narrow" w:hAnsi="Arial Narrow" w:cs="Arial Narrow"/>
          <w:sz w:val="22"/>
          <w:szCs w:val="22"/>
          <w:u w:val="single"/>
        </w:rPr>
        <w:t>položky derivátov</w:t>
      </w:r>
      <w:r>
        <w:rPr>
          <w:rFonts w:ascii="Arial Narrow" w:hAnsi="Arial Narrow" w:cs="Arial Narrow"/>
          <w:sz w:val="22"/>
          <w:szCs w:val="22"/>
        </w:rPr>
        <w:t xml:space="preserve">: </w:t>
      </w:r>
      <w:r w:rsidR="00845DC8">
        <w:rPr>
          <w:rFonts w:ascii="Arial Narrow" w:hAnsi="Arial Narrow" w:cs="Arial Narrow"/>
          <w:sz w:val="22"/>
          <w:szCs w:val="22"/>
        </w:rPr>
        <w:t xml:space="preserve"> netýka sa</w:t>
      </w:r>
    </w:p>
    <w:p w:rsidR="000B3D82" w:rsidRDefault="000B3D82" w:rsidP="008E77C4">
      <w:pPr>
        <w:spacing w:after="120" w:line="360" w:lineRule="auto"/>
        <w:ind w:right="-471"/>
        <w:jc w:val="both"/>
        <w:rPr>
          <w:rFonts w:ascii="Arial Narrow" w:hAnsi="Arial Narrow" w:cs="Arial Narrow"/>
          <w:sz w:val="22"/>
          <w:szCs w:val="22"/>
        </w:rPr>
      </w:pPr>
      <w:r>
        <w:rPr>
          <w:rFonts w:ascii="Arial Narrow" w:hAnsi="Arial Narrow" w:cs="Arial Narrow"/>
          <w:sz w:val="22"/>
          <w:szCs w:val="22"/>
        </w:rPr>
        <w:t xml:space="preserve">l) </w:t>
      </w:r>
      <w:r>
        <w:rPr>
          <w:rFonts w:ascii="Arial Narrow" w:hAnsi="Arial Narrow" w:cs="Arial Narrow"/>
          <w:sz w:val="22"/>
          <w:szCs w:val="22"/>
          <w:u w:val="single"/>
        </w:rPr>
        <w:t>Majetok a záväzky zabezpečené derivátmi</w:t>
      </w:r>
      <w:r>
        <w:rPr>
          <w:rFonts w:ascii="Arial Narrow" w:hAnsi="Arial Narrow" w:cs="Arial Narrow"/>
          <w:sz w:val="22"/>
          <w:szCs w:val="22"/>
        </w:rPr>
        <w:t xml:space="preserve">, pričom sa uvádza forma tohto zabezpečenia: </w:t>
      </w:r>
      <w:r w:rsidR="00845DC8">
        <w:rPr>
          <w:rFonts w:ascii="Arial Narrow" w:hAnsi="Arial Narrow" w:cs="Arial Narrow"/>
          <w:sz w:val="22"/>
          <w:szCs w:val="22"/>
        </w:rPr>
        <w:t xml:space="preserve"> netýka sa</w:t>
      </w:r>
    </w:p>
    <w:p w:rsidR="000B3D82" w:rsidRDefault="000B3D82" w:rsidP="008E77C4">
      <w:pPr>
        <w:spacing w:after="120"/>
        <w:contextualSpacing/>
        <w:rPr>
          <w:rFonts w:ascii="Arial Narrow" w:hAnsi="Arial Narrow" w:cs="Arial Narrow"/>
          <w:sz w:val="22"/>
          <w:szCs w:val="22"/>
        </w:rPr>
      </w:pPr>
      <w:r>
        <w:rPr>
          <w:rFonts w:ascii="Arial Narrow" w:hAnsi="Arial Narrow" w:cs="Arial Narrow"/>
          <w:sz w:val="22"/>
          <w:szCs w:val="22"/>
        </w:rPr>
        <w:t xml:space="preserve">m) Majetok prenajatý formou </w:t>
      </w:r>
      <w:r>
        <w:rPr>
          <w:rFonts w:ascii="Arial Narrow" w:hAnsi="Arial Narrow" w:cs="Arial Narrow"/>
          <w:sz w:val="22"/>
          <w:szCs w:val="22"/>
          <w:u w:val="single"/>
        </w:rPr>
        <w:t>finančného prenájmu</w:t>
      </w:r>
      <w:r>
        <w:rPr>
          <w:rFonts w:ascii="Arial Narrow" w:hAnsi="Arial Narrow" w:cs="Arial Narrow"/>
          <w:sz w:val="22"/>
          <w:szCs w:val="22"/>
        </w:rPr>
        <w:t xml:space="preserve"> v poznámkach </w:t>
      </w:r>
      <w:r>
        <w:rPr>
          <w:rFonts w:ascii="Arial Narrow" w:hAnsi="Arial Narrow" w:cs="Arial Narrow"/>
          <w:b/>
          <w:sz w:val="22"/>
          <w:szCs w:val="22"/>
          <w:u w:val="single"/>
        </w:rPr>
        <w:t>nájomcu</w:t>
      </w:r>
      <w:r>
        <w:rPr>
          <w:rFonts w:ascii="Arial Narrow" w:hAnsi="Arial Narrow" w:cs="Arial Narrow"/>
          <w:sz w:val="22"/>
          <w:szCs w:val="22"/>
        </w:rPr>
        <w:t xml:space="preserve">: </w:t>
      </w:r>
    </w:p>
    <w:tbl>
      <w:tblPr>
        <w:tblW w:w="5000" w:type="pct"/>
        <w:jc w:val="center"/>
        <w:tblLayout w:type="fixed"/>
        <w:tblLook w:val="04A0" w:firstRow="1" w:lastRow="0" w:firstColumn="1" w:lastColumn="0" w:noHBand="0" w:noVBand="1"/>
      </w:tblPr>
      <w:tblGrid>
        <w:gridCol w:w="1600"/>
        <w:gridCol w:w="1216"/>
        <w:gridCol w:w="1471"/>
        <w:gridCol w:w="1111"/>
        <w:gridCol w:w="1237"/>
        <w:gridCol w:w="1519"/>
        <w:gridCol w:w="1133"/>
      </w:tblGrid>
      <w:tr w:rsidR="000B3D82">
        <w:trPr>
          <w:cantSplit/>
          <w:trHeight w:val="571"/>
          <w:jc w:val="center"/>
        </w:trPr>
        <w:tc>
          <w:tcPr>
            <w:tcW w:w="1600" w:type="dxa"/>
            <w:vMerge w:val="restart"/>
            <w:tcBorders>
              <w:top w:val="single" w:sz="12" w:space="0" w:color="auto"/>
              <w:left w:val="single" w:sz="12" w:space="0" w:color="auto"/>
              <w:bottom w:val="nil"/>
              <w:right w:val="single" w:sz="12" w:space="0" w:color="auto"/>
            </w:tcBorders>
            <w:noWrap/>
            <w:vAlign w:val="center"/>
          </w:tcPr>
          <w:p w:rsidR="000B3D82" w:rsidRDefault="000B3D82">
            <w:pPr>
              <w:pStyle w:val="TopHeader"/>
            </w:pPr>
            <w:r>
              <w:t>Názov</w:t>
            </w:r>
            <w:r>
              <w:br/>
              <w:t>položky</w:t>
            </w:r>
          </w:p>
        </w:tc>
        <w:tc>
          <w:tcPr>
            <w:tcW w:w="3798" w:type="dxa"/>
            <w:gridSpan w:val="3"/>
            <w:tcBorders>
              <w:top w:val="single" w:sz="12" w:space="0" w:color="auto"/>
              <w:left w:val="single" w:sz="12" w:space="0" w:color="auto"/>
              <w:bottom w:val="single" w:sz="12" w:space="0" w:color="auto"/>
              <w:right w:val="single" w:sz="12" w:space="0" w:color="auto"/>
            </w:tcBorders>
            <w:noWrap/>
            <w:vAlign w:val="center"/>
          </w:tcPr>
          <w:p w:rsidR="000B3D82" w:rsidRDefault="000B3D82">
            <w:pPr>
              <w:pStyle w:val="TopHeader"/>
            </w:pPr>
            <w:r>
              <w:t>Bežné účtovné obdobie</w:t>
            </w:r>
          </w:p>
        </w:tc>
        <w:tc>
          <w:tcPr>
            <w:tcW w:w="3889" w:type="dxa"/>
            <w:gridSpan w:val="3"/>
            <w:tcBorders>
              <w:top w:val="single" w:sz="12" w:space="0" w:color="auto"/>
              <w:left w:val="single" w:sz="12" w:space="0" w:color="auto"/>
              <w:bottom w:val="single" w:sz="12" w:space="0" w:color="auto"/>
              <w:right w:val="single" w:sz="12" w:space="0" w:color="auto"/>
            </w:tcBorders>
            <w:vAlign w:val="center"/>
          </w:tcPr>
          <w:p w:rsidR="000B3D82" w:rsidRDefault="000B3D82">
            <w:pPr>
              <w:pStyle w:val="TopHeader"/>
            </w:pPr>
            <w:r>
              <w:t>Bezprostredne predchádzajúce účtovné obdobie</w:t>
            </w:r>
          </w:p>
        </w:tc>
      </w:tr>
      <w:tr w:rsidR="000B3D82">
        <w:trPr>
          <w:cantSplit/>
          <w:trHeight w:val="330"/>
          <w:jc w:val="center"/>
        </w:trPr>
        <w:tc>
          <w:tcPr>
            <w:tcW w:w="1600" w:type="dxa"/>
            <w:vMerge/>
            <w:tcBorders>
              <w:top w:val="single" w:sz="12" w:space="0" w:color="auto"/>
              <w:left w:val="single" w:sz="12" w:space="0" w:color="auto"/>
              <w:bottom w:val="nil"/>
              <w:right w:val="single" w:sz="12" w:space="0" w:color="auto"/>
            </w:tcBorders>
            <w:vAlign w:val="center"/>
          </w:tcPr>
          <w:p w:rsidR="000B3D82" w:rsidRDefault="000B3D82">
            <w:pPr>
              <w:rPr>
                <w:rFonts w:ascii="Arial Narrow" w:hAnsi="Arial Narrow"/>
                <w:b/>
                <w:bCs/>
                <w:sz w:val="22"/>
                <w:szCs w:val="22"/>
              </w:rPr>
            </w:pPr>
          </w:p>
        </w:tc>
        <w:tc>
          <w:tcPr>
            <w:tcW w:w="3798" w:type="dxa"/>
            <w:gridSpan w:val="3"/>
            <w:tcBorders>
              <w:top w:val="single" w:sz="12" w:space="0" w:color="auto"/>
              <w:left w:val="single" w:sz="12" w:space="0" w:color="auto"/>
              <w:bottom w:val="single" w:sz="12" w:space="0" w:color="auto"/>
              <w:right w:val="single" w:sz="12" w:space="0" w:color="auto"/>
            </w:tcBorders>
            <w:noWrap/>
            <w:vAlign w:val="center"/>
          </w:tcPr>
          <w:p w:rsidR="000B3D82" w:rsidRDefault="000B3D82">
            <w:pPr>
              <w:pStyle w:val="TopHeader"/>
              <w:rPr>
                <w:b w:val="0"/>
              </w:rPr>
            </w:pPr>
            <w:r>
              <w:rPr>
                <w:b w:val="0"/>
              </w:rPr>
              <w:t>Splatnosť</w:t>
            </w:r>
          </w:p>
        </w:tc>
        <w:tc>
          <w:tcPr>
            <w:tcW w:w="3889" w:type="dxa"/>
            <w:gridSpan w:val="3"/>
            <w:tcBorders>
              <w:top w:val="single" w:sz="12" w:space="0" w:color="auto"/>
              <w:left w:val="single" w:sz="12" w:space="0" w:color="auto"/>
              <w:bottom w:val="single" w:sz="12" w:space="0" w:color="auto"/>
              <w:right w:val="single" w:sz="12" w:space="0" w:color="auto"/>
            </w:tcBorders>
            <w:noWrap/>
            <w:vAlign w:val="center"/>
          </w:tcPr>
          <w:p w:rsidR="000B3D82" w:rsidRDefault="000B3D82">
            <w:pPr>
              <w:pStyle w:val="TopHeader"/>
              <w:rPr>
                <w:b w:val="0"/>
              </w:rPr>
            </w:pPr>
            <w:r>
              <w:rPr>
                <w:b w:val="0"/>
              </w:rPr>
              <w:t>Splatnosť</w:t>
            </w:r>
          </w:p>
        </w:tc>
      </w:tr>
      <w:tr w:rsidR="000B3D82">
        <w:trPr>
          <w:cantSplit/>
          <w:trHeight w:val="698"/>
          <w:jc w:val="center"/>
        </w:trPr>
        <w:tc>
          <w:tcPr>
            <w:tcW w:w="1600" w:type="dxa"/>
            <w:vMerge/>
            <w:tcBorders>
              <w:top w:val="single" w:sz="12" w:space="0" w:color="auto"/>
              <w:left w:val="single" w:sz="12" w:space="0" w:color="auto"/>
              <w:bottom w:val="single" w:sz="4" w:space="0" w:color="auto"/>
              <w:right w:val="single" w:sz="12" w:space="0" w:color="auto"/>
            </w:tcBorders>
            <w:vAlign w:val="center"/>
          </w:tcPr>
          <w:p w:rsidR="000B3D82" w:rsidRDefault="000B3D82">
            <w:pPr>
              <w:rPr>
                <w:rFonts w:ascii="Arial Narrow" w:hAnsi="Arial Narrow"/>
                <w:b/>
                <w:bCs/>
                <w:sz w:val="22"/>
                <w:szCs w:val="22"/>
              </w:rPr>
            </w:pPr>
          </w:p>
        </w:tc>
        <w:tc>
          <w:tcPr>
            <w:tcW w:w="1216" w:type="dxa"/>
            <w:tcBorders>
              <w:top w:val="single" w:sz="12" w:space="0" w:color="auto"/>
              <w:left w:val="single" w:sz="12" w:space="0" w:color="auto"/>
              <w:bottom w:val="single" w:sz="4" w:space="0" w:color="auto"/>
              <w:right w:val="single" w:sz="12" w:space="0" w:color="auto"/>
            </w:tcBorders>
            <w:noWrap/>
            <w:vAlign w:val="center"/>
          </w:tcPr>
          <w:p w:rsidR="000B3D82" w:rsidRDefault="000B3D82">
            <w:pPr>
              <w:pStyle w:val="TopHeader"/>
              <w:rPr>
                <w:b w:val="0"/>
              </w:rPr>
            </w:pPr>
            <w:r>
              <w:rPr>
                <w:b w:val="0"/>
              </w:rPr>
              <w:t>do jedného roka vrátane</w:t>
            </w:r>
          </w:p>
        </w:tc>
        <w:tc>
          <w:tcPr>
            <w:tcW w:w="1471" w:type="dxa"/>
            <w:tcBorders>
              <w:top w:val="single" w:sz="12" w:space="0" w:color="auto"/>
              <w:left w:val="single" w:sz="12" w:space="0" w:color="auto"/>
              <w:bottom w:val="single" w:sz="6" w:space="0" w:color="auto"/>
              <w:right w:val="single" w:sz="12" w:space="0" w:color="auto"/>
            </w:tcBorders>
            <w:noWrap/>
            <w:vAlign w:val="center"/>
          </w:tcPr>
          <w:p w:rsidR="000B3D82" w:rsidRDefault="000B3D82">
            <w:pPr>
              <w:pStyle w:val="TopHeader"/>
              <w:rPr>
                <w:b w:val="0"/>
              </w:rPr>
            </w:pPr>
            <w:r>
              <w:rPr>
                <w:b w:val="0"/>
              </w:rPr>
              <w:t>od jedného roka do piatich rokov vrátane</w:t>
            </w:r>
          </w:p>
        </w:tc>
        <w:tc>
          <w:tcPr>
            <w:tcW w:w="1111" w:type="dxa"/>
            <w:tcBorders>
              <w:top w:val="single" w:sz="12" w:space="0" w:color="auto"/>
              <w:left w:val="single" w:sz="12" w:space="0" w:color="auto"/>
              <w:bottom w:val="single" w:sz="4" w:space="0" w:color="auto"/>
              <w:right w:val="single" w:sz="12" w:space="0" w:color="auto"/>
            </w:tcBorders>
            <w:noWrap/>
            <w:vAlign w:val="center"/>
          </w:tcPr>
          <w:p w:rsidR="000B3D82" w:rsidRDefault="000B3D82">
            <w:pPr>
              <w:pStyle w:val="TopHeader"/>
              <w:rPr>
                <w:b w:val="0"/>
              </w:rPr>
            </w:pPr>
            <w:r>
              <w:rPr>
                <w:b w:val="0"/>
              </w:rPr>
              <w:t>viac ako päť rokov</w:t>
            </w:r>
          </w:p>
        </w:tc>
        <w:tc>
          <w:tcPr>
            <w:tcW w:w="1237" w:type="dxa"/>
            <w:tcBorders>
              <w:top w:val="single" w:sz="12" w:space="0" w:color="auto"/>
              <w:left w:val="single" w:sz="12" w:space="0" w:color="auto"/>
              <w:bottom w:val="single" w:sz="4" w:space="0" w:color="auto"/>
              <w:right w:val="single" w:sz="12" w:space="0" w:color="auto"/>
            </w:tcBorders>
            <w:noWrap/>
            <w:vAlign w:val="center"/>
          </w:tcPr>
          <w:p w:rsidR="000B3D82" w:rsidRDefault="000B3D82">
            <w:pPr>
              <w:pStyle w:val="TopHeader"/>
              <w:rPr>
                <w:b w:val="0"/>
              </w:rPr>
            </w:pPr>
            <w:r>
              <w:rPr>
                <w:b w:val="0"/>
              </w:rPr>
              <w:t>do jedného roka vrátane</w:t>
            </w:r>
          </w:p>
        </w:tc>
        <w:tc>
          <w:tcPr>
            <w:tcW w:w="1519" w:type="dxa"/>
            <w:tcBorders>
              <w:top w:val="single" w:sz="12" w:space="0" w:color="auto"/>
              <w:left w:val="single" w:sz="12" w:space="0" w:color="auto"/>
              <w:bottom w:val="single" w:sz="4" w:space="0" w:color="auto"/>
              <w:right w:val="single" w:sz="12" w:space="0" w:color="auto"/>
            </w:tcBorders>
            <w:noWrap/>
            <w:vAlign w:val="center"/>
          </w:tcPr>
          <w:p w:rsidR="000B3D82" w:rsidRDefault="000B3D82">
            <w:pPr>
              <w:pStyle w:val="TopHeader"/>
              <w:rPr>
                <w:b w:val="0"/>
              </w:rPr>
            </w:pPr>
            <w:r>
              <w:rPr>
                <w:b w:val="0"/>
              </w:rPr>
              <w:t>od jedného roka do piatich rokov vrátane</w:t>
            </w:r>
          </w:p>
        </w:tc>
        <w:tc>
          <w:tcPr>
            <w:tcW w:w="1133" w:type="dxa"/>
            <w:tcBorders>
              <w:top w:val="single" w:sz="12" w:space="0" w:color="auto"/>
              <w:left w:val="single" w:sz="12" w:space="0" w:color="auto"/>
              <w:bottom w:val="single" w:sz="4" w:space="0" w:color="auto"/>
              <w:right w:val="single" w:sz="12" w:space="0" w:color="auto"/>
            </w:tcBorders>
            <w:noWrap/>
            <w:vAlign w:val="center"/>
          </w:tcPr>
          <w:p w:rsidR="000B3D82" w:rsidRDefault="000B3D82">
            <w:pPr>
              <w:pStyle w:val="TopHeader"/>
              <w:rPr>
                <w:b w:val="0"/>
              </w:rPr>
            </w:pPr>
            <w:r>
              <w:rPr>
                <w:b w:val="0"/>
              </w:rPr>
              <w:t>viac ako päť rokov</w:t>
            </w:r>
          </w:p>
        </w:tc>
      </w:tr>
      <w:tr w:rsidR="000B3D82">
        <w:trPr>
          <w:trHeight w:val="151"/>
          <w:jc w:val="center"/>
        </w:trPr>
        <w:tc>
          <w:tcPr>
            <w:tcW w:w="1600" w:type="dxa"/>
            <w:tcBorders>
              <w:top w:val="single" w:sz="4" w:space="0" w:color="auto"/>
              <w:left w:val="single" w:sz="12" w:space="0" w:color="auto"/>
              <w:bottom w:val="single" w:sz="4" w:space="0" w:color="auto"/>
              <w:right w:val="single" w:sz="12" w:space="0" w:color="auto"/>
            </w:tcBorders>
            <w:noWrap/>
            <w:vAlign w:val="center"/>
          </w:tcPr>
          <w:p w:rsidR="000B3D82" w:rsidRDefault="000B3D82">
            <w:pPr>
              <w:jc w:val="center"/>
              <w:rPr>
                <w:rFonts w:ascii="Arial Narrow" w:hAnsi="Arial Narrow"/>
                <w:sz w:val="22"/>
                <w:szCs w:val="22"/>
              </w:rPr>
            </w:pPr>
            <w:r>
              <w:rPr>
                <w:rFonts w:ascii="Arial Narrow" w:hAnsi="Arial Narrow"/>
                <w:sz w:val="22"/>
                <w:szCs w:val="22"/>
              </w:rPr>
              <w:t>a</w:t>
            </w:r>
          </w:p>
        </w:tc>
        <w:tc>
          <w:tcPr>
            <w:tcW w:w="1216" w:type="dxa"/>
            <w:tcBorders>
              <w:top w:val="single" w:sz="4" w:space="0" w:color="auto"/>
              <w:left w:val="single" w:sz="12" w:space="0" w:color="auto"/>
              <w:bottom w:val="single" w:sz="4" w:space="0" w:color="auto"/>
              <w:right w:val="single" w:sz="6" w:space="0" w:color="auto"/>
            </w:tcBorders>
            <w:noWrap/>
            <w:vAlign w:val="center"/>
          </w:tcPr>
          <w:p w:rsidR="000B3D82" w:rsidRDefault="000B3D82">
            <w:pPr>
              <w:jc w:val="center"/>
              <w:rPr>
                <w:rFonts w:ascii="Arial Narrow" w:hAnsi="Arial Narrow"/>
                <w:sz w:val="22"/>
                <w:szCs w:val="22"/>
              </w:rPr>
            </w:pPr>
            <w:r>
              <w:rPr>
                <w:rFonts w:ascii="Arial Narrow" w:hAnsi="Arial Narrow"/>
                <w:sz w:val="22"/>
                <w:szCs w:val="22"/>
              </w:rPr>
              <w:t>b</w:t>
            </w:r>
          </w:p>
        </w:tc>
        <w:tc>
          <w:tcPr>
            <w:tcW w:w="1471" w:type="dxa"/>
            <w:tcBorders>
              <w:top w:val="single" w:sz="6" w:space="0" w:color="auto"/>
              <w:left w:val="single" w:sz="6" w:space="0" w:color="auto"/>
              <w:bottom w:val="single" w:sz="6" w:space="0" w:color="auto"/>
              <w:right w:val="single" w:sz="6" w:space="0" w:color="auto"/>
            </w:tcBorders>
            <w:noWrap/>
            <w:vAlign w:val="center"/>
          </w:tcPr>
          <w:p w:rsidR="000B3D82" w:rsidRDefault="000B3D82">
            <w:pPr>
              <w:jc w:val="center"/>
              <w:rPr>
                <w:rFonts w:ascii="Arial Narrow" w:hAnsi="Arial Narrow"/>
                <w:sz w:val="22"/>
                <w:szCs w:val="22"/>
              </w:rPr>
            </w:pPr>
            <w:r>
              <w:rPr>
                <w:rFonts w:ascii="Arial Narrow" w:hAnsi="Arial Narrow"/>
                <w:sz w:val="22"/>
                <w:szCs w:val="22"/>
              </w:rPr>
              <w:t>C</w:t>
            </w:r>
          </w:p>
        </w:tc>
        <w:tc>
          <w:tcPr>
            <w:tcW w:w="1111" w:type="dxa"/>
            <w:tcBorders>
              <w:top w:val="single" w:sz="4" w:space="0" w:color="auto"/>
              <w:left w:val="single" w:sz="6" w:space="0" w:color="auto"/>
              <w:bottom w:val="single" w:sz="4" w:space="0" w:color="auto"/>
              <w:right w:val="single" w:sz="12" w:space="0" w:color="auto"/>
            </w:tcBorders>
            <w:noWrap/>
            <w:vAlign w:val="center"/>
          </w:tcPr>
          <w:p w:rsidR="000B3D82" w:rsidRDefault="000B3D82">
            <w:pPr>
              <w:jc w:val="center"/>
              <w:rPr>
                <w:rFonts w:ascii="Arial Narrow" w:hAnsi="Arial Narrow"/>
                <w:sz w:val="22"/>
                <w:szCs w:val="22"/>
              </w:rPr>
            </w:pPr>
            <w:r>
              <w:rPr>
                <w:rFonts w:ascii="Arial Narrow" w:hAnsi="Arial Narrow"/>
                <w:sz w:val="22"/>
                <w:szCs w:val="22"/>
              </w:rPr>
              <w:t>d</w:t>
            </w:r>
          </w:p>
        </w:tc>
        <w:tc>
          <w:tcPr>
            <w:tcW w:w="1237" w:type="dxa"/>
            <w:tcBorders>
              <w:top w:val="single" w:sz="4" w:space="0" w:color="auto"/>
              <w:left w:val="single" w:sz="12" w:space="0" w:color="auto"/>
              <w:bottom w:val="single" w:sz="4" w:space="0" w:color="auto"/>
              <w:right w:val="single" w:sz="12" w:space="0" w:color="auto"/>
            </w:tcBorders>
            <w:noWrap/>
            <w:vAlign w:val="center"/>
          </w:tcPr>
          <w:p w:rsidR="000B3D82" w:rsidRDefault="000B3D82">
            <w:pPr>
              <w:jc w:val="center"/>
              <w:rPr>
                <w:rFonts w:ascii="Arial Narrow" w:hAnsi="Arial Narrow"/>
                <w:sz w:val="22"/>
                <w:szCs w:val="22"/>
              </w:rPr>
            </w:pPr>
            <w:r>
              <w:rPr>
                <w:rFonts w:ascii="Arial Narrow" w:hAnsi="Arial Narrow"/>
                <w:sz w:val="22"/>
                <w:szCs w:val="22"/>
              </w:rPr>
              <w:t>E</w:t>
            </w:r>
          </w:p>
        </w:tc>
        <w:tc>
          <w:tcPr>
            <w:tcW w:w="1519" w:type="dxa"/>
            <w:tcBorders>
              <w:top w:val="single" w:sz="4" w:space="0" w:color="auto"/>
              <w:left w:val="single" w:sz="12" w:space="0" w:color="auto"/>
              <w:bottom w:val="single" w:sz="4" w:space="0" w:color="auto"/>
              <w:right w:val="single" w:sz="12" w:space="0" w:color="auto"/>
            </w:tcBorders>
            <w:noWrap/>
            <w:vAlign w:val="center"/>
          </w:tcPr>
          <w:p w:rsidR="000B3D82" w:rsidRDefault="000B3D82">
            <w:pPr>
              <w:jc w:val="center"/>
              <w:rPr>
                <w:rFonts w:ascii="Arial Narrow" w:hAnsi="Arial Narrow"/>
                <w:sz w:val="22"/>
                <w:szCs w:val="22"/>
              </w:rPr>
            </w:pPr>
            <w:r>
              <w:rPr>
                <w:rFonts w:ascii="Arial Narrow" w:hAnsi="Arial Narrow"/>
                <w:sz w:val="22"/>
                <w:szCs w:val="22"/>
              </w:rPr>
              <w:t>f</w:t>
            </w:r>
          </w:p>
        </w:tc>
        <w:tc>
          <w:tcPr>
            <w:tcW w:w="1133" w:type="dxa"/>
            <w:tcBorders>
              <w:top w:val="single" w:sz="4" w:space="0" w:color="auto"/>
              <w:left w:val="single" w:sz="12" w:space="0" w:color="auto"/>
              <w:bottom w:val="single" w:sz="4" w:space="0" w:color="auto"/>
              <w:right w:val="single" w:sz="12" w:space="0" w:color="auto"/>
            </w:tcBorders>
            <w:noWrap/>
            <w:vAlign w:val="center"/>
          </w:tcPr>
          <w:p w:rsidR="000B3D82" w:rsidRDefault="000B3D82">
            <w:pPr>
              <w:jc w:val="center"/>
              <w:rPr>
                <w:rFonts w:ascii="Arial Narrow" w:hAnsi="Arial Narrow"/>
                <w:sz w:val="22"/>
                <w:szCs w:val="22"/>
              </w:rPr>
            </w:pPr>
            <w:r>
              <w:rPr>
                <w:rFonts w:ascii="Arial Narrow" w:hAnsi="Arial Narrow"/>
                <w:sz w:val="22"/>
                <w:szCs w:val="22"/>
              </w:rPr>
              <w:t>g</w:t>
            </w:r>
          </w:p>
        </w:tc>
      </w:tr>
      <w:tr w:rsidR="001C457E">
        <w:trPr>
          <w:trHeight w:val="284"/>
          <w:jc w:val="center"/>
        </w:trPr>
        <w:tc>
          <w:tcPr>
            <w:tcW w:w="1600" w:type="dxa"/>
            <w:tcBorders>
              <w:top w:val="single" w:sz="4" w:space="0" w:color="auto"/>
              <w:left w:val="single" w:sz="12" w:space="0" w:color="auto"/>
              <w:bottom w:val="single" w:sz="4" w:space="0" w:color="auto"/>
              <w:right w:val="single" w:sz="12" w:space="0" w:color="auto"/>
            </w:tcBorders>
            <w:noWrap/>
            <w:vAlign w:val="center"/>
          </w:tcPr>
          <w:p w:rsidR="001C457E" w:rsidRDefault="001C457E">
            <w:pPr>
              <w:rPr>
                <w:rFonts w:ascii="Arial Narrow" w:hAnsi="Arial Narrow"/>
                <w:sz w:val="22"/>
                <w:szCs w:val="22"/>
              </w:rPr>
            </w:pPr>
            <w:r>
              <w:rPr>
                <w:rFonts w:ascii="Arial Narrow" w:hAnsi="Arial Narrow"/>
                <w:sz w:val="22"/>
                <w:szCs w:val="22"/>
              </w:rPr>
              <w:t>Istina</w:t>
            </w:r>
          </w:p>
        </w:tc>
        <w:tc>
          <w:tcPr>
            <w:tcW w:w="1216" w:type="dxa"/>
            <w:tcBorders>
              <w:top w:val="single" w:sz="4" w:space="0" w:color="auto"/>
              <w:left w:val="single" w:sz="12" w:space="0" w:color="auto"/>
              <w:bottom w:val="single" w:sz="4" w:space="0" w:color="auto"/>
              <w:right w:val="single" w:sz="4" w:space="0" w:color="auto"/>
            </w:tcBorders>
            <w:noWrap/>
            <w:vAlign w:val="center"/>
          </w:tcPr>
          <w:p w:rsidR="001C457E" w:rsidRPr="00D00FFF" w:rsidRDefault="00AD00E6" w:rsidP="008E77C4">
            <w:pPr>
              <w:jc w:val="center"/>
              <w:rPr>
                <w:rFonts w:ascii="Arial Narrow" w:hAnsi="Arial Narrow"/>
                <w:sz w:val="22"/>
                <w:szCs w:val="22"/>
              </w:rPr>
            </w:pPr>
            <w:r w:rsidRPr="00D00FFF">
              <w:rPr>
                <w:rFonts w:ascii="Arial Narrow" w:hAnsi="Arial Narrow"/>
                <w:sz w:val="22"/>
                <w:szCs w:val="22"/>
              </w:rPr>
              <w:t>0</w:t>
            </w:r>
          </w:p>
        </w:tc>
        <w:tc>
          <w:tcPr>
            <w:tcW w:w="1471" w:type="dxa"/>
            <w:tcBorders>
              <w:top w:val="single" w:sz="6" w:space="0" w:color="auto"/>
              <w:left w:val="nil"/>
              <w:bottom w:val="single" w:sz="4" w:space="0" w:color="auto"/>
              <w:right w:val="single" w:sz="4" w:space="0" w:color="auto"/>
            </w:tcBorders>
            <w:noWrap/>
            <w:vAlign w:val="center"/>
          </w:tcPr>
          <w:p w:rsidR="001C457E" w:rsidRPr="00D00FFF" w:rsidRDefault="00D00FFF" w:rsidP="008E77C4">
            <w:pPr>
              <w:jc w:val="center"/>
              <w:rPr>
                <w:rFonts w:ascii="Arial Narrow" w:hAnsi="Arial Narrow"/>
                <w:sz w:val="22"/>
                <w:szCs w:val="22"/>
              </w:rPr>
            </w:pPr>
            <w:r>
              <w:rPr>
                <w:rFonts w:ascii="Arial Narrow" w:hAnsi="Arial Narrow"/>
                <w:sz w:val="22"/>
                <w:szCs w:val="22"/>
              </w:rPr>
              <w:t>127940</w:t>
            </w:r>
          </w:p>
        </w:tc>
        <w:tc>
          <w:tcPr>
            <w:tcW w:w="1111" w:type="dxa"/>
            <w:tcBorders>
              <w:top w:val="single" w:sz="4" w:space="0" w:color="auto"/>
              <w:left w:val="nil"/>
              <w:bottom w:val="single" w:sz="4" w:space="0" w:color="auto"/>
              <w:right w:val="single" w:sz="8" w:space="0" w:color="auto"/>
            </w:tcBorders>
            <w:noWrap/>
            <w:vAlign w:val="center"/>
          </w:tcPr>
          <w:p w:rsidR="001C457E" w:rsidRDefault="001C457E" w:rsidP="008E77C4">
            <w:pPr>
              <w:jc w:val="center"/>
              <w:rPr>
                <w:rFonts w:ascii="Arial Narrow" w:hAnsi="Arial Narrow"/>
                <w:sz w:val="22"/>
                <w:szCs w:val="22"/>
              </w:rPr>
            </w:pPr>
          </w:p>
        </w:tc>
        <w:tc>
          <w:tcPr>
            <w:tcW w:w="1237" w:type="dxa"/>
            <w:tcBorders>
              <w:top w:val="single" w:sz="4" w:space="0" w:color="auto"/>
              <w:left w:val="single" w:sz="12" w:space="0" w:color="auto"/>
              <w:bottom w:val="single" w:sz="4" w:space="0" w:color="auto"/>
              <w:right w:val="single" w:sz="4" w:space="0" w:color="auto"/>
            </w:tcBorders>
            <w:noWrap/>
            <w:vAlign w:val="center"/>
          </w:tcPr>
          <w:p w:rsidR="001C457E" w:rsidRDefault="001060B0" w:rsidP="00300E85">
            <w:pPr>
              <w:jc w:val="center"/>
              <w:rPr>
                <w:rFonts w:ascii="Arial Narrow" w:hAnsi="Arial Narrow"/>
                <w:sz w:val="22"/>
                <w:szCs w:val="22"/>
              </w:rPr>
            </w:pPr>
            <w:r>
              <w:rPr>
                <w:rFonts w:ascii="Arial Narrow" w:hAnsi="Arial Narrow"/>
                <w:sz w:val="22"/>
                <w:szCs w:val="22"/>
              </w:rPr>
              <w:t>0</w:t>
            </w:r>
          </w:p>
        </w:tc>
        <w:tc>
          <w:tcPr>
            <w:tcW w:w="1519" w:type="dxa"/>
            <w:tcBorders>
              <w:top w:val="single" w:sz="4" w:space="0" w:color="auto"/>
              <w:left w:val="nil"/>
              <w:bottom w:val="single" w:sz="4" w:space="0" w:color="auto"/>
              <w:right w:val="single" w:sz="4" w:space="0" w:color="auto"/>
            </w:tcBorders>
            <w:noWrap/>
            <w:vAlign w:val="center"/>
          </w:tcPr>
          <w:p w:rsidR="001C457E" w:rsidRDefault="001060B0" w:rsidP="00300E85">
            <w:pPr>
              <w:jc w:val="center"/>
              <w:rPr>
                <w:rFonts w:ascii="Arial Narrow" w:hAnsi="Arial Narrow"/>
                <w:sz w:val="22"/>
                <w:szCs w:val="22"/>
              </w:rPr>
            </w:pPr>
            <w:r>
              <w:rPr>
                <w:rFonts w:ascii="Arial Narrow" w:hAnsi="Arial Narrow"/>
                <w:sz w:val="22"/>
                <w:szCs w:val="22"/>
              </w:rPr>
              <w:t>36230</w:t>
            </w:r>
          </w:p>
        </w:tc>
        <w:tc>
          <w:tcPr>
            <w:tcW w:w="1133" w:type="dxa"/>
            <w:tcBorders>
              <w:top w:val="single" w:sz="4" w:space="0" w:color="auto"/>
              <w:left w:val="nil"/>
              <w:bottom w:val="single" w:sz="4" w:space="0" w:color="auto"/>
              <w:right w:val="single" w:sz="12" w:space="0" w:color="auto"/>
            </w:tcBorders>
            <w:noWrap/>
            <w:vAlign w:val="center"/>
          </w:tcPr>
          <w:p w:rsidR="001C457E" w:rsidRDefault="001C457E" w:rsidP="008E77C4">
            <w:pPr>
              <w:jc w:val="center"/>
              <w:rPr>
                <w:rFonts w:ascii="Arial Narrow" w:hAnsi="Arial Narrow"/>
                <w:sz w:val="22"/>
                <w:szCs w:val="22"/>
              </w:rPr>
            </w:pPr>
          </w:p>
        </w:tc>
      </w:tr>
      <w:tr w:rsidR="001C457E">
        <w:trPr>
          <w:trHeight w:val="284"/>
          <w:jc w:val="center"/>
        </w:trPr>
        <w:tc>
          <w:tcPr>
            <w:tcW w:w="1600" w:type="dxa"/>
            <w:tcBorders>
              <w:top w:val="single" w:sz="4" w:space="0" w:color="auto"/>
              <w:left w:val="single" w:sz="12" w:space="0" w:color="auto"/>
              <w:bottom w:val="single" w:sz="4" w:space="0" w:color="auto"/>
              <w:right w:val="single" w:sz="12" w:space="0" w:color="auto"/>
            </w:tcBorders>
            <w:noWrap/>
            <w:vAlign w:val="center"/>
          </w:tcPr>
          <w:p w:rsidR="001C457E" w:rsidRDefault="001C457E">
            <w:pPr>
              <w:rPr>
                <w:rFonts w:ascii="Arial Narrow" w:hAnsi="Arial Narrow"/>
                <w:sz w:val="22"/>
                <w:szCs w:val="22"/>
              </w:rPr>
            </w:pPr>
            <w:r>
              <w:rPr>
                <w:rFonts w:ascii="Arial Narrow" w:hAnsi="Arial Narrow"/>
                <w:sz w:val="22"/>
                <w:szCs w:val="22"/>
              </w:rPr>
              <w:t>Finančný náklad</w:t>
            </w:r>
          </w:p>
        </w:tc>
        <w:tc>
          <w:tcPr>
            <w:tcW w:w="1216" w:type="dxa"/>
            <w:tcBorders>
              <w:top w:val="single" w:sz="4" w:space="0" w:color="auto"/>
              <w:left w:val="single" w:sz="12" w:space="0" w:color="auto"/>
              <w:bottom w:val="single" w:sz="4" w:space="0" w:color="auto"/>
              <w:right w:val="single" w:sz="4" w:space="0" w:color="auto"/>
            </w:tcBorders>
            <w:noWrap/>
            <w:vAlign w:val="center"/>
          </w:tcPr>
          <w:p w:rsidR="001C457E" w:rsidRPr="00D00FFF" w:rsidRDefault="00D00FFF" w:rsidP="008E77C4">
            <w:pPr>
              <w:jc w:val="center"/>
              <w:rPr>
                <w:rFonts w:ascii="Arial Narrow" w:hAnsi="Arial Narrow"/>
                <w:sz w:val="22"/>
                <w:szCs w:val="22"/>
              </w:rPr>
            </w:pPr>
            <w:r>
              <w:rPr>
                <w:rFonts w:ascii="Arial Narrow" w:hAnsi="Arial Narrow"/>
                <w:sz w:val="22"/>
                <w:szCs w:val="22"/>
              </w:rPr>
              <w:t>0</w:t>
            </w:r>
          </w:p>
        </w:tc>
        <w:tc>
          <w:tcPr>
            <w:tcW w:w="1471" w:type="dxa"/>
            <w:tcBorders>
              <w:top w:val="single" w:sz="4" w:space="0" w:color="auto"/>
              <w:left w:val="nil"/>
              <w:bottom w:val="single" w:sz="4" w:space="0" w:color="auto"/>
              <w:right w:val="single" w:sz="4" w:space="0" w:color="auto"/>
            </w:tcBorders>
            <w:noWrap/>
            <w:vAlign w:val="center"/>
          </w:tcPr>
          <w:p w:rsidR="001C457E" w:rsidRPr="00D00FFF" w:rsidRDefault="00D00FFF" w:rsidP="008E77C4">
            <w:pPr>
              <w:jc w:val="center"/>
              <w:rPr>
                <w:rFonts w:ascii="Arial Narrow" w:hAnsi="Arial Narrow"/>
                <w:sz w:val="22"/>
                <w:szCs w:val="22"/>
              </w:rPr>
            </w:pPr>
            <w:r>
              <w:rPr>
                <w:rFonts w:ascii="Arial Narrow" w:hAnsi="Arial Narrow"/>
                <w:sz w:val="22"/>
                <w:szCs w:val="22"/>
              </w:rPr>
              <w:t>5623</w:t>
            </w:r>
          </w:p>
        </w:tc>
        <w:tc>
          <w:tcPr>
            <w:tcW w:w="1111" w:type="dxa"/>
            <w:tcBorders>
              <w:top w:val="single" w:sz="4" w:space="0" w:color="auto"/>
              <w:left w:val="nil"/>
              <w:bottom w:val="single" w:sz="4" w:space="0" w:color="auto"/>
              <w:right w:val="single" w:sz="8" w:space="0" w:color="auto"/>
            </w:tcBorders>
            <w:noWrap/>
            <w:vAlign w:val="center"/>
          </w:tcPr>
          <w:p w:rsidR="001C457E" w:rsidRDefault="001C457E" w:rsidP="008E77C4">
            <w:pPr>
              <w:jc w:val="center"/>
              <w:rPr>
                <w:rFonts w:ascii="Arial Narrow" w:hAnsi="Arial Narrow"/>
                <w:sz w:val="22"/>
                <w:szCs w:val="22"/>
              </w:rPr>
            </w:pPr>
          </w:p>
        </w:tc>
        <w:tc>
          <w:tcPr>
            <w:tcW w:w="1237" w:type="dxa"/>
            <w:tcBorders>
              <w:top w:val="nil"/>
              <w:left w:val="single" w:sz="12" w:space="0" w:color="auto"/>
              <w:bottom w:val="single" w:sz="4" w:space="0" w:color="auto"/>
              <w:right w:val="single" w:sz="4" w:space="0" w:color="auto"/>
            </w:tcBorders>
            <w:noWrap/>
            <w:vAlign w:val="center"/>
          </w:tcPr>
          <w:p w:rsidR="001C457E" w:rsidRDefault="001060B0" w:rsidP="00300E85">
            <w:pPr>
              <w:jc w:val="center"/>
              <w:rPr>
                <w:rFonts w:ascii="Arial Narrow" w:hAnsi="Arial Narrow"/>
                <w:sz w:val="22"/>
                <w:szCs w:val="22"/>
              </w:rPr>
            </w:pPr>
            <w:r>
              <w:rPr>
                <w:rFonts w:ascii="Arial Narrow" w:hAnsi="Arial Narrow"/>
                <w:sz w:val="22"/>
                <w:szCs w:val="22"/>
              </w:rPr>
              <w:t>784</w:t>
            </w:r>
          </w:p>
        </w:tc>
        <w:tc>
          <w:tcPr>
            <w:tcW w:w="1519" w:type="dxa"/>
            <w:tcBorders>
              <w:top w:val="nil"/>
              <w:left w:val="nil"/>
              <w:bottom w:val="single" w:sz="4" w:space="0" w:color="auto"/>
              <w:right w:val="single" w:sz="4" w:space="0" w:color="auto"/>
            </w:tcBorders>
            <w:noWrap/>
            <w:vAlign w:val="center"/>
          </w:tcPr>
          <w:p w:rsidR="001C457E" w:rsidRDefault="001060B0" w:rsidP="00300E85">
            <w:pPr>
              <w:jc w:val="center"/>
              <w:rPr>
                <w:rFonts w:ascii="Arial Narrow" w:hAnsi="Arial Narrow"/>
                <w:sz w:val="22"/>
                <w:szCs w:val="22"/>
              </w:rPr>
            </w:pPr>
            <w:r>
              <w:rPr>
                <w:rFonts w:ascii="Arial Narrow" w:hAnsi="Arial Narrow"/>
                <w:sz w:val="22"/>
                <w:szCs w:val="22"/>
              </w:rPr>
              <w:t>2912</w:t>
            </w:r>
          </w:p>
        </w:tc>
        <w:tc>
          <w:tcPr>
            <w:tcW w:w="1133" w:type="dxa"/>
            <w:tcBorders>
              <w:top w:val="nil"/>
              <w:left w:val="nil"/>
              <w:bottom w:val="single" w:sz="4" w:space="0" w:color="auto"/>
              <w:right w:val="single" w:sz="12" w:space="0" w:color="auto"/>
            </w:tcBorders>
            <w:noWrap/>
            <w:vAlign w:val="center"/>
          </w:tcPr>
          <w:p w:rsidR="001C457E" w:rsidRDefault="001C457E" w:rsidP="008E77C4">
            <w:pPr>
              <w:jc w:val="center"/>
              <w:rPr>
                <w:rFonts w:ascii="Arial Narrow" w:hAnsi="Arial Narrow"/>
                <w:sz w:val="22"/>
                <w:szCs w:val="22"/>
              </w:rPr>
            </w:pPr>
          </w:p>
        </w:tc>
      </w:tr>
      <w:tr w:rsidR="001C457E" w:rsidRPr="008E77C4">
        <w:trPr>
          <w:trHeight w:val="284"/>
          <w:jc w:val="center"/>
        </w:trPr>
        <w:tc>
          <w:tcPr>
            <w:tcW w:w="1600" w:type="dxa"/>
            <w:tcBorders>
              <w:top w:val="single" w:sz="4" w:space="0" w:color="auto"/>
              <w:left w:val="single" w:sz="12" w:space="0" w:color="auto"/>
              <w:bottom w:val="single" w:sz="12" w:space="0" w:color="auto"/>
              <w:right w:val="single" w:sz="12" w:space="0" w:color="auto"/>
            </w:tcBorders>
            <w:noWrap/>
            <w:vAlign w:val="center"/>
          </w:tcPr>
          <w:p w:rsidR="001C457E" w:rsidRPr="008E77C4" w:rsidRDefault="001C457E">
            <w:pPr>
              <w:rPr>
                <w:rFonts w:ascii="Arial Narrow" w:hAnsi="Arial Narrow"/>
                <w:b/>
                <w:sz w:val="22"/>
                <w:szCs w:val="22"/>
              </w:rPr>
            </w:pPr>
            <w:r w:rsidRPr="008E77C4">
              <w:rPr>
                <w:rFonts w:ascii="Arial Narrow" w:hAnsi="Arial Narrow"/>
                <w:b/>
                <w:sz w:val="22"/>
                <w:szCs w:val="22"/>
              </w:rPr>
              <w:t>Spolu</w:t>
            </w:r>
          </w:p>
        </w:tc>
        <w:tc>
          <w:tcPr>
            <w:tcW w:w="1216" w:type="dxa"/>
            <w:tcBorders>
              <w:top w:val="single" w:sz="4" w:space="0" w:color="auto"/>
              <w:left w:val="single" w:sz="12" w:space="0" w:color="auto"/>
              <w:bottom w:val="single" w:sz="12" w:space="0" w:color="auto"/>
              <w:right w:val="single" w:sz="4" w:space="0" w:color="auto"/>
            </w:tcBorders>
            <w:noWrap/>
            <w:vAlign w:val="center"/>
          </w:tcPr>
          <w:p w:rsidR="001C457E" w:rsidRPr="00D00FFF" w:rsidRDefault="00D00FFF" w:rsidP="008E77C4">
            <w:pPr>
              <w:jc w:val="center"/>
              <w:rPr>
                <w:rFonts w:ascii="Arial Narrow" w:hAnsi="Arial Narrow"/>
                <w:b/>
                <w:sz w:val="22"/>
                <w:szCs w:val="22"/>
              </w:rPr>
            </w:pPr>
            <w:r>
              <w:rPr>
                <w:rFonts w:ascii="Arial Narrow" w:hAnsi="Arial Narrow"/>
                <w:b/>
                <w:sz w:val="22"/>
                <w:szCs w:val="22"/>
              </w:rPr>
              <w:t>0</w:t>
            </w:r>
          </w:p>
        </w:tc>
        <w:tc>
          <w:tcPr>
            <w:tcW w:w="1471" w:type="dxa"/>
            <w:tcBorders>
              <w:top w:val="single" w:sz="4" w:space="0" w:color="auto"/>
              <w:left w:val="nil"/>
              <w:bottom w:val="single" w:sz="12" w:space="0" w:color="auto"/>
              <w:right w:val="single" w:sz="4" w:space="0" w:color="auto"/>
            </w:tcBorders>
            <w:noWrap/>
            <w:vAlign w:val="center"/>
          </w:tcPr>
          <w:p w:rsidR="001C457E" w:rsidRPr="00D00FFF" w:rsidRDefault="00D00FFF" w:rsidP="008E77C4">
            <w:pPr>
              <w:jc w:val="center"/>
              <w:rPr>
                <w:rFonts w:ascii="Arial Narrow" w:hAnsi="Arial Narrow"/>
                <w:b/>
                <w:sz w:val="22"/>
                <w:szCs w:val="22"/>
              </w:rPr>
            </w:pPr>
            <w:r>
              <w:rPr>
                <w:rFonts w:ascii="Arial Narrow" w:hAnsi="Arial Narrow"/>
                <w:b/>
                <w:sz w:val="22"/>
                <w:szCs w:val="22"/>
              </w:rPr>
              <w:t>133563</w:t>
            </w:r>
          </w:p>
        </w:tc>
        <w:tc>
          <w:tcPr>
            <w:tcW w:w="1111" w:type="dxa"/>
            <w:tcBorders>
              <w:top w:val="single" w:sz="4" w:space="0" w:color="auto"/>
              <w:left w:val="nil"/>
              <w:bottom w:val="single" w:sz="12" w:space="0" w:color="auto"/>
              <w:right w:val="single" w:sz="8" w:space="0" w:color="auto"/>
            </w:tcBorders>
            <w:noWrap/>
            <w:vAlign w:val="center"/>
          </w:tcPr>
          <w:p w:rsidR="001C457E" w:rsidRPr="008E77C4" w:rsidRDefault="001C457E" w:rsidP="008E77C4">
            <w:pPr>
              <w:jc w:val="center"/>
              <w:rPr>
                <w:rFonts w:ascii="Arial Narrow" w:hAnsi="Arial Narrow"/>
                <w:b/>
                <w:sz w:val="22"/>
                <w:szCs w:val="22"/>
              </w:rPr>
            </w:pPr>
          </w:p>
        </w:tc>
        <w:tc>
          <w:tcPr>
            <w:tcW w:w="1237" w:type="dxa"/>
            <w:tcBorders>
              <w:top w:val="nil"/>
              <w:left w:val="single" w:sz="12" w:space="0" w:color="auto"/>
              <w:bottom w:val="single" w:sz="12" w:space="0" w:color="auto"/>
              <w:right w:val="single" w:sz="4" w:space="0" w:color="auto"/>
            </w:tcBorders>
            <w:noWrap/>
            <w:vAlign w:val="center"/>
          </w:tcPr>
          <w:p w:rsidR="001C457E" w:rsidRPr="008E77C4" w:rsidRDefault="001060B0" w:rsidP="00300E85">
            <w:pPr>
              <w:jc w:val="center"/>
              <w:rPr>
                <w:rFonts w:ascii="Arial Narrow" w:hAnsi="Arial Narrow"/>
                <w:b/>
                <w:sz w:val="22"/>
                <w:szCs w:val="22"/>
              </w:rPr>
            </w:pPr>
            <w:r>
              <w:rPr>
                <w:rFonts w:ascii="Arial Narrow" w:hAnsi="Arial Narrow"/>
                <w:b/>
                <w:sz w:val="22"/>
                <w:szCs w:val="22"/>
              </w:rPr>
              <w:t>784</w:t>
            </w:r>
          </w:p>
        </w:tc>
        <w:tc>
          <w:tcPr>
            <w:tcW w:w="1519" w:type="dxa"/>
            <w:tcBorders>
              <w:top w:val="nil"/>
              <w:left w:val="nil"/>
              <w:bottom w:val="single" w:sz="12" w:space="0" w:color="auto"/>
              <w:right w:val="single" w:sz="4" w:space="0" w:color="auto"/>
            </w:tcBorders>
            <w:noWrap/>
            <w:vAlign w:val="center"/>
          </w:tcPr>
          <w:p w:rsidR="001C457E" w:rsidRPr="008E77C4" w:rsidRDefault="001060B0" w:rsidP="00300E85">
            <w:pPr>
              <w:jc w:val="center"/>
              <w:rPr>
                <w:rFonts w:ascii="Arial Narrow" w:hAnsi="Arial Narrow"/>
                <w:b/>
                <w:sz w:val="22"/>
                <w:szCs w:val="22"/>
              </w:rPr>
            </w:pPr>
            <w:r>
              <w:rPr>
                <w:rFonts w:ascii="Arial Narrow" w:hAnsi="Arial Narrow"/>
                <w:b/>
                <w:sz w:val="22"/>
                <w:szCs w:val="22"/>
              </w:rPr>
              <w:t>39142</w:t>
            </w:r>
          </w:p>
        </w:tc>
        <w:tc>
          <w:tcPr>
            <w:tcW w:w="1133" w:type="dxa"/>
            <w:tcBorders>
              <w:top w:val="nil"/>
              <w:left w:val="nil"/>
              <w:bottom w:val="single" w:sz="12" w:space="0" w:color="auto"/>
              <w:right w:val="single" w:sz="12" w:space="0" w:color="auto"/>
            </w:tcBorders>
            <w:noWrap/>
            <w:vAlign w:val="center"/>
          </w:tcPr>
          <w:p w:rsidR="001C457E" w:rsidRPr="008E77C4" w:rsidRDefault="001C457E" w:rsidP="008E77C4">
            <w:pPr>
              <w:jc w:val="center"/>
              <w:rPr>
                <w:rFonts w:ascii="Arial Narrow" w:hAnsi="Arial Narrow"/>
                <w:b/>
                <w:sz w:val="22"/>
                <w:szCs w:val="22"/>
              </w:rPr>
            </w:pPr>
          </w:p>
        </w:tc>
      </w:tr>
    </w:tbl>
    <w:p w:rsidR="00702789" w:rsidRPr="00100965" w:rsidRDefault="00702789">
      <w:pPr>
        <w:spacing w:after="120"/>
        <w:ind w:right="-471"/>
        <w:jc w:val="both"/>
        <w:rPr>
          <w:rFonts w:ascii="Arial Narrow" w:hAnsi="Arial Narrow" w:cs="Arial Narrow"/>
          <w:b/>
          <w:bCs/>
          <w:sz w:val="16"/>
          <w:szCs w:val="16"/>
        </w:rPr>
      </w:pPr>
    </w:p>
    <w:p w:rsidR="00657E84" w:rsidRPr="00657E84" w:rsidRDefault="00657E84">
      <w:pPr>
        <w:spacing w:after="120"/>
        <w:ind w:right="-471"/>
        <w:jc w:val="both"/>
        <w:rPr>
          <w:rFonts w:ascii="Arial Narrow" w:hAnsi="Arial Narrow" w:cs="Arial Narrow"/>
          <w:b/>
          <w:bCs/>
          <w:sz w:val="16"/>
          <w:szCs w:val="16"/>
        </w:rPr>
      </w:pPr>
    </w:p>
    <w:p w:rsidR="000B3D82" w:rsidRDefault="000B3D82">
      <w:pPr>
        <w:spacing w:after="120"/>
        <w:ind w:right="-471"/>
        <w:jc w:val="both"/>
        <w:rPr>
          <w:rFonts w:ascii="Arial Narrow" w:hAnsi="Arial Narrow" w:cs="Arial Narrow"/>
          <w:b/>
          <w:bCs/>
          <w:sz w:val="22"/>
          <w:szCs w:val="22"/>
        </w:rPr>
      </w:pPr>
      <w:r>
        <w:rPr>
          <w:rFonts w:ascii="Arial Narrow" w:hAnsi="Arial Narrow" w:cs="Arial Narrow"/>
          <w:b/>
          <w:bCs/>
          <w:sz w:val="22"/>
          <w:szCs w:val="22"/>
        </w:rPr>
        <w:t xml:space="preserve">H. Informácie o výnosoch: </w:t>
      </w:r>
    </w:p>
    <w:p w:rsidR="000B3D82" w:rsidRDefault="00845DC8">
      <w:pPr>
        <w:jc w:val="both"/>
        <w:rPr>
          <w:rFonts w:ascii="Arial Narrow" w:hAnsi="Arial Narrow" w:cs="Arial Narrow"/>
          <w:sz w:val="22"/>
          <w:szCs w:val="22"/>
        </w:rPr>
      </w:pPr>
      <w:r>
        <w:rPr>
          <w:rFonts w:ascii="Arial Narrow" w:hAnsi="Arial Narrow" w:cs="Arial Narrow"/>
          <w:sz w:val="22"/>
          <w:szCs w:val="22"/>
        </w:rPr>
        <w:t>a</w:t>
      </w:r>
      <w:r w:rsidR="000B3D82">
        <w:rPr>
          <w:rFonts w:ascii="Arial Narrow" w:hAnsi="Arial Narrow" w:cs="Arial Narrow"/>
          <w:sz w:val="22"/>
          <w:szCs w:val="22"/>
        </w:rPr>
        <w:t xml:space="preserve">) </w:t>
      </w:r>
      <w:r w:rsidR="000B3D82">
        <w:rPr>
          <w:rFonts w:ascii="Arial Narrow" w:hAnsi="Arial Narrow" w:cs="Arial Narrow"/>
          <w:sz w:val="22"/>
          <w:szCs w:val="22"/>
          <w:u w:val="single"/>
        </w:rPr>
        <w:t>Zmeny stavu zásob vlastnej výroby</w:t>
      </w:r>
      <w:r w:rsidR="000B3D82">
        <w:rPr>
          <w:rFonts w:ascii="Arial Narrow" w:hAnsi="Arial Narrow" w:cs="Arial Narrow"/>
          <w:sz w:val="22"/>
          <w:szCs w:val="22"/>
        </w:rPr>
        <w:t xml:space="preserve">; ak sa zmena ich stavu nerovná rozdielu medzi stavom netto na konci predchádzajúceho účtovného obdobia a stavom netto na konci bežného účtovného obdobia, uvádzajú sa  dôvody vzniku tohto rozdielu podľa jednotlivých položiek zásob, najmä manká a škody, zmena metódy oceňovania, dary: </w:t>
      </w:r>
    </w:p>
    <w:p w:rsidR="000B3D82" w:rsidRDefault="00B726F5" w:rsidP="00B726F5">
      <w:pPr>
        <w:jc w:val="center"/>
        <w:rPr>
          <w:rFonts w:ascii="Arial Narrow" w:hAnsi="Arial Narrow" w:cs="Arial Narrow"/>
          <w:sz w:val="22"/>
          <w:szCs w:val="22"/>
        </w:rPr>
      </w:pPr>
      <w:r>
        <w:rPr>
          <w:rFonts w:ascii="Arial Narrow" w:hAnsi="Arial Narrow" w:cs="Arial Narrow"/>
          <w:sz w:val="22"/>
          <w:szCs w:val="22"/>
        </w:rPr>
        <w:t>netýka sa</w:t>
      </w:r>
    </w:p>
    <w:p w:rsidR="00B726F5" w:rsidRDefault="00B726F5">
      <w:pPr>
        <w:jc w:val="both"/>
        <w:rPr>
          <w:rFonts w:ascii="Arial Narrow" w:hAnsi="Arial Narrow" w:cs="Arial Narrow"/>
          <w:sz w:val="22"/>
          <w:szCs w:val="22"/>
        </w:rPr>
      </w:pPr>
    </w:p>
    <w:p w:rsidR="000B3D82" w:rsidRDefault="00B726F5">
      <w:pPr>
        <w:jc w:val="both"/>
        <w:rPr>
          <w:rFonts w:ascii="Arial Narrow" w:hAnsi="Arial Narrow" w:cs="Arial Narrow"/>
          <w:sz w:val="22"/>
          <w:szCs w:val="22"/>
        </w:rPr>
      </w:pPr>
      <w:r>
        <w:rPr>
          <w:rFonts w:ascii="Arial Narrow" w:hAnsi="Arial Narrow" w:cs="Arial Narrow"/>
          <w:sz w:val="22"/>
          <w:szCs w:val="22"/>
        </w:rPr>
        <w:t>b</w:t>
      </w:r>
      <w:r w:rsidR="000B3D82">
        <w:rPr>
          <w:rFonts w:ascii="Arial Narrow" w:hAnsi="Arial Narrow" w:cs="Arial Narrow"/>
          <w:sz w:val="22"/>
          <w:szCs w:val="22"/>
        </w:rPr>
        <w:t xml:space="preserve">) Opis a suma významných položiek </w:t>
      </w:r>
      <w:r w:rsidR="000B3D82">
        <w:rPr>
          <w:rFonts w:ascii="Arial Narrow" w:hAnsi="Arial Narrow" w:cs="Arial Narrow"/>
          <w:sz w:val="22"/>
          <w:szCs w:val="22"/>
          <w:u w:val="single"/>
        </w:rPr>
        <w:t>výnosov pri aktivácii nákladov</w:t>
      </w:r>
      <w:r w:rsidR="000B3D82">
        <w:rPr>
          <w:rFonts w:ascii="Arial Narrow" w:hAnsi="Arial Narrow" w:cs="Arial Narrow"/>
          <w:sz w:val="22"/>
          <w:szCs w:val="22"/>
        </w:rPr>
        <w:t xml:space="preserve">: </w:t>
      </w:r>
      <w:r>
        <w:rPr>
          <w:rFonts w:ascii="Arial Narrow" w:hAnsi="Arial Narrow" w:cs="Arial Narrow"/>
          <w:sz w:val="22"/>
          <w:szCs w:val="22"/>
        </w:rPr>
        <w:t xml:space="preserve"> netýka sa</w:t>
      </w:r>
    </w:p>
    <w:p w:rsidR="000B3D82" w:rsidRPr="00702789" w:rsidRDefault="000B3D82">
      <w:pPr>
        <w:jc w:val="both"/>
        <w:rPr>
          <w:rFonts w:ascii="Arial Narrow" w:hAnsi="Arial Narrow" w:cs="Arial Narrow"/>
        </w:rPr>
      </w:pPr>
    </w:p>
    <w:p w:rsidR="000B3D82" w:rsidRDefault="00B726F5" w:rsidP="00DB3FF3">
      <w:pPr>
        <w:ind w:right="-468"/>
        <w:contextualSpacing/>
        <w:jc w:val="both"/>
        <w:rPr>
          <w:rFonts w:ascii="Arial Narrow" w:hAnsi="Arial Narrow" w:cs="Arial Narrow"/>
          <w:sz w:val="22"/>
          <w:szCs w:val="22"/>
        </w:rPr>
      </w:pPr>
      <w:r>
        <w:rPr>
          <w:rFonts w:ascii="Arial Narrow" w:hAnsi="Arial Narrow" w:cs="Arial Narrow"/>
          <w:sz w:val="22"/>
          <w:szCs w:val="22"/>
        </w:rPr>
        <w:t>c</w:t>
      </w:r>
      <w:r w:rsidR="000B3D82">
        <w:rPr>
          <w:rFonts w:ascii="Arial Narrow" w:hAnsi="Arial Narrow" w:cs="Arial Narrow"/>
          <w:sz w:val="22"/>
          <w:szCs w:val="22"/>
        </w:rPr>
        <w:t xml:space="preserve">) </w:t>
      </w:r>
      <w:r w:rsidR="000B3D82">
        <w:rPr>
          <w:rFonts w:ascii="Arial Narrow" w:hAnsi="Arial Narrow" w:cs="Arial Narrow"/>
          <w:sz w:val="22"/>
          <w:szCs w:val="22"/>
          <w:u w:val="single"/>
        </w:rPr>
        <w:t>Suma čistého obratu</w:t>
      </w:r>
      <w:r w:rsidR="000B3D82">
        <w:rPr>
          <w:rFonts w:ascii="Arial Narrow" w:hAnsi="Arial Narrow" w:cs="Arial Narrow"/>
          <w:sz w:val="22"/>
          <w:szCs w:val="22"/>
        </w:rPr>
        <w:t xml:space="preserve"> podľa § 19 ods.1 písm. a) druhého bodu zákona o účtovníctve (pre účely testu povinnosti auditu), pričom osobitne sa uvádza suma a opis iných výnosov súvisiacich s bežnou činnosťou, ktorú účtovná jednotka vykonáva ako svoju bežnú prevádzkovú činnosť súvisiacu s predmetom podnikania a ktorá vplýva na schopnosť účtovnej jednotky generovať peňažné prostriedky a ekvivalenty peňažných prostriedkov v budúcnosti, napr. úrokové výnosy, dividendy a výnosy z predaja finančného majetku:    </w:t>
      </w:r>
    </w:p>
    <w:tbl>
      <w:tblPr>
        <w:tblW w:w="5000" w:type="pct"/>
        <w:jc w:val="center"/>
        <w:tblLook w:val="04A0" w:firstRow="1" w:lastRow="0" w:firstColumn="1" w:lastColumn="0" w:noHBand="0" w:noVBand="1"/>
      </w:tblPr>
      <w:tblGrid>
        <w:gridCol w:w="5885"/>
        <w:gridCol w:w="1701"/>
        <w:gridCol w:w="1701"/>
      </w:tblGrid>
      <w:tr w:rsidR="000B3D82">
        <w:trPr>
          <w:trHeight w:val="1005"/>
          <w:jc w:val="center"/>
        </w:trPr>
        <w:tc>
          <w:tcPr>
            <w:tcW w:w="0" w:type="auto"/>
            <w:tcBorders>
              <w:top w:val="single" w:sz="12" w:space="0" w:color="auto"/>
              <w:left w:val="single" w:sz="12" w:space="0" w:color="auto"/>
              <w:bottom w:val="single" w:sz="12" w:space="0" w:color="auto"/>
              <w:right w:val="single" w:sz="12" w:space="0" w:color="auto"/>
            </w:tcBorders>
            <w:noWrap/>
            <w:vAlign w:val="center"/>
          </w:tcPr>
          <w:p w:rsidR="000B3D82" w:rsidRDefault="000B3D82">
            <w:pPr>
              <w:pStyle w:val="TopHeader"/>
            </w:pPr>
            <w:r>
              <w:t>Názov položky</w:t>
            </w:r>
          </w:p>
        </w:tc>
        <w:tc>
          <w:tcPr>
            <w:tcW w:w="1701" w:type="dxa"/>
            <w:tcBorders>
              <w:top w:val="single" w:sz="12" w:space="0" w:color="auto"/>
              <w:left w:val="single" w:sz="12" w:space="0" w:color="auto"/>
              <w:bottom w:val="single" w:sz="12" w:space="0" w:color="auto"/>
              <w:right w:val="single" w:sz="12" w:space="0" w:color="auto"/>
            </w:tcBorders>
            <w:noWrap/>
            <w:vAlign w:val="center"/>
          </w:tcPr>
          <w:p w:rsidR="000B3D82" w:rsidRDefault="000B3D82">
            <w:pPr>
              <w:pStyle w:val="TopHeader"/>
            </w:pPr>
            <w:r>
              <w:t>Bežné účtovné obdobie</w:t>
            </w:r>
          </w:p>
        </w:tc>
        <w:tc>
          <w:tcPr>
            <w:tcW w:w="1701" w:type="dxa"/>
            <w:tcBorders>
              <w:top w:val="single" w:sz="12" w:space="0" w:color="auto"/>
              <w:left w:val="single" w:sz="12" w:space="0" w:color="auto"/>
              <w:bottom w:val="single" w:sz="12" w:space="0" w:color="auto"/>
              <w:right w:val="single" w:sz="12" w:space="0" w:color="auto"/>
            </w:tcBorders>
            <w:vAlign w:val="center"/>
          </w:tcPr>
          <w:p w:rsidR="000B3D82" w:rsidRDefault="000B3D82">
            <w:pPr>
              <w:pStyle w:val="TopHeader"/>
            </w:pPr>
            <w:r>
              <w:t>Bezprostredne predchádzajúce účtovné obdobie</w:t>
            </w:r>
          </w:p>
        </w:tc>
      </w:tr>
      <w:tr w:rsidR="000B3D82">
        <w:trPr>
          <w:trHeight w:val="284"/>
          <w:jc w:val="center"/>
        </w:trPr>
        <w:tc>
          <w:tcPr>
            <w:tcW w:w="0" w:type="auto"/>
            <w:tcBorders>
              <w:top w:val="single" w:sz="12" w:space="0" w:color="auto"/>
              <w:left w:val="single" w:sz="12" w:space="0" w:color="auto"/>
              <w:bottom w:val="single" w:sz="4" w:space="0" w:color="auto"/>
              <w:right w:val="single" w:sz="12" w:space="0" w:color="auto"/>
            </w:tcBorders>
            <w:noWrap/>
            <w:vAlign w:val="center"/>
          </w:tcPr>
          <w:p w:rsidR="000B3D82" w:rsidRDefault="000B3D82">
            <w:pPr>
              <w:rPr>
                <w:rFonts w:ascii="Arial Narrow" w:hAnsi="Arial Narrow"/>
                <w:sz w:val="22"/>
                <w:szCs w:val="22"/>
              </w:rPr>
            </w:pPr>
            <w:r>
              <w:rPr>
                <w:rFonts w:ascii="Arial Narrow" w:hAnsi="Arial Narrow"/>
                <w:sz w:val="22"/>
                <w:szCs w:val="22"/>
              </w:rPr>
              <w:t>Tržby za vlastné výrobky</w:t>
            </w:r>
          </w:p>
        </w:tc>
        <w:tc>
          <w:tcPr>
            <w:tcW w:w="1701" w:type="dxa"/>
            <w:tcBorders>
              <w:top w:val="single" w:sz="12" w:space="0" w:color="auto"/>
              <w:left w:val="single" w:sz="12" w:space="0" w:color="auto"/>
              <w:bottom w:val="single" w:sz="4" w:space="0" w:color="auto"/>
              <w:right w:val="single" w:sz="12" w:space="0" w:color="auto"/>
            </w:tcBorders>
            <w:noWrap/>
            <w:vAlign w:val="center"/>
          </w:tcPr>
          <w:p w:rsidR="000B3D82" w:rsidRDefault="000B3D82">
            <w:pPr>
              <w:rPr>
                <w:rFonts w:ascii="Arial Narrow" w:hAnsi="Arial Narrow"/>
                <w:sz w:val="22"/>
                <w:szCs w:val="22"/>
              </w:rPr>
            </w:pPr>
            <w:r>
              <w:rPr>
                <w:rFonts w:ascii="Arial Narrow" w:hAnsi="Arial Narrow"/>
                <w:sz w:val="22"/>
                <w:szCs w:val="22"/>
              </w:rPr>
              <w:t> </w:t>
            </w:r>
          </w:p>
        </w:tc>
        <w:tc>
          <w:tcPr>
            <w:tcW w:w="1701" w:type="dxa"/>
            <w:tcBorders>
              <w:top w:val="single" w:sz="12" w:space="0" w:color="auto"/>
              <w:left w:val="single" w:sz="12" w:space="0" w:color="auto"/>
              <w:bottom w:val="single" w:sz="4" w:space="0" w:color="auto"/>
              <w:right w:val="single" w:sz="12" w:space="0" w:color="auto"/>
            </w:tcBorders>
            <w:noWrap/>
            <w:vAlign w:val="center"/>
          </w:tcPr>
          <w:p w:rsidR="000B3D82" w:rsidRDefault="000B3D82">
            <w:pPr>
              <w:rPr>
                <w:rFonts w:ascii="Arial Narrow" w:hAnsi="Arial Narrow"/>
                <w:sz w:val="22"/>
                <w:szCs w:val="22"/>
              </w:rPr>
            </w:pPr>
            <w:r>
              <w:rPr>
                <w:rFonts w:ascii="Arial Narrow" w:hAnsi="Arial Narrow"/>
                <w:sz w:val="22"/>
                <w:szCs w:val="22"/>
              </w:rPr>
              <w:t> </w:t>
            </w:r>
          </w:p>
        </w:tc>
      </w:tr>
      <w:tr w:rsidR="00942A90">
        <w:trPr>
          <w:trHeight w:val="284"/>
          <w:jc w:val="center"/>
        </w:trPr>
        <w:tc>
          <w:tcPr>
            <w:tcW w:w="0" w:type="auto"/>
            <w:tcBorders>
              <w:top w:val="single" w:sz="4" w:space="0" w:color="auto"/>
              <w:left w:val="single" w:sz="12" w:space="0" w:color="auto"/>
              <w:bottom w:val="single" w:sz="4" w:space="0" w:color="auto"/>
              <w:right w:val="single" w:sz="12" w:space="0" w:color="auto"/>
            </w:tcBorders>
            <w:noWrap/>
            <w:vAlign w:val="center"/>
          </w:tcPr>
          <w:p w:rsidR="00942A90" w:rsidRDefault="00942A90">
            <w:pPr>
              <w:rPr>
                <w:rFonts w:ascii="Arial Narrow" w:hAnsi="Arial Narrow"/>
                <w:sz w:val="22"/>
                <w:szCs w:val="22"/>
              </w:rPr>
            </w:pPr>
            <w:r>
              <w:rPr>
                <w:rFonts w:ascii="Arial Narrow" w:hAnsi="Arial Narrow"/>
                <w:sz w:val="22"/>
                <w:szCs w:val="22"/>
              </w:rPr>
              <w:t>Tržby z predaja služieb</w:t>
            </w:r>
          </w:p>
        </w:tc>
        <w:tc>
          <w:tcPr>
            <w:tcW w:w="1701" w:type="dxa"/>
            <w:tcBorders>
              <w:top w:val="single" w:sz="4" w:space="0" w:color="auto"/>
              <w:left w:val="single" w:sz="12" w:space="0" w:color="auto"/>
              <w:bottom w:val="single" w:sz="4" w:space="0" w:color="auto"/>
              <w:right w:val="single" w:sz="12" w:space="0" w:color="auto"/>
            </w:tcBorders>
            <w:noWrap/>
            <w:vAlign w:val="center"/>
          </w:tcPr>
          <w:p w:rsidR="00942A90" w:rsidRPr="00024757" w:rsidRDefault="00024757" w:rsidP="00B726F5">
            <w:pPr>
              <w:jc w:val="center"/>
              <w:rPr>
                <w:rFonts w:ascii="Arial Narrow" w:hAnsi="Arial Narrow"/>
                <w:sz w:val="22"/>
                <w:szCs w:val="22"/>
              </w:rPr>
            </w:pPr>
            <w:r>
              <w:rPr>
                <w:rFonts w:ascii="Arial Narrow" w:hAnsi="Arial Narrow"/>
                <w:sz w:val="22"/>
                <w:szCs w:val="22"/>
              </w:rPr>
              <w:t>1216430</w:t>
            </w:r>
          </w:p>
        </w:tc>
        <w:tc>
          <w:tcPr>
            <w:tcW w:w="1701" w:type="dxa"/>
            <w:tcBorders>
              <w:top w:val="single" w:sz="4" w:space="0" w:color="auto"/>
              <w:left w:val="single" w:sz="12" w:space="0" w:color="auto"/>
              <w:bottom w:val="single" w:sz="4" w:space="0" w:color="auto"/>
              <w:right w:val="single" w:sz="12" w:space="0" w:color="auto"/>
            </w:tcBorders>
            <w:noWrap/>
            <w:vAlign w:val="center"/>
          </w:tcPr>
          <w:p w:rsidR="00942A90" w:rsidRDefault="001060B0" w:rsidP="00300E85">
            <w:pPr>
              <w:jc w:val="center"/>
              <w:rPr>
                <w:rFonts w:ascii="Arial Narrow" w:hAnsi="Arial Narrow"/>
                <w:sz w:val="22"/>
                <w:szCs w:val="22"/>
              </w:rPr>
            </w:pPr>
            <w:r>
              <w:rPr>
                <w:rFonts w:ascii="Arial Narrow" w:hAnsi="Arial Narrow"/>
                <w:sz w:val="22"/>
                <w:szCs w:val="22"/>
              </w:rPr>
              <w:t>1913990</w:t>
            </w:r>
          </w:p>
        </w:tc>
      </w:tr>
      <w:tr w:rsidR="00942A90">
        <w:trPr>
          <w:trHeight w:val="284"/>
          <w:jc w:val="center"/>
        </w:trPr>
        <w:tc>
          <w:tcPr>
            <w:tcW w:w="0" w:type="auto"/>
            <w:tcBorders>
              <w:top w:val="single" w:sz="4" w:space="0" w:color="auto"/>
              <w:left w:val="single" w:sz="12" w:space="0" w:color="auto"/>
              <w:bottom w:val="single" w:sz="4" w:space="0" w:color="auto"/>
              <w:right w:val="single" w:sz="12" w:space="0" w:color="auto"/>
            </w:tcBorders>
            <w:noWrap/>
            <w:vAlign w:val="center"/>
          </w:tcPr>
          <w:p w:rsidR="00942A90" w:rsidRDefault="00942A90">
            <w:pPr>
              <w:rPr>
                <w:rFonts w:ascii="Arial Narrow" w:hAnsi="Arial Narrow"/>
                <w:sz w:val="22"/>
                <w:szCs w:val="22"/>
              </w:rPr>
            </w:pPr>
            <w:r>
              <w:rPr>
                <w:rFonts w:ascii="Arial Narrow" w:hAnsi="Arial Narrow"/>
                <w:sz w:val="22"/>
                <w:szCs w:val="22"/>
              </w:rPr>
              <w:t>Tržby za tovar</w:t>
            </w:r>
          </w:p>
        </w:tc>
        <w:tc>
          <w:tcPr>
            <w:tcW w:w="1701" w:type="dxa"/>
            <w:tcBorders>
              <w:top w:val="nil"/>
              <w:left w:val="single" w:sz="12" w:space="0" w:color="auto"/>
              <w:bottom w:val="single" w:sz="4" w:space="0" w:color="auto"/>
              <w:right w:val="single" w:sz="12" w:space="0" w:color="auto"/>
            </w:tcBorders>
            <w:noWrap/>
            <w:vAlign w:val="center"/>
          </w:tcPr>
          <w:p w:rsidR="00942A90" w:rsidRPr="001060B0" w:rsidRDefault="00942A90" w:rsidP="00B726F5">
            <w:pPr>
              <w:jc w:val="center"/>
              <w:rPr>
                <w:rFonts w:ascii="Arial Narrow" w:hAnsi="Arial Narrow"/>
                <w:color w:val="FF0000"/>
                <w:sz w:val="22"/>
                <w:szCs w:val="22"/>
              </w:rPr>
            </w:pPr>
          </w:p>
        </w:tc>
        <w:tc>
          <w:tcPr>
            <w:tcW w:w="1701" w:type="dxa"/>
            <w:tcBorders>
              <w:top w:val="nil"/>
              <w:left w:val="single" w:sz="12" w:space="0" w:color="auto"/>
              <w:bottom w:val="single" w:sz="4" w:space="0" w:color="auto"/>
              <w:right w:val="single" w:sz="12" w:space="0" w:color="auto"/>
            </w:tcBorders>
            <w:noWrap/>
            <w:vAlign w:val="center"/>
          </w:tcPr>
          <w:p w:rsidR="00942A90" w:rsidRDefault="00942A90" w:rsidP="00300E85">
            <w:pPr>
              <w:jc w:val="center"/>
              <w:rPr>
                <w:rFonts w:ascii="Arial Narrow" w:hAnsi="Arial Narrow"/>
                <w:sz w:val="22"/>
                <w:szCs w:val="22"/>
              </w:rPr>
            </w:pPr>
          </w:p>
        </w:tc>
      </w:tr>
      <w:tr w:rsidR="00942A90">
        <w:trPr>
          <w:trHeight w:val="284"/>
          <w:jc w:val="center"/>
        </w:trPr>
        <w:tc>
          <w:tcPr>
            <w:tcW w:w="0" w:type="auto"/>
            <w:tcBorders>
              <w:top w:val="single" w:sz="4" w:space="0" w:color="auto"/>
              <w:left w:val="single" w:sz="12" w:space="0" w:color="auto"/>
              <w:bottom w:val="single" w:sz="4" w:space="0" w:color="auto"/>
              <w:right w:val="single" w:sz="12" w:space="0" w:color="auto"/>
            </w:tcBorders>
            <w:noWrap/>
            <w:vAlign w:val="center"/>
          </w:tcPr>
          <w:p w:rsidR="00942A90" w:rsidRDefault="00942A90" w:rsidP="001D2EF4">
            <w:pPr>
              <w:rPr>
                <w:rFonts w:ascii="Arial Narrow" w:hAnsi="Arial Narrow"/>
                <w:sz w:val="22"/>
                <w:szCs w:val="22"/>
              </w:rPr>
            </w:pPr>
            <w:r>
              <w:rPr>
                <w:rFonts w:ascii="Arial Narrow" w:hAnsi="Arial Narrow"/>
                <w:sz w:val="22"/>
                <w:szCs w:val="22"/>
              </w:rPr>
              <w:t>Výnosy z predaja dlhodobého hmotného majetku a materiálu</w:t>
            </w:r>
          </w:p>
        </w:tc>
        <w:tc>
          <w:tcPr>
            <w:tcW w:w="1701" w:type="dxa"/>
            <w:tcBorders>
              <w:top w:val="nil"/>
              <w:left w:val="single" w:sz="12" w:space="0" w:color="auto"/>
              <w:bottom w:val="single" w:sz="4" w:space="0" w:color="auto"/>
              <w:right w:val="single" w:sz="12" w:space="0" w:color="auto"/>
            </w:tcBorders>
            <w:noWrap/>
            <w:vAlign w:val="center"/>
          </w:tcPr>
          <w:p w:rsidR="00942A90" w:rsidRPr="00024757" w:rsidRDefault="00024757" w:rsidP="00B726F5">
            <w:pPr>
              <w:jc w:val="center"/>
              <w:rPr>
                <w:rFonts w:ascii="Arial Narrow" w:hAnsi="Arial Narrow"/>
                <w:sz w:val="22"/>
                <w:szCs w:val="22"/>
              </w:rPr>
            </w:pPr>
            <w:r>
              <w:rPr>
                <w:rFonts w:ascii="Arial Narrow" w:hAnsi="Arial Narrow"/>
                <w:sz w:val="22"/>
                <w:szCs w:val="22"/>
              </w:rPr>
              <w:t>61700</w:t>
            </w:r>
          </w:p>
        </w:tc>
        <w:tc>
          <w:tcPr>
            <w:tcW w:w="1701" w:type="dxa"/>
            <w:tcBorders>
              <w:top w:val="nil"/>
              <w:left w:val="single" w:sz="12" w:space="0" w:color="auto"/>
              <w:bottom w:val="single" w:sz="4" w:space="0" w:color="auto"/>
              <w:right w:val="single" w:sz="12" w:space="0" w:color="auto"/>
            </w:tcBorders>
            <w:noWrap/>
            <w:vAlign w:val="center"/>
          </w:tcPr>
          <w:p w:rsidR="00942A90" w:rsidRDefault="001060B0" w:rsidP="00300E85">
            <w:pPr>
              <w:jc w:val="center"/>
              <w:rPr>
                <w:rFonts w:ascii="Arial Narrow" w:hAnsi="Arial Narrow"/>
                <w:sz w:val="22"/>
                <w:szCs w:val="22"/>
              </w:rPr>
            </w:pPr>
            <w:r>
              <w:rPr>
                <w:rFonts w:ascii="Arial Narrow" w:hAnsi="Arial Narrow"/>
                <w:sz w:val="22"/>
                <w:szCs w:val="22"/>
              </w:rPr>
              <w:t>652540</w:t>
            </w:r>
          </w:p>
        </w:tc>
      </w:tr>
      <w:tr w:rsidR="00942A90">
        <w:trPr>
          <w:trHeight w:val="284"/>
          <w:jc w:val="center"/>
        </w:trPr>
        <w:tc>
          <w:tcPr>
            <w:tcW w:w="0" w:type="auto"/>
            <w:tcBorders>
              <w:top w:val="single" w:sz="4" w:space="0" w:color="auto"/>
              <w:left w:val="single" w:sz="12" w:space="0" w:color="auto"/>
              <w:bottom w:val="single" w:sz="4" w:space="0" w:color="auto"/>
              <w:right w:val="single" w:sz="12" w:space="0" w:color="auto"/>
            </w:tcBorders>
            <w:noWrap/>
            <w:vAlign w:val="center"/>
          </w:tcPr>
          <w:p w:rsidR="00942A90" w:rsidRDefault="00942A90">
            <w:pPr>
              <w:rPr>
                <w:rFonts w:ascii="Arial Narrow" w:hAnsi="Arial Narrow"/>
                <w:sz w:val="22"/>
                <w:szCs w:val="22"/>
              </w:rPr>
            </w:pPr>
            <w:r>
              <w:rPr>
                <w:rFonts w:ascii="Arial Narrow" w:hAnsi="Arial Narrow"/>
                <w:sz w:val="22"/>
                <w:szCs w:val="22"/>
              </w:rPr>
              <w:t>Iné výnosy súvisiace s bežnou činnosťou</w:t>
            </w:r>
          </w:p>
        </w:tc>
        <w:tc>
          <w:tcPr>
            <w:tcW w:w="1701" w:type="dxa"/>
            <w:tcBorders>
              <w:top w:val="nil"/>
              <w:left w:val="single" w:sz="12" w:space="0" w:color="auto"/>
              <w:bottom w:val="single" w:sz="4" w:space="0" w:color="auto"/>
              <w:right w:val="single" w:sz="12" w:space="0" w:color="auto"/>
            </w:tcBorders>
            <w:noWrap/>
            <w:vAlign w:val="center"/>
          </w:tcPr>
          <w:p w:rsidR="00942A90" w:rsidRPr="00024757" w:rsidRDefault="00024757" w:rsidP="002B002F">
            <w:pPr>
              <w:jc w:val="center"/>
              <w:rPr>
                <w:rFonts w:ascii="Arial Narrow" w:hAnsi="Arial Narrow"/>
                <w:sz w:val="22"/>
                <w:szCs w:val="22"/>
              </w:rPr>
            </w:pPr>
            <w:r>
              <w:rPr>
                <w:rFonts w:ascii="Arial Narrow" w:hAnsi="Arial Narrow"/>
                <w:sz w:val="22"/>
                <w:szCs w:val="22"/>
              </w:rPr>
              <w:t>33836</w:t>
            </w:r>
          </w:p>
        </w:tc>
        <w:tc>
          <w:tcPr>
            <w:tcW w:w="1701" w:type="dxa"/>
            <w:tcBorders>
              <w:top w:val="nil"/>
              <w:left w:val="single" w:sz="12" w:space="0" w:color="auto"/>
              <w:bottom w:val="single" w:sz="4" w:space="0" w:color="auto"/>
              <w:right w:val="single" w:sz="12" w:space="0" w:color="auto"/>
            </w:tcBorders>
            <w:noWrap/>
            <w:vAlign w:val="center"/>
          </w:tcPr>
          <w:p w:rsidR="00942A90" w:rsidRDefault="001060B0" w:rsidP="00300E85">
            <w:pPr>
              <w:jc w:val="center"/>
              <w:rPr>
                <w:rFonts w:ascii="Arial Narrow" w:hAnsi="Arial Narrow"/>
                <w:sz w:val="22"/>
                <w:szCs w:val="22"/>
              </w:rPr>
            </w:pPr>
            <w:r>
              <w:rPr>
                <w:rFonts w:ascii="Arial Narrow" w:hAnsi="Arial Narrow"/>
                <w:sz w:val="22"/>
                <w:szCs w:val="22"/>
              </w:rPr>
              <w:t>138217</w:t>
            </w:r>
          </w:p>
        </w:tc>
      </w:tr>
      <w:tr w:rsidR="00942A90" w:rsidRPr="003C236C">
        <w:trPr>
          <w:trHeight w:val="284"/>
          <w:jc w:val="center"/>
        </w:trPr>
        <w:tc>
          <w:tcPr>
            <w:tcW w:w="0" w:type="auto"/>
            <w:tcBorders>
              <w:top w:val="single" w:sz="4" w:space="0" w:color="auto"/>
              <w:left w:val="single" w:sz="12" w:space="0" w:color="auto"/>
              <w:bottom w:val="single" w:sz="12" w:space="0" w:color="auto"/>
              <w:right w:val="single" w:sz="12" w:space="0" w:color="auto"/>
            </w:tcBorders>
            <w:noWrap/>
            <w:vAlign w:val="center"/>
          </w:tcPr>
          <w:p w:rsidR="00942A90" w:rsidRPr="003C236C" w:rsidRDefault="00942A90" w:rsidP="001D2EF4">
            <w:pPr>
              <w:rPr>
                <w:rFonts w:ascii="Arial Narrow" w:hAnsi="Arial Narrow"/>
                <w:b/>
                <w:bCs/>
                <w:sz w:val="22"/>
                <w:szCs w:val="22"/>
              </w:rPr>
            </w:pPr>
            <w:r w:rsidRPr="003C236C">
              <w:rPr>
                <w:rFonts w:ascii="Arial Narrow" w:hAnsi="Arial Narrow"/>
                <w:b/>
                <w:bCs/>
                <w:sz w:val="22"/>
                <w:szCs w:val="22"/>
              </w:rPr>
              <w:t xml:space="preserve">Čistý obrat </w:t>
            </w:r>
          </w:p>
        </w:tc>
        <w:tc>
          <w:tcPr>
            <w:tcW w:w="1701" w:type="dxa"/>
            <w:tcBorders>
              <w:top w:val="nil"/>
              <w:left w:val="single" w:sz="12" w:space="0" w:color="auto"/>
              <w:bottom w:val="single" w:sz="12" w:space="0" w:color="auto"/>
              <w:right w:val="single" w:sz="12" w:space="0" w:color="auto"/>
            </w:tcBorders>
            <w:noWrap/>
            <w:vAlign w:val="center"/>
          </w:tcPr>
          <w:p w:rsidR="00942A90" w:rsidRPr="00024757" w:rsidRDefault="00024757" w:rsidP="0001659B">
            <w:pPr>
              <w:jc w:val="center"/>
              <w:rPr>
                <w:rFonts w:ascii="Arial Narrow" w:hAnsi="Arial Narrow"/>
                <w:b/>
                <w:sz w:val="22"/>
                <w:szCs w:val="22"/>
              </w:rPr>
            </w:pPr>
            <w:r>
              <w:rPr>
                <w:rFonts w:ascii="Arial Narrow" w:hAnsi="Arial Narrow"/>
                <w:b/>
                <w:sz w:val="22"/>
                <w:szCs w:val="22"/>
              </w:rPr>
              <w:t>1311966</w:t>
            </w:r>
          </w:p>
        </w:tc>
        <w:tc>
          <w:tcPr>
            <w:tcW w:w="1701" w:type="dxa"/>
            <w:tcBorders>
              <w:top w:val="nil"/>
              <w:left w:val="single" w:sz="12" w:space="0" w:color="auto"/>
              <w:bottom w:val="single" w:sz="12" w:space="0" w:color="auto"/>
              <w:right w:val="single" w:sz="12" w:space="0" w:color="auto"/>
            </w:tcBorders>
            <w:noWrap/>
            <w:vAlign w:val="center"/>
          </w:tcPr>
          <w:p w:rsidR="00942A90" w:rsidRPr="003C236C" w:rsidRDefault="001060B0" w:rsidP="00300E85">
            <w:pPr>
              <w:jc w:val="center"/>
              <w:rPr>
                <w:rFonts w:ascii="Arial Narrow" w:hAnsi="Arial Narrow"/>
                <w:b/>
                <w:sz w:val="22"/>
                <w:szCs w:val="22"/>
              </w:rPr>
            </w:pPr>
            <w:r>
              <w:rPr>
                <w:rFonts w:ascii="Arial Narrow" w:hAnsi="Arial Narrow"/>
                <w:b/>
                <w:sz w:val="22"/>
                <w:szCs w:val="22"/>
              </w:rPr>
              <w:t>2704747</w:t>
            </w:r>
          </w:p>
        </w:tc>
      </w:tr>
    </w:tbl>
    <w:p w:rsidR="000B3D82" w:rsidRDefault="000B3D82">
      <w:pPr>
        <w:ind w:right="-468"/>
        <w:jc w:val="both"/>
        <w:rPr>
          <w:rFonts w:ascii="Arial Narrow" w:hAnsi="Arial Narrow" w:cs="Arial Narrow"/>
          <w:sz w:val="22"/>
          <w:szCs w:val="22"/>
        </w:rPr>
      </w:pPr>
    </w:p>
    <w:p w:rsidR="001D2EF4" w:rsidRDefault="001D2EF4">
      <w:pPr>
        <w:ind w:right="-468"/>
        <w:jc w:val="both"/>
        <w:rPr>
          <w:rFonts w:ascii="Arial Narrow" w:hAnsi="Arial Narrow" w:cs="Arial Narrow"/>
          <w:sz w:val="22"/>
          <w:szCs w:val="22"/>
        </w:rPr>
      </w:pPr>
    </w:p>
    <w:p w:rsidR="000B3D82" w:rsidRDefault="000B3D82">
      <w:pPr>
        <w:spacing w:after="120"/>
        <w:ind w:right="-471"/>
        <w:jc w:val="both"/>
        <w:rPr>
          <w:rFonts w:ascii="Arial Narrow" w:hAnsi="Arial Narrow" w:cs="Arial Narrow"/>
          <w:b/>
          <w:bCs/>
          <w:sz w:val="22"/>
          <w:szCs w:val="22"/>
        </w:rPr>
      </w:pPr>
      <w:r>
        <w:rPr>
          <w:rFonts w:ascii="Arial Narrow" w:hAnsi="Arial Narrow" w:cs="Arial Narrow"/>
          <w:b/>
          <w:bCs/>
          <w:sz w:val="22"/>
          <w:szCs w:val="22"/>
        </w:rPr>
        <w:t xml:space="preserve">I. Informácie o nákladoch: </w:t>
      </w:r>
    </w:p>
    <w:p w:rsidR="000B3D82" w:rsidRDefault="000B3D82" w:rsidP="00100965">
      <w:pPr>
        <w:ind w:right="-471"/>
        <w:jc w:val="both"/>
        <w:rPr>
          <w:rFonts w:ascii="Arial Narrow" w:hAnsi="Arial Narrow" w:cs="Arial Narrow"/>
          <w:sz w:val="22"/>
          <w:szCs w:val="22"/>
        </w:rPr>
      </w:pPr>
      <w:r>
        <w:rPr>
          <w:rFonts w:ascii="Arial Narrow" w:hAnsi="Arial Narrow" w:cs="Arial Narrow"/>
          <w:sz w:val="22"/>
          <w:szCs w:val="22"/>
        </w:rPr>
        <w:t>Opis a celková suma nákladov za overenie individuálnej účtovnej závierky audítorom:</w:t>
      </w:r>
    </w:p>
    <w:tbl>
      <w:tblPr>
        <w:tblW w:w="8941" w:type="dxa"/>
        <w:tblInd w:w="98" w:type="dxa"/>
        <w:tblLook w:val="00A0" w:firstRow="1" w:lastRow="0" w:firstColumn="1" w:lastColumn="0" w:noHBand="0" w:noVBand="0"/>
      </w:tblPr>
      <w:tblGrid>
        <w:gridCol w:w="5340"/>
        <w:gridCol w:w="1660"/>
        <w:gridCol w:w="1941"/>
      </w:tblGrid>
      <w:tr w:rsidR="000B3D82">
        <w:trPr>
          <w:trHeight w:val="825"/>
        </w:trPr>
        <w:tc>
          <w:tcPr>
            <w:tcW w:w="5340" w:type="dxa"/>
            <w:tcBorders>
              <w:top w:val="single" w:sz="12" w:space="0" w:color="auto"/>
              <w:left w:val="single" w:sz="12" w:space="0" w:color="auto"/>
              <w:bottom w:val="single" w:sz="8" w:space="0" w:color="auto"/>
              <w:right w:val="single" w:sz="8" w:space="0" w:color="auto"/>
            </w:tcBorders>
            <w:noWrap/>
            <w:vAlign w:val="center"/>
          </w:tcPr>
          <w:p w:rsidR="000B3D82" w:rsidRDefault="000B3D82">
            <w:pPr>
              <w:jc w:val="center"/>
              <w:rPr>
                <w:rFonts w:ascii="Arial Narrow" w:hAnsi="Arial Narrow" w:cs="Arial Narrow"/>
                <w:b/>
                <w:bCs/>
                <w:sz w:val="22"/>
                <w:szCs w:val="22"/>
              </w:rPr>
            </w:pPr>
            <w:r>
              <w:rPr>
                <w:rFonts w:ascii="Arial Narrow" w:hAnsi="Arial Narrow" w:cs="Arial Narrow"/>
                <w:b/>
                <w:bCs/>
                <w:sz w:val="22"/>
                <w:szCs w:val="22"/>
              </w:rPr>
              <w:t>Názov položky</w:t>
            </w:r>
          </w:p>
        </w:tc>
        <w:tc>
          <w:tcPr>
            <w:tcW w:w="1660" w:type="dxa"/>
            <w:tcBorders>
              <w:top w:val="single" w:sz="12" w:space="0" w:color="auto"/>
              <w:left w:val="nil"/>
              <w:bottom w:val="single" w:sz="8" w:space="0" w:color="auto"/>
              <w:right w:val="single" w:sz="8" w:space="0" w:color="auto"/>
            </w:tcBorders>
            <w:vAlign w:val="center"/>
          </w:tcPr>
          <w:p w:rsidR="000B3D82" w:rsidRDefault="000B3D82">
            <w:pPr>
              <w:jc w:val="center"/>
              <w:rPr>
                <w:rFonts w:ascii="Arial Narrow" w:hAnsi="Arial Narrow" w:cs="Arial Narrow"/>
                <w:b/>
                <w:bCs/>
                <w:sz w:val="22"/>
                <w:szCs w:val="22"/>
              </w:rPr>
            </w:pPr>
            <w:r>
              <w:rPr>
                <w:rFonts w:ascii="Arial Narrow" w:hAnsi="Arial Narrow" w:cs="Arial Narrow"/>
                <w:b/>
                <w:bCs/>
                <w:sz w:val="22"/>
                <w:szCs w:val="22"/>
              </w:rPr>
              <w:t>Bežné účtovné obdobie</w:t>
            </w:r>
          </w:p>
        </w:tc>
        <w:tc>
          <w:tcPr>
            <w:tcW w:w="1941" w:type="dxa"/>
            <w:tcBorders>
              <w:top w:val="single" w:sz="12" w:space="0" w:color="auto"/>
              <w:left w:val="nil"/>
              <w:bottom w:val="single" w:sz="8" w:space="0" w:color="auto"/>
              <w:right w:val="single" w:sz="12" w:space="0" w:color="auto"/>
            </w:tcBorders>
            <w:vAlign w:val="center"/>
          </w:tcPr>
          <w:p w:rsidR="000B3D82" w:rsidRDefault="000B3D82">
            <w:pPr>
              <w:jc w:val="center"/>
              <w:rPr>
                <w:rFonts w:ascii="Arial Narrow" w:hAnsi="Arial Narrow" w:cs="Arial Narrow"/>
                <w:b/>
                <w:bCs/>
                <w:sz w:val="22"/>
                <w:szCs w:val="22"/>
              </w:rPr>
            </w:pPr>
            <w:r>
              <w:rPr>
                <w:rFonts w:ascii="Arial Narrow" w:hAnsi="Arial Narrow" w:cs="Arial Narrow"/>
                <w:b/>
                <w:bCs/>
                <w:sz w:val="22"/>
                <w:szCs w:val="22"/>
              </w:rPr>
              <w:t>Bezprostredne predchádzajúce účtovné obdobie</w:t>
            </w:r>
          </w:p>
        </w:tc>
      </w:tr>
      <w:tr w:rsidR="00AB1A6C">
        <w:trPr>
          <w:trHeight w:val="300"/>
        </w:trPr>
        <w:tc>
          <w:tcPr>
            <w:tcW w:w="5340" w:type="dxa"/>
            <w:tcBorders>
              <w:top w:val="nil"/>
              <w:left w:val="single" w:sz="12" w:space="0" w:color="auto"/>
              <w:bottom w:val="single" w:sz="4" w:space="0" w:color="auto"/>
              <w:right w:val="single" w:sz="8" w:space="0" w:color="auto"/>
            </w:tcBorders>
            <w:vAlign w:val="bottom"/>
          </w:tcPr>
          <w:p w:rsidR="00AB1A6C" w:rsidRDefault="00AB1A6C">
            <w:pPr>
              <w:jc w:val="both"/>
              <w:rPr>
                <w:rFonts w:ascii="Arial Narrow" w:hAnsi="Arial Narrow" w:cs="Arial Narrow"/>
                <w:b/>
                <w:bCs/>
                <w:sz w:val="22"/>
                <w:szCs w:val="22"/>
              </w:rPr>
            </w:pPr>
            <w:r>
              <w:rPr>
                <w:rFonts w:ascii="Arial Narrow" w:hAnsi="Arial Narrow" w:cs="Arial Narrow"/>
                <w:b/>
                <w:bCs/>
                <w:sz w:val="22"/>
                <w:szCs w:val="22"/>
              </w:rPr>
              <w:t>Náklady voči audítorovi, audítorskej spoločnosti, z toho:</w:t>
            </w:r>
          </w:p>
        </w:tc>
        <w:tc>
          <w:tcPr>
            <w:tcW w:w="1660" w:type="dxa"/>
            <w:tcBorders>
              <w:top w:val="nil"/>
              <w:left w:val="nil"/>
              <w:bottom w:val="single" w:sz="4" w:space="0" w:color="auto"/>
              <w:right w:val="single" w:sz="8" w:space="0" w:color="auto"/>
            </w:tcBorders>
            <w:noWrap/>
            <w:vAlign w:val="bottom"/>
          </w:tcPr>
          <w:p w:rsidR="00AB1A6C" w:rsidRPr="00024757" w:rsidRDefault="00942A90" w:rsidP="001D2EF4">
            <w:pPr>
              <w:jc w:val="center"/>
              <w:rPr>
                <w:rFonts w:ascii="Arial Narrow" w:hAnsi="Arial Narrow" w:cs="Arial Narrow"/>
                <w:b/>
                <w:sz w:val="22"/>
                <w:szCs w:val="22"/>
              </w:rPr>
            </w:pPr>
            <w:r w:rsidRPr="00024757">
              <w:rPr>
                <w:rFonts w:ascii="Arial Narrow" w:hAnsi="Arial Narrow" w:cs="Arial Narrow"/>
                <w:b/>
                <w:sz w:val="22"/>
                <w:szCs w:val="22"/>
              </w:rPr>
              <w:t>0</w:t>
            </w:r>
          </w:p>
        </w:tc>
        <w:tc>
          <w:tcPr>
            <w:tcW w:w="1941" w:type="dxa"/>
            <w:tcBorders>
              <w:top w:val="nil"/>
              <w:left w:val="nil"/>
              <w:bottom w:val="single" w:sz="4" w:space="0" w:color="auto"/>
              <w:right w:val="single" w:sz="12" w:space="0" w:color="auto"/>
            </w:tcBorders>
            <w:noWrap/>
            <w:vAlign w:val="bottom"/>
          </w:tcPr>
          <w:p w:rsidR="00AB1A6C" w:rsidRPr="001D2EF4" w:rsidRDefault="00763B29" w:rsidP="00252524">
            <w:pPr>
              <w:jc w:val="center"/>
              <w:rPr>
                <w:rFonts w:ascii="Arial Narrow" w:hAnsi="Arial Narrow" w:cs="Arial Narrow"/>
                <w:b/>
                <w:sz w:val="22"/>
                <w:szCs w:val="22"/>
              </w:rPr>
            </w:pPr>
            <w:r>
              <w:rPr>
                <w:rFonts w:ascii="Arial Narrow" w:hAnsi="Arial Narrow" w:cs="Arial Narrow"/>
                <w:b/>
                <w:sz w:val="22"/>
                <w:szCs w:val="22"/>
              </w:rPr>
              <w:t>0</w:t>
            </w:r>
          </w:p>
        </w:tc>
      </w:tr>
      <w:tr w:rsidR="00AB1A6C">
        <w:trPr>
          <w:trHeight w:val="300"/>
        </w:trPr>
        <w:tc>
          <w:tcPr>
            <w:tcW w:w="5340" w:type="dxa"/>
            <w:tcBorders>
              <w:top w:val="nil"/>
              <w:left w:val="single" w:sz="12" w:space="0" w:color="auto"/>
              <w:bottom w:val="single" w:sz="4" w:space="0" w:color="auto"/>
              <w:right w:val="single" w:sz="8" w:space="0" w:color="auto"/>
            </w:tcBorders>
            <w:vAlign w:val="bottom"/>
          </w:tcPr>
          <w:p w:rsidR="00AB1A6C" w:rsidRDefault="00AB1A6C">
            <w:pPr>
              <w:jc w:val="both"/>
              <w:rPr>
                <w:rFonts w:ascii="Arial Narrow" w:hAnsi="Arial Narrow" w:cs="Arial Narrow"/>
                <w:sz w:val="22"/>
                <w:szCs w:val="22"/>
              </w:rPr>
            </w:pPr>
            <w:r>
              <w:rPr>
                <w:rFonts w:ascii="Arial Narrow" w:hAnsi="Arial Narrow" w:cs="Arial Narrow"/>
                <w:sz w:val="22"/>
                <w:szCs w:val="22"/>
              </w:rPr>
              <w:t>náklady za overenie individuálnej účtovnej závierky</w:t>
            </w:r>
          </w:p>
        </w:tc>
        <w:tc>
          <w:tcPr>
            <w:tcW w:w="1660" w:type="dxa"/>
            <w:tcBorders>
              <w:top w:val="nil"/>
              <w:left w:val="nil"/>
              <w:bottom w:val="single" w:sz="4" w:space="0" w:color="auto"/>
              <w:right w:val="single" w:sz="8" w:space="0" w:color="auto"/>
            </w:tcBorders>
            <w:noWrap/>
            <w:vAlign w:val="bottom"/>
          </w:tcPr>
          <w:p w:rsidR="00AB1A6C" w:rsidRPr="00024757" w:rsidRDefault="00942A90" w:rsidP="00942A90">
            <w:pPr>
              <w:jc w:val="center"/>
              <w:rPr>
                <w:rFonts w:ascii="Arial Narrow" w:hAnsi="Arial Narrow" w:cs="Arial Narrow"/>
                <w:sz w:val="22"/>
                <w:szCs w:val="22"/>
              </w:rPr>
            </w:pPr>
            <w:r w:rsidRPr="00024757">
              <w:rPr>
                <w:rFonts w:ascii="Arial Narrow" w:hAnsi="Arial Narrow" w:cs="Arial Narrow"/>
                <w:sz w:val="22"/>
                <w:szCs w:val="22"/>
              </w:rPr>
              <w:t>0</w:t>
            </w:r>
          </w:p>
        </w:tc>
        <w:tc>
          <w:tcPr>
            <w:tcW w:w="1941" w:type="dxa"/>
            <w:tcBorders>
              <w:top w:val="nil"/>
              <w:left w:val="nil"/>
              <w:bottom w:val="single" w:sz="4" w:space="0" w:color="auto"/>
              <w:right w:val="single" w:sz="12" w:space="0" w:color="auto"/>
            </w:tcBorders>
            <w:noWrap/>
            <w:vAlign w:val="bottom"/>
          </w:tcPr>
          <w:p w:rsidR="00AB1A6C" w:rsidRDefault="00763B29" w:rsidP="00252524">
            <w:pPr>
              <w:jc w:val="center"/>
              <w:rPr>
                <w:rFonts w:ascii="Arial Narrow" w:hAnsi="Arial Narrow" w:cs="Arial Narrow"/>
                <w:sz w:val="22"/>
                <w:szCs w:val="22"/>
              </w:rPr>
            </w:pPr>
            <w:r>
              <w:rPr>
                <w:rFonts w:ascii="Arial Narrow" w:hAnsi="Arial Narrow" w:cs="Arial Narrow"/>
                <w:sz w:val="22"/>
                <w:szCs w:val="22"/>
              </w:rPr>
              <w:t>0</w:t>
            </w:r>
          </w:p>
        </w:tc>
      </w:tr>
      <w:tr w:rsidR="00AB1A6C">
        <w:trPr>
          <w:trHeight w:val="300"/>
        </w:trPr>
        <w:tc>
          <w:tcPr>
            <w:tcW w:w="5340" w:type="dxa"/>
            <w:tcBorders>
              <w:top w:val="nil"/>
              <w:left w:val="single" w:sz="12" w:space="0" w:color="auto"/>
              <w:bottom w:val="single" w:sz="4" w:space="0" w:color="auto"/>
              <w:right w:val="single" w:sz="8" w:space="0" w:color="auto"/>
            </w:tcBorders>
            <w:vAlign w:val="bottom"/>
          </w:tcPr>
          <w:p w:rsidR="00AB1A6C" w:rsidRDefault="00AB1A6C">
            <w:pPr>
              <w:jc w:val="both"/>
              <w:rPr>
                <w:rFonts w:ascii="Arial Narrow" w:hAnsi="Arial Narrow" w:cs="Arial Narrow"/>
                <w:sz w:val="22"/>
                <w:szCs w:val="22"/>
              </w:rPr>
            </w:pPr>
            <w:r>
              <w:rPr>
                <w:rFonts w:ascii="Arial Narrow" w:hAnsi="Arial Narrow" w:cs="Arial Narrow"/>
                <w:sz w:val="22"/>
                <w:szCs w:val="22"/>
              </w:rPr>
              <w:t>daňové poradenstvo</w:t>
            </w:r>
          </w:p>
        </w:tc>
        <w:tc>
          <w:tcPr>
            <w:tcW w:w="1660" w:type="dxa"/>
            <w:tcBorders>
              <w:top w:val="nil"/>
              <w:left w:val="nil"/>
              <w:bottom w:val="single" w:sz="4" w:space="0" w:color="auto"/>
              <w:right w:val="single" w:sz="8" w:space="0" w:color="auto"/>
            </w:tcBorders>
            <w:noWrap/>
            <w:vAlign w:val="bottom"/>
          </w:tcPr>
          <w:p w:rsidR="00AB1A6C" w:rsidRDefault="00AB1A6C" w:rsidP="00DB3FF3">
            <w:pPr>
              <w:jc w:val="center"/>
              <w:rPr>
                <w:rFonts w:ascii="Arial Narrow" w:hAnsi="Arial Narrow" w:cs="Arial Narrow"/>
                <w:sz w:val="22"/>
                <w:szCs w:val="22"/>
              </w:rPr>
            </w:pPr>
          </w:p>
        </w:tc>
        <w:tc>
          <w:tcPr>
            <w:tcW w:w="1941" w:type="dxa"/>
            <w:tcBorders>
              <w:top w:val="nil"/>
              <w:left w:val="nil"/>
              <w:bottom w:val="single" w:sz="4" w:space="0" w:color="auto"/>
              <w:right w:val="single" w:sz="12" w:space="0" w:color="auto"/>
            </w:tcBorders>
            <w:noWrap/>
            <w:vAlign w:val="bottom"/>
          </w:tcPr>
          <w:p w:rsidR="00AB1A6C" w:rsidRDefault="00AB1A6C" w:rsidP="00DB3FF3">
            <w:pPr>
              <w:jc w:val="center"/>
              <w:rPr>
                <w:rFonts w:ascii="Arial Narrow" w:hAnsi="Arial Narrow" w:cs="Arial Narrow"/>
                <w:sz w:val="22"/>
                <w:szCs w:val="22"/>
              </w:rPr>
            </w:pPr>
          </w:p>
        </w:tc>
      </w:tr>
      <w:tr w:rsidR="00AB1A6C">
        <w:trPr>
          <w:trHeight w:val="300"/>
        </w:trPr>
        <w:tc>
          <w:tcPr>
            <w:tcW w:w="5340" w:type="dxa"/>
            <w:tcBorders>
              <w:top w:val="nil"/>
              <w:left w:val="single" w:sz="12" w:space="0" w:color="auto"/>
              <w:bottom w:val="single" w:sz="12" w:space="0" w:color="auto"/>
              <w:right w:val="single" w:sz="8" w:space="0" w:color="auto"/>
            </w:tcBorders>
            <w:vAlign w:val="bottom"/>
          </w:tcPr>
          <w:p w:rsidR="00AB1A6C" w:rsidRDefault="00AB1A6C">
            <w:pPr>
              <w:jc w:val="both"/>
              <w:rPr>
                <w:rFonts w:ascii="Arial Narrow" w:hAnsi="Arial Narrow" w:cs="Arial Narrow"/>
                <w:sz w:val="22"/>
                <w:szCs w:val="22"/>
              </w:rPr>
            </w:pPr>
            <w:r>
              <w:rPr>
                <w:rFonts w:ascii="Arial Narrow" w:hAnsi="Arial Narrow" w:cs="Arial Narrow"/>
                <w:sz w:val="22"/>
                <w:szCs w:val="22"/>
              </w:rPr>
              <w:t>ostatné neaudítorské služby</w:t>
            </w:r>
          </w:p>
        </w:tc>
        <w:tc>
          <w:tcPr>
            <w:tcW w:w="1660" w:type="dxa"/>
            <w:tcBorders>
              <w:top w:val="nil"/>
              <w:left w:val="nil"/>
              <w:bottom w:val="single" w:sz="12" w:space="0" w:color="auto"/>
              <w:right w:val="single" w:sz="8" w:space="0" w:color="auto"/>
            </w:tcBorders>
            <w:noWrap/>
            <w:vAlign w:val="bottom"/>
          </w:tcPr>
          <w:p w:rsidR="00AB1A6C" w:rsidRDefault="00AB1A6C" w:rsidP="00DB3FF3">
            <w:pPr>
              <w:jc w:val="center"/>
              <w:rPr>
                <w:rFonts w:ascii="Arial Narrow" w:hAnsi="Arial Narrow" w:cs="Arial Narrow"/>
                <w:sz w:val="22"/>
                <w:szCs w:val="22"/>
              </w:rPr>
            </w:pPr>
          </w:p>
        </w:tc>
        <w:tc>
          <w:tcPr>
            <w:tcW w:w="1941" w:type="dxa"/>
            <w:tcBorders>
              <w:top w:val="nil"/>
              <w:left w:val="nil"/>
              <w:bottom w:val="single" w:sz="12" w:space="0" w:color="auto"/>
              <w:right w:val="single" w:sz="12" w:space="0" w:color="auto"/>
            </w:tcBorders>
            <w:noWrap/>
            <w:vAlign w:val="bottom"/>
          </w:tcPr>
          <w:p w:rsidR="00AB1A6C" w:rsidRDefault="00AB1A6C" w:rsidP="00DB3FF3">
            <w:pPr>
              <w:jc w:val="center"/>
              <w:rPr>
                <w:rFonts w:ascii="Arial Narrow" w:hAnsi="Arial Narrow" w:cs="Arial Narrow"/>
                <w:sz w:val="22"/>
                <w:szCs w:val="22"/>
              </w:rPr>
            </w:pPr>
          </w:p>
        </w:tc>
      </w:tr>
    </w:tbl>
    <w:p w:rsidR="000B3D82" w:rsidRDefault="000B3D82">
      <w:pPr>
        <w:spacing w:after="120"/>
        <w:ind w:right="-471"/>
        <w:jc w:val="both"/>
        <w:rPr>
          <w:rFonts w:ascii="Arial Narrow" w:hAnsi="Arial Narrow" w:cs="Arial Narrow"/>
          <w:b/>
          <w:bCs/>
          <w:sz w:val="22"/>
          <w:szCs w:val="22"/>
        </w:rPr>
      </w:pPr>
      <w:r>
        <w:rPr>
          <w:rFonts w:ascii="Arial Narrow" w:hAnsi="Arial Narrow" w:cs="Arial Narrow"/>
          <w:b/>
          <w:bCs/>
          <w:sz w:val="22"/>
          <w:szCs w:val="22"/>
        </w:rPr>
        <w:t xml:space="preserve">J. Informácie o daniach z príjmov: </w:t>
      </w:r>
    </w:p>
    <w:tbl>
      <w:tblPr>
        <w:tblW w:w="5000" w:type="pct"/>
        <w:jc w:val="center"/>
        <w:tblLayout w:type="fixed"/>
        <w:tblLook w:val="04A0" w:firstRow="1" w:lastRow="0" w:firstColumn="1" w:lastColumn="0" w:noHBand="0" w:noVBand="1"/>
      </w:tblPr>
      <w:tblGrid>
        <w:gridCol w:w="2801"/>
        <w:gridCol w:w="1560"/>
        <w:gridCol w:w="936"/>
        <w:gridCol w:w="665"/>
        <w:gridCol w:w="1659"/>
        <w:gridCol w:w="1001"/>
        <w:gridCol w:w="665"/>
      </w:tblGrid>
      <w:tr w:rsidR="000B3D82">
        <w:trPr>
          <w:cantSplit/>
          <w:trHeight w:val="642"/>
          <w:jc w:val="center"/>
        </w:trPr>
        <w:tc>
          <w:tcPr>
            <w:tcW w:w="2801" w:type="dxa"/>
            <w:vMerge w:val="restart"/>
            <w:tcBorders>
              <w:top w:val="single" w:sz="12" w:space="0" w:color="auto"/>
              <w:left w:val="single" w:sz="12" w:space="0" w:color="auto"/>
              <w:bottom w:val="nil"/>
              <w:right w:val="single" w:sz="12" w:space="0" w:color="auto"/>
            </w:tcBorders>
            <w:noWrap/>
            <w:vAlign w:val="center"/>
          </w:tcPr>
          <w:p w:rsidR="000B3D82" w:rsidRDefault="000B3D82">
            <w:pPr>
              <w:pStyle w:val="TopHeader"/>
            </w:pPr>
            <w:r>
              <w:t>Názov položky</w:t>
            </w:r>
          </w:p>
        </w:tc>
        <w:tc>
          <w:tcPr>
            <w:tcW w:w="3161" w:type="dxa"/>
            <w:gridSpan w:val="3"/>
            <w:tcBorders>
              <w:top w:val="single" w:sz="12" w:space="0" w:color="auto"/>
              <w:left w:val="single" w:sz="12" w:space="0" w:color="auto"/>
              <w:bottom w:val="single" w:sz="12" w:space="0" w:color="auto"/>
              <w:right w:val="single" w:sz="12" w:space="0" w:color="auto"/>
            </w:tcBorders>
            <w:noWrap/>
            <w:vAlign w:val="center"/>
          </w:tcPr>
          <w:p w:rsidR="000B3D82" w:rsidRDefault="000B3D82">
            <w:pPr>
              <w:pStyle w:val="TopHeader"/>
            </w:pPr>
            <w:r>
              <w:t>Bežné účtovné obdobie</w:t>
            </w:r>
          </w:p>
        </w:tc>
        <w:tc>
          <w:tcPr>
            <w:tcW w:w="3325" w:type="dxa"/>
            <w:gridSpan w:val="3"/>
            <w:tcBorders>
              <w:top w:val="single" w:sz="12" w:space="0" w:color="auto"/>
              <w:left w:val="single" w:sz="12" w:space="0" w:color="auto"/>
              <w:bottom w:val="single" w:sz="12" w:space="0" w:color="auto"/>
              <w:right w:val="single" w:sz="12" w:space="0" w:color="auto"/>
            </w:tcBorders>
            <w:vAlign w:val="center"/>
          </w:tcPr>
          <w:p w:rsidR="000B3D82" w:rsidRDefault="000B3D82">
            <w:pPr>
              <w:pStyle w:val="TopHeader"/>
            </w:pPr>
            <w:r>
              <w:t>Bezprostredne predchádzajúce</w:t>
            </w:r>
          </w:p>
          <w:p w:rsidR="000B3D82" w:rsidRDefault="000B3D82">
            <w:pPr>
              <w:pStyle w:val="TopHeader"/>
            </w:pPr>
            <w:r>
              <w:t xml:space="preserve"> účtovné obdobie</w:t>
            </w:r>
          </w:p>
        </w:tc>
      </w:tr>
      <w:tr w:rsidR="000B3D82">
        <w:trPr>
          <w:cantSplit/>
          <w:trHeight w:val="345"/>
          <w:jc w:val="center"/>
        </w:trPr>
        <w:tc>
          <w:tcPr>
            <w:tcW w:w="2801" w:type="dxa"/>
            <w:vMerge/>
            <w:tcBorders>
              <w:top w:val="single" w:sz="12" w:space="0" w:color="auto"/>
              <w:left w:val="single" w:sz="12" w:space="0" w:color="auto"/>
              <w:bottom w:val="single" w:sz="4" w:space="0" w:color="auto"/>
              <w:right w:val="single" w:sz="12" w:space="0" w:color="auto"/>
            </w:tcBorders>
            <w:vAlign w:val="center"/>
          </w:tcPr>
          <w:p w:rsidR="000B3D82" w:rsidRDefault="000B3D82">
            <w:pPr>
              <w:rPr>
                <w:rFonts w:ascii="Arial Narrow" w:hAnsi="Arial Narrow"/>
                <w:b/>
                <w:bCs/>
                <w:sz w:val="22"/>
                <w:szCs w:val="22"/>
              </w:rPr>
            </w:pPr>
          </w:p>
        </w:tc>
        <w:tc>
          <w:tcPr>
            <w:tcW w:w="1560" w:type="dxa"/>
            <w:tcBorders>
              <w:top w:val="single" w:sz="12" w:space="0" w:color="auto"/>
              <w:left w:val="single" w:sz="12" w:space="0" w:color="auto"/>
              <w:bottom w:val="single" w:sz="4" w:space="0" w:color="auto"/>
              <w:right w:val="single" w:sz="12" w:space="0" w:color="auto"/>
            </w:tcBorders>
            <w:noWrap/>
            <w:vAlign w:val="center"/>
          </w:tcPr>
          <w:p w:rsidR="000B3D82" w:rsidRDefault="000B3D82">
            <w:pPr>
              <w:pStyle w:val="TopHeader"/>
            </w:pPr>
            <w:r>
              <w:t>Základ dane</w:t>
            </w:r>
          </w:p>
        </w:tc>
        <w:tc>
          <w:tcPr>
            <w:tcW w:w="936" w:type="dxa"/>
            <w:tcBorders>
              <w:top w:val="single" w:sz="12" w:space="0" w:color="auto"/>
              <w:left w:val="single" w:sz="12" w:space="0" w:color="auto"/>
              <w:bottom w:val="single" w:sz="4" w:space="0" w:color="auto"/>
              <w:right w:val="single" w:sz="12" w:space="0" w:color="auto"/>
            </w:tcBorders>
            <w:noWrap/>
            <w:vAlign w:val="center"/>
          </w:tcPr>
          <w:p w:rsidR="000B3D82" w:rsidRDefault="000B3D82">
            <w:pPr>
              <w:pStyle w:val="TopHeader"/>
            </w:pPr>
            <w:r>
              <w:t>Daň</w:t>
            </w:r>
          </w:p>
        </w:tc>
        <w:tc>
          <w:tcPr>
            <w:tcW w:w="665" w:type="dxa"/>
            <w:tcBorders>
              <w:top w:val="single" w:sz="12" w:space="0" w:color="auto"/>
              <w:left w:val="single" w:sz="12" w:space="0" w:color="auto"/>
              <w:bottom w:val="single" w:sz="4" w:space="0" w:color="auto"/>
              <w:right w:val="single" w:sz="12" w:space="0" w:color="auto"/>
            </w:tcBorders>
            <w:noWrap/>
            <w:vAlign w:val="center"/>
          </w:tcPr>
          <w:p w:rsidR="000B3D82" w:rsidRDefault="000B3D82">
            <w:pPr>
              <w:pStyle w:val="TopHeader"/>
            </w:pPr>
            <w:r>
              <w:t>Daň v %</w:t>
            </w:r>
          </w:p>
        </w:tc>
        <w:tc>
          <w:tcPr>
            <w:tcW w:w="1659" w:type="dxa"/>
            <w:tcBorders>
              <w:top w:val="single" w:sz="12" w:space="0" w:color="auto"/>
              <w:left w:val="single" w:sz="12" w:space="0" w:color="auto"/>
              <w:bottom w:val="single" w:sz="4" w:space="0" w:color="auto"/>
              <w:right w:val="single" w:sz="12" w:space="0" w:color="auto"/>
            </w:tcBorders>
            <w:noWrap/>
            <w:vAlign w:val="center"/>
          </w:tcPr>
          <w:p w:rsidR="000B3D82" w:rsidRDefault="000B3D82">
            <w:pPr>
              <w:pStyle w:val="TopHeader"/>
            </w:pPr>
            <w:r>
              <w:t>Základ dane</w:t>
            </w:r>
          </w:p>
        </w:tc>
        <w:tc>
          <w:tcPr>
            <w:tcW w:w="1001" w:type="dxa"/>
            <w:tcBorders>
              <w:top w:val="single" w:sz="12" w:space="0" w:color="auto"/>
              <w:left w:val="single" w:sz="12" w:space="0" w:color="auto"/>
              <w:bottom w:val="single" w:sz="4" w:space="0" w:color="auto"/>
              <w:right w:val="single" w:sz="12" w:space="0" w:color="auto"/>
            </w:tcBorders>
            <w:noWrap/>
            <w:vAlign w:val="center"/>
          </w:tcPr>
          <w:p w:rsidR="000B3D82" w:rsidRDefault="000B3D82">
            <w:pPr>
              <w:pStyle w:val="TopHeader"/>
            </w:pPr>
            <w:r>
              <w:t>Daň</w:t>
            </w:r>
          </w:p>
        </w:tc>
        <w:tc>
          <w:tcPr>
            <w:tcW w:w="665" w:type="dxa"/>
            <w:tcBorders>
              <w:top w:val="single" w:sz="12" w:space="0" w:color="auto"/>
              <w:left w:val="single" w:sz="12" w:space="0" w:color="auto"/>
              <w:bottom w:val="single" w:sz="4" w:space="0" w:color="auto"/>
              <w:right w:val="single" w:sz="12" w:space="0" w:color="auto"/>
            </w:tcBorders>
            <w:noWrap/>
            <w:vAlign w:val="center"/>
          </w:tcPr>
          <w:p w:rsidR="000B3D82" w:rsidRDefault="000B3D82">
            <w:pPr>
              <w:pStyle w:val="TopHeader"/>
            </w:pPr>
            <w:r>
              <w:t>Daň v %</w:t>
            </w:r>
          </w:p>
        </w:tc>
      </w:tr>
      <w:tr w:rsidR="000B3D82">
        <w:trPr>
          <w:trHeight w:val="330"/>
          <w:jc w:val="center"/>
        </w:trPr>
        <w:tc>
          <w:tcPr>
            <w:tcW w:w="2801" w:type="dxa"/>
            <w:tcBorders>
              <w:top w:val="single" w:sz="4" w:space="0" w:color="auto"/>
              <w:left w:val="single" w:sz="12" w:space="0" w:color="auto"/>
              <w:bottom w:val="single" w:sz="12" w:space="0" w:color="auto"/>
              <w:right w:val="single" w:sz="12" w:space="0" w:color="auto"/>
            </w:tcBorders>
            <w:noWrap/>
            <w:vAlign w:val="center"/>
          </w:tcPr>
          <w:p w:rsidR="000B3D82" w:rsidRDefault="000B3D82">
            <w:pPr>
              <w:jc w:val="center"/>
              <w:rPr>
                <w:rFonts w:ascii="Arial Narrow" w:hAnsi="Arial Narrow"/>
                <w:sz w:val="22"/>
                <w:szCs w:val="22"/>
              </w:rPr>
            </w:pPr>
            <w:r>
              <w:rPr>
                <w:rFonts w:ascii="Arial Narrow" w:hAnsi="Arial Narrow"/>
                <w:sz w:val="22"/>
                <w:szCs w:val="22"/>
              </w:rPr>
              <w:t>a</w:t>
            </w:r>
          </w:p>
        </w:tc>
        <w:tc>
          <w:tcPr>
            <w:tcW w:w="1560" w:type="dxa"/>
            <w:tcBorders>
              <w:top w:val="single" w:sz="4" w:space="0" w:color="auto"/>
              <w:left w:val="single" w:sz="12" w:space="0" w:color="auto"/>
              <w:bottom w:val="single" w:sz="12" w:space="0" w:color="auto"/>
              <w:right w:val="single" w:sz="12" w:space="0" w:color="auto"/>
            </w:tcBorders>
            <w:noWrap/>
            <w:vAlign w:val="center"/>
          </w:tcPr>
          <w:p w:rsidR="000B3D82" w:rsidRDefault="000B3D82">
            <w:pPr>
              <w:jc w:val="center"/>
              <w:rPr>
                <w:rFonts w:ascii="Arial Narrow" w:hAnsi="Arial Narrow"/>
                <w:sz w:val="22"/>
                <w:szCs w:val="22"/>
              </w:rPr>
            </w:pPr>
            <w:r>
              <w:rPr>
                <w:rFonts w:ascii="Arial Narrow" w:hAnsi="Arial Narrow"/>
                <w:sz w:val="22"/>
                <w:szCs w:val="22"/>
              </w:rPr>
              <w:t>b</w:t>
            </w:r>
          </w:p>
        </w:tc>
        <w:tc>
          <w:tcPr>
            <w:tcW w:w="936" w:type="dxa"/>
            <w:tcBorders>
              <w:top w:val="single" w:sz="4" w:space="0" w:color="auto"/>
              <w:left w:val="single" w:sz="12" w:space="0" w:color="auto"/>
              <w:bottom w:val="single" w:sz="12" w:space="0" w:color="auto"/>
              <w:right w:val="single" w:sz="12" w:space="0" w:color="auto"/>
            </w:tcBorders>
            <w:noWrap/>
            <w:vAlign w:val="center"/>
          </w:tcPr>
          <w:p w:rsidR="000B3D82" w:rsidRDefault="000B3D82">
            <w:pPr>
              <w:jc w:val="center"/>
              <w:rPr>
                <w:rFonts w:ascii="Arial Narrow" w:hAnsi="Arial Narrow"/>
                <w:sz w:val="22"/>
                <w:szCs w:val="22"/>
              </w:rPr>
            </w:pPr>
            <w:r>
              <w:rPr>
                <w:rFonts w:ascii="Arial Narrow" w:hAnsi="Arial Narrow"/>
                <w:sz w:val="22"/>
                <w:szCs w:val="22"/>
              </w:rPr>
              <w:t>c</w:t>
            </w:r>
          </w:p>
        </w:tc>
        <w:tc>
          <w:tcPr>
            <w:tcW w:w="665" w:type="dxa"/>
            <w:tcBorders>
              <w:top w:val="single" w:sz="4" w:space="0" w:color="auto"/>
              <w:left w:val="single" w:sz="12" w:space="0" w:color="auto"/>
              <w:bottom w:val="single" w:sz="12" w:space="0" w:color="auto"/>
              <w:right w:val="single" w:sz="12" w:space="0" w:color="auto"/>
            </w:tcBorders>
            <w:noWrap/>
            <w:vAlign w:val="center"/>
          </w:tcPr>
          <w:p w:rsidR="000B3D82" w:rsidRDefault="000B3D82">
            <w:pPr>
              <w:jc w:val="center"/>
              <w:rPr>
                <w:rFonts w:ascii="Arial Narrow" w:hAnsi="Arial Narrow"/>
                <w:sz w:val="22"/>
                <w:szCs w:val="22"/>
              </w:rPr>
            </w:pPr>
            <w:r>
              <w:rPr>
                <w:rFonts w:ascii="Arial Narrow" w:hAnsi="Arial Narrow"/>
                <w:sz w:val="22"/>
                <w:szCs w:val="22"/>
              </w:rPr>
              <w:t>d</w:t>
            </w:r>
          </w:p>
        </w:tc>
        <w:tc>
          <w:tcPr>
            <w:tcW w:w="1659" w:type="dxa"/>
            <w:tcBorders>
              <w:top w:val="single" w:sz="4" w:space="0" w:color="auto"/>
              <w:left w:val="single" w:sz="12" w:space="0" w:color="auto"/>
              <w:bottom w:val="single" w:sz="12" w:space="0" w:color="auto"/>
              <w:right w:val="single" w:sz="12" w:space="0" w:color="auto"/>
            </w:tcBorders>
            <w:noWrap/>
            <w:vAlign w:val="center"/>
          </w:tcPr>
          <w:p w:rsidR="000B3D82" w:rsidRDefault="000B3D82">
            <w:pPr>
              <w:jc w:val="center"/>
              <w:rPr>
                <w:rFonts w:ascii="Arial Narrow" w:hAnsi="Arial Narrow"/>
                <w:sz w:val="22"/>
                <w:szCs w:val="22"/>
              </w:rPr>
            </w:pPr>
            <w:r>
              <w:rPr>
                <w:rFonts w:ascii="Arial Narrow" w:hAnsi="Arial Narrow"/>
                <w:sz w:val="22"/>
                <w:szCs w:val="22"/>
              </w:rPr>
              <w:t>e</w:t>
            </w:r>
          </w:p>
        </w:tc>
        <w:tc>
          <w:tcPr>
            <w:tcW w:w="1001" w:type="dxa"/>
            <w:tcBorders>
              <w:top w:val="single" w:sz="4" w:space="0" w:color="auto"/>
              <w:left w:val="single" w:sz="12" w:space="0" w:color="auto"/>
              <w:bottom w:val="single" w:sz="12" w:space="0" w:color="auto"/>
              <w:right w:val="single" w:sz="12" w:space="0" w:color="auto"/>
            </w:tcBorders>
            <w:noWrap/>
            <w:vAlign w:val="center"/>
          </w:tcPr>
          <w:p w:rsidR="000B3D82" w:rsidRDefault="000B3D82">
            <w:pPr>
              <w:jc w:val="center"/>
              <w:rPr>
                <w:rFonts w:ascii="Arial Narrow" w:hAnsi="Arial Narrow"/>
                <w:sz w:val="22"/>
                <w:szCs w:val="22"/>
              </w:rPr>
            </w:pPr>
            <w:r>
              <w:rPr>
                <w:rFonts w:ascii="Arial Narrow" w:hAnsi="Arial Narrow"/>
                <w:sz w:val="22"/>
                <w:szCs w:val="22"/>
              </w:rPr>
              <w:t>f</w:t>
            </w:r>
          </w:p>
        </w:tc>
        <w:tc>
          <w:tcPr>
            <w:tcW w:w="665" w:type="dxa"/>
            <w:tcBorders>
              <w:top w:val="single" w:sz="4" w:space="0" w:color="auto"/>
              <w:left w:val="single" w:sz="12" w:space="0" w:color="auto"/>
              <w:bottom w:val="single" w:sz="12" w:space="0" w:color="auto"/>
              <w:right w:val="single" w:sz="12" w:space="0" w:color="auto"/>
            </w:tcBorders>
            <w:noWrap/>
            <w:vAlign w:val="center"/>
          </w:tcPr>
          <w:p w:rsidR="000B3D82" w:rsidRDefault="000B3D82">
            <w:pPr>
              <w:jc w:val="center"/>
              <w:rPr>
                <w:rFonts w:ascii="Arial Narrow" w:hAnsi="Arial Narrow"/>
                <w:sz w:val="22"/>
                <w:szCs w:val="22"/>
              </w:rPr>
            </w:pPr>
            <w:r>
              <w:rPr>
                <w:rFonts w:ascii="Arial Narrow" w:hAnsi="Arial Narrow"/>
                <w:sz w:val="22"/>
                <w:szCs w:val="22"/>
              </w:rPr>
              <w:t>g</w:t>
            </w:r>
          </w:p>
        </w:tc>
      </w:tr>
      <w:tr w:rsidR="00942A90">
        <w:trPr>
          <w:trHeight w:val="284"/>
          <w:jc w:val="center"/>
        </w:trPr>
        <w:tc>
          <w:tcPr>
            <w:tcW w:w="2801" w:type="dxa"/>
            <w:tcBorders>
              <w:top w:val="single" w:sz="12" w:space="0" w:color="auto"/>
              <w:left w:val="single" w:sz="12" w:space="0" w:color="auto"/>
              <w:bottom w:val="single" w:sz="4" w:space="0" w:color="auto"/>
              <w:right w:val="single" w:sz="12" w:space="0" w:color="auto"/>
            </w:tcBorders>
            <w:noWrap/>
            <w:vAlign w:val="center"/>
          </w:tcPr>
          <w:p w:rsidR="00942A90" w:rsidRDefault="00942A90" w:rsidP="009C1DC4">
            <w:pPr>
              <w:rPr>
                <w:rFonts w:ascii="Arial Narrow" w:hAnsi="Arial Narrow"/>
                <w:sz w:val="22"/>
                <w:szCs w:val="22"/>
              </w:rPr>
            </w:pPr>
            <w:r>
              <w:rPr>
                <w:rFonts w:ascii="Arial Narrow" w:hAnsi="Arial Narrow"/>
                <w:sz w:val="22"/>
                <w:szCs w:val="22"/>
              </w:rPr>
              <w:t>Výsledok hospodárenia </w:t>
            </w:r>
            <w:r>
              <w:rPr>
                <w:rFonts w:ascii="Arial Narrow" w:hAnsi="Arial Narrow"/>
                <w:sz w:val="22"/>
                <w:szCs w:val="22"/>
              </w:rPr>
              <w:br/>
              <w:t>pred zdanením</w:t>
            </w:r>
          </w:p>
        </w:tc>
        <w:tc>
          <w:tcPr>
            <w:tcW w:w="1560" w:type="dxa"/>
            <w:tcBorders>
              <w:top w:val="single" w:sz="12" w:space="0" w:color="auto"/>
              <w:left w:val="single" w:sz="12" w:space="0" w:color="auto"/>
              <w:bottom w:val="single" w:sz="4" w:space="0" w:color="auto"/>
              <w:right w:val="single" w:sz="4" w:space="0" w:color="auto"/>
            </w:tcBorders>
            <w:noWrap/>
            <w:vAlign w:val="center"/>
          </w:tcPr>
          <w:p w:rsidR="00942A90" w:rsidRPr="00024757" w:rsidRDefault="009C2149">
            <w:pPr>
              <w:jc w:val="center"/>
              <w:rPr>
                <w:rFonts w:ascii="Arial Narrow" w:hAnsi="Arial Narrow"/>
                <w:sz w:val="22"/>
                <w:szCs w:val="22"/>
              </w:rPr>
            </w:pPr>
            <w:r>
              <w:rPr>
                <w:rFonts w:ascii="Arial Narrow" w:hAnsi="Arial Narrow"/>
                <w:sz w:val="22"/>
                <w:szCs w:val="22"/>
              </w:rPr>
              <w:t>60357</w:t>
            </w:r>
          </w:p>
        </w:tc>
        <w:tc>
          <w:tcPr>
            <w:tcW w:w="936" w:type="dxa"/>
            <w:tcBorders>
              <w:top w:val="single" w:sz="12" w:space="0" w:color="auto"/>
              <w:left w:val="nil"/>
              <w:bottom w:val="single" w:sz="4" w:space="0" w:color="auto"/>
              <w:right w:val="single" w:sz="4" w:space="0" w:color="auto"/>
            </w:tcBorders>
            <w:noWrap/>
            <w:vAlign w:val="center"/>
          </w:tcPr>
          <w:p w:rsidR="00942A90" w:rsidRPr="00024757" w:rsidRDefault="00942A90">
            <w:pPr>
              <w:jc w:val="center"/>
              <w:rPr>
                <w:rFonts w:ascii="Arial Narrow" w:hAnsi="Arial Narrow"/>
                <w:sz w:val="22"/>
                <w:szCs w:val="22"/>
              </w:rPr>
            </w:pPr>
            <w:r w:rsidRPr="00024757">
              <w:rPr>
                <w:rFonts w:ascii="Arial Narrow" w:hAnsi="Arial Narrow"/>
                <w:sz w:val="22"/>
                <w:szCs w:val="22"/>
              </w:rPr>
              <w:t>x</w:t>
            </w:r>
          </w:p>
        </w:tc>
        <w:tc>
          <w:tcPr>
            <w:tcW w:w="665" w:type="dxa"/>
            <w:tcBorders>
              <w:top w:val="single" w:sz="12" w:space="0" w:color="auto"/>
              <w:left w:val="nil"/>
              <w:bottom w:val="single" w:sz="4" w:space="0" w:color="auto"/>
              <w:right w:val="single" w:sz="12" w:space="0" w:color="auto"/>
            </w:tcBorders>
            <w:noWrap/>
            <w:vAlign w:val="center"/>
          </w:tcPr>
          <w:p w:rsidR="00942A90" w:rsidRPr="00024757" w:rsidRDefault="00942A90">
            <w:pPr>
              <w:jc w:val="center"/>
              <w:rPr>
                <w:rFonts w:ascii="Arial Narrow" w:hAnsi="Arial Narrow"/>
                <w:sz w:val="22"/>
                <w:szCs w:val="22"/>
              </w:rPr>
            </w:pPr>
            <w:r w:rsidRPr="00024757">
              <w:rPr>
                <w:rFonts w:ascii="Arial Narrow" w:hAnsi="Arial Narrow"/>
                <w:sz w:val="22"/>
                <w:szCs w:val="22"/>
              </w:rPr>
              <w:t>x</w:t>
            </w:r>
          </w:p>
        </w:tc>
        <w:tc>
          <w:tcPr>
            <w:tcW w:w="1659" w:type="dxa"/>
            <w:tcBorders>
              <w:top w:val="single" w:sz="12" w:space="0" w:color="auto"/>
              <w:left w:val="single" w:sz="12" w:space="0" w:color="auto"/>
              <w:bottom w:val="single" w:sz="4" w:space="0" w:color="auto"/>
              <w:right w:val="single" w:sz="4" w:space="0" w:color="auto"/>
            </w:tcBorders>
            <w:noWrap/>
            <w:vAlign w:val="center"/>
          </w:tcPr>
          <w:p w:rsidR="00942A90" w:rsidRDefault="00763B29" w:rsidP="00300E85">
            <w:pPr>
              <w:jc w:val="center"/>
              <w:rPr>
                <w:rFonts w:ascii="Arial Narrow" w:hAnsi="Arial Narrow"/>
                <w:sz w:val="22"/>
                <w:szCs w:val="22"/>
              </w:rPr>
            </w:pPr>
            <w:r>
              <w:rPr>
                <w:rFonts w:ascii="Arial Narrow" w:hAnsi="Arial Narrow"/>
                <w:sz w:val="22"/>
                <w:szCs w:val="22"/>
              </w:rPr>
              <w:t>393789</w:t>
            </w:r>
          </w:p>
        </w:tc>
        <w:tc>
          <w:tcPr>
            <w:tcW w:w="1001" w:type="dxa"/>
            <w:tcBorders>
              <w:top w:val="single" w:sz="12" w:space="0" w:color="auto"/>
              <w:left w:val="nil"/>
              <w:bottom w:val="single" w:sz="4" w:space="0" w:color="auto"/>
              <w:right w:val="single" w:sz="4" w:space="0" w:color="auto"/>
            </w:tcBorders>
            <w:noWrap/>
            <w:vAlign w:val="center"/>
          </w:tcPr>
          <w:p w:rsidR="00942A90" w:rsidRDefault="00942A90" w:rsidP="00300E85">
            <w:pPr>
              <w:jc w:val="center"/>
              <w:rPr>
                <w:rFonts w:ascii="Arial Narrow" w:hAnsi="Arial Narrow"/>
                <w:sz w:val="22"/>
                <w:szCs w:val="22"/>
              </w:rPr>
            </w:pPr>
            <w:r>
              <w:rPr>
                <w:rFonts w:ascii="Arial Narrow" w:hAnsi="Arial Narrow"/>
                <w:sz w:val="22"/>
                <w:szCs w:val="22"/>
              </w:rPr>
              <w:t>x</w:t>
            </w:r>
          </w:p>
        </w:tc>
        <w:tc>
          <w:tcPr>
            <w:tcW w:w="665" w:type="dxa"/>
            <w:tcBorders>
              <w:top w:val="single" w:sz="12" w:space="0" w:color="auto"/>
              <w:left w:val="nil"/>
              <w:bottom w:val="single" w:sz="4" w:space="0" w:color="auto"/>
              <w:right w:val="single" w:sz="12" w:space="0" w:color="auto"/>
            </w:tcBorders>
            <w:noWrap/>
            <w:vAlign w:val="center"/>
          </w:tcPr>
          <w:p w:rsidR="00942A90" w:rsidRDefault="00942A90" w:rsidP="00300E85">
            <w:pPr>
              <w:jc w:val="center"/>
              <w:rPr>
                <w:rFonts w:ascii="Arial Narrow" w:hAnsi="Arial Narrow"/>
                <w:sz w:val="22"/>
                <w:szCs w:val="22"/>
              </w:rPr>
            </w:pPr>
            <w:r>
              <w:rPr>
                <w:rFonts w:ascii="Arial Narrow" w:hAnsi="Arial Narrow"/>
                <w:sz w:val="22"/>
                <w:szCs w:val="22"/>
              </w:rPr>
              <w:t>x</w:t>
            </w:r>
          </w:p>
        </w:tc>
      </w:tr>
      <w:tr w:rsidR="00942A90">
        <w:trPr>
          <w:trHeight w:val="284"/>
          <w:jc w:val="center"/>
        </w:trPr>
        <w:tc>
          <w:tcPr>
            <w:tcW w:w="2801" w:type="dxa"/>
            <w:tcBorders>
              <w:top w:val="nil"/>
              <w:left w:val="single" w:sz="12" w:space="0" w:color="auto"/>
              <w:bottom w:val="single" w:sz="6" w:space="0" w:color="auto"/>
              <w:right w:val="single" w:sz="12" w:space="0" w:color="auto"/>
            </w:tcBorders>
            <w:noWrap/>
            <w:vAlign w:val="center"/>
          </w:tcPr>
          <w:p w:rsidR="00942A90" w:rsidRDefault="00942A90">
            <w:pPr>
              <w:rPr>
                <w:rFonts w:ascii="Arial Narrow" w:hAnsi="Arial Narrow"/>
                <w:sz w:val="22"/>
                <w:szCs w:val="22"/>
              </w:rPr>
            </w:pPr>
            <w:r>
              <w:rPr>
                <w:rFonts w:ascii="Arial Narrow" w:hAnsi="Arial Narrow"/>
                <w:sz w:val="22"/>
                <w:szCs w:val="22"/>
              </w:rPr>
              <w:t xml:space="preserve">Teoretická daň </w:t>
            </w:r>
          </w:p>
        </w:tc>
        <w:tc>
          <w:tcPr>
            <w:tcW w:w="1560" w:type="dxa"/>
            <w:tcBorders>
              <w:top w:val="nil"/>
              <w:left w:val="single" w:sz="12" w:space="0" w:color="auto"/>
              <w:bottom w:val="single" w:sz="6" w:space="0" w:color="auto"/>
              <w:right w:val="single" w:sz="4" w:space="0" w:color="auto"/>
            </w:tcBorders>
            <w:noWrap/>
            <w:vAlign w:val="center"/>
          </w:tcPr>
          <w:p w:rsidR="00942A90" w:rsidRPr="00024757" w:rsidRDefault="00942A90">
            <w:pPr>
              <w:jc w:val="center"/>
              <w:rPr>
                <w:rFonts w:ascii="Arial Narrow" w:hAnsi="Arial Narrow"/>
                <w:sz w:val="22"/>
                <w:szCs w:val="22"/>
              </w:rPr>
            </w:pPr>
            <w:r w:rsidRPr="00024757">
              <w:rPr>
                <w:rFonts w:ascii="Arial Narrow" w:hAnsi="Arial Narrow"/>
                <w:sz w:val="22"/>
                <w:szCs w:val="22"/>
              </w:rPr>
              <w:t>X</w:t>
            </w:r>
          </w:p>
        </w:tc>
        <w:tc>
          <w:tcPr>
            <w:tcW w:w="936" w:type="dxa"/>
            <w:tcBorders>
              <w:top w:val="nil"/>
              <w:left w:val="nil"/>
              <w:bottom w:val="single" w:sz="6" w:space="0" w:color="auto"/>
              <w:right w:val="single" w:sz="4" w:space="0" w:color="auto"/>
            </w:tcBorders>
            <w:noWrap/>
            <w:vAlign w:val="center"/>
          </w:tcPr>
          <w:p w:rsidR="00942A90" w:rsidRPr="00763B29" w:rsidRDefault="00942A90">
            <w:pPr>
              <w:jc w:val="center"/>
              <w:rPr>
                <w:rFonts w:ascii="Arial Narrow" w:hAnsi="Arial Narrow"/>
                <w:color w:val="FF0000"/>
                <w:sz w:val="22"/>
                <w:szCs w:val="22"/>
              </w:rPr>
            </w:pPr>
          </w:p>
        </w:tc>
        <w:tc>
          <w:tcPr>
            <w:tcW w:w="665" w:type="dxa"/>
            <w:tcBorders>
              <w:top w:val="nil"/>
              <w:left w:val="nil"/>
              <w:bottom w:val="single" w:sz="6" w:space="0" w:color="auto"/>
              <w:right w:val="single" w:sz="12" w:space="0" w:color="auto"/>
            </w:tcBorders>
            <w:noWrap/>
            <w:vAlign w:val="center"/>
          </w:tcPr>
          <w:p w:rsidR="00942A90" w:rsidRPr="00763B29" w:rsidRDefault="00942A90">
            <w:pPr>
              <w:jc w:val="center"/>
              <w:rPr>
                <w:rFonts w:ascii="Arial Narrow" w:hAnsi="Arial Narrow"/>
                <w:color w:val="FF0000"/>
                <w:sz w:val="22"/>
                <w:szCs w:val="22"/>
              </w:rPr>
            </w:pPr>
          </w:p>
        </w:tc>
        <w:tc>
          <w:tcPr>
            <w:tcW w:w="1659" w:type="dxa"/>
            <w:tcBorders>
              <w:top w:val="nil"/>
              <w:left w:val="single" w:sz="12" w:space="0" w:color="auto"/>
              <w:bottom w:val="single" w:sz="6" w:space="0" w:color="auto"/>
              <w:right w:val="single" w:sz="4" w:space="0" w:color="auto"/>
            </w:tcBorders>
            <w:noWrap/>
            <w:vAlign w:val="center"/>
          </w:tcPr>
          <w:p w:rsidR="00942A90" w:rsidRDefault="00942A90" w:rsidP="00300E85">
            <w:pPr>
              <w:jc w:val="center"/>
              <w:rPr>
                <w:rFonts w:ascii="Arial Narrow" w:hAnsi="Arial Narrow"/>
                <w:sz w:val="22"/>
                <w:szCs w:val="22"/>
              </w:rPr>
            </w:pPr>
            <w:r>
              <w:rPr>
                <w:rFonts w:ascii="Arial Narrow" w:hAnsi="Arial Narrow"/>
                <w:sz w:val="22"/>
                <w:szCs w:val="22"/>
              </w:rPr>
              <w:t>x</w:t>
            </w:r>
          </w:p>
        </w:tc>
        <w:tc>
          <w:tcPr>
            <w:tcW w:w="1001" w:type="dxa"/>
            <w:tcBorders>
              <w:top w:val="nil"/>
              <w:left w:val="nil"/>
              <w:bottom w:val="single" w:sz="6" w:space="0" w:color="auto"/>
              <w:right w:val="single" w:sz="4" w:space="0" w:color="auto"/>
            </w:tcBorders>
            <w:noWrap/>
            <w:vAlign w:val="center"/>
          </w:tcPr>
          <w:p w:rsidR="00942A90" w:rsidRDefault="00942A90" w:rsidP="00300E85">
            <w:pPr>
              <w:jc w:val="center"/>
              <w:rPr>
                <w:rFonts w:ascii="Arial Narrow" w:hAnsi="Arial Narrow"/>
                <w:sz w:val="22"/>
                <w:szCs w:val="22"/>
              </w:rPr>
            </w:pPr>
          </w:p>
        </w:tc>
        <w:tc>
          <w:tcPr>
            <w:tcW w:w="665" w:type="dxa"/>
            <w:tcBorders>
              <w:top w:val="nil"/>
              <w:left w:val="nil"/>
              <w:bottom w:val="single" w:sz="6" w:space="0" w:color="auto"/>
              <w:right w:val="single" w:sz="12" w:space="0" w:color="auto"/>
            </w:tcBorders>
            <w:noWrap/>
            <w:vAlign w:val="center"/>
          </w:tcPr>
          <w:p w:rsidR="00942A90" w:rsidRDefault="00942A90" w:rsidP="00300E85">
            <w:pPr>
              <w:jc w:val="center"/>
              <w:rPr>
                <w:rFonts w:ascii="Arial Narrow" w:hAnsi="Arial Narrow"/>
                <w:sz w:val="22"/>
                <w:szCs w:val="22"/>
              </w:rPr>
            </w:pPr>
          </w:p>
        </w:tc>
      </w:tr>
      <w:tr w:rsidR="00942A90">
        <w:trPr>
          <w:trHeight w:val="284"/>
          <w:jc w:val="center"/>
        </w:trPr>
        <w:tc>
          <w:tcPr>
            <w:tcW w:w="2801" w:type="dxa"/>
            <w:tcBorders>
              <w:top w:val="single" w:sz="6" w:space="0" w:color="auto"/>
              <w:left w:val="single" w:sz="12" w:space="0" w:color="auto"/>
              <w:bottom w:val="single" w:sz="6" w:space="0" w:color="auto"/>
              <w:right w:val="single" w:sz="12" w:space="0" w:color="auto"/>
            </w:tcBorders>
            <w:noWrap/>
            <w:vAlign w:val="center"/>
          </w:tcPr>
          <w:p w:rsidR="00942A90" w:rsidRDefault="00942A90">
            <w:pPr>
              <w:rPr>
                <w:rFonts w:ascii="Arial Narrow" w:hAnsi="Arial Narrow"/>
                <w:sz w:val="22"/>
                <w:szCs w:val="22"/>
              </w:rPr>
            </w:pPr>
            <w:r>
              <w:rPr>
                <w:rFonts w:ascii="Arial Narrow" w:hAnsi="Arial Narrow"/>
                <w:sz w:val="22"/>
                <w:szCs w:val="22"/>
              </w:rPr>
              <w:t>Daňovo neuznané náklady</w:t>
            </w:r>
          </w:p>
        </w:tc>
        <w:tc>
          <w:tcPr>
            <w:tcW w:w="1560" w:type="dxa"/>
            <w:tcBorders>
              <w:top w:val="single" w:sz="6" w:space="0" w:color="auto"/>
              <w:left w:val="single" w:sz="12" w:space="0" w:color="auto"/>
              <w:bottom w:val="single" w:sz="6" w:space="0" w:color="auto"/>
              <w:right w:val="single" w:sz="4" w:space="0" w:color="auto"/>
            </w:tcBorders>
            <w:noWrap/>
            <w:vAlign w:val="center"/>
          </w:tcPr>
          <w:p w:rsidR="00942A90" w:rsidRPr="00024757" w:rsidRDefault="00024757" w:rsidP="00DB3FF3">
            <w:pPr>
              <w:jc w:val="center"/>
              <w:rPr>
                <w:rFonts w:ascii="Arial Narrow" w:hAnsi="Arial Narrow"/>
                <w:sz w:val="22"/>
                <w:szCs w:val="22"/>
              </w:rPr>
            </w:pPr>
            <w:r>
              <w:rPr>
                <w:rFonts w:ascii="Arial Narrow" w:hAnsi="Arial Narrow"/>
                <w:sz w:val="22"/>
                <w:szCs w:val="22"/>
              </w:rPr>
              <w:t>6132</w:t>
            </w:r>
          </w:p>
        </w:tc>
        <w:tc>
          <w:tcPr>
            <w:tcW w:w="936" w:type="dxa"/>
            <w:tcBorders>
              <w:top w:val="single" w:sz="6" w:space="0" w:color="auto"/>
              <w:left w:val="nil"/>
              <w:bottom w:val="single" w:sz="6" w:space="0" w:color="auto"/>
              <w:right w:val="single" w:sz="4" w:space="0" w:color="auto"/>
            </w:tcBorders>
            <w:noWrap/>
            <w:vAlign w:val="center"/>
          </w:tcPr>
          <w:p w:rsidR="00942A90" w:rsidRPr="009C2149" w:rsidRDefault="00942A90" w:rsidP="00DB3FF3">
            <w:pPr>
              <w:jc w:val="center"/>
              <w:rPr>
                <w:rFonts w:ascii="Arial Narrow" w:hAnsi="Arial Narrow"/>
                <w:sz w:val="22"/>
                <w:szCs w:val="22"/>
              </w:rPr>
            </w:pPr>
            <w:r w:rsidRPr="009C2149">
              <w:rPr>
                <w:rFonts w:ascii="Arial Narrow" w:hAnsi="Arial Narrow"/>
                <w:sz w:val="22"/>
                <w:szCs w:val="22"/>
              </w:rPr>
              <w:t>x</w:t>
            </w:r>
          </w:p>
        </w:tc>
        <w:tc>
          <w:tcPr>
            <w:tcW w:w="665" w:type="dxa"/>
            <w:tcBorders>
              <w:top w:val="single" w:sz="6" w:space="0" w:color="auto"/>
              <w:left w:val="nil"/>
              <w:bottom w:val="single" w:sz="6" w:space="0" w:color="auto"/>
              <w:right w:val="single" w:sz="12" w:space="0" w:color="auto"/>
            </w:tcBorders>
            <w:noWrap/>
            <w:vAlign w:val="center"/>
          </w:tcPr>
          <w:p w:rsidR="00942A90" w:rsidRPr="009C2149" w:rsidRDefault="00942A90" w:rsidP="00DB3FF3">
            <w:pPr>
              <w:jc w:val="center"/>
              <w:rPr>
                <w:rFonts w:ascii="Arial Narrow" w:hAnsi="Arial Narrow"/>
                <w:sz w:val="22"/>
                <w:szCs w:val="22"/>
              </w:rPr>
            </w:pPr>
            <w:r w:rsidRPr="009C2149">
              <w:rPr>
                <w:rFonts w:ascii="Arial Narrow" w:hAnsi="Arial Narrow"/>
                <w:sz w:val="22"/>
                <w:szCs w:val="22"/>
              </w:rPr>
              <w:t>x</w:t>
            </w:r>
          </w:p>
        </w:tc>
        <w:tc>
          <w:tcPr>
            <w:tcW w:w="1659" w:type="dxa"/>
            <w:tcBorders>
              <w:top w:val="single" w:sz="6" w:space="0" w:color="auto"/>
              <w:left w:val="single" w:sz="12" w:space="0" w:color="auto"/>
              <w:bottom w:val="single" w:sz="6" w:space="0" w:color="auto"/>
              <w:right w:val="single" w:sz="4" w:space="0" w:color="auto"/>
            </w:tcBorders>
            <w:noWrap/>
            <w:vAlign w:val="center"/>
          </w:tcPr>
          <w:p w:rsidR="00942A90" w:rsidRDefault="00763B29" w:rsidP="00300E85">
            <w:pPr>
              <w:jc w:val="center"/>
              <w:rPr>
                <w:rFonts w:ascii="Arial Narrow" w:hAnsi="Arial Narrow"/>
                <w:sz w:val="22"/>
                <w:szCs w:val="22"/>
              </w:rPr>
            </w:pPr>
            <w:r>
              <w:rPr>
                <w:rFonts w:ascii="Arial Narrow" w:hAnsi="Arial Narrow"/>
                <w:sz w:val="22"/>
                <w:szCs w:val="22"/>
              </w:rPr>
              <w:t>13467</w:t>
            </w:r>
          </w:p>
        </w:tc>
        <w:tc>
          <w:tcPr>
            <w:tcW w:w="1001" w:type="dxa"/>
            <w:tcBorders>
              <w:top w:val="single" w:sz="6" w:space="0" w:color="auto"/>
              <w:left w:val="nil"/>
              <w:bottom w:val="single" w:sz="6" w:space="0" w:color="auto"/>
              <w:right w:val="single" w:sz="4" w:space="0" w:color="auto"/>
            </w:tcBorders>
            <w:noWrap/>
            <w:vAlign w:val="center"/>
          </w:tcPr>
          <w:p w:rsidR="00942A90" w:rsidRDefault="00942A90" w:rsidP="00300E85">
            <w:pPr>
              <w:jc w:val="center"/>
              <w:rPr>
                <w:rFonts w:ascii="Arial Narrow" w:hAnsi="Arial Narrow"/>
                <w:sz w:val="22"/>
                <w:szCs w:val="22"/>
              </w:rPr>
            </w:pPr>
            <w:r>
              <w:rPr>
                <w:rFonts w:ascii="Arial Narrow" w:hAnsi="Arial Narrow"/>
                <w:sz w:val="22"/>
                <w:szCs w:val="22"/>
              </w:rPr>
              <w:t>x</w:t>
            </w:r>
          </w:p>
        </w:tc>
        <w:tc>
          <w:tcPr>
            <w:tcW w:w="665" w:type="dxa"/>
            <w:tcBorders>
              <w:top w:val="single" w:sz="6" w:space="0" w:color="auto"/>
              <w:left w:val="nil"/>
              <w:bottom w:val="single" w:sz="6" w:space="0" w:color="auto"/>
              <w:right w:val="single" w:sz="12" w:space="0" w:color="auto"/>
            </w:tcBorders>
            <w:noWrap/>
            <w:vAlign w:val="center"/>
          </w:tcPr>
          <w:p w:rsidR="00942A90" w:rsidRDefault="00942A90" w:rsidP="00300E85">
            <w:pPr>
              <w:jc w:val="center"/>
              <w:rPr>
                <w:rFonts w:ascii="Arial Narrow" w:hAnsi="Arial Narrow"/>
                <w:sz w:val="22"/>
                <w:szCs w:val="22"/>
              </w:rPr>
            </w:pPr>
            <w:r>
              <w:rPr>
                <w:rFonts w:ascii="Arial Narrow" w:hAnsi="Arial Narrow"/>
                <w:sz w:val="22"/>
                <w:szCs w:val="22"/>
              </w:rPr>
              <w:t>x</w:t>
            </w:r>
          </w:p>
        </w:tc>
      </w:tr>
      <w:tr w:rsidR="00942A90">
        <w:trPr>
          <w:trHeight w:val="284"/>
          <w:jc w:val="center"/>
        </w:trPr>
        <w:tc>
          <w:tcPr>
            <w:tcW w:w="2801" w:type="dxa"/>
            <w:tcBorders>
              <w:top w:val="single" w:sz="6" w:space="0" w:color="auto"/>
              <w:left w:val="single" w:sz="12" w:space="0" w:color="auto"/>
              <w:bottom w:val="single" w:sz="4" w:space="0" w:color="auto"/>
              <w:right w:val="single" w:sz="12" w:space="0" w:color="auto"/>
            </w:tcBorders>
            <w:noWrap/>
            <w:vAlign w:val="center"/>
          </w:tcPr>
          <w:p w:rsidR="00942A90" w:rsidRDefault="00942A90">
            <w:pPr>
              <w:rPr>
                <w:rFonts w:ascii="Arial Narrow" w:hAnsi="Arial Narrow"/>
                <w:sz w:val="22"/>
                <w:szCs w:val="22"/>
              </w:rPr>
            </w:pPr>
            <w:r>
              <w:rPr>
                <w:rFonts w:ascii="Arial Narrow" w:hAnsi="Arial Narrow"/>
                <w:sz w:val="22"/>
                <w:szCs w:val="22"/>
              </w:rPr>
              <w:t>Výnosy nepodliehajúce dani</w:t>
            </w:r>
          </w:p>
        </w:tc>
        <w:tc>
          <w:tcPr>
            <w:tcW w:w="1560" w:type="dxa"/>
            <w:tcBorders>
              <w:top w:val="single" w:sz="6" w:space="0" w:color="auto"/>
              <w:left w:val="single" w:sz="12" w:space="0" w:color="auto"/>
              <w:bottom w:val="single" w:sz="4" w:space="0" w:color="auto"/>
              <w:right w:val="single" w:sz="4" w:space="0" w:color="auto"/>
            </w:tcBorders>
            <w:noWrap/>
            <w:vAlign w:val="center"/>
          </w:tcPr>
          <w:p w:rsidR="00942A90" w:rsidRPr="00024757" w:rsidRDefault="00024757" w:rsidP="00DB3FF3">
            <w:pPr>
              <w:jc w:val="center"/>
              <w:rPr>
                <w:rFonts w:ascii="Arial Narrow" w:hAnsi="Arial Narrow"/>
                <w:sz w:val="22"/>
                <w:szCs w:val="22"/>
              </w:rPr>
            </w:pPr>
            <w:r>
              <w:rPr>
                <w:rFonts w:ascii="Arial Narrow" w:hAnsi="Arial Narrow"/>
                <w:sz w:val="22"/>
                <w:szCs w:val="22"/>
              </w:rPr>
              <w:t>1900</w:t>
            </w:r>
          </w:p>
        </w:tc>
        <w:tc>
          <w:tcPr>
            <w:tcW w:w="936" w:type="dxa"/>
            <w:tcBorders>
              <w:top w:val="single" w:sz="6" w:space="0" w:color="auto"/>
              <w:left w:val="nil"/>
              <w:bottom w:val="single" w:sz="4" w:space="0" w:color="auto"/>
              <w:right w:val="single" w:sz="4" w:space="0" w:color="auto"/>
            </w:tcBorders>
            <w:noWrap/>
            <w:vAlign w:val="center"/>
          </w:tcPr>
          <w:p w:rsidR="00942A90" w:rsidRPr="009C2149" w:rsidRDefault="00942A90" w:rsidP="00DB3FF3">
            <w:pPr>
              <w:jc w:val="center"/>
              <w:rPr>
                <w:rFonts w:ascii="Arial Narrow" w:hAnsi="Arial Narrow"/>
                <w:sz w:val="22"/>
                <w:szCs w:val="22"/>
              </w:rPr>
            </w:pPr>
            <w:r w:rsidRPr="009C2149">
              <w:rPr>
                <w:rFonts w:ascii="Arial Narrow" w:hAnsi="Arial Narrow"/>
                <w:sz w:val="22"/>
                <w:szCs w:val="22"/>
              </w:rPr>
              <w:t>x</w:t>
            </w:r>
          </w:p>
        </w:tc>
        <w:tc>
          <w:tcPr>
            <w:tcW w:w="665" w:type="dxa"/>
            <w:tcBorders>
              <w:top w:val="single" w:sz="6" w:space="0" w:color="auto"/>
              <w:left w:val="nil"/>
              <w:bottom w:val="single" w:sz="4" w:space="0" w:color="auto"/>
              <w:right w:val="single" w:sz="12" w:space="0" w:color="auto"/>
            </w:tcBorders>
            <w:noWrap/>
            <w:vAlign w:val="center"/>
          </w:tcPr>
          <w:p w:rsidR="00942A90" w:rsidRPr="009C2149" w:rsidRDefault="00942A90" w:rsidP="00DB3FF3">
            <w:pPr>
              <w:jc w:val="center"/>
              <w:rPr>
                <w:rFonts w:ascii="Arial Narrow" w:hAnsi="Arial Narrow"/>
                <w:sz w:val="22"/>
                <w:szCs w:val="22"/>
              </w:rPr>
            </w:pPr>
            <w:r w:rsidRPr="009C2149">
              <w:rPr>
                <w:rFonts w:ascii="Arial Narrow" w:hAnsi="Arial Narrow"/>
                <w:sz w:val="22"/>
                <w:szCs w:val="22"/>
              </w:rPr>
              <w:t>x</w:t>
            </w:r>
          </w:p>
        </w:tc>
        <w:tc>
          <w:tcPr>
            <w:tcW w:w="1659" w:type="dxa"/>
            <w:tcBorders>
              <w:top w:val="single" w:sz="6" w:space="0" w:color="auto"/>
              <w:left w:val="single" w:sz="12" w:space="0" w:color="auto"/>
              <w:bottom w:val="single" w:sz="4" w:space="0" w:color="auto"/>
              <w:right w:val="single" w:sz="4" w:space="0" w:color="auto"/>
            </w:tcBorders>
            <w:noWrap/>
            <w:vAlign w:val="center"/>
          </w:tcPr>
          <w:p w:rsidR="00942A90" w:rsidRDefault="00763B29" w:rsidP="00300E85">
            <w:pPr>
              <w:jc w:val="center"/>
              <w:rPr>
                <w:rFonts w:ascii="Arial Narrow" w:hAnsi="Arial Narrow"/>
                <w:sz w:val="22"/>
                <w:szCs w:val="22"/>
              </w:rPr>
            </w:pPr>
            <w:r>
              <w:rPr>
                <w:rFonts w:ascii="Arial Narrow" w:hAnsi="Arial Narrow"/>
                <w:sz w:val="22"/>
                <w:szCs w:val="22"/>
              </w:rPr>
              <w:t>3781</w:t>
            </w:r>
          </w:p>
        </w:tc>
        <w:tc>
          <w:tcPr>
            <w:tcW w:w="1001" w:type="dxa"/>
            <w:tcBorders>
              <w:top w:val="single" w:sz="6" w:space="0" w:color="auto"/>
              <w:left w:val="nil"/>
              <w:bottom w:val="single" w:sz="4" w:space="0" w:color="auto"/>
              <w:right w:val="single" w:sz="4" w:space="0" w:color="auto"/>
            </w:tcBorders>
            <w:noWrap/>
            <w:vAlign w:val="center"/>
          </w:tcPr>
          <w:p w:rsidR="00942A90" w:rsidRDefault="00942A90" w:rsidP="00300E85">
            <w:pPr>
              <w:jc w:val="center"/>
              <w:rPr>
                <w:rFonts w:ascii="Arial Narrow" w:hAnsi="Arial Narrow"/>
                <w:sz w:val="22"/>
                <w:szCs w:val="22"/>
              </w:rPr>
            </w:pPr>
            <w:r>
              <w:rPr>
                <w:rFonts w:ascii="Arial Narrow" w:hAnsi="Arial Narrow"/>
                <w:sz w:val="22"/>
                <w:szCs w:val="22"/>
              </w:rPr>
              <w:t>x</w:t>
            </w:r>
          </w:p>
        </w:tc>
        <w:tc>
          <w:tcPr>
            <w:tcW w:w="665" w:type="dxa"/>
            <w:tcBorders>
              <w:top w:val="single" w:sz="6" w:space="0" w:color="auto"/>
              <w:left w:val="nil"/>
              <w:bottom w:val="single" w:sz="4" w:space="0" w:color="auto"/>
              <w:right w:val="single" w:sz="12" w:space="0" w:color="auto"/>
            </w:tcBorders>
            <w:noWrap/>
            <w:vAlign w:val="center"/>
          </w:tcPr>
          <w:p w:rsidR="00942A90" w:rsidRDefault="00942A90" w:rsidP="00300E85">
            <w:pPr>
              <w:jc w:val="center"/>
              <w:rPr>
                <w:rFonts w:ascii="Arial Narrow" w:hAnsi="Arial Narrow"/>
                <w:sz w:val="22"/>
                <w:szCs w:val="22"/>
              </w:rPr>
            </w:pPr>
            <w:r>
              <w:rPr>
                <w:rFonts w:ascii="Arial Narrow" w:hAnsi="Arial Narrow"/>
                <w:sz w:val="22"/>
                <w:szCs w:val="22"/>
              </w:rPr>
              <w:t>x</w:t>
            </w:r>
          </w:p>
        </w:tc>
      </w:tr>
      <w:tr w:rsidR="00942A90">
        <w:trPr>
          <w:trHeight w:val="284"/>
          <w:jc w:val="center"/>
        </w:trPr>
        <w:tc>
          <w:tcPr>
            <w:tcW w:w="2801" w:type="dxa"/>
            <w:tcBorders>
              <w:top w:val="single" w:sz="4" w:space="0" w:color="auto"/>
              <w:left w:val="single" w:sz="12" w:space="0" w:color="auto"/>
              <w:bottom w:val="single" w:sz="2" w:space="0" w:color="auto"/>
              <w:right w:val="single" w:sz="12" w:space="0" w:color="auto"/>
            </w:tcBorders>
            <w:noWrap/>
            <w:vAlign w:val="center"/>
          </w:tcPr>
          <w:p w:rsidR="00942A90" w:rsidRDefault="00942A90">
            <w:pPr>
              <w:rPr>
                <w:rFonts w:ascii="Arial Narrow" w:hAnsi="Arial Narrow"/>
                <w:sz w:val="22"/>
                <w:szCs w:val="22"/>
              </w:rPr>
            </w:pPr>
            <w:r>
              <w:rPr>
                <w:rFonts w:ascii="Arial Narrow" w:hAnsi="Arial Narrow"/>
                <w:sz w:val="22"/>
                <w:szCs w:val="22"/>
              </w:rPr>
              <w:t>Vplyv nevykázanej odloženej daňovej pohľadávky</w:t>
            </w:r>
          </w:p>
        </w:tc>
        <w:tc>
          <w:tcPr>
            <w:tcW w:w="1560" w:type="dxa"/>
            <w:tcBorders>
              <w:top w:val="single" w:sz="4" w:space="0" w:color="auto"/>
              <w:left w:val="single" w:sz="12" w:space="0" w:color="auto"/>
              <w:bottom w:val="single" w:sz="2" w:space="0" w:color="auto"/>
              <w:right w:val="single" w:sz="4" w:space="0" w:color="auto"/>
            </w:tcBorders>
            <w:noWrap/>
            <w:vAlign w:val="center"/>
          </w:tcPr>
          <w:p w:rsidR="00942A90" w:rsidRPr="00763B29" w:rsidRDefault="00942A90" w:rsidP="00DB3FF3">
            <w:pPr>
              <w:jc w:val="center"/>
              <w:rPr>
                <w:rFonts w:ascii="Arial Narrow" w:hAnsi="Arial Narrow"/>
                <w:color w:val="FF0000"/>
                <w:sz w:val="22"/>
                <w:szCs w:val="22"/>
              </w:rPr>
            </w:pPr>
          </w:p>
        </w:tc>
        <w:tc>
          <w:tcPr>
            <w:tcW w:w="936" w:type="dxa"/>
            <w:tcBorders>
              <w:top w:val="single" w:sz="4" w:space="0" w:color="auto"/>
              <w:left w:val="nil"/>
              <w:bottom w:val="single" w:sz="2" w:space="0" w:color="auto"/>
              <w:right w:val="single" w:sz="4" w:space="0" w:color="auto"/>
            </w:tcBorders>
            <w:noWrap/>
            <w:vAlign w:val="center"/>
          </w:tcPr>
          <w:p w:rsidR="00942A90" w:rsidRPr="00763B29" w:rsidRDefault="00942A90" w:rsidP="00DB3FF3">
            <w:pPr>
              <w:jc w:val="center"/>
              <w:rPr>
                <w:rFonts w:ascii="Arial Narrow" w:hAnsi="Arial Narrow"/>
                <w:color w:val="FF0000"/>
                <w:sz w:val="22"/>
                <w:szCs w:val="22"/>
              </w:rPr>
            </w:pPr>
          </w:p>
        </w:tc>
        <w:tc>
          <w:tcPr>
            <w:tcW w:w="665" w:type="dxa"/>
            <w:tcBorders>
              <w:top w:val="single" w:sz="4" w:space="0" w:color="auto"/>
              <w:left w:val="nil"/>
              <w:bottom w:val="single" w:sz="2" w:space="0" w:color="auto"/>
              <w:right w:val="single" w:sz="12" w:space="0" w:color="auto"/>
            </w:tcBorders>
            <w:noWrap/>
            <w:vAlign w:val="center"/>
          </w:tcPr>
          <w:p w:rsidR="00942A90" w:rsidRPr="00763B29" w:rsidRDefault="00942A90" w:rsidP="00DB3FF3">
            <w:pPr>
              <w:jc w:val="center"/>
              <w:rPr>
                <w:rFonts w:ascii="Arial Narrow" w:hAnsi="Arial Narrow"/>
                <w:color w:val="FF0000"/>
                <w:sz w:val="22"/>
                <w:szCs w:val="22"/>
              </w:rPr>
            </w:pPr>
          </w:p>
        </w:tc>
        <w:tc>
          <w:tcPr>
            <w:tcW w:w="1659" w:type="dxa"/>
            <w:tcBorders>
              <w:top w:val="single" w:sz="4" w:space="0" w:color="auto"/>
              <w:left w:val="single" w:sz="12" w:space="0" w:color="auto"/>
              <w:bottom w:val="single" w:sz="2" w:space="0" w:color="auto"/>
              <w:right w:val="single" w:sz="4" w:space="0" w:color="auto"/>
            </w:tcBorders>
            <w:noWrap/>
            <w:vAlign w:val="center"/>
          </w:tcPr>
          <w:p w:rsidR="00942A90" w:rsidRDefault="00942A90" w:rsidP="00300E85">
            <w:pPr>
              <w:jc w:val="center"/>
              <w:rPr>
                <w:rFonts w:ascii="Arial Narrow" w:hAnsi="Arial Narrow"/>
                <w:sz w:val="22"/>
                <w:szCs w:val="22"/>
              </w:rPr>
            </w:pPr>
          </w:p>
        </w:tc>
        <w:tc>
          <w:tcPr>
            <w:tcW w:w="1001" w:type="dxa"/>
            <w:tcBorders>
              <w:top w:val="single" w:sz="4" w:space="0" w:color="auto"/>
              <w:left w:val="nil"/>
              <w:bottom w:val="single" w:sz="2" w:space="0" w:color="auto"/>
              <w:right w:val="single" w:sz="4" w:space="0" w:color="auto"/>
            </w:tcBorders>
            <w:noWrap/>
            <w:vAlign w:val="center"/>
          </w:tcPr>
          <w:p w:rsidR="00942A90" w:rsidRDefault="00942A90" w:rsidP="00300E85">
            <w:pPr>
              <w:jc w:val="center"/>
              <w:rPr>
                <w:rFonts w:ascii="Arial Narrow" w:hAnsi="Arial Narrow"/>
                <w:sz w:val="22"/>
                <w:szCs w:val="22"/>
              </w:rPr>
            </w:pPr>
          </w:p>
        </w:tc>
        <w:tc>
          <w:tcPr>
            <w:tcW w:w="665" w:type="dxa"/>
            <w:tcBorders>
              <w:top w:val="single" w:sz="4" w:space="0" w:color="auto"/>
              <w:left w:val="nil"/>
              <w:bottom w:val="single" w:sz="2" w:space="0" w:color="auto"/>
              <w:right w:val="single" w:sz="12" w:space="0" w:color="auto"/>
            </w:tcBorders>
            <w:noWrap/>
            <w:vAlign w:val="center"/>
          </w:tcPr>
          <w:p w:rsidR="00942A90" w:rsidRDefault="00942A90" w:rsidP="00300E85">
            <w:pPr>
              <w:jc w:val="center"/>
              <w:rPr>
                <w:rFonts w:ascii="Arial Narrow" w:hAnsi="Arial Narrow"/>
                <w:sz w:val="22"/>
                <w:szCs w:val="22"/>
              </w:rPr>
            </w:pPr>
          </w:p>
        </w:tc>
      </w:tr>
      <w:tr w:rsidR="00942A90">
        <w:trPr>
          <w:trHeight w:val="284"/>
          <w:jc w:val="center"/>
        </w:trPr>
        <w:tc>
          <w:tcPr>
            <w:tcW w:w="2801" w:type="dxa"/>
            <w:tcBorders>
              <w:top w:val="single" w:sz="2" w:space="0" w:color="auto"/>
              <w:left w:val="single" w:sz="12" w:space="0" w:color="auto"/>
              <w:bottom w:val="single" w:sz="4" w:space="0" w:color="auto"/>
              <w:right w:val="single" w:sz="12" w:space="0" w:color="auto"/>
            </w:tcBorders>
            <w:noWrap/>
            <w:vAlign w:val="center"/>
          </w:tcPr>
          <w:p w:rsidR="00942A90" w:rsidRDefault="00942A90">
            <w:pPr>
              <w:rPr>
                <w:rFonts w:ascii="Arial Narrow" w:hAnsi="Arial Narrow"/>
                <w:sz w:val="22"/>
                <w:szCs w:val="22"/>
              </w:rPr>
            </w:pPr>
            <w:r>
              <w:rPr>
                <w:rFonts w:ascii="Arial Narrow" w:hAnsi="Arial Narrow"/>
                <w:sz w:val="22"/>
                <w:szCs w:val="22"/>
              </w:rPr>
              <w:t>Umorenie daňovej straty</w:t>
            </w:r>
          </w:p>
        </w:tc>
        <w:tc>
          <w:tcPr>
            <w:tcW w:w="1560" w:type="dxa"/>
            <w:tcBorders>
              <w:top w:val="single" w:sz="2" w:space="0" w:color="auto"/>
              <w:left w:val="single" w:sz="12" w:space="0" w:color="auto"/>
              <w:bottom w:val="single" w:sz="4" w:space="0" w:color="auto"/>
              <w:right w:val="single" w:sz="4" w:space="0" w:color="auto"/>
            </w:tcBorders>
            <w:noWrap/>
            <w:vAlign w:val="center"/>
          </w:tcPr>
          <w:p w:rsidR="00942A90" w:rsidRPr="00763B29" w:rsidRDefault="00942A90" w:rsidP="00DB3FF3">
            <w:pPr>
              <w:jc w:val="center"/>
              <w:rPr>
                <w:rFonts w:ascii="Arial Narrow" w:hAnsi="Arial Narrow"/>
                <w:color w:val="FF0000"/>
                <w:sz w:val="22"/>
                <w:szCs w:val="22"/>
              </w:rPr>
            </w:pPr>
          </w:p>
        </w:tc>
        <w:tc>
          <w:tcPr>
            <w:tcW w:w="936" w:type="dxa"/>
            <w:tcBorders>
              <w:top w:val="single" w:sz="2" w:space="0" w:color="auto"/>
              <w:left w:val="nil"/>
              <w:bottom w:val="single" w:sz="4" w:space="0" w:color="auto"/>
              <w:right w:val="single" w:sz="4" w:space="0" w:color="auto"/>
            </w:tcBorders>
            <w:noWrap/>
            <w:vAlign w:val="center"/>
          </w:tcPr>
          <w:p w:rsidR="00942A90" w:rsidRPr="00763B29" w:rsidRDefault="00942A90" w:rsidP="00DB3FF3">
            <w:pPr>
              <w:jc w:val="center"/>
              <w:rPr>
                <w:rFonts w:ascii="Arial Narrow" w:hAnsi="Arial Narrow"/>
                <w:color w:val="FF0000"/>
                <w:sz w:val="22"/>
                <w:szCs w:val="22"/>
              </w:rPr>
            </w:pPr>
          </w:p>
        </w:tc>
        <w:tc>
          <w:tcPr>
            <w:tcW w:w="665" w:type="dxa"/>
            <w:tcBorders>
              <w:top w:val="single" w:sz="2" w:space="0" w:color="auto"/>
              <w:left w:val="nil"/>
              <w:bottom w:val="single" w:sz="4" w:space="0" w:color="auto"/>
              <w:right w:val="single" w:sz="12" w:space="0" w:color="auto"/>
            </w:tcBorders>
            <w:noWrap/>
            <w:vAlign w:val="center"/>
          </w:tcPr>
          <w:p w:rsidR="00942A90" w:rsidRPr="00763B29" w:rsidRDefault="00942A90" w:rsidP="00DB3FF3">
            <w:pPr>
              <w:jc w:val="center"/>
              <w:rPr>
                <w:rFonts w:ascii="Arial Narrow" w:hAnsi="Arial Narrow"/>
                <w:color w:val="FF0000"/>
                <w:sz w:val="22"/>
                <w:szCs w:val="22"/>
              </w:rPr>
            </w:pPr>
          </w:p>
        </w:tc>
        <w:tc>
          <w:tcPr>
            <w:tcW w:w="1659" w:type="dxa"/>
            <w:tcBorders>
              <w:top w:val="single" w:sz="2" w:space="0" w:color="auto"/>
              <w:left w:val="single" w:sz="12" w:space="0" w:color="auto"/>
              <w:bottom w:val="single" w:sz="4" w:space="0" w:color="auto"/>
              <w:right w:val="single" w:sz="4" w:space="0" w:color="auto"/>
            </w:tcBorders>
            <w:noWrap/>
            <w:vAlign w:val="center"/>
          </w:tcPr>
          <w:p w:rsidR="00942A90" w:rsidRDefault="00942A90" w:rsidP="00300E85">
            <w:pPr>
              <w:jc w:val="center"/>
              <w:rPr>
                <w:rFonts w:ascii="Arial Narrow" w:hAnsi="Arial Narrow"/>
                <w:sz w:val="22"/>
                <w:szCs w:val="22"/>
              </w:rPr>
            </w:pPr>
          </w:p>
        </w:tc>
        <w:tc>
          <w:tcPr>
            <w:tcW w:w="1001" w:type="dxa"/>
            <w:tcBorders>
              <w:top w:val="single" w:sz="2" w:space="0" w:color="auto"/>
              <w:left w:val="nil"/>
              <w:bottom w:val="single" w:sz="4" w:space="0" w:color="auto"/>
              <w:right w:val="single" w:sz="4" w:space="0" w:color="auto"/>
            </w:tcBorders>
            <w:noWrap/>
            <w:vAlign w:val="center"/>
          </w:tcPr>
          <w:p w:rsidR="00942A90" w:rsidRDefault="00942A90" w:rsidP="00300E85">
            <w:pPr>
              <w:jc w:val="center"/>
              <w:rPr>
                <w:rFonts w:ascii="Arial Narrow" w:hAnsi="Arial Narrow"/>
                <w:sz w:val="22"/>
                <w:szCs w:val="22"/>
              </w:rPr>
            </w:pPr>
          </w:p>
        </w:tc>
        <w:tc>
          <w:tcPr>
            <w:tcW w:w="665" w:type="dxa"/>
            <w:tcBorders>
              <w:top w:val="single" w:sz="2" w:space="0" w:color="auto"/>
              <w:left w:val="nil"/>
              <w:bottom w:val="single" w:sz="4" w:space="0" w:color="auto"/>
              <w:right w:val="single" w:sz="12" w:space="0" w:color="auto"/>
            </w:tcBorders>
            <w:noWrap/>
            <w:vAlign w:val="center"/>
          </w:tcPr>
          <w:p w:rsidR="00942A90" w:rsidRDefault="00942A90" w:rsidP="00300E85">
            <w:pPr>
              <w:jc w:val="center"/>
              <w:rPr>
                <w:rFonts w:ascii="Arial Narrow" w:hAnsi="Arial Narrow"/>
                <w:sz w:val="22"/>
                <w:szCs w:val="22"/>
              </w:rPr>
            </w:pPr>
          </w:p>
        </w:tc>
      </w:tr>
      <w:tr w:rsidR="00942A90">
        <w:trPr>
          <w:trHeight w:val="284"/>
          <w:jc w:val="center"/>
        </w:trPr>
        <w:tc>
          <w:tcPr>
            <w:tcW w:w="2801" w:type="dxa"/>
            <w:tcBorders>
              <w:top w:val="nil"/>
              <w:left w:val="single" w:sz="12" w:space="0" w:color="auto"/>
              <w:bottom w:val="single" w:sz="4" w:space="0" w:color="auto"/>
              <w:right w:val="single" w:sz="12" w:space="0" w:color="auto"/>
            </w:tcBorders>
            <w:noWrap/>
            <w:vAlign w:val="center"/>
          </w:tcPr>
          <w:p w:rsidR="00942A90" w:rsidRDefault="00942A90">
            <w:pPr>
              <w:rPr>
                <w:rFonts w:ascii="Arial Narrow" w:hAnsi="Arial Narrow"/>
                <w:sz w:val="22"/>
                <w:szCs w:val="22"/>
              </w:rPr>
            </w:pPr>
            <w:r>
              <w:rPr>
                <w:rFonts w:ascii="Arial Narrow" w:hAnsi="Arial Narrow"/>
                <w:sz w:val="22"/>
                <w:szCs w:val="22"/>
              </w:rPr>
              <w:t>Zmena sadzby dane</w:t>
            </w:r>
          </w:p>
        </w:tc>
        <w:tc>
          <w:tcPr>
            <w:tcW w:w="1560" w:type="dxa"/>
            <w:tcBorders>
              <w:top w:val="nil"/>
              <w:left w:val="single" w:sz="12" w:space="0" w:color="auto"/>
              <w:bottom w:val="single" w:sz="4" w:space="0" w:color="auto"/>
              <w:right w:val="single" w:sz="4" w:space="0" w:color="auto"/>
            </w:tcBorders>
            <w:noWrap/>
            <w:vAlign w:val="center"/>
          </w:tcPr>
          <w:p w:rsidR="00942A90" w:rsidRPr="00763B29" w:rsidRDefault="00942A90" w:rsidP="00DB3FF3">
            <w:pPr>
              <w:jc w:val="center"/>
              <w:rPr>
                <w:rFonts w:ascii="Arial Narrow" w:hAnsi="Arial Narrow"/>
                <w:color w:val="FF0000"/>
                <w:sz w:val="22"/>
                <w:szCs w:val="22"/>
              </w:rPr>
            </w:pPr>
          </w:p>
        </w:tc>
        <w:tc>
          <w:tcPr>
            <w:tcW w:w="936" w:type="dxa"/>
            <w:tcBorders>
              <w:top w:val="nil"/>
              <w:left w:val="nil"/>
              <w:bottom w:val="single" w:sz="4" w:space="0" w:color="auto"/>
              <w:right w:val="single" w:sz="4" w:space="0" w:color="auto"/>
            </w:tcBorders>
            <w:noWrap/>
            <w:vAlign w:val="center"/>
          </w:tcPr>
          <w:p w:rsidR="00942A90" w:rsidRPr="00763B29" w:rsidRDefault="00942A90" w:rsidP="00DB3FF3">
            <w:pPr>
              <w:jc w:val="center"/>
              <w:rPr>
                <w:rFonts w:ascii="Arial Narrow" w:hAnsi="Arial Narrow"/>
                <w:color w:val="FF0000"/>
                <w:sz w:val="22"/>
                <w:szCs w:val="22"/>
              </w:rPr>
            </w:pPr>
          </w:p>
        </w:tc>
        <w:tc>
          <w:tcPr>
            <w:tcW w:w="665" w:type="dxa"/>
            <w:tcBorders>
              <w:top w:val="nil"/>
              <w:left w:val="nil"/>
              <w:bottom w:val="single" w:sz="4" w:space="0" w:color="auto"/>
              <w:right w:val="single" w:sz="12" w:space="0" w:color="auto"/>
            </w:tcBorders>
            <w:noWrap/>
            <w:vAlign w:val="center"/>
          </w:tcPr>
          <w:p w:rsidR="00942A90" w:rsidRPr="00763B29" w:rsidRDefault="00942A90" w:rsidP="00DB3FF3">
            <w:pPr>
              <w:jc w:val="center"/>
              <w:rPr>
                <w:rFonts w:ascii="Arial Narrow" w:hAnsi="Arial Narrow"/>
                <w:color w:val="FF0000"/>
                <w:sz w:val="22"/>
                <w:szCs w:val="22"/>
              </w:rPr>
            </w:pPr>
          </w:p>
        </w:tc>
        <w:tc>
          <w:tcPr>
            <w:tcW w:w="1659" w:type="dxa"/>
            <w:tcBorders>
              <w:top w:val="nil"/>
              <w:left w:val="single" w:sz="12" w:space="0" w:color="auto"/>
              <w:bottom w:val="single" w:sz="4" w:space="0" w:color="auto"/>
              <w:right w:val="single" w:sz="4" w:space="0" w:color="auto"/>
            </w:tcBorders>
            <w:noWrap/>
            <w:vAlign w:val="center"/>
          </w:tcPr>
          <w:p w:rsidR="00942A90" w:rsidRDefault="00942A90" w:rsidP="00300E85">
            <w:pPr>
              <w:jc w:val="center"/>
              <w:rPr>
                <w:rFonts w:ascii="Arial Narrow" w:hAnsi="Arial Narrow"/>
                <w:sz w:val="22"/>
                <w:szCs w:val="22"/>
              </w:rPr>
            </w:pPr>
          </w:p>
        </w:tc>
        <w:tc>
          <w:tcPr>
            <w:tcW w:w="1001" w:type="dxa"/>
            <w:tcBorders>
              <w:top w:val="nil"/>
              <w:left w:val="nil"/>
              <w:bottom w:val="single" w:sz="4" w:space="0" w:color="auto"/>
              <w:right w:val="single" w:sz="4" w:space="0" w:color="auto"/>
            </w:tcBorders>
            <w:noWrap/>
            <w:vAlign w:val="center"/>
          </w:tcPr>
          <w:p w:rsidR="00942A90" w:rsidRDefault="00942A90" w:rsidP="00300E85">
            <w:pPr>
              <w:jc w:val="center"/>
              <w:rPr>
                <w:rFonts w:ascii="Arial Narrow" w:hAnsi="Arial Narrow"/>
                <w:sz w:val="22"/>
                <w:szCs w:val="22"/>
              </w:rPr>
            </w:pPr>
          </w:p>
        </w:tc>
        <w:tc>
          <w:tcPr>
            <w:tcW w:w="665" w:type="dxa"/>
            <w:tcBorders>
              <w:top w:val="nil"/>
              <w:left w:val="nil"/>
              <w:bottom w:val="single" w:sz="4" w:space="0" w:color="auto"/>
              <w:right w:val="single" w:sz="12" w:space="0" w:color="auto"/>
            </w:tcBorders>
            <w:noWrap/>
            <w:vAlign w:val="center"/>
          </w:tcPr>
          <w:p w:rsidR="00942A90" w:rsidRDefault="00942A90" w:rsidP="00300E85">
            <w:pPr>
              <w:jc w:val="center"/>
              <w:rPr>
                <w:rFonts w:ascii="Arial Narrow" w:hAnsi="Arial Narrow"/>
                <w:sz w:val="22"/>
                <w:szCs w:val="22"/>
              </w:rPr>
            </w:pPr>
          </w:p>
        </w:tc>
      </w:tr>
      <w:tr w:rsidR="00942A90">
        <w:trPr>
          <w:trHeight w:val="284"/>
          <w:jc w:val="center"/>
        </w:trPr>
        <w:tc>
          <w:tcPr>
            <w:tcW w:w="2801" w:type="dxa"/>
            <w:tcBorders>
              <w:top w:val="single" w:sz="4" w:space="0" w:color="auto"/>
              <w:left w:val="single" w:sz="12" w:space="0" w:color="auto"/>
              <w:bottom w:val="single" w:sz="4" w:space="0" w:color="auto"/>
              <w:right w:val="single" w:sz="12" w:space="0" w:color="auto"/>
            </w:tcBorders>
            <w:noWrap/>
            <w:vAlign w:val="center"/>
          </w:tcPr>
          <w:p w:rsidR="00942A90" w:rsidRDefault="00942A90">
            <w:pPr>
              <w:rPr>
                <w:rFonts w:ascii="Arial Narrow" w:hAnsi="Arial Narrow"/>
                <w:sz w:val="22"/>
                <w:szCs w:val="22"/>
              </w:rPr>
            </w:pPr>
            <w:r>
              <w:rPr>
                <w:rFonts w:ascii="Arial Narrow" w:hAnsi="Arial Narrow"/>
                <w:sz w:val="22"/>
                <w:szCs w:val="22"/>
              </w:rPr>
              <w:t>Iné</w:t>
            </w:r>
          </w:p>
        </w:tc>
        <w:tc>
          <w:tcPr>
            <w:tcW w:w="1560" w:type="dxa"/>
            <w:tcBorders>
              <w:top w:val="single" w:sz="4" w:space="0" w:color="auto"/>
              <w:left w:val="single" w:sz="12" w:space="0" w:color="auto"/>
              <w:bottom w:val="single" w:sz="4" w:space="0" w:color="auto"/>
              <w:right w:val="single" w:sz="4" w:space="0" w:color="auto"/>
            </w:tcBorders>
            <w:noWrap/>
            <w:vAlign w:val="center"/>
          </w:tcPr>
          <w:p w:rsidR="00942A90" w:rsidRPr="00763B29" w:rsidRDefault="00942A90" w:rsidP="00DB3FF3">
            <w:pPr>
              <w:jc w:val="center"/>
              <w:rPr>
                <w:rFonts w:ascii="Arial Narrow" w:hAnsi="Arial Narrow"/>
                <w:color w:val="FF0000"/>
                <w:sz w:val="22"/>
                <w:szCs w:val="22"/>
              </w:rPr>
            </w:pPr>
          </w:p>
        </w:tc>
        <w:tc>
          <w:tcPr>
            <w:tcW w:w="936" w:type="dxa"/>
            <w:tcBorders>
              <w:top w:val="single" w:sz="4" w:space="0" w:color="auto"/>
              <w:left w:val="nil"/>
              <w:bottom w:val="single" w:sz="4" w:space="0" w:color="auto"/>
              <w:right w:val="single" w:sz="4" w:space="0" w:color="auto"/>
            </w:tcBorders>
            <w:noWrap/>
            <w:vAlign w:val="center"/>
          </w:tcPr>
          <w:p w:rsidR="00942A90" w:rsidRPr="00763B29" w:rsidRDefault="00942A90" w:rsidP="00DB3FF3">
            <w:pPr>
              <w:jc w:val="center"/>
              <w:rPr>
                <w:rFonts w:ascii="Arial Narrow" w:hAnsi="Arial Narrow"/>
                <w:color w:val="FF0000"/>
                <w:sz w:val="22"/>
                <w:szCs w:val="22"/>
              </w:rPr>
            </w:pPr>
          </w:p>
        </w:tc>
        <w:tc>
          <w:tcPr>
            <w:tcW w:w="665" w:type="dxa"/>
            <w:tcBorders>
              <w:top w:val="single" w:sz="4" w:space="0" w:color="auto"/>
              <w:left w:val="nil"/>
              <w:bottom w:val="single" w:sz="4" w:space="0" w:color="auto"/>
              <w:right w:val="single" w:sz="12" w:space="0" w:color="auto"/>
            </w:tcBorders>
            <w:noWrap/>
            <w:vAlign w:val="center"/>
          </w:tcPr>
          <w:p w:rsidR="00942A90" w:rsidRPr="00763B29" w:rsidRDefault="00942A90" w:rsidP="00DB3FF3">
            <w:pPr>
              <w:jc w:val="center"/>
              <w:rPr>
                <w:rFonts w:ascii="Arial Narrow" w:hAnsi="Arial Narrow"/>
                <w:color w:val="FF0000"/>
                <w:sz w:val="22"/>
                <w:szCs w:val="22"/>
              </w:rPr>
            </w:pPr>
          </w:p>
        </w:tc>
        <w:tc>
          <w:tcPr>
            <w:tcW w:w="1659" w:type="dxa"/>
            <w:tcBorders>
              <w:top w:val="single" w:sz="4" w:space="0" w:color="auto"/>
              <w:left w:val="single" w:sz="12" w:space="0" w:color="auto"/>
              <w:bottom w:val="single" w:sz="4" w:space="0" w:color="auto"/>
              <w:right w:val="single" w:sz="4" w:space="0" w:color="auto"/>
            </w:tcBorders>
            <w:noWrap/>
            <w:vAlign w:val="center"/>
          </w:tcPr>
          <w:p w:rsidR="00942A90" w:rsidRDefault="00942A90" w:rsidP="00300E85">
            <w:pPr>
              <w:jc w:val="center"/>
              <w:rPr>
                <w:rFonts w:ascii="Arial Narrow" w:hAnsi="Arial Narrow"/>
                <w:sz w:val="22"/>
                <w:szCs w:val="22"/>
              </w:rPr>
            </w:pPr>
          </w:p>
        </w:tc>
        <w:tc>
          <w:tcPr>
            <w:tcW w:w="1001" w:type="dxa"/>
            <w:tcBorders>
              <w:top w:val="single" w:sz="4" w:space="0" w:color="auto"/>
              <w:left w:val="nil"/>
              <w:bottom w:val="single" w:sz="4" w:space="0" w:color="auto"/>
              <w:right w:val="single" w:sz="4" w:space="0" w:color="auto"/>
            </w:tcBorders>
            <w:noWrap/>
            <w:vAlign w:val="center"/>
          </w:tcPr>
          <w:p w:rsidR="00942A90" w:rsidRDefault="00942A90" w:rsidP="00300E85">
            <w:pPr>
              <w:jc w:val="center"/>
              <w:rPr>
                <w:rFonts w:ascii="Arial Narrow" w:hAnsi="Arial Narrow"/>
                <w:sz w:val="22"/>
                <w:szCs w:val="22"/>
              </w:rPr>
            </w:pPr>
          </w:p>
        </w:tc>
        <w:tc>
          <w:tcPr>
            <w:tcW w:w="665" w:type="dxa"/>
            <w:tcBorders>
              <w:top w:val="single" w:sz="4" w:space="0" w:color="auto"/>
              <w:left w:val="nil"/>
              <w:bottom w:val="single" w:sz="4" w:space="0" w:color="auto"/>
              <w:right w:val="single" w:sz="12" w:space="0" w:color="auto"/>
            </w:tcBorders>
            <w:noWrap/>
            <w:vAlign w:val="center"/>
          </w:tcPr>
          <w:p w:rsidR="00942A90" w:rsidRDefault="00942A90" w:rsidP="00300E85">
            <w:pPr>
              <w:jc w:val="center"/>
              <w:rPr>
                <w:rFonts w:ascii="Arial Narrow" w:hAnsi="Arial Narrow"/>
                <w:sz w:val="22"/>
                <w:szCs w:val="22"/>
              </w:rPr>
            </w:pPr>
          </w:p>
        </w:tc>
      </w:tr>
      <w:tr w:rsidR="00942A90" w:rsidRPr="00DB3FF3">
        <w:trPr>
          <w:trHeight w:val="284"/>
          <w:jc w:val="center"/>
        </w:trPr>
        <w:tc>
          <w:tcPr>
            <w:tcW w:w="2801" w:type="dxa"/>
            <w:tcBorders>
              <w:top w:val="single" w:sz="4" w:space="0" w:color="auto"/>
              <w:left w:val="single" w:sz="12" w:space="0" w:color="auto"/>
              <w:bottom w:val="single" w:sz="4" w:space="0" w:color="auto"/>
              <w:right w:val="single" w:sz="12" w:space="0" w:color="auto"/>
            </w:tcBorders>
            <w:noWrap/>
            <w:vAlign w:val="center"/>
          </w:tcPr>
          <w:p w:rsidR="00942A90" w:rsidRPr="00DB3FF3" w:rsidRDefault="00942A90">
            <w:pPr>
              <w:rPr>
                <w:rFonts w:ascii="Arial Narrow" w:hAnsi="Arial Narrow"/>
                <w:b/>
                <w:sz w:val="22"/>
                <w:szCs w:val="22"/>
              </w:rPr>
            </w:pPr>
            <w:r w:rsidRPr="00DB3FF3">
              <w:rPr>
                <w:rFonts w:ascii="Arial Narrow" w:hAnsi="Arial Narrow"/>
                <w:b/>
                <w:sz w:val="22"/>
                <w:szCs w:val="22"/>
              </w:rPr>
              <w:t>Spolu</w:t>
            </w:r>
          </w:p>
        </w:tc>
        <w:tc>
          <w:tcPr>
            <w:tcW w:w="1560" w:type="dxa"/>
            <w:tcBorders>
              <w:top w:val="single" w:sz="4" w:space="0" w:color="auto"/>
              <w:left w:val="single" w:sz="12" w:space="0" w:color="auto"/>
              <w:bottom w:val="single" w:sz="4" w:space="0" w:color="auto"/>
              <w:right w:val="single" w:sz="4" w:space="0" w:color="auto"/>
            </w:tcBorders>
            <w:noWrap/>
            <w:vAlign w:val="center"/>
          </w:tcPr>
          <w:p w:rsidR="00942A90" w:rsidRPr="00024757" w:rsidRDefault="009C2149" w:rsidP="00DB3FF3">
            <w:pPr>
              <w:jc w:val="center"/>
              <w:rPr>
                <w:rFonts w:ascii="Arial Narrow" w:hAnsi="Arial Narrow"/>
                <w:b/>
                <w:sz w:val="22"/>
                <w:szCs w:val="22"/>
              </w:rPr>
            </w:pPr>
            <w:r>
              <w:rPr>
                <w:rFonts w:ascii="Arial Narrow" w:hAnsi="Arial Narrow"/>
                <w:b/>
                <w:sz w:val="22"/>
                <w:szCs w:val="22"/>
              </w:rPr>
              <w:t>64589</w:t>
            </w:r>
          </w:p>
        </w:tc>
        <w:tc>
          <w:tcPr>
            <w:tcW w:w="936" w:type="dxa"/>
            <w:tcBorders>
              <w:top w:val="single" w:sz="4" w:space="0" w:color="auto"/>
              <w:left w:val="nil"/>
              <w:bottom w:val="single" w:sz="4" w:space="0" w:color="auto"/>
              <w:right w:val="single" w:sz="4" w:space="0" w:color="auto"/>
            </w:tcBorders>
            <w:noWrap/>
            <w:vAlign w:val="center"/>
          </w:tcPr>
          <w:p w:rsidR="00942A90" w:rsidRPr="00763B29" w:rsidRDefault="00942A90" w:rsidP="00DB3FF3">
            <w:pPr>
              <w:jc w:val="center"/>
              <w:rPr>
                <w:rFonts w:ascii="Arial Narrow" w:hAnsi="Arial Narrow"/>
                <w:b/>
                <w:color w:val="FF0000"/>
                <w:sz w:val="22"/>
                <w:szCs w:val="22"/>
              </w:rPr>
            </w:pPr>
          </w:p>
        </w:tc>
        <w:tc>
          <w:tcPr>
            <w:tcW w:w="665" w:type="dxa"/>
            <w:tcBorders>
              <w:top w:val="single" w:sz="4" w:space="0" w:color="auto"/>
              <w:left w:val="nil"/>
              <w:bottom w:val="single" w:sz="4" w:space="0" w:color="auto"/>
              <w:right w:val="single" w:sz="12" w:space="0" w:color="auto"/>
            </w:tcBorders>
            <w:noWrap/>
            <w:vAlign w:val="center"/>
          </w:tcPr>
          <w:p w:rsidR="00942A90" w:rsidRPr="00763B29" w:rsidRDefault="00942A90" w:rsidP="00DB3FF3">
            <w:pPr>
              <w:jc w:val="center"/>
              <w:rPr>
                <w:rFonts w:ascii="Arial Narrow" w:hAnsi="Arial Narrow"/>
                <w:b/>
                <w:color w:val="FF0000"/>
                <w:sz w:val="22"/>
                <w:szCs w:val="22"/>
              </w:rPr>
            </w:pPr>
          </w:p>
        </w:tc>
        <w:tc>
          <w:tcPr>
            <w:tcW w:w="1659" w:type="dxa"/>
            <w:tcBorders>
              <w:top w:val="single" w:sz="4" w:space="0" w:color="auto"/>
              <w:left w:val="single" w:sz="12" w:space="0" w:color="auto"/>
              <w:bottom w:val="single" w:sz="4" w:space="0" w:color="auto"/>
              <w:right w:val="single" w:sz="4" w:space="0" w:color="auto"/>
            </w:tcBorders>
            <w:noWrap/>
            <w:vAlign w:val="center"/>
          </w:tcPr>
          <w:p w:rsidR="00942A90" w:rsidRPr="00DB3FF3" w:rsidRDefault="00763B29" w:rsidP="00300E85">
            <w:pPr>
              <w:jc w:val="center"/>
              <w:rPr>
                <w:rFonts w:ascii="Arial Narrow" w:hAnsi="Arial Narrow"/>
                <w:b/>
                <w:sz w:val="22"/>
                <w:szCs w:val="22"/>
              </w:rPr>
            </w:pPr>
            <w:r>
              <w:rPr>
                <w:rFonts w:ascii="Arial Narrow" w:hAnsi="Arial Narrow"/>
                <w:b/>
                <w:sz w:val="22"/>
                <w:szCs w:val="22"/>
              </w:rPr>
              <w:t>393475</w:t>
            </w:r>
          </w:p>
        </w:tc>
        <w:tc>
          <w:tcPr>
            <w:tcW w:w="1001" w:type="dxa"/>
            <w:tcBorders>
              <w:top w:val="single" w:sz="4" w:space="0" w:color="auto"/>
              <w:left w:val="nil"/>
              <w:bottom w:val="single" w:sz="4" w:space="0" w:color="auto"/>
              <w:right w:val="single" w:sz="4" w:space="0" w:color="auto"/>
            </w:tcBorders>
            <w:noWrap/>
            <w:vAlign w:val="center"/>
          </w:tcPr>
          <w:p w:rsidR="00942A90" w:rsidRPr="00DB3FF3" w:rsidRDefault="00942A90" w:rsidP="00300E85">
            <w:pPr>
              <w:jc w:val="center"/>
              <w:rPr>
                <w:rFonts w:ascii="Arial Narrow" w:hAnsi="Arial Narrow"/>
                <w:b/>
                <w:sz w:val="22"/>
                <w:szCs w:val="22"/>
              </w:rPr>
            </w:pPr>
          </w:p>
        </w:tc>
        <w:tc>
          <w:tcPr>
            <w:tcW w:w="665" w:type="dxa"/>
            <w:tcBorders>
              <w:top w:val="single" w:sz="4" w:space="0" w:color="auto"/>
              <w:left w:val="nil"/>
              <w:bottom w:val="single" w:sz="4" w:space="0" w:color="auto"/>
              <w:right w:val="single" w:sz="12" w:space="0" w:color="auto"/>
            </w:tcBorders>
            <w:noWrap/>
            <w:vAlign w:val="center"/>
          </w:tcPr>
          <w:p w:rsidR="00942A90" w:rsidRPr="00DB3FF3" w:rsidRDefault="00942A90" w:rsidP="00300E85">
            <w:pPr>
              <w:jc w:val="center"/>
              <w:rPr>
                <w:rFonts w:ascii="Arial Narrow" w:hAnsi="Arial Narrow"/>
                <w:b/>
                <w:sz w:val="22"/>
                <w:szCs w:val="22"/>
              </w:rPr>
            </w:pPr>
          </w:p>
        </w:tc>
      </w:tr>
      <w:tr w:rsidR="00942A90">
        <w:trPr>
          <w:trHeight w:val="284"/>
          <w:jc w:val="center"/>
        </w:trPr>
        <w:tc>
          <w:tcPr>
            <w:tcW w:w="2801" w:type="dxa"/>
            <w:tcBorders>
              <w:top w:val="single" w:sz="4" w:space="0" w:color="auto"/>
              <w:left w:val="single" w:sz="12" w:space="0" w:color="auto"/>
              <w:bottom w:val="single" w:sz="4" w:space="0" w:color="auto"/>
              <w:right w:val="single" w:sz="12" w:space="0" w:color="auto"/>
            </w:tcBorders>
            <w:noWrap/>
            <w:vAlign w:val="center"/>
          </w:tcPr>
          <w:p w:rsidR="00942A90" w:rsidRDefault="00942A90">
            <w:pPr>
              <w:rPr>
                <w:rFonts w:ascii="Arial Narrow" w:hAnsi="Arial Narrow"/>
                <w:sz w:val="22"/>
                <w:szCs w:val="22"/>
              </w:rPr>
            </w:pPr>
            <w:r>
              <w:rPr>
                <w:rFonts w:ascii="Arial Narrow" w:hAnsi="Arial Narrow"/>
                <w:sz w:val="22"/>
                <w:szCs w:val="22"/>
              </w:rPr>
              <w:t>Splatná daň z príjmov</w:t>
            </w:r>
          </w:p>
        </w:tc>
        <w:tc>
          <w:tcPr>
            <w:tcW w:w="1560" w:type="dxa"/>
            <w:tcBorders>
              <w:top w:val="single" w:sz="4" w:space="0" w:color="auto"/>
              <w:left w:val="single" w:sz="12" w:space="0" w:color="auto"/>
              <w:bottom w:val="single" w:sz="4" w:space="0" w:color="auto"/>
              <w:right w:val="single" w:sz="4" w:space="0" w:color="auto"/>
            </w:tcBorders>
            <w:noWrap/>
            <w:vAlign w:val="center"/>
          </w:tcPr>
          <w:p w:rsidR="00942A90" w:rsidRPr="009C2149" w:rsidRDefault="00942A90">
            <w:pPr>
              <w:jc w:val="center"/>
              <w:rPr>
                <w:rFonts w:ascii="Arial Narrow" w:hAnsi="Arial Narrow"/>
                <w:sz w:val="22"/>
                <w:szCs w:val="22"/>
              </w:rPr>
            </w:pPr>
            <w:r w:rsidRPr="009C2149">
              <w:rPr>
                <w:rFonts w:ascii="Arial Narrow" w:hAnsi="Arial Narrow"/>
                <w:sz w:val="22"/>
                <w:szCs w:val="22"/>
              </w:rPr>
              <w:t>x</w:t>
            </w:r>
          </w:p>
        </w:tc>
        <w:tc>
          <w:tcPr>
            <w:tcW w:w="936" w:type="dxa"/>
            <w:tcBorders>
              <w:top w:val="single" w:sz="4" w:space="0" w:color="auto"/>
              <w:left w:val="nil"/>
              <w:bottom w:val="single" w:sz="4" w:space="0" w:color="auto"/>
              <w:right w:val="single" w:sz="4" w:space="0" w:color="auto"/>
            </w:tcBorders>
            <w:noWrap/>
            <w:vAlign w:val="center"/>
          </w:tcPr>
          <w:p w:rsidR="00942A90" w:rsidRPr="009C2149" w:rsidRDefault="009C2149" w:rsidP="00DB3FF3">
            <w:pPr>
              <w:jc w:val="center"/>
              <w:rPr>
                <w:rFonts w:ascii="Arial Narrow" w:hAnsi="Arial Narrow"/>
                <w:sz w:val="22"/>
                <w:szCs w:val="22"/>
              </w:rPr>
            </w:pPr>
            <w:r>
              <w:rPr>
                <w:rFonts w:ascii="Arial Narrow" w:hAnsi="Arial Narrow"/>
                <w:sz w:val="22"/>
                <w:szCs w:val="22"/>
              </w:rPr>
              <w:t>13563</w:t>
            </w:r>
          </w:p>
        </w:tc>
        <w:tc>
          <w:tcPr>
            <w:tcW w:w="665" w:type="dxa"/>
            <w:tcBorders>
              <w:top w:val="single" w:sz="4" w:space="0" w:color="auto"/>
              <w:left w:val="nil"/>
              <w:bottom w:val="single" w:sz="4" w:space="0" w:color="auto"/>
              <w:right w:val="single" w:sz="12" w:space="0" w:color="auto"/>
            </w:tcBorders>
            <w:noWrap/>
            <w:vAlign w:val="center"/>
          </w:tcPr>
          <w:p w:rsidR="00942A90" w:rsidRPr="009C2149" w:rsidRDefault="00942A90" w:rsidP="00DB3FF3">
            <w:pPr>
              <w:jc w:val="center"/>
              <w:rPr>
                <w:rFonts w:ascii="Arial Narrow" w:hAnsi="Arial Narrow"/>
                <w:sz w:val="22"/>
                <w:szCs w:val="22"/>
              </w:rPr>
            </w:pPr>
            <w:r w:rsidRPr="009C2149">
              <w:rPr>
                <w:rFonts w:ascii="Arial Narrow" w:hAnsi="Arial Narrow"/>
                <w:sz w:val="22"/>
                <w:szCs w:val="22"/>
              </w:rPr>
              <w:t>21</w:t>
            </w:r>
          </w:p>
        </w:tc>
        <w:tc>
          <w:tcPr>
            <w:tcW w:w="1659" w:type="dxa"/>
            <w:tcBorders>
              <w:top w:val="single" w:sz="4" w:space="0" w:color="auto"/>
              <w:left w:val="single" w:sz="12" w:space="0" w:color="auto"/>
              <w:bottom w:val="single" w:sz="4" w:space="0" w:color="auto"/>
              <w:right w:val="single" w:sz="4" w:space="0" w:color="auto"/>
            </w:tcBorders>
            <w:noWrap/>
            <w:vAlign w:val="center"/>
          </w:tcPr>
          <w:p w:rsidR="00942A90" w:rsidRDefault="00942A90" w:rsidP="00300E85">
            <w:pPr>
              <w:jc w:val="center"/>
              <w:rPr>
                <w:rFonts w:ascii="Arial Narrow" w:hAnsi="Arial Narrow"/>
                <w:sz w:val="22"/>
                <w:szCs w:val="22"/>
              </w:rPr>
            </w:pPr>
            <w:r>
              <w:rPr>
                <w:rFonts w:ascii="Arial Narrow" w:hAnsi="Arial Narrow"/>
                <w:sz w:val="22"/>
                <w:szCs w:val="22"/>
              </w:rPr>
              <w:t>x</w:t>
            </w:r>
          </w:p>
        </w:tc>
        <w:tc>
          <w:tcPr>
            <w:tcW w:w="1001" w:type="dxa"/>
            <w:tcBorders>
              <w:top w:val="single" w:sz="4" w:space="0" w:color="auto"/>
              <w:left w:val="nil"/>
              <w:bottom w:val="single" w:sz="4" w:space="0" w:color="auto"/>
              <w:right w:val="single" w:sz="4" w:space="0" w:color="auto"/>
            </w:tcBorders>
            <w:noWrap/>
            <w:vAlign w:val="center"/>
          </w:tcPr>
          <w:p w:rsidR="00942A90" w:rsidRDefault="00763B29" w:rsidP="00300E85">
            <w:pPr>
              <w:jc w:val="center"/>
              <w:rPr>
                <w:rFonts w:ascii="Arial Narrow" w:hAnsi="Arial Narrow"/>
                <w:sz w:val="22"/>
                <w:szCs w:val="22"/>
              </w:rPr>
            </w:pPr>
            <w:r>
              <w:rPr>
                <w:rFonts w:ascii="Arial Narrow" w:hAnsi="Arial Narrow"/>
                <w:sz w:val="22"/>
                <w:szCs w:val="22"/>
              </w:rPr>
              <w:t>82630</w:t>
            </w:r>
          </w:p>
        </w:tc>
        <w:tc>
          <w:tcPr>
            <w:tcW w:w="665" w:type="dxa"/>
            <w:tcBorders>
              <w:top w:val="single" w:sz="4" w:space="0" w:color="auto"/>
              <w:left w:val="nil"/>
              <w:bottom w:val="single" w:sz="4" w:space="0" w:color="auto"/>
              <w:right w:val="single" w:sz="12" w:space="0" w:color="auto"/>
            </w:tcBorders>
            <w:noWrap/>
            <w:vAlign w:val="center"/>
          </w:tcPr>
          <w:p w:rsidR="00942A90" w:rsidRDefault="00942A90" w:rsidP="00300E85">
            <w:pPr>
              <w:jc w:val="center"/>
              <w:rPr>
                <w:rFonts w:ascii="Arial Narrow" w:hAnsi="Arial Narrow"/>
                <w:sz w:val="22"/>
                <w:szCs w:val="22"/>
              </w:rPr>
            </w:pPr>
            <w:r>
              <w:rPr>
                <w:rFonts w:ascii="Arial Narrow" w:hAnsi="Arial Narrow"/>
                <w:sz w:val="22"/>
                <w:szCs w:val="22"/>
              </w:rPr>
              <w:t>21</w:t>
            </w:r>
          </w:p>
        </w:tc>
      </w:tr>
      <w:tr w:rsidR="00942A90">
        <w:trPr>
          <w:trHeight w:val="284"/>
          <w:jc w:val="center"/>
        </w:trPr>
        <w:tc>
          <w:tcPr>
            <w:tcW w:w="2801" w:type="dxa"/>
            <w:tcBorders>
              <w:top w:val="single" w:sz="4" w:space="0" w:color="auto"/>
              <w:left w:val="single" w:sz="12" w:space="0" w:color="auto"/>
              <w:bottom w:val="single" w:sz="12" w:space="0" w:color="auto"/>
              <w:right w:val="single" w:sz="12" w:space="0" w:color="auto"/>
            </w:tcBorders>
            <w:noWrap/>
            <w:vAlign w:val="center"/>
          </w:tcPr>
          <w:p w:rsidR="00942A90" w:rsidRDefault="00942A90">
            <w:pPr>
              <w:rPr>
                <w:rFonts w:ascii="Arial Narrow" w:hAnsi="Arial Narrow"/>
                <w:sz w:val="22"/>
                <w:szCs w:val="22"/>
              </w:rPr>
            </w:pPr>
            <w:r>
              <w:rPr>
                <w:rFonts w:ascii="Arial Narrow" w:hAnsi="Arial Narrow"/>
                <w:sz w:val="22"/>
                <w:szCs w:val="22"/>
              </w:rPr>
              <w:t>Odložená daň z príjmov</w:t>
            </w:r>
          </w:p>
        </w:tc>
        <w:tc>
          <w:tcPr>
            <w:tcW w:w="1560" w:type="dxa"/>
            <w:tcBorders>
              <w:top w:val="single" w:sz="4" w:space="0" w:color="auto"/>
              <w:left w:val="single" w:sz="12" w:space="0" w:color="auto"/>
              <w:bottom w:val="single" w:sz="12" w:space="0" w:color="auto"/>
              <w:right w:val="single" w:sz="4" w:space="0" w:color="auto"/>
            </w:tcBorders>
            <w:noWrap/>
            <w:vAlign w:val="center"/>
          </w:tcPr>
          <w:p w:rsidR="00942A90" w:rsidRPr="009C2149" w:rsidRDefault="00942A90">
            <w:pPr>
              <w:jc w:val="center"/>
              <w:rPr>
                <w:rFonts w:ascii="Arial Narrow" w:hAnsi="Arial Narrow"/>
                <w:sz w:val="22"/>
                <w:szCs w:val="22"/>
              </w:rPr>
            </w:pPr>
            <w:r w:rsidRPr="009C2149">
              <w:rPr>
                <w:rFonts w:ascii="Arial Narrow" w:hAnsi="Arial Narrow"/>
                <w:sz w:val="22"/>
                <w:szCs w:val="22"/>
              </w:rPr>
              <w:t>x</w:t>
            </w:r>
          </w:p>
        </w:tc>
        <w:tc>
          <w:tcPr>
            <w:tcW w:w="936" w:type="dxa"/>
            <w:tcBorders>
              <w:top w:val="single" w:sz="4" w:space="0" w:color="auto"/>
              <w:left w:val="nil"/>
              <w:bottom w:val="single" w:sz="12" w:space="0" w:color="auto"/>
              <w:right w:val="single" w:sz="4" w:space="0" w:color="auto"/>
            </w:tcBorders>
            <w:noWrap/>
            <w:vAlign w:val="center"/>
          </w:tcPr>
          <w:p w:rsidR="00942A90" w:rsidRPr="00763B29" w:rsidRDefault="00942A90" w:rsidP="00DB3FF3">
            <w:pPr>
              <w:jc w:val="center"/>
              <w:rPr>
                <w:rFonts w:ascii="Arial Narrow" w:hAnsi="Arial Narrow"/>
                <w:color w:val="FF0000"/>
                <w:sz w:val="22"/>
                <w:szCs w:val="22"/>
              </w:rPr>
            </w:pPr>
          </w:p>
        </w:tc>
        <w:tc>
          <w:tcPr>
            <w:tcW w:w="665" w:type="dxa"/>
            <w:tcBorders>
              <w:top w:val="single" w:sz="4" w:space="0" w:color="auto"/>
              <w:left w:val="nil"/>
              <w:bottom w:val="single" w:sz="12" w:space="0" w:color="auto"/>
              <w:right w:val="single" w:sz="12" w:space="0" w:color="auto"/>
            </w:tcBorders>
            <w:noWrap/>
            <w:vAlign w:val="center"/>
          </w:tcPr>
          <w:p w:rsidR="00942A90" w:rsidRPr="00763B29" w:rsidRDefault="00942A90" w:rsidP="00DB3FF3">
            <w:pPr>
              <w:jc w:val="center"/>
              <w:rPr>
                <w:rFonts w:ascii="Arial Narrow" w:hAnsi="Arial Narrow"/>
                <w:color w:val="FF0000"/>
                <w:sz w:val="22"/>
                <w:szCs w:val="22"/>
              </w:rPr>
            </w:pPr>
          </w:p>
        </w:tc>
        <w:tc>
          <w:tcPr>
            <w:tcW w:w="1659" w:type="dxa"/>
            <w:tcBorders>
              <w:top w:val="single" w:sz="4" w:space="0" w:color="auto"/>
              <w:left w:val="single" w:sz="12" w:space="0" w:color="auto"/>
              <w:bottom w:val="single" w:sz="12" w:space="0" w:color="auto"/>
              <w:right w:val="single" w:sz="4" w:space="0" w:color="auto"/>
            </w:tcBorders>
            <w:noWrap/>
            <w:vAlign w:val="center"/>
          </w:tcPr>
          <w:p w:rsidR="00942A90" w:rsidRDefault="00942A90" w:rsidP="00300E85">
            <w:pPr>
              <w:jc w:val="center"/>
              <w:rPr>
                <w:rFonts w:ascii="Arial Narrow" w:hAnsi="Arial Narrow"/>
                <w:sz w:val="22"/>
                <w:szCs w:val="22"/>
              </w:rPr>
            </w:pPr>
            <w:r>
              <w:rPr>
                <w:rFonts w:ascii="Arial Narrow" w:hAnsi="Arial Narrow"/>
                <w:sz w:val="22"/>
                <w:szCs w:val="22"/>
              </w:rPr>
              <w:t>x</w:t>
            </w:r>
          </w:p>
        </w:tc>
        <w:tc>
          <w:tcPr>
            <w:tcW w:w="1001" w:type="dxa"/>
            <w:tcBorders>
              <w:top w:val="single" w:sz="4" w:space="0" w:color="auto"/>
              <w:left w:val="nil"/>
              <w:bottom w:val="single" w:sz="12" w:space="0" w:color="auto"/>
              <w:right w:val="single" w:sz="4" w:space="0" w:color="auto"/>
            </w:tcBorders>
            <w:noWrap/>
            <w:vAlign w:val="center"/>
          </w:tcPr>
          <w:p w:rsidR="00942A90" w:rsidRDefault="00942A90" w:rsidP="00300E85">
            <w:pPr>
              <w:jc w:val="center"/>
              <w:rPr>
                <w:rFonts w:ascii="Arial Narrow" w:hAnsi="Arial Narrow"/>
                <w:sz w:val="22"/>
                <w:szCs w:val="22"/>
              </w:rPr>
            </w:pPr>
          </w:p>
        </w:tc>
        <w:tc>
          <w:tcPr>
            <w:tcW w:w="665" w:type="dxa"/>
            <w:tcBorders>
              <w:top w:val="single" w:sz="4" w:space="0" w:color="auto"/>
              <w:left w:val="nil"/>
              <w:bottom w:val="single" w:sz="12" w:space="0" w:color="auto"/>
              <w:right w:val="single" w:sz="12" w:space="0" w:color="auto"/>
            </w:tcBorders>
            <w:noWrap/>
            <w:vAlign w:val="center"/>
          </w:tcPr>
          <w:p w:rsidR="00942A90" w:rsidRDefault="00942A90" w:rsidP="00300E85">
            <w:pPr>
              <w:jc w:val="center"/>
              <w:rPr>
                <w:rFonts w:ascii="Arial Narrow" w:hAnsi="Arial Narrow"/>
                <w:sz w:val="22"/>
                <w:szCs w:val="22"/>
              </w:rPr>
            </w:pPr>
          </w:p>
        </w:tc>
      </w:tr>
      <w:tr w:rsidR="00942A90" w:rsidRPr="00777532">
        <w:trPr>
          <w:trHeight w:val="284"/>
          <w:jc w:val="center"/>
        </w:trPr>
        <w:tc>
          <w:tcPr>
            <w:tcW w:w="2801" w:type="dxa"/>
            <w:tcBorders>
              <w:top w:val="single" w:sz="12" w:space="0" w:color="auto"/>
              <w:left w:val="single" w:sz="12" w:space="0" w:color="auto"/>
              <w:bottom w:val="single" w:sz="12" w:space="0" w:color="auto"/>
              <w:right w:val="single" w:sz="12" w:space="0" w:color="auto"/>
            </w:tcBorders>
            <w:noWrap/>
            <w:vAlign w:val="center"/>
          </w:tcPr>
          <w:p w:rsidR="00942A90" w:rsidRPr="00777532" w:rsidRDefault="00942A90">
            <w:pPr>
              <w:rPr>
                <w:rFonts w:ascii="Arial Narrow" w:hAnsi="Arial Narrow"/>
                <w:b/>
                <w:sz w:val="22"/>
                <w:szCs w:val="22"/>
              </w:rPr>
            </w:pPr>
            <w:r w:rsidRPr="00777532">
              <w:rPr>
                <w:rFonts w:ascii="Arial Narrow" w:hAnsi="Arial Narrow"/>
                <w:b/>
                <w:sz w:val="22"/>
                <w:szCs w:val="22"/>
              </w:rPr>
              <w:t xml:space="preserve">Celková daň z príjmov </w:t>
            </w:r>
          </w:p>
        </w:tc>
        <w:tc>
          <w:tcPr>
            <w:tcW w:w="1560" w:type="dxa"/>
            <w:tcBorders>
              <w:top w:val="single" w:sz="12" w:space="0" w:color="auto"/>
              <w:left w:val="single" w:sz="12" w:space="0" w:color="auto"/>
              <w:bottom w:val="single" w:sz="12" w:space="0" w:color="auto"/>
              <w:right w:val="single" w:sz="4" w:space="0" w:color="auto"/>
            </w:tcBorders>
            <w:noWrap/>
            <w:vAlign w:val="center"/>
          </w:tcPr>
          <w:p w:rsidR="00942A90" w:rsidRPr="009C2149" w:rsidRDefault="00942A90">
            <w:pPr>
              <w:jc w:val="center"/>
              <w:rPr>
                <w:rFonts w:ascii="Arial Narrow" w:hAnsi="Arial Narrow"/>
                <w:b/>
                <w:sz w:val="22"/>
                <w:szCs w:val="22"/>
              </w:rPr>
            </w:pPr>
            <w:r w:rsidRPr="009C2149">
              <w:rPr>
                <w:rFonts w:ascii="Arial Narrow" w:hAnsi="Arial Narrow"/>
                <w:b/>
                <w:sz w:val="22"/>
                <w:szCs w:val="22"/>
              </w:rPr>
              <w:t>x</w:t>
            </w:r>
          </w:p>
        </w:tc>
        <w:tc>
          <w:tcPr>
            <w:tcW w:w="936" w:type="dxa"/>
            <w:tcBorders>
              <w:top w:val="single" w:sz="12" w:space="0" w:color="auto"/>
              <w:left w:val="nil"/>
              <w:bottom w:val="single" w:sz="12" w:space="0" w:color="auto"/>
              <w:right w:val="single" w:sz="4" w:space="0" w:color="auto"/>
            </w:tcBorders>
            <w:noWrap/>
            <w:vAlign w:val="center"/>
          </w:tcPr>
          <w:p w:rsidR="00942A90" w:rsidRPr="009C2149" w:rsidRDefault="00B816E6" w:rsidP="00B816E6">
            <w:pPr>
              <w:jc w:val="center"/>
              <w:rPr>
                <w:rFonts w:ascii="Arial Narrow" w:hAnsi="Arial Narrow"/>
                <w:b/>
                <w:sz w:val="22"/>
                <w:szCs w:val="22"/>
              </w:rPr>
            </w:pPr>
            <w:r>
              <w:rPr>
                <w:rFonts w:ascii="Arial Narrow" w:hAnsi="Arial Narrow"/>
                <w:b/>
                <w:sz w:val="22"/>
                <w:szCs w:val="22"/>
              </w:rPr>
              <w:t>13563</w:t>
            </w:r>
          </w:p>
        </w:tc>
        <w:tc>
          <w:tcPr>
            <w:tcW w:w="665" w:type="dxa"/>
            <w:tcBorders>
              <w:top w:val="single" w:sz="12" w:space="0" w:color="auto"/>
              <w:left w:val="nil"/>
              <w:bottom w:val="single" w:sz="12" w:space="0" w:color="auto"/>
              <w:right w:val="single" w:sz="12" w:space="0" w:color="auto"/>
            </w:tcBorders>
            <w:noWrap/>
            <w:vAlign w:val="center"/>
          </w:tcPr>
          <w:p w:rsidR="00942A90" w:rsidRPr="009C2149" w:rsidRDefault="00942A90" w:rsidP="00DB3FF3">
            <w:pPr>
              <w:jc w:val="center"/>
              <w:rPr>
                <w:rFonts w:ascii="Arial Narrow" w:hAnsi="Arial Narrow"/>
                <w:b/>
                <w:sz w:val="22"/>
                <w:szCs w:val="22"/>
              </w:rPr>
            </w:pPr>
            <w:r w:rsidRPr="009C2149">
              <w:rPr>
                <w:rFonts w:ascii="Arial Narrow" w:hAnsi="Arial Narrow"/>
                <w:b/>
                <w:sz w:val="22"/>
                <w:szCs w:val="22"/>
              </w:rPr>
              <w:t>21</w:t>
            </w:r>
          </w:p>
        </w:tc>
        <w:tc>
          <w:tcPr>
            <w:tcW w:w="1659" w:type="dxa"/>
            <w:tcBorders>
              <w:top w:val="single" w:sz="12" w:space="0" w:color="auto"/>
              <w:left w:val="single" w:sz="12" w:space="0" w:color="auto"/>
              <w:bottom w:val="single" w:sz="12" w:space="0" w:color="auto"/>
              <w:right w:val="single" w:sz="4" w:space="0" w:color="auto"/>
            </w:tcBorders>
            <w:noWrap/>
            <w:vAlign w:val="center"/>
          </w:tcPr>
          <w:p w:rsidR="00942A90" w:rsidRPr="00777532" w:rsidRDefault="00942A90" w:rsidP="00300E85">
            <w:pPr>
              <w:jc w:val="center"/>
              <w:rPr>
                <w:rFonts w:ascii="Arial Narrow" w:hAnsi="Arial Narrow"/>
                <w:b/>
                <w:sz w:val="22"/>
                <w:szCs w:val="22"/>
              </w:rPr>
            </w:pPr>
            <w:r w:rsidRPr="00777532">
              <w:rPr>
                <w:rFonts w:ascii="Arial Narrow" w:hAnsi="Arial Narrow"/>
                <w:b/>
                <w:sz w:val="22"/>
                <w:szCs w:val="22"/>
              </w:rPr>
              <w:t>x</w:t>
            </w:r>
          </w:p>
        </w:tc>
        <w:tc>
          <w:tcPr>
            <w:tcW w:w="1001" w:type="dxa"/>
            <w:tcBorders>
              <w:top w:val="single" w:sz="12" w:space="0" w:color="auto"/>
              <w:left w:val="nil"/>
              <w:bottom w:val="single" w:sz="12" w:space="0" w:color="auto"/>
              <w:right w:val="single" w:sz="4" w:space="0" w:color="auto"/>
            </w:tcBorders>
            <w:noWrap/>
            <w:vAlign w:val="center"/>
          </w:tcPr>
          <w:p w:rsidR="00942A90" w:rsidRPr="00777532" w:rsidRDefault="00763B29" w:rsidP="00300E85">
            <w:pPr>
              <w:jc w:val="center"/>
              <w:rPr>
                <w:rFonts w:ascii="Arial Narrow" w:hAnsi="Arial Narrow"/>
                <w:b/>
                <w:sz w:val="22"/>
                <w:szCs w:val="22"/>
              </w:rPr>
            </w:pPr>
            <w:r>
              <w:rPr>
                <w:rFonts w:ascii="Arial Narrow" w:hAnsi="Arial Narrow"/>
                <w:b/>
                <w:sz w:val="22"/>
                <w:szCs w:val="22"/>
              </w:rPr>
              <w:t>82630</w:t>
            </w:r>
          </w:p>
        </w:tc>
        <w:tc>
          <w:tcPr>
            <w:tcW w:w="665" w:type="dxa"/>
            <w:tcBorders>
              <w:top w:val="single" w:sz="12" w:space="0" w:color="auto"/>
              <w:left w:val="nil"/>
              <w:bottom w:val="single" w:sz="12" w:space="0" w:color="auto"/>
              <w:right w:val="single" w:sz="12" w:space="0" w:color="auto"/>
            </w:tcBorders>
            <w:noWrap/>
            <w:vAlign w:val="center"/>
          </w:tcPr>
          <w:p w:rsidR="00942A90" w:rsidRPr="00777532" w:rsidRDefault="00942A90" w:rsidP="00300E85">
            <w:pPr>
              <w:jc w:val="center"/>
              <w:rPr>
                <w:rFonts w:ascii="Arial Narrow" w:hAnsi="Arial Narrow"/>
                <w:b/>
                <w:sz w:val="22"/>
                <w:szCs w:val="22"/>
              </w:rPr>
            </w:pPr>
            <w:r>
              <w:rPr>
                <w:rFonts w:ascii="Arial Narrow" w:hAnsi="Arial Narrow"/>
                <w:b/>
                <w:sz w:val="22"/>
                <w:szCs w:val="22"/>
              </w:rPr>
              <w:t>21</w:t>
            </w:r>
          </w:p>
        </w:tc>
      </w:tr>
    </w:tbl>
    <w:p w:rsidR="000B3D82" w:rsidRDefault="000B3D82">
      <w:pPr>
        <w:pStyle w:val="Nzov"/>
        <w:spacing w:before="0" w:beforeAutospacing="0" w:after="0"/>
        <w:jc w:val="left"/>
        <w:rPr>
          <w:rFonts w:ascii="Times New Roman" w:hAnsi="Times New Roman"/>
          <w:sz w:val="24"/>
          <w:szCs w:val="24"/>
        </w:rPr>
      </w:pPr>
    </w:p>
    <w:p w:rsidR="001D2EF4" w:rsidRPr="0081378D" w:rsidRDefault="001D2EF4" w:rsidP="0081378D">
      <w:pPr>
        <w:spacing w:line="276" w:lineRule="auto"/>
        <w:contextualSpacing/>
        <w:rPr>
          <w:sz w:val="16"/>
          <w:szCs w:val="16"/>
          <w:lang w:eastAsia="en-US"/>
        </w:rPr>
      </w:pPr>
    </w:p>
    <w:p w:rsidR="000B3D82" w:rsidRDefault="000B3D82" w:rsidP="0081378D">
      <w:pPr>
        <w:spacing w:after="120" w:line="276" w:lineRule="auto"/>
        <w:ind w:right="-471"/>
        <w:contextualSpacing/>
        <w:jc w:val="both"/>
        <w:rPr>
          <w:rFonts w:ascii="Arial Narrow" w:hAnsi="Arial Narrow" w:cs="Arial Narrow"/>
          <w:bCs/>
          <w:sz w:val="22"/>
          <w:szCs w:val="22"/>
        </w:rPr>
      </w:pPr>
      <w:r>
        <w:rPr>
          <w:rFonts w:ascii="Arial Narrow" w:hAnsi="Arial Narrow" w:cs="Arial Narrow"/>
          <w:b/>
          <w:bCs/>
          <w:sz w:val="22"/>
          <w:szCs w:val="22"/>
        </w:rPr>
        <w:t>K . Údaje na podsúvahových účtoch:</w:t>
      </w:r>
      <w:r w:rsidR="00777532">
        <w:rPr>
          <w:rFonts w:ascii="Arial Narrow" w:hAnsi="Arial Narrow" w:cs="Arial Narrow"/>
          <w:b/>
          <w:bCs/>
          <w:sz w:val="22"/>
          <w:szCs w:val="22"/>
        </w:rPr>
        <w:t xml:space="preserve">  </w:t>
      </w:r>
      <w:r w:rsidR="00777532" w:rsidRPr="00777532">
        <w:rPr>
          <w:rFonts w:ascii="Arial Narrow" w:hAnsi="Arial Narrow" w:cs="Arial Narrow"/>
          <w:bCs/>
          <w:sz w:val="22"/>
          <w:szCs w:val="22"/>
        </w:rPr>
        <w:t>nie sú</w:t>
      </w:r>
    </w:p>
    <w:p w:rsidR="0081378D" w:rsidRPr="0081378D" w:rsidRDefault="0081378D" w:rsidP="0081378D">
      <w:pPr>
        <w:spacing w:after="120" w:line="276" w:lineRule="auto"/>
        <w:ind w:right="-471"/>
        <w:contextualSpacing/>
        <w:jc w:val="both"/>
        <w:rPr>
          <w:rFonts w:ascii="Arial Narrow" w:hAnsi="Arial Narrow" w:cs="Arial Narrow"/>
          <w:b/>
          <w:bCs/>
        </w:rPr>
      </w:pPr>
    </w:p>
    <w:p w:rsidR="000B3D82" w:rsidRDefault="000B3D82" w:rsidP="0081378D">
      <w:pPr>
        <w:spacing w:line="276" w:lineRule="auto"/>
        <w:ind w:right="-468"/>
        <w:contextualSpacing/>
        <w:jc w:val="both"/>
        <w:rPr>
          <w:rFonts w:ascii="Arial Narrow" w:hAnsi="Arial Narrow" w:cs="Arial Narrow"/>
          <w:sz w:val="22"/>
          <w:szCs w:val="22"/>
        </w:rPr>
      </w:pPr>
      <w:r>
        <w:rPr>
          <w:rFonts w:ascii="Arial Narrow" w:hAnsi="Arial Narrow" w:cs="Arial Narrow"/>
          <w:b/>
          <w:bCs/>
          <w:sz w:val="22"/>
          <w:szCs w:val="22"/>
        </w:rPr>
        <w:t xml:space="preserve">L. Informácie o iných aktívach a iných pasívach: </w:t>
      </w:r>
      <w:r w:rsidR="00777532">
        <w:rPr>
          <w:rFonts w:ascii="Arial Narrow" w:hAnsi="Arial Narrow" w:cs="Arial Narrow"/>
          <w:b/>
          <w:bCs/>
          <w:sz w:val="22"/>
          <w:szCs w:val="22"/>
        </w:rPr>
        <w:t xml:space="preserve"> </w:t>
      </w:r>
      <w:r w:rsidR="00777532">
        <w:rPr>
          <w:rFonts w:ascii="Arial Narrow" w:hAnsi="Arial Narrow" w:cs="Arial Narrow"/>
          <w:sz w:val="22"/>
          <w:szCs w:val="22"/>
        </w:rPr>
        <w:t>nie sú</w:t>
      </w:r>
    </w:p>
    <w:p w:rsidR="002668C5" w:rsidRPr="0081378D" w:rsidRDefault="002668C5" w:rsidP="0081378D">
      <w:pPr>
        <w:spacing w:line="276" w:lineRule="auto"/>
        <w:ind w:right="-468"/>
        <w:contextualSpacing/>
        <w:jc w:val="both"/>
        <w:rPr>
          <w:rFonts w:ascii="Arial Narrow" w:hAnsi="Arial Narrow" w:cs="Arial Narrow"/>
          <w:b/>
          <w:bCs/>
        </w:rPr>
      </w:pPr>
    </w:p>
    <w:p w:rsidR="000B3D82" w:rsidRDefault="000B3D82" w:rsidP="0081378D">
      <w:pPr>
        <w:spacing w:after="120" w:line="276" w:lineRule="auto"/>
        <w:ind w:right="-471"/>
        <w:contextualSpacing/>
        <w:jc w:val="both"/>
        <w:rPr>
          <w:rFonts w:ascii="Arial Narrow" w:hAnsi="Arial Narrow" w:cs="Arial Narrow"/>
          <w:b/>
          <w:bCs/>
          <w:sz w:val="22"/>
          <w:szCs w:val="22"/>
        </w:rPr>
      </w:pPr>
      <w:r>
        <w:rPr>
          <w:rFonts w:ascii="Arial Narrow" w:hAnsi="Arial Narrow" w:cs="Arial Narrow"/>
          <w:b/>
          <w:bCs/>
          <w:sz w:val="22"/>
          <w:szCs w:val="22"/>
        </w:rPr>
        <w:t>M. Príjmy a výhody členov štatutárneho orgánu, dozorného orgánu a iného orgánu účtovnej jednotky:</w:t>
      </w:r>
    </w:p>
    <w:p w:rsidR="00777532" w:rsidRPr="004A0564" w:rsidRDefault="00777532" w:rsidP="00DB3FF3">
      <w:pPr>
        <w:spacing w:after="120"/>
        <w:ind w:right="-471"/>
        <w:contextualSpacing/>
        <w:jc w:val="center"/>
        <w:rPr>
          <w:rFonts w:ascii="Arial Narrow" w:hAnsi="Arial Narrow" w:cs="Arial Narrow"/>
          <w:b/>
          <w:bCs/>
          <w:sz w:val="22"/>
          <w:szCs w:val="22"/>
        </w:rPr>
      </w:pPr>
      <w:r>
        <w:rPr>
          <w:rFonts w:ascii="Arial Narrow" w:hAnsi="Arial Narrow" w:cs="Arial Narrow"/>
          <w:bCs/>
          <w:sz w:val="22"/>
          <w:szCs w:val="22"/>
        </w:rPr>
        <w:t>účtovná jednotka neposkytla žiadne výhody členom orgánov</w:t>
      </w:r>
    </w:p>
    <w:p w:rsidR="000B3D82" w:rsidRPr="0081378D" w:rsidRDefault="000B3D82" w:rsidP="00DB3FF3">
      <w:pPr>
        <w:ind w:right="-468"/>
        <w:contextualSpacing/>
        <w:jc w:val="both"/>
        <w:rPr>
          <w:rFonts w:ascii="Arial Narrow" w:hAnsi="Arial Narrow" w:cs="Arial Narrow"/>
          <w:b/>
          <w:bCs/>
        </w:rPr>
      </w:pPr>
    </w:p>
    <w:p w:rsidR="000B3D82" w:rsidRDefault="000B3D82" w:rsidP="00DB3FF3">
      <w:pPr>
        <w:contextualSpacing/>
        <w:jc w:val="both"/>
        <w:rPr>
          <w:rFonts w:ascii="Arial Narrow" w:hAnsi="Arial Narrow" w:cs="Arial Narrow"/>
          <w:b/>
          <w:bCs/>
          <w:sz w:val="22"/>
          <w:szCs w:val="22"/>
        </w:rPr>
      </w:pPr>
      <w:r>
        <w:rPr>
          <w:rFonts w:ascii="Arial Narrow" w:hAnsi="Arial Narrow" w:cs="Arial Narrow"/>
          <w:b/>
          <w:bCs/>
          <w:sz w:val="22"/>
          <w:szCs w:val="22"/>
        </w:rPr>
        <w:t>N. Informácie o ekonomických vzťahoch účtovnej jednotky a spriaznených osôb:</w:t>
      </w:r>
    </w:p>
    <w:p w:rsidR="00777532" w:rsidRDefault="00777532" w:rsidP="00DB3FF3">
      <w:pPr>
        <w:ind w:right="-468"/>
        <w:contextualSpacing/>
        <w:jc w:val="center"/>
        <w:rPr>
          <w:rFonts w:ascii="Arial Narrow" w:hAnsi="Arial Narrow" w:cs="Arial Narrow"/>
          <w:sz w:val="22"/>
          <w:szCs w:val="22"/>
        </w:rPr>
      </w:pPr>
      <w:r>
        <w:rPr>
          <w:rFonts w:ascii="Arial Narrow" w:hAnsi="Arial Narrow" w:cs="Arial Narrow"/>
          <w:sz w:val="22"/>
          <w:szCs w:val="22"/>
        </w:rPr>
        <w:t>účtovná jednotka neobchoduje so spriaznenými osobami</w:t>
      </w:r>
    </w:p>
    <w:p w:rsidR="000B3D82" w:rsidRPr="0081378D" w:rsidRDefault="000B3D82" w:rsidP="00DB3FF3">
      <w:pPr>
        <w:ind w:right="-468"/>
        <w:contextualSpacing/>
        <w:jc w:val="both"/>
        <w:rPr>
          <w:rFonts w:ascii="Arial Narrow" w:hAnsi="Arial Narrow" w:cs="Arial Narrow"/>
        </w:rPr>
      </w:pPr>
    </w:p>
    <w:p w:rsidR="000B3D82" w:rsidRDefault="000B3D82" w:rsidP="00DB3FF3">
      <w:pPr>
        <w:ind w:right="-468"/>
        <w:contextualSpacing/>
        <w:jc w:val="both"/>
        <w:rPr>
          <w:rFonts w:ascii="Arial Narrow" w:hAnsi="Arial Narrow" w:cs="Arial Narrow"/>
          <w:b/>
          <w:bCs/>
          <w:sz w:val="22"/>
          <w:szCs w:val="22"/>
        </w:rPr>
      </w:pPr>
      <w:r>
        <w:rPr>
          <w:rFonts w:ascii="Arial Narrow" w:hAnsi="Arial Narrow" w:cs="Arial Narrow"/>
          <w:b/>
          <w:bCs/>
          <w:sz w:val="22"/>
          <w:szCs w:val="22"/>
        </w:rPr>
        <w:t xml:space="preserve">O. Následné udalosti - informácie o skutočnostiach, ktoré nastali po dni, ku ktorému sa zostavuje účtovná závierka, do dňa zostavenia účtovnej závierky: </w:t>
      </w:r>
    </w:p>
    <w:p w:rsidR="00777532" w:rsidRPr="004A0564" w:rsidRDefault="00777532" w:rsidP="00777532">
      <w:pPr>
        <w:ind w:right="-468"/>
        <w:jc w:val="both"/>
        <w:rPr>
          <w:rFonts w:ascii="Arial Narrow" w:hAnsi="Arial Narrow" w:cs="Arial Narrow"/>
          <w:bCs/>
          <w:sz w:val="22"/>
          <w:szCs w:val="22"/>
        </w:rPr>
      </w:pPr>
      <w:r>
        <w:rPr>
          <w:rFonts w:ascii="Arial Narrow" w:hAnsi="Arial Narrow" w:cs="Arial Narrow"/>
          <w:bCs/>
          <w:sz w:val="22"/>
          <w:szCs w:val="22"/>
        </w:rPr>
        <w:t>Po dni, ku ktorému sa zostavuje účtovná závierka, nenastali žiadne skutočnosti, ktoré by mali výrazný vplyv na majetkovú situáciu účtovnej jednotky.</w:t>
      </w:r>
    </w:p>
    <w:p w:rsidR="000B3D82" w:rsidRPr="0081378D" w:rsidRDefault="000B3D82">
      <w:pPr>
        <w:jc w:val="both"/>
        <w:rPr>
          <w:rFonts w:ascii="Arial Narrow" w:hAnsi="Arial Narrow" w:cs="Arial Narrow"/>
        </w:rPr>
      </w:pPr>
    </w:p>
    <w:p w:rsidR="000B3D82" w:rsidRDefault="000B3D82">
      <w:pPr>
        <w:spacing w:after="120"/>
        <w:ind w:right="-471"/>
        <w:jc w:val="both"/>
        <w:rPr>
          <w:rFonts w:ascii="Arial Narrow" w:hAnsi="Arial Narrow" w:cs="Arial Narrow"/>
          <w:sz w:val="22"/>
          <w:szCs w:val="22"/>
        </w:rPr>
      </w:pPr>
      <w:r>
        <w:rPr>
          <w:rFonts w:ascii="Arial Narrow" w:hAnsi="Arial Narrow" w:cs="Arial Narrow"/>
          <w:b/>
          <w:bCs/>
          <w:sz w:val="22"/>
          <w:szCs w:val="22"/>
        </w:rPr>
        <w:t>P. Prehľad zmien vlastného imania</w:t>
      </w:r>
    </w:p>
    <w:p w:rsidR="000B3D82" w:rsidRDefault="000B3D82">
      <w:pPr>
        <w:spacing w:after="120"/>
        <w:ind w:right="-471"/>
        <w:jc w:val="both"/>
        <w:rPr>
          <w:rFonts w:ascii="Arial Narrow" w:hAnsi="Arial Narrow" w:cs="Arial Narrow"/>
          <w:b/>
          <w:sz w:val="22"/>
          <w:szCs w:val="22"/>
        </w:rPr>
      </w:pPr>
      <w:r>
        <w:rPr>
          <w:rFonts w:ascii="Arial Narrow" w:hAnsi="Arial Narrow" w:cs="Arial Narrow"/>
          <w:b/>
          <w:sz w:val="22"/>
          <w:szCs w:val="22"/>
        </w:rPr>
        <w:t>Bežné účtovné obdobie:</w:t>
      </w:r>
    </w:p>
    <w:tbl>
      <w:tblPr>
        <w:tblW w:w="0" w:type="auto"/>
        <w:tblInd w:w="3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7016"/>
        <w:gridCol w:w="2195"/>
      </w:tblGrid>
      <w:tr w:rsidR="000B3D82" w:rsidRPr="00C924DD">
        <w:tc>
          <w:tcPr>
            <w:tcW w:w="7016" w:type="dxa"/>
          </w:tcPr>
          <w:p w:rsidR="000B3D82" w:rsidRPr="00C924DD" w:rsidRDefault="000B3D82">
            <w:pPr>
              <w:ind w:right="-471"/>
              <w:jc w:val="both"/>
              <w:rPr>
                <w:rFonts w:ascii="Arial Narrow" w:hAnsi="Arial Narrow" w:cs="Arial Narrow"/>
                <w:b/>
                <w:sz w:val="22"/>
                <w:szCs w:val="22"/>
              </w:rPr>
            </w:pPr>
            <w:r w:rsidRPr="00C924DD">
              <w:rPr>
                <w:rFonts w:ascii="Arial Narrow" w:hAnsi="Arial Narrow" w:cs="Arial Narrow"/>
                <w:b/>
                <w:sz w:val="22"/>
                <w:szCs w:val="22"/>
              </w:rPr>
              <w:t>Stav vlastného imania na začiatku účtovného obdobia:</w:t>
            </w:r>
          </w:p>
        </w:tc>
        <w:tc>
          <w:tcPr>
            <w:tcW w:w="2195" w:type="dxa"/>
          </w:tcPr>
          <w:p w:rsidR="000B3D82" w:rsidRPr="009C2149" w:rsidRDefault="009C2149" w:rsidP="00B60646">
            <w:pPr>
              <w:spacing w:after="120"/>
              <w:ind w:right="-471"/>
              <w:jc w:val="center"/>
              <w:rPr>
                <w:rFonts w:ascii="Arial Narrow" w:hAnsi="Arial Narrow" w:cs="Arial Narrow"/>
                <w:b/>
                <w:sz w:val="22"/>
                <w:szCs w:val="22"/>
              </w:rPr>
            </w:pPr>
            <w:r w:rsidRPr="009C2149">
              <w:rPr>
                <w:rFonts w:ascii="Arial Narrow" w:hAnsi="Arial Narrow" w:cs="Arial Narrow"/>
                <w:b/>
                <w:sz w:val="22"/>
                <w:szCs w:val="22"/>
              </w:rPr>
              <w:t>1291649</w:t>
            </w:r>
          </w:p>
        </w:tc>
      </w:tr>
      <w:tr w:rsidR="000B3D82" w:rsidRPr="00C924DD">
        <w:tc>
          <w:tcPr>
            <w:tcW w:w="7016" w:type="dxa"/>
          </w:tcPr>
          <w:p w:rsidR="000B3D82" w:rsidRPr="00C924DD" w:rsidRDefault="000B3D82">
            <w:pPr>
              <w:ind w:right="-471"/>
              <w:jc w:val="both"/>
              <w:rPr>
                <w:rFonts w:ascii="Arial Narrow" w:hAnsi="Arial Narrow" w:cs="Arial Narrow"/>
                <w:b/>
                <w:sz w:val="22"/>
                <w:szCs w:val="22"/>
              </w:rPr>
            </w:pPr>
            <w:r w:rsidRPr="00C924DD">
              <w:rPr>
                <w:rFonts w:ascii="Arial Narrow" w:hAnsi="Arial Narrow" w:cs="Arial Narrow"/>
                <w:b/>
                <w:sz w:val="22"/>
                <w:szCs w:val="22"/>
              </w:rPr>
              <w:t>Zvýšenie alebo zníženie vlastného imania počas účtovného obdobia:</w:t>
            </w:r>
          </w:p>
        </w:tc>
        <w:tc>
          <w:tcPr>
            <w:tcW w:w="2195" w:type="dxa"/>
          </w:tcPr>
          <w:p w:rsidR="000B3D82" w:rsidRPr="009C2149" w:rsidRDefault="000878A8" w:rsidP="009C2149">
            <w:pPr>
              <w:spacing w:after="120"/>
              <w:ind w:right="-471"/>
              <w:jc w:val="center"/>
              <w:rPr>
                <w:rFonts w:ascii="Arial Narrow" w:hAnsi="Arial Narrow" w:cs="Arial Narrow"/>
                <w:b/>
                <w:sz w:val="22"/>
                <w:szCs w:val="22"/>
              </w:rPr>
            </w:pPr>
            <w:r w:rsidRPr="009C2149">
              <w:rPr>
                <w:rFonts w:ascii="Arial Narrow" w:hAnsi="Arial Narrow" w:cs="Arial Narrow"/>
                <w:b/>
                <w:sz w:val="22"/>
                <w:szCs w:val="22"/>
              </w:rPr>
              <w:t>+</w:t>
            </w:r>
            <w:r w:rsidR="009C2149">
              <w:rPr>
                <w:rFonts w:ascii="Arial Narrow" w:hAnsi="Arial Narrow" w:cs="Arial Narrow"/>
                <w:b/>
                <w:sz w:val="22"/>
                <w:szCs w:val="22"/>
              </w:rPr>
              <w:t>46794</w:t>
            </w:r>
          </w:p>
        </w:tc>
      </w:tr>
      <w:tr w:rsidR="000B3D82" w:rsidRPr="00C924DD">
        <w:tc>
          <w:tcPr>
            <w:tcW w:w="7016" w:type="dxa"/>
          </w:tcPr>
          <w:p w:rsidR="000B3D82" w:rsidRPr="00C924DD" w:rsidRDefault="000B3D82">
            <w:pPr>
              <w:spacing w:after="120"/>
              <w:ind w:right="-471"/>
              <w:jc w:val="both"/>
              <w:rPr>
                <w:rFonts w:ascii="Arial Narrow" w:hAnsi="Arial Narrow" w:cs="Arial Narrow"/>
                <w:b/>
                <w:sz w:val="22"/>
                <w:szCs w:val="22"/>
              </w:rPr>
            </w:pPr>
            <w:r w:rsidRPr="00C924DD">
              <w:rPr>
                <w:rFonts w:ascii="Arial Narrow" w:hAnsi="Arial Narrow" w:cs="Arial Narrow"/>
                <w:b/>
                <w:sz w:val="22"/>
                <w:szCs w:val="22"/>
              </w:rPr>
              <w:t>Stav vlastného imania na konci účtovného obdobia:</w:t>
            </w:r>
          </w:p>
        </w:tc>
        <w:tc>
          <w:tcPr>
            <w:tcW w:w="2195" w:type="dxa"/>
          </w:tcPr>
          <w:p w:rsidR="000B3D82" w:rsidRPr="009C2149" w:rsidRDefault="009C2149" w:rsidP="00B60646">
            <w:pPr>
              <w:spacing w:after="120"/>
              <w:ind w:right="-471"/>
              <w:jc w:val="center"/>
              <w:rPr>
                <w:rFonts w:ascii="Arial Narrow" w:hAnsi="Arial Narrow" w:cs="Arial Narrow"/>
                <w:b/>
                <w:sz w:val="22"/>
                <w:szCs w:val="22"/>
              </w:rPr>
            </w:pPr>
            <w:r>
              <w:rPr>
                <w:rFonts w:ascii="Arial Narrow" w:hAnsi="Arial Narrow" w:cs="Arial Narrow"/>
                <w:b/>
                <w:sz w:val="22"/>
                <w:szCs w:val="22"/>
              </w:rPr>
              <w:t>1338443</w:t>
            </w:r>
          </w:p>
        </w:tc>
      </w:tr>
      <w:tr w:rsidR="000B3D82">
        <w:tc>
          <w:tcPr>
            <w:tcW w:w="7016" w:type="dxa"/>
          </w:tcPr>
          <w:p w:rsidR="000B3D82" w:rsidRDefault="000B3D82">
            <w:pPr>
              <w:ind w:right="-471"/>
              <w:jc w:val="both"/>
              <w:rPr>
                <w:rFonts w:ascii="Arial Narrow" w:hAnsi="Arial Narrow" w:cs="Arial Narrow"/>
                <w:i/>
                <w:sz w:val="22"/>
                <w:szCs w:val="22"/>
              </w:rPr>
            </w:pPr>
            <w:r>
              <w:rPr>
                <w:rFonts w:ascii="Arial Narrow" w:hAnsi="Arial Narrow" w:cs="Arial Narrow"/>
                <w:i/>
                <w:sz w:val="22"/>
                <w:szCs w:val="22"/>
              </w:rPr>
              <w:t>Dôvody zmien vlastného imania v členení:</w:t>
            </w:r>
          </w:p>
        </w:tc>
        <w:tc>
          <w:tcPr>
            <w:tcW w:w="2195" w:type="dxa"/>
          </w:tcPr>
          <w:p w:rsidR="000B3D82" w:rsidRDefault="000B3D82" w:rsidP="00B60646">
            <w:pPr>
              <w:spacing w:after="120"/>
              <w:ind w:right="-471"/>
              <w:jc w:val="center"/>
              <w:rPr>
                <w:rFonts w:ascii="Arial Narrow" w:hAnsi="Arial Narrow" w:cs="Arial Narrow"/>
                <w:sz w:val="22"/>
                <w:szCs w:val="22"/>
              </w:rPr>
            </w:pPr>
            <w:r>
              <w:rPr>
                <w:rFonts w:ascii="Arial Narrow" w:hAnsi="Arial Narrow" w:cs="Arial Narrow"/>
                <w:sz w:val="22"/>
                <w:szCs w:val="22"/>
              </w:rPr>
              <w:t>x</w:t>
            </w:r>
          </w:p>
        </w:tc>
      </w:tr>
      <w:tr w:rsidR="000B3D82">
        <w:tc>
          <w:tcPr>
            <w:tcW w:w="7016" w:type="dxa"/>
          </w:tcPr>
          <w:p w:rsidR="000B3D82" w:rsidRDefault="000B3D82">
            <w:pPr>
              <w:ind w:right="-471"/>
              <w:jc w:val="both"/>
              <w:rPr>
                <w:rFonts w:ascii="Arial Narrow" w:hAnsi="Arial Narrow" w:cs="Arial Narrow"/>
                <w:sz w:val="22"/>
                <w:szCs w:val="22"/>
              </w:rPr>
            </w:pPr>
            <w:r>
              <w:rPr>
                <w:rFonts w:ascii="Arial Narrow" w:hAnsi="Arial Narrow" w:cs="Arial Narrow"/>
                <w:sz w:val="22"/>
                <w:szCs w:val="22"/>
              </w:rPr>
              <w:t>a) základné imanie zapí</w:t>
            </w:r>
            <w:r w:rsidR="00C924DD">
              <w:rPr>
                <w:rFonts w:ascii="Arial Narrow" w:hAnsi="Arial Narrow" w:cs="Arial Narrow"/>
                <w:sz w:val="22"/>
                <w:szCs w:val="22"/>
              </w:rPr>
              <w:t>sané do obchodného registra (úč</w:t>
            </w:r>
            <w:r>
              <w:rPr>
                <w:rFonts w:ascii="Arial Narrow" w:hAnsi="Arial Narrow" w:cs="Arial Narrow"/>
                <w:sz w:val="22"/>
                <w:szCs w:val="22"/>
              </w:rPr>
              <w:t>e</w:t>
            </w:r>
            <w:r w:rsidR="00C924DD">
              <w:rPr>
                <w:rFonts w:ascii="Arial Narrow" w:hAnsi="Arial Narrow" w:cs="Arial Narrow"/>
                <w:sz w:val="22"/>
                <w:szCs w:val="22"/>
              </w:rPr>
              <w:t>t</w:t>
            </w:r>
            <w:r>
              <w:rPr>
                <w:rFonts w:ascii="Arial Narrow" w:hAnsi="Arial Narrow" w:cs="Arial Narrow"/>
                <w:sz w:val="22"/>
                <w:szCs w:val="22"/>
              </w:rPr>
              <w:t xml:space="preserve"> 411):</w:t>
            </w:r>
          </w:p>
        </w:tc>
        <w:tc>
          <w:tcPr>
            <w:tcW w:w="2195" w:type="dxa"/>
          </w:tcPr>
          <w:p w:rsidR="000B3D82" w:rsidRDefault="000B3D82" w:rsidP="00B60646">
            <w:pPr>
              <w:spacing w:after="120"/>
              <w:ind w:right="-471"/>
              <w:jc w:val="center"/>
              <w:rPr>
                <w:rFonts w:ascii="Arial Narrow" w:hAnsi="Arial Narrow" w:cs="Arial Narrow"/>
                <w:sz w:val="22"/>
                <w:szCs w:val="22"/>
              </w:rPr>
            </w:pPr>
          </w:p>
        </w:tc>
      </w:tr>
      <w:tr w:rsidR="000B3D82">
        <w:tc>
          <w:tcPr>
            <w:tcW w:w="7016" w:type="dxa"/>
          </w:tcPr>
          <w:p w:rsidR="000B3D82" w:rsidRDefault="000B3D82">
            <w:pPr>
              <w:ind w:right="-471"/>
              <w:jc w:val="both"/>
              <w:rPr>
                <w:rFonts w:ascii="Arial Narrow" w:hAnsi="Arial Narrow" w:cs="Arial Narrow"/>
                <w:sz w:val="22"/>
                <w:szCs w:val="22"/>
              </w:rPr>
            </w:pPr>
            <w:r>
              <w:rPr>
                <w:rFonts w:ascii="Arial Narrow" w:hAnsi="Arial Narrow" w:cs="Arial Narrow"/>
                <w:sz w:val="22"/>
                <w:szCs w:val="22"/>
              </w:rPr>
              <w:t>b) základné imanie nezapísané do obchodného registra (účet 419):</w:t>
            </w:r>
          </w:p>
        </w:tc>
        <w:tc>
          <w:tcPr>
            <w:tcW w:w="2195" w:type="dxa"/>
          </w:tcPr>
          <w:p w:rsidR="000B3D82" w:rsidRDefault="000B3D82" w:rsidP="00B60646">
            <w:pPr>
              <w:spacing w:after="120"/>
              <w:ind w:right="-471"/>
              <w:jc w:val="center"/>
              <w:rPr>
                <w:rFonts w:ascii="Arial Narrow" w:hAnsi="Arial Narrow" w:cs="Arial Narrow"/>
                <w:sz w:val="22"/>
                <w:szCs w:val="22"/>
              </w:rPr>
            </w:pPr>
          </w:p>
        </w:tc>
      </w:tr>
      <w:tr w:rsidR="000B3D82">
        <w:tc>
          <w:tcPr>
            <w:tcW w:w="7016" w:type="dxa"/>
          </w:tcPr>
          <w:p w:rsidR="000B3D82" w:rsidRDefault="000B3D82">
            <w:pPr>
              <w:ind w:right="-471"/>
              <w:jc w:val="both"/>
              <w:rPr>
                <w:rFonts w:ascii="Arial Narrow" w:hAnsi="Arial Narrow" w:cs="Arial Narrow"/>
                <w:sz w:val="22"/>
                <w:szCs w:val="22"/>
              </w:rPr>
            </w:pPr>
            <w:r>
              <w:rPr>
                <w:rFonts w:ascii="Arial Narrow" w:hAnsi="Arial Narrow" w:cs="Arial Narrow"/>
                <w:sz w:val="22"/>
                <w:szCs w:val="22"/>
              </w:rPr>
              <w:t>c) emisné ážio (účet 412):</w:t>
            </w:r>
          </w:p>
        </w:tc>
        <w:tc>
          <w:tcPr>
            <w:tcW w:w="2195" w:type="dxa"/>
          </w:tcPr>
          <w:p w:rsidR="000B3D82" w:rsidRDefault="000B3D82" w:rsidP="00B60646">
            <w:pPr>
              <w:spacing w:after="120"/>
              <w:ind w:right="-471"/>
              <w:jc w:val="center"/>
              <w:rPr>
                <w:rFonts w:ascii="Arial Narrow" w:hAnsi="Arial Narrow" w:cs="Arial Narrow"/>
                <w:sz w:val="22"/>
                <w:szCs w:val="22"/>
              </w:rPr>
            </w:pPr>
          </w:p>
        </w:tc>
      </w:tr>
      <w:tr w:rsidR="000B3D82">
        <w:tc>
          <w:tcPr>
            <w:tcW w:w="7016" w:type="dxa"/>
          </w:tcPr>
          <w:p w:rsidR="000B3D82" w:rsidRDefault="000B3D82">
            <w:pPr>
              <w:ind w:right="-471"/>
              <w:jc w:val="both"/>
              <w:rPr>
                <w:rFonts w:ascii="Arial Narrow" w:hAnsi="Arial Narrow" w:cs="Arial Narrow"/>
                <w:sz w:val="22"/>
                <w:szCs w:val="22"/>
              </w:rPr>
            </w:pPr>
            <w:r>
              <w:rPr>
                <w:rFonts w:ascii="Arial Narrow" w:hAnsi="Arial Narrow" w:cs="Arial Narrow"/>
                <w:sz w:val="22"/>
                <w:szCs w:val="22"/>
              </w:rPr>
              <w:t>d) zákonné rezervné fondy (účet 417, 418, 421, 422):</w:t>
            </w:r>
          </w:p>
        </w:tc>
        <w:tc>
          <w:tcPr>
            <w:tcW w:w="2195" w:type="dxa"/>
          </w:tcPr>
          <w:p w:rsidR="000B3D82" w:rsidRDefault="000B3D82" w:rsidP="00B60646">
            <w:pPr>
              <w:spacing w:after="120"/>
              <w:ind w:right="-471"/>
              <w:jc w:val="center"/>
              <w:rPr>
                <w:rFonts w:ascii="Arial Narrow" w:hAnsi="Arial Narrow" w:cs="Arial Narrow"/>
                <w:sz w:val="22"/>
                <w:szCs w:val="22"/>
              </w:rPr>
            </w:pPr>
          </w:p>
        </w:tc>
      </w:tr>
      <w:tr w:rsidR="000B3D82">
        <w:tc>
          <w:tcPr>
            <w:tcW w:w="7016" w:type="dxa"/>
          </w:tcPr>
          <w:p w:rsidR="000B3D82" w:rsidRDefault="000B3D82">
            <w:pPr>
              <w:ind w:right="-471"/>
              <w:jc w:val="both"/>
              <w:rPr>
                <w:rFonts w:ascii="Arial Narrow" w:hAnsi="Arial Narrow" w:cs="Arial Narrow"/>
                <w:sz w:val="22"/>
                <w:szCs w:val="22"/>
              </w:rPr>
            </w:pPr>
            <w:r>
              <w:rPr>
                <w:rFonts w:ascii="Arial Narrow" w:hAnsi="Arial Narrow" w:cs="Arial Narrow"/>
                <w:sz w:val="22"/>
                <w:szCs w:val="22"/>
              </w:rPr>
              <w:t>e) ostatné kapitálové fondy (účet 413):</w:t>
            </w:r>
          </w:p>
        </w:tc>
        <w:tc>
          <w:tcPr>
            <w:tcW w:w="2195" w:type="dxa"/>
          </w:tcPr>
          <w:p w:rsidR="000B3D82" w:rsidRDefault="000B3D82" w:rsidP="00B60646">
            <w:pPr>
              <w:spacing w:after="120"/>
              <w:ind w:right="-471"/>
              <w:jc w:val="center"/>
              <w:rPr>
                <w:rFonts w:ascii="Arial Narrow" w:hAnsi="Arial Narrow" w:cs="Arial Narrow"/>
                <w:sz w:val="22"/>
                <w:szCs w:val="22"/>
              </w:rPr>
            </w:pPr>
          </w:p>
        </w:tc>
      </w:tr>
      <w:tr w:rsidR="000B3D82">
        <w:tc>
          <w:tcPr>
            <w:tcW w:w="7016" w:type="dxa"/>
          </w:tcPr>
          <w:p w:rsidR="000B3D82" w:rsidRDefault="000B3D82">
            <w:pPr>
              <w:ind w:right="-471"/>
              <w:jc w:val="both"/>
              <w:rPr>
                <w:rFonts w:ascii="Arial Narrow" w:hAnsi="Arial Narrow" w:cs="Arial Narrow"/>
                <w:sz w:val="22"/>
                <w:szCs w:val="22"/>
              </w:rPr>
            </w:pPr>
            <w:r>
              <w:rPr>
                <w:rFonts w:ascii="Arial Narrow" w:hAnsi="Arial Narrow" w:cs="Arial Narrow"/>
                <w:sz w:val="22"/>
                <w:szCs w:val="22"/>
              </w:rPr>
              <w:t>f) oceňovacie rozdiely nezahrnuté do výsledku hospodárenia (účet 414, 415, 416):</w:t>
            </w:r>
          </w:p>
        </w:tc>
        <w:tc>
          <w:tcPr>
            <w:tcW w:w="2195" w:type="dxa"/>
          </w:tcPr>
          <w:p w:rsidR="000B3D82" w:rsidRDefault="000B3D82" w:rsidP="00B60646">
            <w:pPr>
              <w:spacing w:after="120"/>
              <w:ind w:right="-471"/>
              <w:jc w:val="center"/>
              <w:rPr>
                <w:rFonts w:ascii="Arial Narrow" w:hAnsi="Arial Narrow" w:cs="Arial Narrow"/>
                <w:sz w:val="22"/>
                <w:szCs w:val="22"/>
              </w:rPr>
            </w:pPr>
          </w:p>
        </w:tc>
      </w:tr>
      <w:tr w:rsidR="000B3D82">
        <w:tc>
          <w:tcPr>
            <w:tcW w:w="7016" w:type="dxa"/>
          </w:tcPr>
          <w:p w:rsidR="000B3D82" w:rsidRDefault="000B3D82">
            <w:pPr>
              <w:ind w:right="-471"/>
              <w:jc w:val="both"/>
              <w:rPr>
                <w:rFonts w:ascii="Arial Narrow" w:hAnsi="Arial Narrow" w:cs="Arial Narrow"/>
                <w:sz w:val="22"/>
                <w:szCs w:val="22"/>
              </w:rPr>
            </w:pPr>
            <w:r>
              <w:rPr>
                <w:rFonts w:ascii="Arial Narrow" w:hAnsi="Arial Narrow" w:cs="Arial Narrow"/>
                <w:sz w:val="22"/>
                <w:szCs w:val="22"/>
              </w:rPr>
              <w:t>g) ostatné fondy tvorené zo zisku (účet 423, 427):</w:t>
            </w:r>
          </w:p>
        </w:tc>
        <w:tc>
          <w:tcPr>
            <w:tcW w:w="2195" w:type="dxa"/>
          </w:tcPr>
          <w:p w:rsidR="000B3D82" w:rsidRDefault="000B3D82" w:rsidP="00B60646">
            <w:pPr>
              <w:spacing w:after="120"/>
              <w:ind w:right="-471"/>
              <w:jc w:val="center"/>
              <w:rPr>
                <w:rFonts w:ascii="Arial Narrow" w:hAnsi="Arial Narrow" w:cs="Arial Narrow"/>
                <w:sz w:val="22"/>
                <w:szCs w:val="22"/>
              </w:rPr>
            </w:pPr>
          </w:p>
        </w:tc>
      </w:tr>
      <w:tr w:rsidR="000B3D82">
        <w:tc>
          <w:tcPr>
            <w:tcW w:w="7016" w:type="dxa"/>
          </w:tcPr>
          <w:p w:rsidR="000B3D82" w:rsidRDefault="000B3D82">
            <w:pPr>
              <w:ind w:right="-471"/>
              <w:jc w:val="both"/>
              <w:rPr>
                <w:rFonts w:ascii="Arial Narrow" w:hAnsi="Arial Narrow" w:cs="Arial Narrow"/>
                <w:sz w:val="22"/>
                <w:szCs w:val="22"/>
              </w:rPr>
            </w:pPr>
            <w:r>
              <w:rPr>
                <w:rFonts w:ascii="Arial Narrow" w:hAnsi="Arial Narrow" w:cs="Arial Narrow"/>
                <w:sz w:val="22"/>
                <w:szCs w:val="22"/>
              </w:rPr>
              <w:t>h) nerozdelený zisk minulých rokov (účet 428):</w:t>
            </w:r>
          </w:p>
        </w:tc>
        <w:tc>
          <w:tcPr>
            <w:tcW w:w="2195" w:type="dxa"/>
          </w:tcPr>
          <w:p w:rsidR="000B3D82" w:rsidRDefault="000B3D82" w:rsidP="00B60646">
            <w:pPr>
              <w:spacing w:after="120"/>
              <w:ind w:right="-471"/>
              <w:jc w:val="center"/>
              <w:rPr>
                <w:rFonts w:ascii="Arial Narrow" w:hAnsi="Arial Narrow" w:cs="Arial Narrow"/>
                <w:sz w:val="22"/>
                <w:szCs w:val="22"/>
              </w:rPr>
            </w:pPr>
          </w:p>
        </w:tc>
      </w:tr>
      <w:tr w:rsidR="000B3D82">
        <w:tc>
          <w:tcPr>
            <w:tcW w:w="7016" w:type="dxa"/>
          </w:tcPr>
          <w:p w:rsidR="000B3D82" w:rsidRDefault="000B3D82">
            <w:pPr>
              <w:ind w:right="-471"/>
              <w:jc w:val="both"/>
              <w:rPr>
                <w:rFonts w:ascii="Arial Narrow" w:hAnsi="Arial Narrow" w:cs="Arial Narrow"/>
                <w:sz w:val="22"/>
                <w:szCs w:val="22"/>
              </w:rPr>
            </w:pPr>
            <w:r>
              <w:rPr>
                <w:rFonts w:ascii="Arial Narrow" w:hAnsi="Arial Narrow" w:cs="Arial Narrow"/>
                <w:sz w:val="22"/>
                <w:szCs w:val="22"/>
              </w:rPr>
              <w:t>i) neuhradená strata minulých rokov (účet 429):</w:t>
            </w:r>
          </w:p>
        </w:tc>
        <w:tc>
          <w:tcPr>
            <w:tcW w:w="2195" w:type="dxa"/>
          </w:tcPr>
          <w:p w:rsidR="000B3D82" w:rsidRDefault="000B3D82" w:rsidP="00B60646">
            <w:pPr>
              <w:spacing w:after="120"/>
              <w:ind w:right="-471"/>
              <w:jc w:val="center"/>
              <w:rPr>
                <w:rFonts w:ascii="Arial Narrow" w:hAnsi="Arial Narrow" w:cs="Arial Narrow"/>
                <w:sz w:val="22"/>
                <w:szCs w:val="22"/>
              </w:rPr>
            </w:pPr>
          </w:p>
        </w:tc>
      </w:tr>
      <w:tr w:rsidR="000B3D82">
        <w:tc>
          <w:tcPr>
            <w:tcW w:w="7016" w:type="dxa"/>
          </w:tcPr>
          <w:p w:rsidR="000B3D82" w:rsidRDefault="000B3D82">
            <w:pPr>
              <w:ind w:right="-471"/>
              <w:jc w:val="both"/>
              <w:rPr>
                <w:rFonts w:ascii="Arial Narrow" w:hAnsi="Arial Narrow" w:cs="Arial Narrow"/>
                <w:sz w:val="22"/>
                <w:szCs w:val="22"/>
              </w:rPr>
            </w:pPr>
            <w:r>
              <w:rPr>
                <w:rFonts w:ascii="Arial Narrow" w:hAnsi="Arial Narrow" w:cs="Arial Narrow"/>
                <w:sz w:val="22"/>
                <w:szCs w:val="22"/>
              </w:rPr>
              <w:t>j) účtovný zisk alebo účtovná strata (účet 431):</w:t>
            </w:r>
          </w:p>
        </w:tc>
        <w:tc>
          <w:tcPr>
            <w:tcW w:w="2195" w:type="dxa"/>
          </w:tcPr>
          <w:p w:rsidR="000B3D82" w:rsidRPr="00F8162F" w:rsidRDefault="00F8162F" w:rsidP="00527180">
            <w:pPr>
              <w:spacing w:after="120"/>
              <w:ind w:right="-471"/>
              <w:jc w:val="center"/>
              <w:rPr>
                <w:rFonts w:ascii="Arial Narrow" w:hAnsi="Arial Narrow" w:cs="Arial Narrow"/>
                <w:sz w:val="22"/>
                <w:szCs w:val="22"/>
              </w:rPr>
            </w:pPr>
            <w:r w:rsidRPr="00F8162F">
              <w:rPr>
                <w:rFonts w:ascii="Arial Narrow" w:hAnsi="Arial Narrow" w:cs="Arial Narrow"/>
                <w:sz w:val="22"/>
                <w:szCs w:val="22"/>
              </w:rPr>
              <w:t>46794</w:t>
            </w:r>
          </w:p>
        </w:tc>
      </w:tr>
      <w:tr w:rsidR="000B3D82">
        <w:tc>
          <w:tcPr>
            <w:tcW w:w="7016" w:type="dxa"/>
          </w:tcPr>
          <w:p w:rsidR="000B3D82" w:rsidRDefault="000B3D82">
            <w:pPr>
              <w:ind w:right="-471"/>
              <w:jc w:val="both"/>
              <w:rPr>
                <w:rFonts w:ascii="Arial Narrow" w:hAnsi="Arial Narrow" w:cs="Arial Narrow"/>
                <w:sz w:val="22"/>
                <w:szCs w:val="22"/>
              </w:rPr>
            </w:pPr>
            <w:r>
              <w:rPr>
                <w:rFonts w:ascii="Arial Narrow" w:hAnsi="Arial Narrow" w:cs="Arial Narrow"/>
                <w:sz w:val="22"/>
                <w:szCs w:val="22"/>
              </w:rPr>
              <w:t>k) vyplatené dividendy:</w:t>
            </w:r>
          </w:p>
        </w:tc>
        <w:tc>
          <w:tcPr>
            <w:tcW w:w="2195" w:type="dxa"/>
          </w:tcPr>
          <w:p w:rsidR="000B3D82" w:rsidRDefault="000B3D82" w:rsidP="00B60646">
            <w:pPr>
              <w:spacing w:after="120"/>
              <w:ind w:right="-471"/>
              <w:jc w:val="center"/>
              <w:rPr>
                <w:rFonts w:ascii="Arial Narrow" w:hAnsi="Arial Narrow" w:cs="Arial Narrow"/>
                <w:sz w:val="22"/>
                <w:szCs w:val="22"/>
              </w:rPr>
            </w:pPr>
          </w:p>
        </w:tc>
      </w:tr>
      <w:tr w:rsidR="000B3D82">
        <w:tc>
          <w:tcPr>
            <w:tcW w:w="7016" w:type="dxa"/>
          </w:tcPr>
          <w:p w:rsidR="000B3D82" w:rsidRDefault="000B3D82">
            <w:pPr>
              <w:ind w:right="-471"/>
              <w:jc w:val="both"/>
              <w:rPr>
                <w:rFonts w:ascii="Arial Narrow" w:hAnsi="Arial Narrow" w:cs="Arial Narrow"/>
                <w:sz w:val="22"/>
                <w:szCs w:val="22"/>
              </w:rPr>
            </w:pPr>
            <w:r>
              <w:rPr>
                <w:rFonts w:ascii="Arial Narrow" w:hAnsi="Arial Narrow" w:cs="Arial Narrow"/>
                <w:sz w:val="22"/>
                <w:szCs w:val="22"/>
              </w:rPr>
              <w:t>l) ďalšie zmeny vlastného imania:</w:t>
            </w:r>
          </w:p>
        </w:tc>
        <w:tc>
          <w:tcPr>
            <w:tcW w:w="2195" w:type="dxa"/>
          </w:tcPr>
          <w:p w:rsidR="000B3D82" w:rsidRDefault="000B3D82" w:rsidP="00B60646">
            <w:pPr>
              <w:spacing w:after="120"/>
              <w:ind w:right="-471"/>
              <w:jc w:val="center"/>
              <w:rPr>
                <w:rFonts w:ascii="Arial Narrow" w:hAnsi="Arial Narrow" w:cs="Arial Narrow"/>
                <w:sz w:val="22"/>
                <w:szCs w:val="22"/>
              </w:rPr>
            </w:pPr>
          </w:p>
        </w:tc>
      </w:tr>
      <w:tr w:rsidR="000B3D82">
        <w:tc>
          <w:tcPr>
            <w:tcW w:w="7016" w:type="dxa"/>
          </w:tcPr>
          <w:p w:rsidR="000B3D82" w:rsidRDefault="000B3D82">
            <w:pPr>
              <w:ind w:right="-471"/>
              <w:jc w:val="both"/>
              <w:rPr>
                <w:rFonts w:ascii="Arial Narrow" w:hAnsi="Arial Narrow" w:cs="Arial Narrow"/>
                <w:sz w:val="22"/>
                <w:szCs w:val="22"/>
              </w:rPr>
            </w:pPr>
            <w:r>
              <w:rPr>
                <w:rFonts w:ascii="Arial Narrow" w:hAnsi="Arial Narrow" w:cs="Arial Narrow"/>
                <w:sz w:val="22"/>
                <w:szCs w:val="22"/>
              </w:rPr>
              <w:t xml:space="preserve">m) zmeny účtované na účte fyzickej osoby (účet 491): </w:t>
            </w:r>
          </w:p>
        </w:tc>
        <w:tc>
          <w:tcPr>
            <w:tcW w:w="2195" w:type="dxa"/>
          </w:tcPr>
          <w:p w:rsidR="000B3D82" w:rsidRDefault="000B3D82" w:rsidP="00B60646">
            <w:pPr>
              <w:spacing w:after="120"/>
              <w:ind w:right="-471"/>
              <w:jc w:val="center"/>
              <w:rPr>
                <w:rFonts w:ascii="Arial Narrow" w:hAnsi="Arial Narrow" w:cs="Arial Narrow"/>
                <w:sz w:val="22"/>
                <w:szCs w:val="22"/>
              </w:rPr>
            </w:pPr>
          </w:p>
        </w:tc>
      </w:tr>
    </w:tbl>
    <w:p w:rsidR="00AB1A6C" w:rsidRDefault="00AB1A6C">
      <w:pPr>
        <w:spacing w:after="120"/>
        <w:ind w:right="-471"/>
        <w:jc w:val="both"/>
        <w:rPr>
          <w:rFonts w:ascii="Arial Narrow" w:hAnsi="Arial Narrow" w:cs="Arial Narrow"/>
          <w:b/>
          <w:sz w:val="22"/>
          <w:szCs w:val="22"/>
        </w:rPr>
      </w:pPr>
    </w:p>
    <w:p w:rsidR="000B3D82" w:rsidRDefault="000B3D82">
      <w:pPr>
        <w:spacing w:after="120"/>
        <w:ind w:right="-471"/>
        <w:jc w:val="both"/>
        <w:rPr>
          <w:rFonts w:ascii="Arial Narrow" w:hAnsi="Arial Narrow" w:cs="Arial Narrow"/>
          <w:b/>
          <w:sz w:val="22"/>
          <w:szCs w:val="22"/>
        </w:rPr>
      </w:pPr>
      <w:r>
        <w:rPr>
          <w:rFonts w:ascii="Arial Narrow" w:hAnsi="Arial Narrow" w:cs="Arial Narrow"/>
          <w:b/>
          <w:sz w:val="22"/>
          <w:szCs w:val="22"/>
        </w:rPr>
        <w:t>Bezprostredne predchádzajúce účtovné obdobie:</w:t>
      </w:r>
    </w:p>
    <w:tbl>
      <w:tblPr>
        <w:tblW w:w="0" w:type="auto"/>
        <w:tblInd w:w="3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7016"/>
        <w:gridCol w:w="2195"/>
      </w:tblGrid>
      <w:tr w:rsidR="002B002F">
        <w:trPr>
          <w:trHeight w:val="227"/>
        </w:trPr>
        <w:tc>
          <w:tcPr>
            <w:tcW w:w="7016" w:type="dxa"/>
          </w:tcPr>
          <w:p w:rsidR="002B002F" w:rsidRDefault="002B002F">
            <w:pPr>
              <w:ind w:right="-471"/>
              <w:jc w:val="both"/>
              <w:rPr>
                <w:rFonts w:ascii="Arial Narrow" w:hAnsi="Arial Narrow" w:cs="Arial Narrow"/>
                <w:b/>
                <w:sz w:val="22"/>
                <w:szCs w:val="22"/>
              </w:rPr>
            </w:pPr>
            <w:r>
              <w:rPr>
                <w:rFonts w:ascii="Arial Narrow" w:hAnsi="Arial Narrow" w:cs="Arial Narrow"/>
                <w:b/>
                <w:sz w:val="22"/>
                <w:szCs w:val="22"/>
              </w:rPr>
              <w:t>Stav vlastného imania na začiatku účtovného obdobia:</w:t>
            </w:r>
          </w:p>
        </w:tc>
        <w:tc>
          <w:tcPr>
            <w:tcW w:w="2195" w:type="dxa"/>
          </w:tcPr>
          <w:p w:rsidR="002B002F" w:rsidRPr="00C924DD" w:rsidRDefault="00763B29" w:rsidP="002C2913">
            <w:pPr>
              <w:spacing w:after="120"/>
              <w:ind w:right="-471"/>
              <w:jc w:val="center"/>
              <w:rPr>
                <w:rFonts w:ascii="Arial Narrow" w:hAnsi="Arial Narrow" w:cs="Arial Narrow"/>
                <w:b/>
                <w:sz w:val="22"/>
                <w:szCs w:val="22"/>
              </w:rPr>
            </w:pPr>
            <w:r>
              <w:rPr>
                <w:rFonts w:ascii="Arial Narrow" w:hAnsi="Arial Narrow" w:cs="Arial Narrow"/>
                <w:b/>
                <w:sz w:val="22"/>
                <w:szCs w:val="22"/>
              </w:rPr>
              <w:t>990490</w:t>
            </w:r>
          </w:p>
        </w:tc>
      </w:tr>
      <w:tr w:rsidR="002B002F">
        <w:trPr>
          <w:trHeight w:val="227"/>
        </w:trPr>
        <w:tc>
          <w:tcPr>
            <w:tcW w:w="7016" w:type="dxa"/>
          </w:tcPr>
          <w:p w:rsidR="002B002F" w:rsidRDefault="002B002F">
            <w:pPr>
              <w:ind w:right="-471"/>
              <w:jc w:val="both"/>
              <w:rPr>
                <w:rFonts w:ascii="Arial Narrow" w:hAnsi="Arial Narrow" w:cs="Arial Narrow"/>
                <w:b/>
                <w:sz w:val="22"/>
                <w:szCs w:val="22"/>
              </w:rPr>
            </w:pPr>
            <w:r>
              <w:rPr>
                <w:rFonts w:ascii="Arial Narrow" w:hAnsi="Arial Narrow" w:cs="Arial Narrow"/>
                <w:b/>
                <w:sz w:val="22"/>
                <w:szCs w:val="22"/>
              </w:rPr>
              <w:t>Zvýšenie alebo zníženie vlastného imania počas účtovného obdobia:</w:t>
            </w:r>
          </w:p>
        </w:tc>
        <w:tc>
          <w:tcPr>
            <w:tcW w:w="2195" w:type="dxa"/>
          </w:tcPr>
          <w:p w:rsidR="002B002F" w:rsidRPr="00C924DD" w:rsidRDefault="00763B29" w:rsidP="002C2913">
            <w:pPr>
              <w:spacing w:after="120"/>
              <w:ind w:right="-471"/>
              <w:jc w:val="center"/>
              <w:rPr>
                <w:rFonts w:ascii="Arial Narrow" w:hAnsi="Arial Narrow" w:cs="Arial Narrow"/>
                <w:b/>
                <w:sz w:val="22"/>
                <w:szCs w:val="22"/>
              </w:rPr>
            </w:pPr>
            <w:r>
              <w:rPr>
                <w:rFonts w:ascii="Arial Narrow" w:hAnsi="Arial Narrow" w:cs="Arial Narrow"/>
                <w:b/>
                <w:sz w:val="22"/>
                <w:szCs w:val="22"/>
              </w:rPr>
              <w:t>+301159</w:t>
            </w:r>
          </w:p>
        </w:tc>
      </w:tr>
      <w:tr w:rsidR="002B002F">
        <w:trPr>
          <w:trHeight w:val="227"/>
        </w:trPr>
        <w:tc>
          <w:tcPr>
            <w:tcW w:w="7016" w:type="dxa"/>
          </w:tcPr>
          <w:p w:rsidR="002B002F" w:rsidRDefault="002B002F">
            <w:pPr>
              <w:spacing w:after="120"/>
              <w:ind w:right="-471"/>
              <w:jc w:val="both"/>
              <w:rPr>
                <w:rFonts w:ascii="Arial Narrow" w:hAnsi="Arial Narrow" w:cs="Arial Narrow"/>
                <w:b/>
                <w:sz w:val="22"/>
                <w:szCs w:val="22"/>
              </w:rPr>
            </w:pPr>
            <w:r>
              <w:rPr>
                <w:rFonts w:ascii="Arial Narrow" w:hAnsi="Arial Narrow" w:cs="Arial Narrow"/>
                <w:b/>
                <w:sz w:val="22"/>
                <w:szCs w:val="22"/>
              </w:rPr>
              <w:t>Stav vlastného imania na konci účtovného obdobia:</w:t>
            </w:r>
          </w:p>
        </w:tc>
        <w:tc>
          <w:tcPr>
            <w:tcW w:w="2195" w:type="dxa"/>
          </w:tcPr>
          <w:p w:rsidR="002B002F" w:rsidRPr="00C924DD" w:rsidRDefault="00763B29" w:rsidP="002C2913">
            <w:pPr>
              <w:spacing w:after="120"/>
              <w:ind w:right="-471"/>
              <w:jc w:val="center"/>
              <w:rPr>
                <w:rFonts w:ascii="Arial Narrow" w:hAnsi="Arial Narrow" w:cs="Arial Narrow"/>
                <w:b/>
                <w:sz w:val="22"/>
                <w:szCs w:val="22"/>
              </w:rPr>
            </w:pPr>
            <w:r>
              <w:rPr>
                <w:rFonts w:ascii="Arial Narrow" w:hAnsi="Arial Narrow" w:cs="Arial Narrow"/>
                <w:b/>
                <w:sz w:val="22"/>
                <w:szCs w:val="22"/>
              </w:rPr>
              <w:t>1291649</w:t>
            </w:r>
          </w:p>
        </w:tc>
      </w:tr>
      <w:tr w:rsidR="002B002F">
        <w:trPr>
          <w:trHeight w:val="227"/>
        </w:trPr>
        <w:tc>
          <w:tcPr>
            <w:tcW w:w="7016" w:type="dxa"/>
          </w:tcPr>
          <w:p w:rsidR="002B002F" w:rsidRDefault="002B002F">
            <w:pPr>
              <w:ind w:right="-471"/>
              <w:jc w:val="both"/>
              <w:rPr>
                <w:rFonts w:ascii="Arial Narrow" w:hAnsi="Arial Narrow" w:cs="Arial Narrow"/>
                <w:i/>
                <w:sz w:val="22"/>
                <w:szCs w:val="22"/>
              </w:rPr>
            </w:pPr>
            <w:r>
              <w:rPr>
                <w:rFonts w:ascii="Arial Narrow" w:hAnsi="Arial Narrow" w:cs="Arial Narrow"/>
                <w:i/>
                <w:sz w:val="22"/>
                <w:szCs w:val="22"/>
              </w:rPr>
              <w:t>Dôvody zmien vlastného imania v členení:</w:t>
            </w:r>
          </w:p>
        </w:tc>
        <w:tc>
          <w:tcPr>
            <w:tcW w:w="2195" w:type="dxa"/>
          </w:tcPr>
          <w:p w:rsidR="002B002F" w:rsidRDefault="000878A8" w:rsidP="00B60646">
            <w:pPr>
              <w:spacing w:after="120"/>
              <w:ind w:right="-471"/>
              <w:jc w:val="center"/>
              <w:rPr>
                <w:rFonts w:ascii="Arial Narrow" w:hAnsi="Arial Narrow" w:cs="Arial Narrow"/>
                <w:sz w:val="22"/>
                <w:szCs w:val="22"/>
              </w:rPr>
            </w:pPr>
            <w:r>
              <w:rPr>
                <w:rFonts w:ascii="Arial Narrow" w:hAnsi="Arial Narrow" w:cs="Arial Narrow"/>
                <w:sz w:val="22"/>
                <w:szCs w:val="22"/>
              </w:rPr>
              <w:t>X</w:t>
            </w:r>
          </w:p>
        </w:tc>
      </w:tr>
      <w:tr w:rsidR="002B002F">
        <w:trPr>
          <w:trHeight w:val="227"/>
        </w:trPr>
        <w:tc>
          <w:tcPr>
            <w:tcW w:w="7016" w:type="dxa"/>
          </w:tcPr>
          <w:p w:rsidR="002B002F" w:rsidRDefault="002B002F">
            <w:pPr>
              <w:ind w:right="-471"/>
              <w:jc w:val="both"/>
              <w:rPr>
                <w:rFonts w:ascii="Arial Narrow" w:hAnsi="Arial Narrow" w:cs="Arial Narrow"/>
                <w:sz w:val="22"/>
                <w:szCs w:val="22"/>
              </w:rPr>
            </w:pPr>
            <w:r>
              <w:rPr>
                <w:rFonts w:ascii="Arial Narrow" w:hAnsi="Arial Narrow" w:cs="Arial Narrow"/>
                <w:sz w:val="22"/>
                <w:szCs w:val="22"/>
              </w:rPr>
              <w:t>a) základné imanie zapísané do obchodného registra (účte 411):</w:t>
            </w:r>
          </w:p>
        </w:tc>
        <w:tc>
          <w:tcPr>
            <w:tcW w:w="2195" w:type="dxa"/>
          </w:tcPr>
          <w:p w:rsidR="002B002F" w:rsidRDefault="002B002F" w:rsidP="00B60646">
            <w:pPr>
              <w:spacing w:after="120"/>
              <w:ind w:right="-471"/>
              <w:jc w:val="center"/>
              <w:rPr>
                <w:rFonts w:ascii="Arial Narrow" w:hAnsi="Arial Narrow" w:cs="Arial Narrow"/>
                <w:sz w:val="22"/>
                <w:szCs w:val="22"/>
              </w:rPr>
            </w:pPr>
          </w:p>
        </w:tc>
      </w:tr>
      <w:tr w:rsidR="002B002F">
        <w:trPr>
          <w:trHeight w:val="227"/>
        </w:trPr>
        <w:tc>
          <w:tcPr>
            <w:tcW w:w="7016" w:type="dxa"/>
            <w:tcBorders>
              <w:bottom w:val="single" w:sz="4" w:space="0" w:color="auto"/>
            </w:tcBorders>
          </w:tcPr>
          <w:p w:rsidR="002B002F" w:rsidRDefault="002B002F">
            <w:pPr>
              <w:ind w:right="-471"/>
              <w:jc w:val="both"/>
              <w:rPr>
                <w:rFonts w:ascii="Arial Narrow" w:hAnsi="Arial Narrow" w:cs="Arial Narrow"/>
                <w:sz w:val="22"/>
                <w:szCs w:val="22"/>
              </w:rPr>
            </w:pPr>
            <w:r>
              <w:rPr>
                <w:rFonts w:ascii="Arial Narrow" w:hAnsi="Arial Narrow" w:cs="Arial Narrow"/>
                <w:sz w:val="22"/>
                <w:szCs w:val="22"/>
              </w:rPr>
              <w:t>b) základné imanie nezapísané do obchodného registra (účet 419):</w:t>
            </w:r>
          </w:p>
        </w:tc>
        <w:tc>
          <w:tcPr>
            <w:tcW w:w="2195" w:type="dxa"/>
            <w:tcBorders>
              <w:bottom w:val="single" w:sz="4" w:space="0" w:color="auto"/>
            </w:tcBorders>
          </w:tcPr>
          <w:p w:rsidR="002B002F" w:rsidRDefault="002B002F" w:rsidP="00B60646">
            <w:pPr>
              <w:spacing w:after="120"/>
              <w:ind w:right="-471"/>
              <w:jc w:val="center"/>
              <w:rPr>
                <w:rFonts w:ascii="Arial Narrow" w:hAnsi="Arial Narrow" w:cs="Arial Narrow"/>
                <w:sz w:val="22"/>
                <w:szCs w:val="22"/>
              </w:rPr>
            </w:pPr>
          </w:p>
        </w:tc>
      </w:tr>
      <w:tr w:rsidR="002B002F">
        <w:trPr>
          <w:trHeight w:val="227"/>
        </w:trPr>
        <w:tc>
          <w:tcPr>
            <w:tcW w:w="7016" w:type="dxa"/>
            <w:tcBorders>
              <w:top w:val="single" w:sz="4" w:space="0" w:color="auto"/>
              <w:bottom w:val="single" w:sz="4" w:space="0" w:color="auto"/>
            </w:tcBorders>
          </w:tcPr>
          <w:p w:rsidR="002B002F" w:rsidRDefault="002B002F">
            <w:pPr>
              <w:ind w:right="-471"/>
              <w:jc w:val="both"/>
              <w:rPr>
                <w:rFonts w:ascii="Arial Narrow" w:hAnsi="Arial Narrow" w:cs="Arial Narrow"/>
                <w:sz w:val="22"/>
                <w:szCs w:val="22"/>
              </w:rPr>
            </w:pPr>
            <w:r>
              <w:rPr>
                <w:rFonts w:ascii="Arial Narrow" w:hAnsi="Arial Narrow" w:cs="Arial Narrow"/>
                <w:sz w:val="22"/>
                <w:szCs w:val="22"/>
              </w:rPr>
              <w:t>c) emisné ážio (účet 412):</w:t>
            </w:r>
          </w:p>
        </w:tc>
        <w:tc>
          <w:tcPr>
            <w:tcW w:w="2195" w:type="dxa"/>
            <w:tcBorders>
              <w:top w:val="single" w:sz="4" w:space="0" w:color="auto"/>
              <w:bottom w:val="single" w:sz="4" w:space="0" w:color="auto"/>
            </w:tcBorders>
          </w:tcPr>
          <w:p w:rsidR="002B002F" w:rsidRDefault="002B002F" w:rsidP="00B60646">
            <w:pPr>
              <w:spacing w:after="120"/>
              <w:ind w:right="-471"/>
              <w:jc w:val="center"/>
              <w:rPr>
                <w:rFonts w:ascii="Arial Narrow" w:hAnsi="Arial Narrow" w:cs="Arial Narrow"/>
                <w:sz w:val="22"/>
                <w:szCs w:val="22"/>
              </w:rPr>
            </w:pPr>
          </w:p>
        </w:tc>
      </w:tr>
      <w:tr w:rsidR="002B002F">
        <w:trPr>
          <w:trHeight w:val="227"/>
        </w:trPr>
        <w:tc>
          <w:tcPr>
            <w:tcW w:w="7016" w:type="dxa"/>
            <w:tcBorders>
              <w:top w:val="single" w:sz="4" w:space="0" w:color="auto"/>
            </w:tcBorders>
          </w:tcPr>
          <w:p w:rsidR="002B002F" w:rsidRDefault="002B002F">
            <w:pPr>
              <w:ind w:right="-471"/>
              <w:jc w:val="both"/>
              <w:rPr>
                <w:rFonts w:ascii="Arial Narrow" w:hAnsi="Arial Narrow" w:cs="Arial Narrow"/>
                <w:sz w:val="22"/>
                <w:szCs w:val="22"/>
              </w:rPr>
            </w:pPr>
            <w:r>
              <w:rPr>
                <w:rFonts w:ascii="Arial Narrow" w:hAnsi="Arial Narrow" w:cs="Arial Narrow"/>
                <w:sz w:val="22"/>
                <w:szCs w:val="22"/>
              </w:rPr>
              <w:t>d) zákonné rezervné fondy (účet 417, 418, 421, 422):</w:t>
            </w:r>
          </w:p>
        </w:tc>
        <w:tc>
          <w:tcPr>
            <w:tcW w:w="2195" w:type="dxa"/>
            <w:tcBorders>
              <w:top w:val="single" w:sz="4" w:space="0" w:color="auto"/>
            </w:tcBorders>
          </w:tcPr>
          <w:p w:rsidR="002B002F" w:rsidRDefault="002B002F" w:rsidP="00B60646">
            <w:pPr>
              <w:spacing w:after="120"/>
              <w:ind w:right="-471"/>
              <w:jc w:val="center"/>
              <w:rPr>
                <w:rFonts w:ascii="Arial Narrow" w:hAnsi="Arial Narrow" w:cs="Arial Narrow"/>
                <w:sz w:val="22"/>
                <w:szCs w:val="22"/>
              </w:rPr>
            </w:pPr>
          </w:p>
        </w:tc>
      </w:tr>
      <w:tr w:rsidR="002B002F">
        <w:trPr>
          <w:trHeight w:val="227"/>
        </w:trPr>
        <w:tc>
          <w:tcPr>
            <w:tcW w:w="7016" w:type="dxa"/>
          </w:tcPr>
          <w:p w:rsidR="002B002F" w:rsidRDefault="002B002F">
            <w:pPr>
              <w:ind w:right="-471"/>
              <w:jc w:val="both"/>
              <w:rPr>
                <w:rFonts w:ascii="Arial Narrow" w:hAnsi="Arial Narrow" w:cs="Arial Narrow"/>
                <w:sz w:val="22"/>
                <w:szCs w:val="22"/>
              </w:rPr>
            </w:pPr>
            <w:r>
              <w:rPr>
                <w:rFonts w:ascii="Arial Narrow" w:hAnsi="Arial Narrow" w:cs="Arial Narrow"/>
                <w:sz w:val="22"/>
                <w:szCs w:val="22"/>
              </w:rPr>
              <w:t>e) ostatné kapitálové fondy (účet 413):</w:t>
            </w:r>
          </w:p>
        </w:tc>
        <w:tc>
          <w:tcPr>
            <w:tcW w:w="2195" w:type="dxa"/>
          </w:tcPr>
          <w:p w:rsidR="002B002F" w:rsidRDefault="002B002F" w:rsidP="00B60646">
            <w:pPr>
              <w:spacing w:after="120"/>
              <w:ind w:right="-471"/>
              <w:jc w:val="center"/>
              <w:rPr>
                <w:rFonts w:ascii="Arial Narrow" w:hAnsi="Arial Narrow" w:cs="Arial Narrow"/>
                <w:sz w:val="22"/>
                <w:szCs w:val="22"/>
              </w:rPr>
            </w:pPr>
          </w:p>
        </w:tc>
      </w:tr>
      <w:tr w:rsidR="002B002F">
        <w:trPr>
          <w:trHeight w:val="227"/>
        </w:trPr>
        <w:tc>
          <w:tcPr>
            <w:tcW w:w="7016" w:type="dxa"/>
          </w:tcPr>
          <w:p w:rsidR="002B002F" w:rsidRDefault="002B002F">
            <w:pPr>
              <w:ind w:right="-471"/>
              <w:jc w:val="both"/>
              <w:rPr>
                <w:rFonts w:ascii="Arial Narrow" w:hAnsi="Arial Narrow" w:cs="Arial Narrow"/>
                <w:sz w:val="22"/>
                <w:szCs w:val="22"/>
              </w:rPr>
            </w:pPr>
            <w:r>
              <w:rPr>
                <w:rFonts w:ascii="Arial Narrow" w:hAnsi="Arial Narrow" w:cs="Arial Narrow"/>
                <w:sz w:val="22"/>
                <w:szCs w:val="22"/>
              </w:rPr>
              <w:t>f) oceňovacie rozdiely nezahrnuté do výsledku hospodárenia (účet 414, 415, 416):</w:t>
            </w:r>
          </w:p>
        </w:tc>
        <w:tc>
          <w:tcPr>
            <w:tcW w:w="2195" w:type="dxa"/>
          </w:tcPr>
          <w:p w:rsidR="002B002F" w:rsidRDefault="002B002F" w:rsidP="00B60646">
            <w:pPr>
              <w:spacing w:after="120"/>
              <w:ind w:right="-471"/>
              <w:jc w:val="center"/>
              <w:rPr>
                <w:rFonts w:ascii="Arial Narrow" w:hAnsi="Arial Narrow" w:cs="Arial Narrow"/>
                <w:sz w:val="22"/>
                <w:szCs w:val="22"/>
              </w:rPr>
            </w:pPr>
          </w:p>
        </w:tc>
      </w:tr>
      <w:tr w:rsidR="002B002F">
        <w:trPr>
          <w:trHeight w:val="227"/>
        </w:trPr>
        <w:tc>
          <w:tcPr>
            <w:tcW w:w="7016" w:type="dxa"/>
          </w:tcPr>
          <w:p w:rsidR="002B002F" w:rsidRDefault="002B002F">
            <w:pPr>
              <w:ind w:right="-471"/>
              <w:jc w:val="both"/>
              <w:rPr>
                <w:rFonts w:ascii="Arial Narrow" w:hAnsi="Arial Narrow" w:cs="Arial Narrow"/>
                <w:sz w:val="22"/>
                <w:szCs w:val="22"/>
              </w:rPr>
            </w:pPr>
            <w:r>
              <w:rPr>
                <w:rFonts w:ascii="Arial Narrow" w:hAnsi="Arial Narrow" w:cs="Arial Narrow"/>
                <w:sz w:val="22"/>
                <w:szCs w:val="22"/>
              </w:rPr>
              <w:t>g) ostatné fondy tvorené zo zisku (účet 423, 427):</w:t>
            </w:r>
          </w:p>
        </w:tc>
        <w:tc>
          <w:tcPr>
            <w:tcW w:w="2195" w:type="dxa"/>
          </w:tcPr>
          <w:p w:rsidR="002B002F" w:rsidRDefault="002B002F" w:rsidP="00B60646">
            <w:pPr>
              <w:spacing w:after="120"/>
              <w:ind w:right="-471"/>
              <w:jc w:val="center"/>
              <w:rPr>
                <w:rFonts w:ascii="Arial Narrow" w:hAnsi="Arial Narrow" w:cs="Arial Narrow"/>
                <w:sz w:val="22"/>
                <w:szCs w:val="22"/>
              </w:rPr>
            </w:pPr>
          </w:p>
        </w:tc>
      </w:tr>
      <w:tr w:rsidR="002B002F">
        <w:trPr>
          <w:trHeight w:val="227"/>
        </w:trPr>
        <w:tc>
          <w:tcPr>
            <w:tcW w:w="7016" w:type="dxa"/>
          </w:tcPr>
          <w:p w:rsidR="002B002F" w:rsidRDefault="002B002F">
            <w:pPr>
              <w:ind w:right="-471"/>
              <w:jc w:val="both"/>
              <w:rPr>
                <w:rFonts w:ascii="Arial Narrow" w:hAnsi="Arial Narrow" w:cs="Arial Narrow"/>
                <w:sz w:val="22"/>
                <w:szCs w:val="22"/>
              </w:rPr>
            </w:pPr>
            <w:r>
              <w:rPr>
                <w:rFonts w:ascii="Arial Narrow" w:hAnsi="Arial Narrow" w:cs="Arial Narrow"/>
                <w:sz w:val="22"/>
                <w:szCs w:val="22"/>
              </w:rPr>
              <w:t>h) nerozdelený zisk minulých rokov (účet 428):</w:t>
            </w:r>
          </w:p>
        </w:tc>
        <w:tc>
          <w:tcPr>
            <w:tcW w:w="2195" w:type="dxa"/>
          </w:tcPr>
          <w:p w:rsidR="002B002F" w:rsidRDefault="002B002F" w:rsidP="00B60646">
            <w:pPr>
              <w:spacing w:after="120"/>
              <w:ind w:right="-471"/>
              <w:jc w:val="center"/>
              <w:rPr>
                <w:rFonts w:ascii="Arial Narrow" w:hAnsi="Arial Narrow" w:cs="Arial Narrow"/>
                <w:sz w:val="22"/>
                <w:szCs w:val="22"/>
              </w:rPr>
            </w:pPr>
          </w:p>
        </w:tc>
      </w:tr>
      <w:tr w:rsidR="002B002F">
        <w:trPr>
          <w:trHeight w:val="227"/>
        </w:trPr>
        <w:tc>
          <w:tcPr>
            <w:tcW w:w="7016" w:type="dxa"/>
          </w:tcPr>
          <w:p w:rsidR="002B002F" w:rsidRDefault="002B002F">
            <w:pPr>
              <w:ind w:right="-471"/>
              <w:jc w:val="both"/>
              <w:rPr>
                <w:rFonts w:ascii="Arial Narrow" w:hAnsi="Arial Narrow" w:cs="Arial Narrow"/>
                <w:sz w:val="22"/>
                <w:szCs w:val="22"/>
              </w:rPr>
            </w:pPr>
            <w:r>
              <w:rPr>
                <w:rFonts w:ascii="Arial Narrow" w:hAnsi="Arial Narrow" w:cs="Arial Narrow"/>
                <w:sz w:val="22"/>
                <w:szCs w:val="22"/>
              </w:rPr>
              <w:t>i) neuhradená strata minulých rokov (účet 429):</w:t>
            </w:r>
          </w:p>
        </w:tc>
        <w:tc>
          <w:tcPr>
            <w:tcW w:w="2195" w:type="dxa"/>
          </w:tcPr>
          <w:p w:rsidR="002B002F" w:rsidRDefault="002B002F" w:rsidP="00B60646">
            <w:pPr>
              <w:spacing w:after="120"/>
              <w:ind w:right="-471"/>
              <w:jc w:val="center"/>
              <w:rPr>
                <w:rFonts w:ascii="Arial Narrow" w:hAnsi="Arial Narrow" w:cs="Arial Narrow"/>
                <w:sz w:val="22"/>
                <w:szCs w:val="22"/>
              </w:rPr>
            </w:pPr>
          </w:p>
        </w:tc>
      </w:tr>
      <w:tr w:rsidR="002B002F">
        <w:trPr>
          <w:trHeight w:val="227"/>
        </w:trPr>
        <w:tc>
          <w:tcPr>
            <w:tcW w:w="7016" w:type="dxa"/>
          </w:tcPr>
          <w:p w:rsidR="002B002F" w:rsidRDefault="002B002F">
            <w:pPr>
              <w:ind w:right="-471"/>
              <w:jc w:val="both"/>
              <w:rPr>
                <w:rFonts w:ascii="Arial Narrow" w:hAnsi="Arial Narrow" w:cs="Arial Narrow"/>
                <w:sz w:val="22"/>
                <w:szCs w:val="22"/>
              </w:rPr>
            </w:pPr>
            <w:r>
              <w:rPr>
                <w:rFonts w:ascii="Arial Narrow" w:hAnsi="Arial Narrow" w:cs="Arial Narrow"/>
                <w:sz w:val="22"/>
                <w:szCs w:val="22"/>
              </w:rPr>
              <w:t>j) účtovný zisk alebo účtovná strata (účet 431):</w:t>
            </w:r>
          </w:p>
        </w:tc>
        <w:tc>
          <w:tcPr>
            <w:tcW w:w="2195" w:type="dxa"/>
          </w:tcPr>
          <w:p w:rsidR="002B002F" w:rsidRDefault="00763B29" w:rsidP="00252524">
            <w:pPr>
              <w:spacing w:after="120"/>
              <w:ind w:right="-471"/>
              <w:jc w:val="center"/>
              <w:rPr>
                <w:rFonts w:ascii="Arial Narrow" w:hAnsi="Arial Narrow" w:cs="Arial Narrow"/>
                <w:sz w:val="22"/>
                <w:szCs w:val="22"/>
              </w:rPr>
            </w:pPr>
            <w:r>
              <w:rPr>
                <w:rFonts w:ascii="Arial Narrow" w:hAnsi="Arial Narrow" w:cs="Arial Narrow"/>
                <w:sz w:val="22"/>
                <w:szCs w:val="22"/>
              </w:rPr>
              <w:t>301159</w:t>
            </w:r>
          </w:p>
        </w:tc>
      </w:tr>
      <w:tr w:rsidR="002B002F">
        <w:trPr>
          <w:trHeight w:val="227"/>
        </w:trPr>
        <w:tc>
          <w:tcPr>
            <w:tcW w:w="7016" w:type="dxa"/>
          </w:tcPr>
          <w:p w:rsidR="002B002F" w:rsidRDefault="002B002F">
            <w:pPr>
              <w:ind w:right="-471"/>
              <w:jc w:val="both"/>
              <w:rPr>
                <w:rFonts w:ascii="Arial Narrow" w:hAnsi="Arial Narrow" w:cs="Arial Narrow"/>
                <w:sz w:val="22"/>
                <w:szCs w:val="22"/>
              </w:rPr>
            </w:pPr>
            <w:r>
              <w:rPr>
                <w:rFonts w:ascii="Arial Narrow" w:hAnsi="Arial Narrow" w:cs="Arial Narrow"/>
                <w:sz w:val="22"/>
                <w:szCs w:val="22"/>
              </w:rPr>
              <w:t>k) vyplatené dividendy:</w:t>
            </w:r>
          </w:p>
        </w:tc>
        <w:tc>
          <w:tcPr>
            <w:tcW w:w="2195" w:type="dxa"/>
          </w:tcPr>
          <w:p w:rsidR="002B002F" w:rsidRDefault="002B002F" w:rsidP="00252524">
            <w:pPr>
              <w:spacing w:after="120"/>
              <w:ind w:right="-471"/>
              <w:jc w:val="center"/>
              <w:rPr>
                <w:rFonts w:ascii="Arial Narrow" w:hAnsi="Arial Narrow" w:cs="Arial Narrow"/>
                <w:sz w:val="22"/>
                <w:szCs w:val="22"/>
              </w:rPr>
            </w:pPr>
          </w:p>
        </w:tc>
      </w:tr>
      <w:tr w:rsidR="002B002F">
        <w:trPr>
          <w:trHeight w:val="227"/>
        </w:trPr>
        <w:tc>
          <w:tcPr>
            <w:tcW w:w="7016" w:type="dxa"/>
          </w:tcPr>
          <w:p w:rsidR="002B002F" w:rsidRDefault="002B002F">
            <w:pPr>
              <w:ind w:right="-471"/>
              <w:jc w:val="both"/>
              <w:rPr>
                <w:rFonts w:ascii="Arial Narrow" w:hAnsi="Arial Narrow" w:cs="Arial Narrow"/>
                <w:sz w:val="22"/>
                <w:szCs w:val="22"/>
              </w:rPr>
            </w:pPr>
            <w:r>
              <w:rPr>
                <w:rFonts w:ascii="Arial Narrow" w:hAnsi="Arial Narrow" w:cs="Arial Narrow"/>
                <w:sz w:val="22"/>
                <w:szCs w:val="22"/>
              </w:rPr>
              <w:t>l) ďalšie zmeny vlastného imania:</w:t>
            </w:r>
          </w:p>
        </w:tc>
        <w:tc>
          <w:tcPr>
            <w:tcW w:w="2195" w:type="dxa"/>
          </w:tcPr>
          <w:p w:rsidR="002B002F" w:rsidRDefault="002B002F" w:rsidP="00B60646">
            <w:pPr>
              <w:spacing w:after="120"/>
              <w:ind w:right="-471"/>
              <w:jc w:val="center"/>
              <w:rPr>
                <w:rFonts w:ascii="Arial Narrow" w:hAnsi="Arial Narrow" w:cs="Arial Narrow"/>
                <w:sz w:val="22"/>
                <w:szCs w:val="22"/>
              </w:rPr>
            </w:pPr>
          </w:p>
        </w:tc>
      </w:tr>
      <w:tr w:rsidR="002B002F">
        <w:trPr>
          <w:trHeight w:val="227"/>
        </w:trPr>
        <w:tc>
          <w:tcPr>
            <w:tcW w:w="7016" w:type="dxa"/>
          </w:tcPr>
          <w:p w:rsidR="002B002F" w:rsidRDefault="002B002F">
            <w:pPr>
              <w:ind w:right="-471"/>
              <w:jc w:val="both"/>
              <w:rPr>
                <w:rFonts w:ascii="Arial Narrow" w:hAnsi="Arial Narrow" w:cs="Arial Narrow"/>
                <w:sz w:val="22"/>
                <w:szCs w:val="22"/>
              </w:rPr>
            </w:pPr>
            <w:r>
              <w:rPr>
                <w:rFonts w:ascii="Arial Narrow" w:hAnsi="Arial Narrow" w:cs="Arial Narrow"/>
                <w:sz w:val="22"/>
                <w:szCs w:val="22"/>
              </w:rPr>
              <w:t xml:space="preserve">m) zmeny účtované na účte fyzickej osoby (účet 491): </w:t>
            </w:r>
          </w:p>
        </w:tc>
        <w:tc>
          <w:tcPr>
            <w:tcW w:w="2195" w:type="dxa"/>
          </w:tcPr>
          <w:p w:rsidR="002B002F" w:rsidRDefault="002B002F" w:rsidP="00B60646">
            <w:pPr>
              <w:spacing w:after="120"/>
              <w:ind w:right="-471"/>
              <w:jc w:val="center"/>
              <w:rPr>
                <w:rFonts w:ascii="Arial Narrow" w:hAnsi="Arial Narrow" w:cs="Arial Narrow"/>
                <w:sz w:val="22"/>
                <w:szCs w:val="22"/>
              </w:rPr>
            </w:pPr>
          </w:p>
        </w:tc>
      </w:tr>
    </w:tbl>
    <w:p w:rsidR="000B3D82" w:rsidRPr="00DF1DE6" w:rsidRDefault="000B3D82" w:rsidP="00AB1A6C">
      <w:pPr>
        <w:overflowPunct w:val="0"/>
        <w:autoSpaceDE w:val="0"/>
        <w:autoSpaceDN w:val="0"/>
        <w:adjustRightInd w:val="0"/>
        <w:contextualSpacing/>
        <w:jc w:val="both"/>
        <w:rPr>
          <w:rFonts w:ascii="Arial Narrow" w:hAnsi="Arial Narrow" w:cs="Arial Narrow"/>
          <w:b/>
          <w:bCs/>
          <w:sz w:val="34"/>
          <w:szCs w:val="34"/>
        </w:rPr>
      </w:pPr>
    </w:p>
    <w:p w:rsidR="0062239F" w:rsidRPr="0062239F" w:rsidRDefault="000B3D82" w:rsidP="000D4804">
      <w:pPr>
        <w:spacing w:line="480" w:lineRule="auto"/>
        <w:ind w:right="-471"/>
        <w:contextualSpacing/>
        <w:jc w:val="both"/>
        <w:rPr>
          <w:rFonts w:ascii="Arial Narrow" w:hAnsi="Arial Narrow" w:cs="Arial Narrow"/>
          <w:bCs/>
          <w:sz w:val="12"/>
          <w:szCs w:val="12"/>
        </w:rPr>
      </w:pPr>
      <w:r>
        <w:rPr>
          <w:rFonts w:ascii="Arial Narrow" w:hAnsi="Arial Narrow" w:cs="Arial Narrow"/>
          <w:b/>
          <w:bCs/>
          <w:sz w:val="22"/>
          <w:szCs w:val="22"/>
        </w:rPr>
        <w:t xml:space="preserve">R. Prehľad o peňažných tokoch: </w:t>
      </w:r>
      <w:r w:rsidR="00FC4BDA">
        <w:rPr>
          <w:rFonts w:ascii="Arial Narrow" w:hAnsi="Arial Narrow" w:cs="Arial Narrow"/>
          <w:b/>
          <w:bCs/>
          <w:sz w:val="22"/>
          <w:szCs w:val="22"/>
        </w:rPr>
        <w:t xml:space="preserve"> </w:t>
      </w:r>
      <w:r w:rsidR="00FC4BDA" w:rsidRPr="0062239F">
        <w:rPr>
          <w:rFonts w:ascii="Arial Narrow" w:hAnsi="Arial Narrow" w:cs="Arial Narrow"/>
          <w:bCs/>
          <w:sz w:val="22"/>
          <w:szCs w:val="22"/>
        </w:rPr>
        <w:t>bez náplne</w:t>
      </w:r>
    </w:p>
    <w:p w:rsidR="0062239F" w:rsidRPr="00AB1A6C" w:rsidRDefault="0062239F" w:rsidP="000D4804">
      <w:pPr>
        <w:spacing w:line="480" w:lineRule="auto"/>
        <w:ind w:right="-471"/>
        <w:contextualSpacing/>
        <w:jc w:val="both"/>
        <w:rPr>
          <w:rFonts w:ascii="Arial Narrow" w:hAnsi="Arial Narrow" w:cs="Arial Narrow"/>
          <w:b/>
          <w:bCs/>
          <w:sz w:val="22"/>
          <w:szCs w:val="22"/>
        </w:rPr>
      </w:pPr>
      <w:r>
        <w:rPr>
          <w:rFonts w:ascii="Arial Narrow" w:hAnsi="Arial Narrow" w:cs="Arial Narrow"/>
          <w:b/>
          <w:bCs/>
          <w:sz w:val="22"/>
          <w:szCs w:val="22"/>
        </w:rPr>
        <w:t xml:space="preserve">U. Informácie o osobitnej kategórii priemyselnej výroby:  </w:t>
      </w:r>
      <w:r w:rsidRPr="0062239F">
        <w:rPr>
          <w:rFonts w:ascii="Arial Narrow" w:hAnsi="Arial Narrow" w:cs="Arial Narrow"/>
          <w:bCs/>
          <w:sz w:val="22"/>
          <w:szCs w:val="22"/>
        </w:rPr>
        <w:t>bez náplne</w:t>
      </w:r>
    </w:p>
    <w:p w:rsidR="0062239F" w:rsidRPr="0062239F" w:rsidRDefault="0062239F" w:rsidP="000D4804">
      <w:pPr>
        <w:spacing w:line="480" w:lineRule="auto"/>
        <w:ind w:right="-471"/>
        <w:contextualSpacing/>
        <w:jc w:val="both"/>
        <w:rPr>
          <w:rFonts w:ascii="Arial Narrow" w:hAnsi="Arial Narrow" w:cs="Arial Narrow"/>
          <w:bCs/>
          <w:sz w:val="22"/>
          <w:szCs w:val="22"/>
        </w:rPr>
      </w:pPr>
      <w:r>
        <w:rPr>
          <w:rFonts w:ascii="Arial Narrow" w:hAnsi="Arial Narrow" w:cs="Arial Narrow"/>
          <w:b/>
          <w:bCs/>
          <w:sz w:val="22"/>
          <w:szCs w:val="22"/>
        </w:rPr>
        <w:t xml:space="preserve">V. Informácie o finančných vzťahoch s orgánmi verejnej moci:  </w:t>
      </w:r>
      <w:r w:rsidRPr="0062239F">
        <w:rPr>
          <w:rFonts w:ascii="Arial Narrow" w:hAnsi="Arial Narrow" w:cs="Arial Narrow"/>
          <w:bCs/>
          <w:sz w:val="22"/>
          <w:szCs w:val="22"/>
        </w:rPr>
        <w:t>bez náplne</w:t>
      </w:r>
    </w:p>
    <w:p w:rsidR="000B3D82" w:rsidRDefault="0062239F" w:rsidP="000D4804">
      <w:pPr>
        <w:spacing w:line="480" w:lineRule="auto"/>
        <w:ind w:right="-471"/>
        <w:contextualSpacing/>
        <w:jc w:val="both"/>
        <w:rPr>
          <w:rFonts w:ascii="Arial Narrow" w:hAnsi="Arial Narrow" w:cs="Arial Narrow"/>
          <w:b/>
          <w:bCs/>
          <w:sz w:val="22"/>
          <w:szCs w:val="22"/>
        </w:rPr>
      </w:pPr>
      <w:r>
        <w:rPr>
          <w:rFonts w:ascii="Arial Narrow" w:hAnsi="Arial Narrow" w:cs="Arial Narrow"/>
          <w:b/>
          <w:bCs/>
          <w:sz w:val="22"/>
          <w:szCs w:val="22"/>
        </w:rPr>
        <w:t xml:space="preserve">W. Informácie o službách vo verejnom záujme:  </w:t>
      </w:r>
      <w:r w:rsidRPr="0062239F">
        <w:rPr>
          <w:rFonts w:ascii="Arial Narrow" w:hAnsi="Arial Narrow" w:cs="Arial Narrow"/>
          <w:bCs/>
          <w:sz w:val="22"/>
          <w:szCs w:val="22"/>
        </w:rPr>
        <w:t>bez náplne</w:t>
      </w:r>
    </w:p>
    <w:sectPr w:rsidR="000B3D82">
      <w:headerReference w:type="default" r:id="rId7"/>
      <w:footerReference w:type="default" r:id="rId8"/>
      <w:headerReference w:type="first" r:id="rId9"/>
      <w:pgSz w:w="11907" w:h="16840" w:code="9"/>
      <w:pgMar w:top="1418" w:right="1418" w:bottom="1418" w:left="1418" w:header="567" w:footer="567" w:gutter="0"/>
      <w:cols w:space="708"/>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31195" w:rsidRDefault="00531195">
      <w:r>
        <w:separator/>
      </w:r>
    </w:p>
  </w:endnote>
  <w:endnote w:type="continuationSeparator" w:id="0">
    <w:p w:rsidR="00531195" w:rsidRDefault="005311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2FF" w:usb1="400004FF" w:usb2="00000000" w:usb3="00000000" w:csb0="0000019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AFF" w:usb1="C0007843" w:usb2="00000009" w:usb3="00000000" w:csb0="000001FF" w:csb1="00000000"/>
  </w:font>
  <w:font w:name="Calibri Light">
    <w:panose1 w:val="020F0302020204030204"/>
    <w:charset w:val="EE"/>
    <w:family w:val="swiss"/>
    <w:pitch w:val="variable"/>
    <w:sig w:usb0="A00002EF" w:usb1="4000207B"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F2ECB" w:rsidRDefault="00DF2ECB">
    <w:pPr>
      <w:pStyle w:val="Pta"/>
      <w:jc w:val="right"/>
    </w:pPr>
    <w:r>
      <w:fldChar w:fldCharType="begin"/>
    </w:r>
    <w:r>
      <w:instrText>PAGE   \* MERGEFORMAT</w:instrText>
    </w:r>
    <w:r>
      <w:fldChar w:fldCharType="separate"/>
    </w:r>
    <w:r w:rsidR="00DA1CCE">
      <w:rPr>
        <w:noProof/>
      </w:rPr>
      <w:t>1</w:t>
    </w:r>
    <w:r>
      <w:fldChar w:fldCharType="end"/>
    </w:r>
  </w:p>
  <w:p w:rsidR="00DF2ECB" w:rsidRDefault="00DF2ECB">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31195" w:rsidRDefault="00531195">
      <w:r>
        <w:separator/>
      </w:r>
    </w:p>
  </w:footnote>
  <w:footnote w:type="continuationSeparator" w:id="0">
    <w:p w:rsidR="00531195" w:rsidRDefault="0053119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F2ECB" w:rsidRDefault="00DF2ECB">
    <w:pPr>
      <w:pStyle w:val="Zkladntext0"/>
      <w:tabs>
        <w:tab w:val="left" w:pos="2990"/>
        <w:tab w:val="left" w:pos="6348"/>
      </w:tabs>
      <w:ind w:left="-397" w:firstLine="0"/>
      <w:jc w:val="center"/>
      <w:rPr>
        <w:rFonts w:ascii="Arial" w:hAnsi="Arial" w:cs="Arial"/>
        <w:sz w:val="22"/>
        <w:szCs w:val="22"/>
      </w:rPr>
    </w:pPr>
    <w:r>
      <w:rPr>
        <w:rFonts w:ascii="Arial" w:hAnsi="Arial" w:cs="Arial"/>
        <w:sz w:val="22"/>
        <w:szCs w:val="22"/>
        <w:bdr w:val="single" w:sz="4" w:space="0" w:color="auto" w:frame="1"/>
        <w:lang w:val="sk-SK"/>
      </w:rPr>
      <w:t>Po</w:t>
    </w:r>
    <w:r>
      <w:rPr>
        <w:rFonts w:ascii="Arial" w:hAnsi="Arial" w:cs="Arial"/>
        <w:spacing w:val="1"/>
        <w:sz w:val="22"/>
        <w:szCs w:val="22"/>
        <w:bdr w:val="single" w:sz="4" w:space="0" w:color="auto" w:frame="1"/>
        <w:lang w:val="sk-SK"/>
      </w:rPr>
      <w:t>z</w:t>
    </w:r>
    <w:r>
      <w:rPr>
        <w:rFonts w:ascii="Arial" w:hAnsi="Arial" w:cs="Arial"/>
        <w:sz w:val="22"/>
        <w:szCs w:val="22"/>
        <w:bdr w:val="single" w:sz="4" w:space="0" w:color="auto" w:frame="1"/>
        <w:lang w:val="sk-SK"/>
      </w:rPr>
      <w:t>n</w:t>
    </w:r>
    <w:r>
      <w:rPr>
        <w:rFonts w:ascii="Arial" w:hAnsi="Arial" w:cs="Arial"/>
        <w:spacing w:val="-1"/>
        <w:sz w:val="22"/>
        <w:szCs w:val="22"/>
        <w:bdr w:val="single" w:sz="4" w:space="0" w:color="auto" w:frame="1"/>
        <w:lang w:val="sk-SK"/>
      </w:rPr>
      <w:t>á</w:t>
    </w:r>
    <w:r>
      <w:rPr>
        <w:rFonts w:ascii="Arial" w:hAnsi="Arial" w:cs="Arial"/>
        <w:sz w:val="22"/>
        <w:szCs w:val="22"/>
        <w:bdr w:val="single" w:sz="4" w:space="0" w:color="auto" w:frame="1"/>
        <w:lang w:val="sk-SK"/>
      </w:rPr>
      <w:t>m</w:t>
    </w:r>
    <w:r>
      <w:rPr>
        <w:rFonts w:ascii="Arial" w:hAnsi="Arial" w:cs="Arial"/>
        <w:spacing w:val="2"/>
        <w:sz w:val="22"/>
        <w:szCs w:val="22"/>
        <w:bdr w:val="single" w:sz="4" w:space="0" w:color="auto" w:frame="1"/>
        <w:lang w:val="sk-SK"/>
      </w:rPr>
      <w:t>k</w:t>
    </w:r>
    <w:r>
      <w:rPr>
        <w:rFonts w:ascii="Arial" w:hAnsi="Arial" w:cs="Arial"/>
        <w:sz w:val="22"/>
        <w:szCs w:val="22"/>
        <w:bdr w:val="single" w:sz="4" w:space="0" w:color="auto" w:frame="1"/>
        <w:lang w:val="sk-SK"/>
      </w:rPr>
      <w:t>y</w:t>
    </w:r>
    <w:r>
      <w:rPr>
        <w:rFonts w:ascii="Arial" w:hAnsi="Arial" w:cs="Arial"/>
        <w:spacing w:val="-8"/>
        <w:sz w:val="22"/>
        <w:szCs w:val="22"/>
        <w:bdr w:val="single" w:sz="4" w:space="0" w:color="auto" w:frame="1"/>
        <w:lang w:val="sk-SK"/>
      </w:rPr>
      <w:t xml:space="preserve"> </w:t>
    </w:r>
    <w:r>
      <w:rPr>
        <w:rFonts w:ascii="Arial" w:hAnsi="Arial" w:cs="Arial"/>
        <w:spacing w:val="1"/>
        <w:sz w:val="22"/>
        <w:szCs w:val="22"/>
        <w:bdr w:val="single" w:sz="4" w:space="0" w:color="auto" w:frame="1"/>
        <w:lang w:val="sk-SK"/>
      </w:rPr>
      <w:t>Ú</w:t>
    </w:r>
    <w:r>
      <w:rPr>
        <w:rFonts w:ascii="Arial" w:hAnsi="Arial" w:cs="Arial"/>
        <w:sz w:val="22"/>
        <w:szCs w:val="22"/>
        <w:bdr w:val="single" w:sz="4" w:space="0" w:color="auto" w:frame="1"/>
        <w:lang w:val="sk-SK"/>
      </w:rPr>
      <w:t>č</w:t>
    </w:r>
    <w:r>
      <w:rPr>
        <w:rFonts w:ascii="Arial" w:hAnsi="Arial" w:cs="Arial"/>
        <w:sz w:val="22"/>
        <w:szCs w:val="22"/>
        <w:bdr w:val="single" w:sz="4" w:space="0" w:color="auto" w:frame="1"/>
      </w:rPr>
      <w:t xml:space="preserve"> POD 3 –</w:t>
    </w:r>
    <w:r>
      <w:rPr>
        <w:rFonts w:ascii="Arial" w:hAnsi="Arial" w:cs="Arial"/>
        <w:spacing w:val="-1"/>
        <w:sz w:val="22"/>
        <w:szCs w:val="22"/>
        <w:bdr w:val="single" w:sz="4" w:space="0" w:color="auto" w:frame="1"/>
      </w:rPr>
      <w:t xml:space="preserve"> </w:t>
    </w:r>
    <w:r>
      <w:rPr>
        <w:rFonts w:ascii="Arial" w:hAnsi="Arial" w:cs="Arial"/>
        <w:sz w:val="22"/>
        <w:szCs w:val="22"/>
        <w:bdr w:val="single" w:sz="4" w:space="0" w:color="auto" w:frame="1"/>
      </w:rPr>
      <w:t>01</w:t>
    </w:r>
    <w:r>
      <w:rPr>
        <w:rFonts w:ascii="Arial" w:hAnsi="Arial" w:cs="Arial"/>
        <w:sz w:val="22"/>
        <w:szCs w:val="22"/>
      </w:rPr>
      <w:t xml:space="preserve">                          </w:t>
    </w:r>
    <w:r>
      <w:rPr>
        <w:rFonts w:ascii="Arial" w:hAnsi="Arial" w:cs="Arial"/>
        <w:sz w:val="22"/>
        <w:szCs w:val="22"/>
        <w:bdr w:val="single" w:sz="4" w:space="0" w:color="auto" w:frame="1"/>
      </w:rPr>
      <w:t xml:space="preserve"> </w:t>
    </w:r>
    <w:r>
      <w:rPr>
        <w:rFonts w:ascii="Arial" w:hAnsi="Arial" w:cs="Arial"/>
        <w:spacing w:val="-6"/>
        <w:sz w:val="22"/>
        <w:szCs w:val="22"/>
        <w:bdr w:val="single" w:sz="4" w:space="0" w:color="auto" w:frame="1"/>
      </w:rPr>
      <w:t>I</w:t>
    </w:r>
    <w:r>
      <w:rPr>
        <w:rFonts w:ascii="Arial" w:hAnsi="Arial" w:cs="Arial"/>
        <w:sz w:val="22"/>
        <w:szCs w:val="22"/>
        <w:bdr w:val="single" w:sz="4" w:space="0" w:color="auto" w:frame="1"/>
      </w:rPr>
      <w:t xml:space="preserve">ČO:36334707    </w:t>
    </w:r>
    <w:r>
      <w:rPr>
        <w:rFonts w:ascii="Arial" w:hAnsi="Arial" w:cs="Arial"/>
        <w:sz w:val="22"/>
        <w:szCs w:val="22"/>
      </w:rPr>
      <w:t xml:space="preserve"> </w:t>
    </w:r>
    <w:r>
      <w:rPr>
        <w:rFonts w:ascii="Arial" w:hAnsi="Arial" w:cs="Arial"/>
        <w:sz w:val="22"/>
        <w:szCs w:val="22"/>
        <w:bdr w:val="single" w:sz="4" w:space="0" w:color="auto" w:frame="1"/>
      </w:rPr>
      <w:t xml:space="preserve"> </w:t>
    </w:r>
    <w:r>
      <w:rPr>
        <w:rFonts w:ascii="Arial" w:hAnsi="Arial" w:cs="Arial"/>
        <w:spacing w:val="1"/>
        <w:sz w:val="22"/>
        <w:szCs w:val="22"/>
        <w:bdr w:val="single" w:sz="4" w:space="0" w:color="auto" w:frame="1"/>
      </w:rPr>
      <w:t>D</w:t>
    </w:r>
    <w:r>
      <w:rPr>
        <w:rFonts w:ascii="Arial" w:hAnsi="Arial" w:cs="Arial"/>
        <w:spacing w:val="-6"/>
        <w:sz w:val="22"/>
        <w:szCs w:val="22"/>
        <w:bdr w:val="single" w:sz="4" w:space="0" w:color="auto" w:frame="1"/>
      </w:rPr>
      <w:t>I</w:t>
    </w:r>
    <w:r>
      <w:rPr>
        <w:rFonts w:ascii="Arial" w:hAnsi="Arial" w:cs="Arial"/>
        <w:sz w:val="22"/>
        <w:szCs w:val="22"/>
        <w:bdr w:val="single" w:sz="4" w:space="0" w:color="auto" w:frame="1"/>
      </w:rPr>
      <w:t>Č: 2021824024</w:t>
    </w:r>
  </w:p>
  <w:p w:rsidR="00DF2ECB" w:rsidRDefault="00DF2ECB">
    <w:pPr>
      <w:pStyle w:val="Hlavik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260" w:type="dxa"/>
      <w:tblInd w:w="55" w:type="dxa"/>
      <w:tblCellMar>
        <w:left w:w="70" w:type="dxa"/>
        <w:right w:w="70" w:type="dxa"/>
      </w:tblCellMar>
      <w:tblLook w:val="04A0" w:firstRow="1" w:lastRow="0" w:firstColumn="1" w:lastColumn="0" w:noHBand="0" w:noVBand="1"/>
    </w:tblPr>
    <w:tblGrid>
      <w:gridCol w:w="2780"/>
      <w:gridCol w:w="2260"/>
      <w:gridCol w:w="554"/>
      <w:gridCol w:w="320"/>
      <w:gridCol w:w="320"/>
      <w:gridCol w:w="320"/>
      <w:gridCol w:w="320"/>
      <w:gridCol w:w="320"/>
      <w:gridCol w:w="320"/>
      <w:gridCol w:w="320"/>
      <w:gridCol w:w="320"/>
      <w:gridCol w:w="320"/>
      <w:gridCol w:w="320"/>
    </w:tblGrid>
    <w:tr w:rsidR="00DF2ECB">
      <w:trPr>
        <w:trHeight w:val="330"/>
      </w:trPr>
      <w:tc>
        <w:tcPr>
          <w:tcW w:w="2780" w:type="dxa"/>
          <w:tcBorders>
            <w:top w:val="single" w:sz="4" w:space="0" w:color="auto"/>
            <w:left w:val="single" w:sz="4" w:space="0" w:color="auto"/>
            <w:bottom w:val="single" w:sz="4" w:space="0" w:color="auto"/>
            <w:right w:val="single" w:sz="4" w:space="0" w:color="000000"/>
          </w:tcBorders>
          <w:noWrap/>
          <w:vAlign w:val="bottom"/>
        </w:tcPr>
        <w:p w:rsidR="00DF2ECB" w:rsidRDefault="00DF2ECB">
          <w:pPr>
            <w:rPr>
              <w:color w:val="000000"/>
              <w:szCs w:val="22"/>
            </w:rPr>
          </w:pPr>
          <w:r>
            <w:rPr>
              <w:color w:val="000000"/>
              <w:szCs w:val="22"/>
            </w:rPr>
            <w:t>Poznámky Úč POD 3 - 04</w:t>
          </w:r>
        </w:p>
      </w:tc>
      <w:tc>
        <w:tcPr>
          <w:tcW w:w="2260" w:type="dxa"/>
          <w:tcBorders>
            <w:top w:val="nil"/>
            <w:left w:val="nil"/>
            <w:bottom w:val="nil"/>
            <w:right w:val="nil"/>
          </w:tcBorders>
          <w:noWrap/>
          <w:vAlign w:val="bottom"/>
        </w:tcPr>
        <w:p w:rsidR="00DF2ECB" w:rsidRDefault="00DF2ECB">
          <w:pPr>
            <w:jc w:val="center"/>
            <w:rPr>
              <w:color w:val="000000"/>
              <w:szCs w:val="22"/>
            </w:rPr>
          </w:pPr>
        </w:p>
      </w:tc>
      <w:tc>
        <w:tcPr>
          <w:tcW w:w="420" w:type="dxa"/>
          <w:tcBorders>
            <w:top w:val="nil"/>
            <w:left w:val="nil"/>
            <w:bottom w:val="nil"/>
            <w:right w:val="nil"/>
          </w:tcBorders>
          <w:noWrap/>
          <w:vAlign w:val="bottom"/>
        </w:tcPr>
        <w:p w:rsidR="00DF2ECB" w:rsidRDefault="00DF2ECB">
          <w:pPr>
            <w:rPr>
              <w:color w:val="000000"/>
              <w:szCs w:val="22"/>
            </w:rPr>
          </w:pPr>
          <w:r>
            <w:rPr>
              <w:color w:val="000000"/>
              <w:szCs w:val="22"/>
            </w:rPr>
            <w:t>DIČ</w:t>
          </w:r>
        </w:p>
      </w:tc>
      <w:tc>
        <w:tcPr>
          <w:tcW w:w="280" w:type="dxa"/>
          <w:tcBorders>
            <w:top w:val="single" w:sz="4" w:space="0" w:color="auto"/>
            <w:left w:val="single" w:sz="4" w:space="0" w:color="auto"/>
            <w:bottom w:val="single" w:sz="4" w:space="0" w:color="auto"/>
            <w:right w:val="single" w:sz="4" w:space="0" w:color="auto"/>
          </w:tcBorders>
          <w:noWrap/>
          <w:vAlign w:val="center"/>
        </w:tcPr>
        <w:p w:rsidR="00DF2ECB" w:rsidRDefault="00DF2ECB">
          <w:pPr>
            <w:jc w:val="center"/>
            <w:rPr>
              <w:szCs w:val="22"/>
            </w:rPr>
          </w:pPr>
          <w:r>
            <w:rPr>
              <w:szCs w:val="22"/>
            </w:rPr>
            <w:t> 1</w:t>
          </w:r>
        </w:p>
      </w:tc>
      <w:tc>
        <w:tcPr>
          <w:tcW w:w="280" w:type="dxa"/>
          <w:tcBorders>
            <w:top w:val="single" w:sz="4" w:space="0" w:color="auto"/>
            <w:left w:val="nil"/>
            <w:bottom w:val="single" w:sz="4" w:space="0" w:color="auto"/>
            <w:right w:val="single" w:sz="4" w:space="0" w:color="auto"/>
          </w:tcBorders>
          <w:noWrap/>
          <w:vAlign w:val="center"/>
        </w:tcPr>
        <w:p w:rsidR="00DF2ECB" w:rsidRDefault="00DF2ECB">
          <w:pPr>
            <w:jc w:val="center"/>
            <w:rPr>
              <w:szCs w:val="22"/>
            </w:rPr>
          </w:pPr>
          <w:r>
            <w:rPr>
              <w:szCs w:val="22"/>
            </w:rPr>
            <w:t>2 </w:t>
          </w:r>
        </w:p>
      </w:tc>
      <w:tc>
        <w:tcPr>
          <w:tcW w:w="280" w:type="dxa"/>
          <w:tcBorders>
            <w:top w:val="single" w:sz="4" w:space="0" w:color="auto"/>
            <w:left w:val="nil"/>
            <w:bottom w:val="single" w:sz="4" w:space="0" w:color="auto"/>
            <w:right w:val="single" w:sz="4" w:space="0" w:color="auto"/>
          </w:tcBorders>
          <w:noWrap/>
          <w:vAlign w:val="center"/>
        </w:tcPr>
        <w:p w:rsidR="00DF2ECB" w:rsidRDefault="00DF2ECB">
          <w:pPr>
            <w:jc w:val="center"/>
            <w:rPr>
              <w:szCs w:val="22"/>
            </w:rPr>
          </w:pPr>
          <w:r>
            <w:rPr>
              <w:szCs w:val="22"/>
            </w:rPr>
            <w:t>3 </w:t>
          </w:r>
        </w:p>
      </w:tc>
      <w:tc>
        <w:tcPr>
          <w:tcW w:w="280" w:type="dxa"/>
          <w:tcBorders>
            <w:top w:val="single" w:sz="4" w:space="0" w:color="auto"/>
            <w:left w:val="nil"/>
            <w:bottom w:val="single" w:sz="4" w:space="0" w:color="auto"/>
            <w:right w:val="single" w:sz="4" w:space="0" w:color="auto"/>
          </w:tcBorders>
          <w:noWrap/>
          <w:vAlign w:val="center"/>
        </w:tcPr>
        <w:p w:rsidR="00DF2ECB" w:rsidRDefault="00DF2ECB">
          <w:pPr>
            <w:jc w:val="center"/>
            <w:rPr>
              <w:szCs w:val="22"/>
            </w:rPr>
          </w:pPr>
          <w:r>
            <w:rPr>
              <w:szCs w:val="22"/>
            </w:rPr>
            <w:t>4 </w:t>
          </w:r>
        </w:p>
      </w:tc>
      <w:tc>
        <w:tcPr>
          <w:tcW w:w="280" w:type="dxa"/>
          <w:tcBorders>
            <w:top w:val="single" w:sz="4" w:space="0" w:color="auto"/>
            <w:left w:val="nil"/>
            <w:bottom w:val="single" w:sz="4" w:space="0" w:color="auto"/>
            <w:right w:val="single" w:sz="4" w:space="0" w:color="auto"/>
          </w:tcBorders>
          <w:noWrap/>
          <w:vAlign w:val="center"/>
        </w:tcPr>
        <w:p w:rsidR="00DF2ECB" w:rsidRDefault="00DF2ECB">
          <w:pPr>
            <w:jc w:val="center"/>
            <w:rPr>
              <w:szCs w:val="22"/>
            </w:rPr>
          </w:pPr>
          <w:r>
            <w:rPr>
              <w:szCs w:val="22"/>
            </w:rPr>
            <w:t>5 </w:t>
          </w:r>
        </w:p>
      </w:tc>
      <w:tc>
        <w:tcPr>
          <w:tcW w:w="280" w:type="dxa"/>
          <w:tcBorders>
            <w:top w:val="single" w:sz="4" w:space="0" w:color="auto"/>
            <w:left w:val="nil"/>
            <w:bottom w:val="single" w:sz="4" w:space="0" w:color="auto"/>
            <w:right w:val="single" w:sz="4" w:space="0" w:color="auto"/>
          </w:tcBorders>
          <w:noWrap/>
          <w:vAlign w:val="center"/>
        </w:tcPr>
        <w:p w:rsidR="00DF2ECB" w:rsidRDefault="00DF2ECB">
          <w:pPr>
            <w:jc w:val="center"/>
            <w:rPr>
              <w:szCs w:val="22"/>
            </w:rPr>
          </w:pPr>
          <w:r>
            <w:rPr>
              <w:szCs w:val="22"/>
            </w:rPr>
            <w:t>6 </w:t>
          </w:r>
        </w:p>
      </w:tc>
      <w:tc>
        <w:tcPr>
          <w:tcW w:w="280" w:type="dxa"/>
          <w:tcBorders>
            <w:top w:val="single" w:sz="4" w:space="0" w:color="auto"/>
            <w:left w:val="nil"/>
            <w:bottom w:val="single" w:sz="4" w:space="0" w:color="auto"/>
            <w:right w:val="single" w:sz="4" w:space="0" w:color="auto"/>
          </w:tcBorders>
          <w:noWrap/>
          <w:vAlign w:val="center"/>
        </w:tcPr>
        <w:p w:rsidR="00DF2ECB" w:rsidRDefault="00DF2ECB">
          <w:pPr>
            <w:jc w:val="center"/>
            <w:rPr>
              <w:szCs w:val="22"/>
            </w:rPr>
          </w:pPr>
          <w:r>
            <w:rPr>
              <w:szCs w:val="22"/>
            </w:rPr>
            <w:t>7 </w:t>
          </w:r>
        </w:p>
      </w:tc>
      <w:tc>
        <w:tcPr>
          <w:tcW w:w="280" w:type="dxa"/>
          <w:tcBorders>
            <w:top w:val="single" w:sz="4" w:space="0" w:color="auto"/>
            <w:left w:val="nil"/>
            <w:bottom w:val="single" w:sz="4" w:space="0" w:color="auto"/>
            <w:right w:val="single" w:sz="4" w:space="0" w:color="auto"/>
          </w:tcBorders>
          <w:noWrap/>
          <w:vAlign w:val="center"/>
        </w:tcPr>
        <w:p w:rsidR="00DF2ECB" w:rsidRDefault="00DF2ECB">
          <w:pPr>
            <w:jc w:val="center"/>
            <w:rPr>
              <w:szCs w:val="22"/>
            </w:rPr>
          </w:pPr>
          <w:r>
            <w:rPr>
              <w:szCs w:val="22"/>
            </w:rPr>
            <w:t>8 </w:t>
          </w:r>
        </w:p>
      </w:tc>
      <w:tc>
        <w:tcPr>
          <w:tcW w:w="280" w:type="dxa"/>
          <w:tcBorders>
            <w:top w:val="single" w:sz="4" w:space="0" w:color="auto"/>
            <w:left w:val="nil"/>
            <w:bottom w:val="single" w:sz="4" w:space="0" w:color="auto"/>
            <w:right w:val="single" w:sz="4" w:space="0" w:color="auto"/>
          </w:tcBorders>
          <w:noWrap/>
          <w:vAlign w:val="center"/>
        </w:tcPr>
        <w:p w:rsidR="00DF2ECB" w:rsidRDefault="00DF2ECB">
          <w:pPr>
            <w:jc w:val="center"/>
            <w:rPr>
              <w:szCs w:val="22"/>
            </w:rPr>
          </w:pPr>
          <w:r>
            <w:rPr>
              <w:szCs w:val="22"/>
            </w:rPr>
            <w:t>9 </w:t>
          </w:r>
        </w:p>
      </w:tc>
      <w:tc>
        <w:tcPr>
          <w:tcW w:w="280" w:type="dxa"/>
          <w:tcBorders>
            <w:top w:val="single" w:sz="4" w:space="0" w:color="auto"/>
            <w:left w:val="nil"/>
            <w:bottom w:val="single" w:sz="4" w:space="0" w:color="auto"/>
            <w:right w:val="single" w:sz="4" w:space="0" w:color="auto"/>
          </w:tcBorders>
          <w:noWrap/>
          <w:vAlign w:val="center"/>
        </w:tcPr>
        <w:p w:rsidR="00DF2ECB" w:rsidRDefault="00DF2ECB">
          <w:pPr>
            <w:jc w:val="center"/>
            <w:rPr>
              <w:szCs w:val="22"/>
            </w:rPr>
          </w:pPr>
          <w:r>
            <w:rPr>
              <w:szCs w:val="22"/>
            </w:rPr>
            <w:t>0 </w:t>
          </w:r>
        </w:p>
      </w:tc>
    </w:tr>
  </w:tbl>
  <w:p w:rsidR="00DF2ECB" w:rsidRDefault="00DF2ECB">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874C7A"/>
    <w:multiLevelType w:val="hybridMultilevel"/>
    <w:tmpl w:val="F846413C"/>
    <w:lvl w:ilvl="0" w:tplc="041B000F">
      <w:start w:val="1"/>
      <w:numFmt w:val="decimal"/>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1" w15:restartNumberingAfterBreak="0">
    <w:nsid w:val="26891FC1"/>
    <w:multiLevelType w:val="hybridMultilevel"/>
    <w:tmpl w:val="EF925B6A"/>
    <w:lvl w:ilvl="0" w:tplc="041B000B">
      <w:start w:val="1"/>
      <w:numFmt w:val="bullet"/>
      <w:lvlText w:val=""/>
      <w:lvlJc w:val="left"/>
      <w:pPr>
        <w:ind w:left="360" w:hanging="360"/>
      </w:pPr>
      <w:rPr>
        <w:rFonts w:ascii="Wingdings" w:hAnsi="Wingdings"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 w15:restartNumberingAfterBreak="0">
    <w:nsid w:val="2E32651F"/>
    <w:multiLevelType w:val="hybridMultilevel"/>
    <w:tmpl w:val="588A164C"/>
    <w:lvl w:ilvl="0" w:tplc="041B000B">
      <w:start w:val="1"/>
      <w:numFmt w:val="bullet"/>
      <w:lvlText w:val=""/>
      <w:lvlJc w:val="left"/>
      <w:pPr>
        <w:ind w:left="360" w:hanging="360"/>
      </w:pPr>
      <w:rPr>
        <w:rFonts w:ascii="Wingdings" w:hAnsi="Wingdings"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 w15:restartNumberingAfterBreak="0">
    <w:nsid w:val="39616F81"/>
    <w:multiLevelType w:val="hybridMultilevel"/>
    <w:tmpl w:val="5E4888BE"/>
    <w:lvl w:ilvl="0" w:tplc="45D6A834">
      <w:start w:val="1"/>
      <w:numFmt w:val="lowerLetter"/>
      <w:lvlText w:val="%1)"/>
      <w:lvlJc w:val="left"/>
      <w:pPr>
        <w:ind w:left="786" w:hanging="360"/>
      </w:pPr>
      <w:rPr>
        <w:rFonts w:cs="Times New Roman" w:hint="default"/>
      </w:rPr>
    </w:lvl>
    <w:lvl w:ilvl="1" w:tplc="041B0019" w:tentative="1">
      <w:start w:val="1"/>
      <w:numFmt w:val="lowerLetter"/>
      <w:lvlText w:val="%2."/>
      <w:lvlJc w:val="left"/>
      <w:pPr>
        <w:ind w:left="1506" w:hanging="360"/>
      </w:pPr>
      <w:rPr>
        <w:rFonts w:cs="Times New Roman"/>
      </w:rPr>
    </w:lvl>
    <w:lvl w:ilvl="2" w:tplc="041B001B" w:tentative="1">
      <w:start w:val="1"/>
      <w:numFmt w:val="lowerRoman"/>
      <w:lvlText w:val="%3."/>
      <w:lvlJc w:val="right"/>
      <w:pPr>
        <w:ind w:left="2226" w:hanging="180"/>
      </w:pPr>
      <w:rPr>
        <w:rFonts w:cs="Times New Roman"/>
      </w:rPr>
    </w:lvl>
    <w:lvl w:ilvl="3" w:tplc="041B000F" w:tentative="1">
      <w:start w:val="1"/>
      <w:numFmt w:val="decimal"/>
      <w:lvlText w:val="%4."/>
      <w:lvlJc w:val="left"/>
      <w:pPr>
        <w:ind w:left="2946" w:hanging="360"/>
      </w:pPr>
      <w:rPr>
        <w:rFonts w:cs="Times New Roman"/>
      </w:rPr>
    </w:lvl>
    <w:lvl w:ilvl="4" w:tplc="041B0019" w:tentative="1">
      <w:start w:val="1"/>
      <w:numFmt w:val="lowerLetter"/>
      <w:lvlText w:val="%5."/>
      <w:lvlJc w:val="left"/>
      <w:pPr>
        <w:ind w:left="3666" w:hanging="360"/>
      </w:pPr>
      <w:rPr>
        <w:rFonts w:cs="Times New Roman"/>
      </w:rPr>
    </w:lvl>
    <w:lvl w:ilvl="5" w:tplc="041B001B" w:tentative="1">
      <w:start w:val="1"/>
      <w:numFmt w:val="lowerRoman"/>
      <w:lvlText w:val="%6."/>
      <w:lvlJc w:val="right"/>
      <w:pPr>
        <w:ind w:left="4386" w:hanging="180"/>
      </w:pPr>
      <w:rPr>
        <w:rFonts w:cs="Times New Roman"/>
      </w:rPr>
    </w:lvl>
    <w:lvl w:ilvl="6" w:tplc="041B000F" w:tentative="1">
      <w:start w:val="1"/>
      <w:numFmt w:val="decimal"/>
      <w:lvlText w:val="%7."/>
      <w:lvlJc w:val="left"/>
      <w:pPr>
        <w:ind w:left="5106" w:hanging="360"/>
      </w:pPr>
      <w:rPr>
        <w:rFonts w:cs="Times New Roman"/>
      </w:rPr>
    </w:lvl>
    <w:lvl w:ilvl="7" w:tplc="041B0019" w:tentative="1">
      <w:start w:val="1"/>
      <w:numFmt w:val="lowerLetter"/>
      <w:lvlText w:val="%8."/>
      <w:lvlJc w:val="left"/>
      <w:pPr>
        <w:ind w:left="5826" w:hanging="360"/>
      </w:pPr>
      <w:rPr>
        <w:rFonts w:cs="Times New Roman"/>
      </w:rPr>
    </w:lvl>
    <w:lvl w:ilvl="8" w:tplc="041B001B" w:tentative="1">
      <w:start w:val="1"/>
      <w:numFmt w:val="lowerRoman"/>
      <w:lvlText w:val="%9."/>
      <w:lvlJc w:val="right"/>
      <w:pPr>
        <w:ind w:left="6546" w:hanging="180"/>
      </w:pPr>
      <w:rPr>
        <w:rFonts w:cs="Times New Roman"/>
      </w:rPr>
    </w:lvl>
  </w:abstractNum>
  <w:abstractNum w:abstractNumId="4" w15:restartNumberingAfterBreak="0">
    <w:nsid w:val="67487002"/>
    <w:multiLevelType w:val="hybridMultilevel"/>
    <w:tmpl w:val="BA861BF0"/>
    <w:lvl w:ilvl="0" w:tplc="221C0A74">
      <w:start w:val="1"/>
      <w:numFmt w:val="decimal"/>
      <w:pStyle w:val="Nadpis1"/>
      <w:lvlText w:val="§ %1"/>
      <w:lvlJc w:val="center"/>
      <w:pPr>
        <w:tabs>
          <w:tab w:val="num" w:pos="5220"/>
        </w:tabs>
        <w:ind w:left="4500" w:firstLine="360"/>
      </w:pPr>
      <w:rPr>
        <w:rFonts w:ascii="Times New Roman" w:hAnsi="Times New Roman" w:cs="Times New Roman"/>
        <w:b w:val="0"/>
        <w:bCs w:val="0"/>
        <w:i w:val="0"/>
        <w:iCs w:val="0"/>
        <w:caps w:val="0"/>
        <w:smallCaps w:val="0"/>
        <w:strike w:val="0"/>
        <w:dstrike w:val="0"/>
        <w:vanish w:val="0"/>
        <w:color w:val="auto"/>
        <w:spacing w:val="0"/>
        <w:w w:val="100"/>
        <w:kern w:val="0"/>
        <w:position w:val="0"/>
        <w:sz w:val="24"/>
        <w:szCs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2CC86DDE">
      <w:start w:val="1"/>
      <w:numFmt w:val="decimal"/>
      <w:lvlText w:val="(%7)"/>
      <w:lvlJc w:val="left"/>
      <w:pPr>
        <w:tabs>
          <w:tab w:val="num" w:pos="5070"/>
        </w:tabs>
        <w:ind w:left="5070" w:hanging="390"/>
      </w:pPr>
      <w:rPr>
        <w:rFonts w:hint="default"/>
      </w:r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5" w15:restartNumberingAfterBreak="0">
    <w:nsid w:val="7AE74515"/>
    <w:multiLevelType w:val="hybridMultilevel"/>
    <w:tmpl w:val="F8C8B4C0"/>
    <w:lvl w:ilvl="0" w:tplc="041B000B">
      <w:start w:val="1"/>
      <w:numFmt w:val="bullet"/>
      <w:lvlText w:val=""/>
      <w:lvlJc w:val="left"/>
      <w:pPr>
        <w:ind w:left="0" w:hanging="360"/>
      </w:pPr>
      <w:rPr>
        <w:rFonts w:ascii="Wingdings" w:hAnsi="Wingdings" w:hint="default"/>
      </w:rPr>
    </w:lvl>
    <w:lvl w:ilvl="1" w:tplc="041B0003" w:tentative="1">
      <w:start w:val="1"/>
      <w:numFmt w:val="bullet"/>
      <w:lvlText w:val="o"/>
      <w:lvlJc w:val="left"/>
      <w:pPr>
        <w:ind w:left="720" w:hanging="360"/>
      </w:pPr>
      <w:rPr>
        <w:rFonts w:ascii="Courier New" w:hAnsi="Courier New" w:cs="Courier New" w:hint="default"/>
      </w:rPr>
    </w:lvl>
    <w:lvl w:ilvl="2" w:tplc="041B0005" w:tentative="1">
      <w:start w:val="1"/>
      <w:numFmt w:val="bullet"/>
      <w:lvlText w:val=""/>
      <w:lvlJc w:val="left"/>
      <w:pPr>
        <w:ind w:left="1440" w:hanging="360"/>
      </w:pPr>
      <w:rPr>
        <w:rFonts w:ascii="Wingdings" w:hAnsi="Wingdings" w:hint="default"/>
      </w:rPr>
    </w:lvl>
    <w:lvl w:ilvl="3" w:tplc="041B0001" w:tentative="1">
      <w:start w:val="1"/>
      <w:numFmt w:val="bullet"/>
      <w:lvlText w:val=""/>
      <w:lvlJc w:val="left"/>
      <w:pPr>
        <w:ind w:left="2160" w:hanging="360"/>
      </w:pPr>
      <w:rPr>
        <w:rFonts w:ascii="Symbol" w:hAnsi="Symbol" w:hint="default"/>
      </w:rPr>
    </w:lvl>
    <w:lvl w:ilvl="4" w:tplc="041B0003" w:tentative="1">
      <w:start w:val="1"/>
      <w:numFmt w:val="bullet"/>
      <w:lvlText w:val="o"/>
      <w:lvlJc w:val="left"/>
      <w:pPr>
        <w:ind w:left="2880" w:hanging="360"/>
      </w:pPr>
      <w:rPr>
        <w:rFonts w:ascii="Courier New" w:hAnsi="Courier New" w:cs="Courier New" w:hint="default"/>
      </w:rPr>
    </w:lvl>
    <w:lvl w:ilvl="5" w:tplc="041B0005" w:tentative="1">
      <w:start w:val="1"/>
      <w:numFmt w:val="bullet"/>
      <w:lvlText w:val=""/>
      <w:lvlJc w:val="left"/>
      <w:pPr>
        <w:ind w:left="3600" w:hanging="360"/>
      </w:pPr>
      <w:rPr>
        <w:rFonts w:ascii="Wingdings" w:hAnsi="Wingdings" w:hint="default"/>
      </w:rPr>
    </w:lvl>
    <w:lvl w:ilvl="6" w:tplc="041B0001" w:tentative="1">
      <w:start w:val="1"/>
      <w:numFmt w:val="bullet"/>
      <w:lvlText w:val=""/>
      <w:lvlJc w:val="left"/>
      <w:pPr>
        <w:ind w:left="4320" w:hanging="360"/>
      </w:pPr>
      <w:rPr>
        <w:rFonts w:ascii="Symbol" w:hAnsi="Symbol" w:hint="default"/>
      </w:rPr>
    </w:lvl>
    <w:lvl w:ilvl="7" w:tplc="041B0003" w:tentative="1">
      <w:start w:val="1"/>
      <w:numFmt w:val="bullet"/>
      <w:lvlText w:val="o"/>
      <w:lvlJc w:val="left"/>
      <w:pPr>
        <w:ind w:left="5040" w:hanging="360"/>
      </w:pPr>
      <w:rPr>
        <w:rFonts w:ascii="Courier New" w:hAnsi="Courier New" w:cs="Courier New" w:hint="default"/>
      </w:rPr>
    </w:lvl>
    <w:lvl w:ilvl="8" w:tplc="041B0005" w:tentative="1">
      <w:start w:val="1"/>
      <w:numFmt w:val="bullet"/>
      <w:lvlText w:val=""/>
      <w:lvlJc w:val="left"/>
      <w:pPr>
        <w:ind w:left="5760" w:hanging="360"/>
      </w:pPr>
      <w:rPr>
        <w:rFonts w:ascii="Wingdings" w:hAnsi="Wingdings" w:hint="default"/>
      </w:rPr>
    </w:lvl>
  </w:abstractNum>
  <w:num w:numId="1">
    <w:abstractNumId w:val="4"/>
  </w:num>
  <w:num w:numId="2">
    <w:abstractNumId w:val="0"/>
  </w:num>
  <w:num w:numId="3">
    <w:abstractNumId w:val="1"/>
  </w:num>
  <w:num w:numId="4">
    <w:abstractNumId w:val="5"/>
  </w:num>
  <w:num w:numId="5">
    <w:abstractNumId w:val="2"/>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web"/>
  <w:zoom w:percent="100"/>
  <w:defaultTabStop w:val="708"/>
  <w:hyphenationZone w:val="425"/>
  <w:doNotHyphenateCaps/>
  <w:drawingGridHorizontalSpacing w:val="120"/>
  <w:drawingGridVerticalSpacing w:val="163"/>
  <w:displayHorizontalDrawingGridEvery w:val="0"/>
  <w:displayVerticalDrawingGridEvery w:val="2"/>
  <w:characterSpacingControl w:val="doNotCompress"/>
  <w:hdrShapeDefaults>
    <o:shapedefaults v:ext="edit" spidmax="307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5EAA"/>
    <w:rsid w:val="0000201F"/>
    <w:rsid w:val="00014EC4"/>
    <w:rsid w:val="0001659B"/>
    <w:rsid w:val="00020D92"/>
    <w:rsid w:val="00024757"/>
    <w:rsid w:val="00025D2D"/>
    <w:rsid w:val="00037F6A"/>
    <w:rsid w:val="000513EF"/>
    <w:rsid w:val="00053F50"/>
    <w:rsid w:val="00056C2C"/>
    <w:rsid w:val="00062899"/>
    <w:rsid w:val="00064233"/>
    <w:rsid w:val="000878A8"/>
    <w:rsid w:val="00090689"/>
    <w:rsid w:val="000A3F9E"/>
    <w:rsid w:val="000B0B3C"/>
    <w:rsid w:val="000B3D82"/>
    <w:rsid w:val="000C156A"/>
    <w:rsid w:val="000D11E5"/>
    <w:rsid w:val="000D4804"/>
    <w:rsid w:val="000F56D4"/>
    <w:rsid w:val="00100965"/>
    <w:rsid w:val="0010318F"/>
    <w:rsid w:val="001042F2"/>
    <w:rsid w:val="00104826"/>
    <w:rsid w:val="001060B0"/>
    <w:rsid w:val="00172F12"/>
    <w:rsid w:val="001C457E"/>
    <w:rsid w:val="001C6D69"/>
    <w:rsid w:val="001D02DA"/>
    <w:rsid w:val="001D2879"/>
    <w:rsid w:val="001D2EF4"/>
    <w:rsid w:val="001E4FB9"/>
    <w:rsid w:val="001E799B"/>
    <w:rsid w:val="0022110D"/>
    <w:rsid w:val="00234B80"/>
    <w:rsid w:val="0024088D"/>
    <w:rsid w:val="002446A0"/>
    <w:rsid w:val="00252524"/>
    <w:rsid w:val="002668C5"/>
    <w:rsid w:val="00267983"/>
    <w:rsid w:val="00273490"/>
    <w:rsid w:val="00273C4F"/>
    <w:rsid w:val="00277A48"/>
    <w:rsid w:val="002A623B"/>
    <w:rsid w:val="002B002F"/>
    <w:rsid w:val="002C2913"/>
    <w:rsid w:val="002E5D46"/>
    <w:rsid w:val="00300E85"/>
    <w:rsid w:val="003150D2"/>
    <w:rsid w:val="003245A5"/>
    <w:rsid w:val="00327C76"/>
    <w:rsid w:val="003315F9"/>
    <w:rsid w:val="00335457"/>
    <w:rsid w:val="00352F97"/>
    <w:rsid w:val="00355ED8"/>
    <w:rsid w:val="00373DD8"/>
    <w:rsid w:val="00381268"/>
    <w:rsid w:val="00395492"/>
    <w:rsid w:val="003A77B6"/>
    <w:rsid w:val="003B3B50"/>
    <w:rsid w:val="003C12CB"/>
    <w:rsid w:val="003C236C"/>
    <w:rsid w:val="003F170C"/>
    <w:rsid w:val="00402F1A"/>
    <w:rsid w:val="0042599F"/>
    <w:rsid w:val="0044054D"/>
    <w:rsid w:val="00453B47"/>
    <w:rsid w:val="00472A60"/>
    <w:rsid w:val="00482671"/>
    <w:rsid w:val="004C2B8A"/>
    <w:rsid w:val="005108CC"/>
    <w:rsid w:val="005203E2"/>
    <w:rsid w:val="00524CAD"/>
    <w:rsid w:val="00527180"/>
    <w:rsid w:val="00531195"/>
    <w:rsid w:val="0054562A"/>
    <w:rsid w:val="005544F6"/>
    <w:rsid w:val="00571042"/>
    <w:rsid w:val="00574BFA"/>
    <w:rsid w:val="0058077B"/>
    <w:rsid w:val="00583FA2"/>
    <w:rsid w:val="00584D87"/>
    <w:rsid w:val="005857F0"/>
    <w:rsid w:val="0059261D"/>
    <w:rsid w:val="00593E24"/>
    <w:rsid w:val="005C123D"/>
    <w:rsid w:val="005C72CF"/>
    <w:rsid w:val="005D1F7D"/>
    <w:rsid w:val="005F45BA"/>
    <w:rsid w:val="00613137"/>
    <w:rsid w:val="0062239F"/>
    <w:rsid w:val="0063375D"/>
    <w:rsid w:val="00636F8B"/>
    <w:rsid w:val="00642C62"/>
    <w:rsid w:val="00657E84"/>
    <w:rsid w:val="006B08DF"/>
    <w:rsid w:val="006B1CED"/>
    <w:rsid w:val="006B2CBF"/>
    <w:rsid w:val="006C0D90"/>
    <w:rsid w:val="006D0A54"/>
    <w:rsid w:val="006F03A2"/>
    <w:rsid w:val="006F31AE"/>
    <w:rsid w:val="006F5CA7"/>
    <w:rsid w:val="006F71CD"/>
    <w:rsid w:val="00702789"/>
    <w:rsid w:val="00763B29"/>
    <w:rsid w:val="00777532"/>
    <w:rsid w:val="00783A01"/>
    <w:rsid w:val="00790249"/>
    <w:rsid w:val="007D516F"/>
    <w:rsid w:val="007E58F4"/>
    <w:rsid w:val="007F02C9"/>
    <w:rsid w:val="008136A6"/>
    <w:rsid w:val="0081378D"/>
    <w:rsid w:val="008361D0"/>
    <w:rsid w:val="008439FF"/>
    <w:rsid w:val="00845DC8"/>
    <w:rsid w:val="00852C91"/>
    <w:rsid w:val="008973B7"/>
    <w:rsid w:val="008A2FE6"/>
    <w:rsid w:val="008B6865"/>
    <w:rsid w:val="008C105C"/>
    <w:rsid w:val="008C63CC"/>
    <w:rsid w:val="008C764F"/>
    <w:rsid w:val="008D06D8"/>
    <w:rsid w:val="008E259E"/>
    <w:rsid w:val="008E285C"/>
    <w:rsid w:val="008E668A"/>
    <w:rsid w:val="008E77C4"/>
    <w:rsid w:val="008F5D9D"/>
    <w:rsid w:val="00902476"/>
    <w:rsid w:val="009342C8"/>
    <w:rsid w:val="00942A90"/>
    <w:rsid w:val="00946F62"/>
    <w:rsid w:val="009525E6"/>
    <w:rsid w:val="00955A23"/>
    <w:rsid w:val="00963D9A"/>
    <w:rsid w:val="00971E9B"/>
    <w:rsid w:val="009A28FB"/>
    <w:rsid w:val="009A4DC4"/>
    <w:rsid w:val="009C1DC4"/>
    <w:rsid w:val="009C2149"/>
    <w:rsid w:val="009C2EDD"/>
    <w:rsid w:val="009D2A16"/>
    <w:rsid w:val="009E2B50"/>
    <w:rsid w:val="009E3276"/>
    <w:rsid w:val="009E59DE"/>
    <w:rsid w:val="00A161A2"/>
    <w:rsid w:val="00A968D7"/>
    <w:rsid w:val="00A96B34"/>
    <w:rsid w:val="00AA0960"/>
    <w:rsid w:val="00AA7718"/>
    <w:rsid w:val="00AB1A6C"/>
    <w:rsid w:val="00AB22DC"/>
    <w:rsid w:val="00AB3065"/>
    <w:rsid w:val="00AD00E6"/>
    <w:rsid w:val="00AF7AA7"/>
    <w:rsid w:val="00B11764"/>
    <w:rsid w:val="00B25169"/>
    <w:rsid w:val="00B30102"/>
    <w:rsid w:val="00B51D9A"/>
    <w:rsid w:val="00B52026"/>
    <w:rsid w:val="00B53526"/>
    <w:rsid w:val="00B60646"/>
    <w:rsid w:val="00B726F5"/>
    <w:rsid w:val="00B804AF"/>
    <w:rsid w:val="00B816E6"/>
    <w:rsid w:val="00B95670"/>
    <w:rsid w:val="00BD06BE"/>
    <w:rsid w:val="00BF64AD"/>
    <w:rsid w:val="00C25EAA"/>
    <w:rsid w:val="00C924DD"/>
    <w:rsid w:val="00CB0768"/>
    <w:rsid w:val="00CB2007"/>
    <w:rsid w:val="00CC2A79"/>
    <w:rsid w:val="00CC49C9"/>
    <w:rsid w:val="00CE3526"/>
    <w:rsid w:val="00CE3DCE"/>
    <w:rsid w:val="00CF237B"/>
    <w:rsid w:val="00D00FFF"/>
    <w:rsid w:val="00D03AD2"/>
    <w:rsid w:val="00D04D68"/>
    <w:rsid w:val="00D163F4"/>
    <w:rsid w:val="00D51286"/>
    <w:rsid w:val="00D55325"/>
    <w:rsid w:val="00DA1CCE"/>
    <w:rsid w:val="00DB33FA"/>
    <w:rsid w:val="00DB3FF3"/>
    <w:rsid w:val="00DC1B71"/>
    <w:rsid w:val="00DF1DE6"/>
    <w:rsid w:val="00DF2ECB"/>
    <w:rsid w:val="00E0760D"/>
    <w:rsid w:val="00E17140"/>
    <w:rsid w:val="00E17AD6"/>
    <w:rsid w:val="00E17CC7"/>
    <w:rsid w:val="00E34356"/>
    <w:rsid w:val="00E35592"/>
    <w:rsid w:val="00E47671"/>
    <w:rsid w:val="00E50360"/>
    <w:rsid w:val="00E57D56"/>
    <w:rsid w:val="00E82F9B"/>
    <w:rsid w:val="00E862D8"/>
    <w:rsid w:val="00E96A01"/>
    <w:rsid w:val="00EE141F"/>
    <w:rsid w:val="00EE6989"/>
    <w:rsid w:val="00F350ED"/>
    <w:rsid w:val="00F51E0F"/>
    <w:rsid w:val="00F55D14"/>
    <w:rsid w:val="00F574C1"/>
    <w:rsid w:val="00F8103A"/>
    <w:rsid w:val="00F8162F"/>
    <w:rsid w:val="00F83B0B"/>
    <w:rsid w:val="00F860C5"/>
    <w:rsid w:val="00F97B75"/>
    <w:rsid w:val="00FC4BDA"/>
    <w:rsid w:val="00FD066C"/>
    <w:rsid w:val="00FD3AF8"/>
    <w:rsid w:val="00FE4F3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5:chartTrackingRefBased/>
  <w15:docId w15:val="{B12EA9E6-C87C-42E9-873D-B6AB75DE51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Pr>
      <w:sz w:val="24"/>
      <w:szCs w:val="24"/>
    </w:rPr>
  </w:style>
  <w:style w:type="paragraph" w:styleId="Nadpis1">
    <w:name w:val="heading 1"/>
    <w:basedOn w:val="Normlny"/>
    <w:next w:val="Nadpis2"/>
    <w:qFormat/>
    <w:pPr>
      <w:keepNext/>
      <w:numPr>
        <w:numId w:val="1"/>
      </w:numPr>
      <w:spacing w:before="240" w:after="60"/>
      <w:jc w:val="center"/>
      <w:outlineLvl w:val="0"/>
    </w:pPr>
    <w:rPr>
      <w:b/>
      <w:bCs/>
      <w:kern w:val="32"/>
    </w:rPr>
  </w:style>
  <w:style w:type="paragraph" w:styleId="Nadpis2">
    <w:name w:val="heading 2"/>
    <w:basedOn w:val="Normlny"/>
    <w:next w:val="Normlny"/>
    <w:qFormat/>
    <w:pPr>
      <w:keepNext/>
      <w:spacing w:after="120"/>
      <w:jc w:val="center"/>
      <w:outlineLvl w:val="1"/>
    </w:pPr>
    <w:rPr>
      <w:b/>
      <w:bCs/>
    </w:rPr>
  </w:style>
  <w:style w:type="character" w:default="1" w:styleId="Predvolenpsmoodseku">
    <w:name w:val="Default Paragraph Font"/>
    <w:semiHidden/>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ocked/>
    <w:rPr>
      <w:b/>
      <w:bCs/>
      <w:kern w:val="32"/>
      <w:sz w:val="24"/>
      <w:szCs w:val="24"/>
      <w:lang w:val="sk-SK" w:eastAsia="sk-SK"/>
    </w:rPr>
  </w:style>
  <w:style w:type="character" w:customStyle="1" w:styleId="Nadpis2Char">
    <w:name w:val="Nadpis 2 Char"/>
    <w:semiHidden/>
    <w:locked/>
    <w:rPr>
      <w:rFonts w:ascii="Cambria" w:eastAsia="Times New Roman" w:hAnsi="Cambria" w:cs="Cambria"/>
      <w:b/>
      <w:bCs/>
      <w:i/>
      <w:iCs/>
      <w:sz w:val="28"/>
      <w:szCs w:val="28"/>
    </w:rPr>
  </w:style>
  <w:style w:type="paragraph" w:customStyle="1" w:styleId="Zkladntext">
    <w:name w:val="Základní text"/>
    <w:pPr>
      <w:spacing w:after="240"/>
      <w:jc w:val="both"/>
    </w:pPr>
    <w:rPr>
      <w:color w:val="000000"/>
      <w:sz w:val="24"/>
      <w:szCs w:val="24"/>
    </w:rPr>
  </w:style>
  <w:style w:type="paragraph" w:styleId="Textpoznmkypodiarou">
    <w:name w:val="footnote text"/>
    <w:basedOn w:val="Normlny"/>
    <w:semiHidden/>
    <w:rPr>
      <w:sz w:val="20"/>
      <w:szCs w:val="20"/>
    </w:rPr>
  </w:style>
  <w:style w:type="character" w:customStyle="1" w:styleId="TextpoznmkypodiarouChar">
    <w:name w:val="Text poznámky pod čiarou Char"/>
    <w:semiHidden/>
    <w:locked/>
    <w:rPr>
      <w:sz w:val="20"/>
      <w:szCs w:val="20"/>
    </w:rPr>
  </w:style>
  <w:style w:type="character" w:styleId="Odkaznapoznmkupodiarou">
    <w:name w:val="footnote reference"/>
    <w:semiHidden/>
    <w:rPr>
      <w:vertAlign w:val="superscript"/>
    </w:rPr>
  </w:style>
  <w:style w:type="paragraph" w:styleId="Pta">
    <w:name w:val="footer"/>
    <w:basedOn w:val="Normlny"/>
    <w:semiHidden/>
    <w:pPr>
      <w:tabs>
        <w:tab w:val="center" w:pos="4536"/>
        <w:tab w:val="right" w:pos="9072"/>
      </w:tabs>
    </w:pPr>
  </w:style>
  <w:style w:type="character" w:customStyle="1" w:styleId="PtaChar">
    <w:name w:val="Päta Char"/>
    <w:locked/>
    <w:rPr>
      <w:sz w:val="24"/>
      <w:szCs w:val="24"/>
    </w:rPr>
  </w:style>
  <w:style w:type="character" w:styleId="slostrany">
    <w:name w:val="page number"/>
    <w:basedOn w:val="Predvolenpsmoodseku"/>
    <w:semiHidden/>
  </w:style>
  <w:style w:type="paragraph" w:styleId="Nzov">
    <w:name w:val="Title"/>
    <w:basedOn w:val="Normlny"/>
    <w:next w:val="Normlny"/>
    <w:qFormat/>
    <w:pPr>
      <w:keepNext/>
      <w:spacing w:before="100" w:beforeAutospacing="1" w:after="220"/>
      <w:jc w:val="center"/>
      <w:outlineLvl w:val="0"/>
    </w:pPr>
    <w:rPr>
      <w:rFonts w:ascii="Arial Narrow" w:hAnsi="Arial Narrow" w:cs="Arial Narrow"/>
      <w:b/>
      <w:bCs/>
      <w:kern w:val="28"/>
      <w:sz w:val="22"/>
      <w:szCs w:val="22"/>
      <w:lang w:eastAsia="en-US"/>
    </w:rPr>
  </w:style>
  <w:style w:type="character" w:customStyle="1" w:styleId="NzovChar">
    <w:name w:val="Názov Char"/>
    <w:locked/>
    <w:rPr>
      <w:rFonts w:ascii="Arial Narrow" w:hAnsi="Arial Narrow" w:cs="Arial Narrow"/>
      <w:b/>
      <w:bCs/>
      <w:kern w:val="28"/>
      <w:sz w:val="32"/>
      <w:szCs w:val="32"/>
      <w:lang w:val="sk-SK" w:eastAsia="x-none"/>
    </w:rPr>
  </w:style>
  <w:style w:type="paragraph" w:customStyle="1" w:styleId="TopHeader">
    <w:name w:val="Top Header"/>
    <w:basedOn w:val="Normlny"/>
    <w:qFormat/>
    <w:pPr>
      <w:jc w:val="center"/>
    </w:pPr>
    <w:rPr>
      <w:rFonts w:ascii="Arial Narrow" w:hAnsi="Arial Narrow" w:cs="Arial Narrow"/>
      <w:b/>
      <w:bCs/>
      <w:sz w:val="22"/>
      <w:szCs w:val="22"/>
      <w:lang w:eastAsia="en-US"/>
    </w:rPr>
  </w:style>
  <w:style w:type="paragraph" w:styleId="Hlavika">
    <w:name w:val="header"/>
    <w:basedOn w:val="Normlny"/>
    <w:semiHidden/>
    <w:pPr>
      <w:tabs>
        <w:tab w:val="center" w:pos="4703"/>
        <w:tab w:val="right" w:pos="9406"/>
      </w:tabs>
    </w:pPr>
  </w:style>
  <w:style w:type="character" w:customStyle="1" w:styleId="HlavikaChar">
    <w:name w:val="Hlavička Char"/>
    <w:locked/>
    <w:rPr>
      <w:sz w:val="24"/>
      <w:szCs w:val="24"/>
      <w:lang w:val="sk-SK" w:eastAsia="sk-SK"/>
    </w:rPr>
  </w:style>
  <w:style w:type="paragraph" w:styleId="Zkladntext0">
    <w:name w:val="Body Text"/>
    <w:basedOn w:val="Normlny"/>
    <w:semiHidden/>
    <w:unhideWhenUsed/>
    <w:qFormat/>
    <w:pPr>
      <w:widowControl w:val="0"/>
      <w:ind w:left="668" w:hanging="567"/>
    </w:pPr>
    <w:rPr>
      <w:lang w:val="en-US" w:eastAsia="en-US"/>
    </w:rPr>
  </w:style>
  <w:style w:type="character" w:customStyle="1" w:styleId="ZkladntextChar">
    <w:name w:val="Základný text Char"/>
    <w:rPr>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3252</Words>
  <Characters>20174</Characters>
  <Application>Microsoft Office Word</Application>
  <DocSecurity>0</DocSecurity>
  <Lines>168</Lines>
  <Paragraphs>46</Paragraphs>
  <ScaleCrop>false</ScaleCrop>
  <HeadingPairs>
    <vt:vector size="2" baseType="variant">
      <vt:variant>
        <vt:lpstr>Názov</vt:lpstr>
      </vt:variant>
      <vt:variant>
        <vt:i4>1</vt:i4>
      </vt:variant>
    </vt:vector>
  </HeadingPairs>
  <TitlesOfParts>
    <vt:vector size="1" baseType="lpstr">
      <vt:lpstr>Návrh</vt:lpstr>
    </vt:vector>
  </TitlesOfParts>
  <Company>MF-SR</Company>
  <LinksUpToDate>false</LinksUpToDate>
  <CharactersWithSpaces>23380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Návrh</dc:title>
  <dc:subject/>
  <dc:creator>user</dc:creator>
  <cp:keywords/>
  <cp:lastModifiedBy>mt</cp:lastModifiedBy>
  <cp:revision>2</cp:revision>
  <cp:lastPrinted>2021-03-29T13:28:00Z</cp:lastPrinted>
  <dcterms:created xsi:type="dcterms:W3CDTF">2024-03-28T13:53:00Z</dcterms:created>
  <dcterms:modified xsi:type="dcterms:W3CDTF">2024-03-28T13:53:00Z</dcterms:modified>
</cp:coreProperties>
</file>