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C93452A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3C5E">
        <w:rPr>
          <w:sz w:val="28"/>
          <w:szCs w:val="28"/>
        </w:rPr>
        <w:t>51240327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C387D6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C03C5E">
        <w:rPr>
          <w:rFonts w:cs="Arial"/>
          <w:shd w:val="clear" w:color="auto" w:fill="FFFFFF"/>
        </w:rPr>
        <w:t>Theta</w:t>
      </w:r>
      <w:proofErr w:type="spellEnd"/>
      <w:r w:rsidR="00C03C5E">
        <w:rPr>
          <w:rFonts w:cs="Arial"/>
          <w:shd w:val="clear" w:color="auto" w:fill="FFFFFF"/>
        </w:rPr>
        <w:t xml:space="preserve"> </w:t>
      </w:r>
      <w:proofErr w:type="spellStart"/>
      <w:r w:rsidR="00C03C5E">
        <w:rPr>
          <w:rFonts w:cs="Arial"/>
          <w:shd w:val="clear" w:color="auto" w:fill="FFFFFF"/>
        </w:rPr>
        <w:t>line</w:t>
      </w:r>
      <w:proofErr w:type="spellEnd"/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7BDB31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03C5E">
        <w:rPr>
          <w:rFonts w:cs="Arial"/>
          <w:shd w:val="clear" w:color="auto" w:fill="FFFFFF"/>
        </w:rPr>
        <w:t>6.1.2018</w:t>
      </w:r>
    </w:p>
    <w:p w14:paraId="676A5B7D" w14:textId="432887A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C03C5E">
        <w:rPr>
          <w:rFonts w:cs="Arial"/>
          <w:shd w:val="clear" w:color="auto" w:fill="FFFFFF"/>
        </w:rPr>
        <w:t>25082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E684E2A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056DD2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183EE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03C5E">
        <w:rPr>
          <w:b/>
          <w:bCs/>
        </w:rPr>
        <w:t>6.1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1BBF199B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056DD2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28F430F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056DD2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4F9CD7D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056DD2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56DD2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03C5E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2024-03-18T15:29:00Z</dcterms:created>
  <dcterms:modified xsi:type="dcterms:W3CDTF">2024-03-18T15:29:00Z</dcterms:modified>
</cp:coreProperties>
</file>