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F8720" w14:textId="22930FE7" w:rsidR="0083430D" w:rsidRPr="00EB4FC0" w:rsidRDefault="004046E1" w:rsidP="00EB4FC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B4FC0">
        <w:rPr>
          <w:rFonts w:ascii="Times New Roman" w:hAnsi="Times New Roman" w:cs="Times New Roman"/>
          <w:b/>
          <w:bCs/>
          <w:sz w:val="32"/>
          <w:szCs w:val="32"/>
        </w:rPr>
        <w:t>Poznámky k účtovnej závierke za rok 202</w:t>
      </w:r>
      <w:r w:rsidR="00A97756">
        <w:rPr>
          <w:rFonts w:ascii="Times New Roman" w:hAnsi="Times New Roman" w:cs="Times New Roman"/>
          <w:b/>
          <w:bCs/>
          <w:sz w:val="32"/>
          <w:szCs w:val="32"/>
        </w:rPr>
        <w:t>3</w:t>
      </w:r>
    </w:p>
    <w:p w14:paraId="3A827213" w14:textId="395F21D6" w:rsidR="004046E1" w:rsidRPr="004046E1" w:rsidRDefault="004046E1">
      <w:pPr>
        <w:rPr>
          <w:rFonts w:ascii="Times New Roman" w:hAnsi="Times New Roman" w:cs="Times New Roman"/>
          <w:sz w:val="24"/>
          <w:szCs w:val="24"/>
        </w:rPr>
      </w:pPr>
    </w:p>
    <w:p w14:paraId="3E2E1FE0" w14:textId="6846670F" w:rsidR="004E5D16" w:rsidRDefault="004046E1">
      <w:pPr>
        <w:rPr>
          <w:rFonts w:ascii="Times New Roman" w:hAnsi="Times New Roman" w:cs="Times New Roman"/>
          <w:sz w:val="24"/>
          <w:szCs w:val="24"/>
        </w:rPr>
      </w:pPr>
      <w:r w:rsidRPr="00EB4FC0">
        <w:rPr>
          <w:rFonts w:ascii="Times New Roman" w:hAnsi="Times New Roman" w:cs="Times New Roman"/>
          <w:sz w:val="24"/>
          <w:szCs w:val="24"/>
        </w:rPr>
        <w:t>Názov účtovnej jednotky</w:t>
      </w:r>
      <w:r w:rsidRPr="004046E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4E5D16">
        <w:rPr>
          <w:rFonts w:ascii="Times New Roman" w:hAnsi="Times New Roman" w:cs="Times New Roman"/>
          <w:sz w:val="24"/>
          <w:szCs w:val="24"/>
        </w:rPr>
        <w:t>Farmaceutici</w:t>
      </w:r>
      <w:proofErr w:type="spellEnd"/>
      <w:r w:rsidR="004E5D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5D16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4E5D16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4E5D16" w:rsidRPr="004E5D16" w14:paraId="3E630717" w14:textId="77777777" w:rsidTr="004E5D16">
        <w:trPr>
          <w:tblCellSpacing w:w="15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14:paraId="145FE864" w14:textId="77777777" w:rsidR="004E5D16" w:rsidRPr="004E5D16" w:rsidRDefault="004E5D16" w:rsidP="004E5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F404876" w14:textId="5DD534E9" w:rsidR="004046E1" w:rsidRDefault="004046E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Sídlo: </w:t>
      </w:r>
      <w:proofErr w:type="spellStart"/>
      <w:r w:rsidR="004E5D16">
        <w:rPr>
          <w:rFonts w:ascii="Times New Roman" w:hAnsi="Times New Roman" w:cs="Times New Roman"/>
          <w:sz w:val="24"/>
          <w:szCs w:val="24"/>
        </w:rPr>
        <w:t>Pánská</w:t>
      </w:r>
      <w:proofErr w:type="spellEnd"/>
      <w:r w:rsidR="004E5D16">
        <w:rPr>
          <w:rFonts w:ascii="Times New Roman" w:hAnsi="Times New Roman" w:cs="Times New Roman"/>
          <w:sz w:val="24"/>
          <w:szCs w:val="24"/>
        </w:rPr>
        <w:t xml:space="preserve"> 33</w:t>
      </w:r>
      <w:r w:rsidR="00EA591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8</w:t>
      </w:r>
      <w:r w:rsidR="00EB4FC0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0</w:t>
      </w:r>
      <w:r w:rsidR="004E5D1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Bratislava </w:t>
      </w:r>
    </w:p>
    <w:p w14:paraId="4F00D1A5" w14:textId="77777777" w:rsidR="00EB4FC0" w:rsidRDefault="00EB4FC0">
      <w:pPr>
        <w:rPr>
          <w:rFonts w:ascii="Times New Roman" w:hAnsi="Times New Roman" w:cs="Times New Roman"/>
          <w:sz w:val="24"/>
          <w:szCs w:val="24"/>
        </w:rPr>
      </w:pPr>
    </w:p>
    <w:p w14:paraId="01EA6657" w14:textId="54D317A0" w:rsidR="0072772B" w:rsidRDefault="007277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 w:rsidR="00EA591F">
        <w:rPr>
          <w:rFonts w:ascii="Times New Roman" w:hAnsi="Times New Roman" w:cs="Times New Roman"/>
          <w:sz w:val="24"/>
          <w:szCs w:val="24"/>
        </w:rPr>
        <w:t>5</w:t>
      </w:r>
      <w:r w:rsidR="004E5D16">
        <w:rPr>
          <w:rFonts w:ascii="Times New Roman" w:hAnsi="Times New Roman" w:cs="Times New Roman"/>
          <w:sz w:val="24"/>
          <w:szCs w:val="24"/>
        </w:rPr>
        <w:t>1</w:t>
      </w:r>
      <w:r w:rsidR="00EA591F">
        <w:rPr>
          <w:rFonts w:ascii="Times New Roman" w:hAnsi="Times New Roman" w:cs="Times New Roman"/>
          <w:sz w:val="24"/>
          <w:szCs w:val="24"/>
        </w:rPr>
        <w:t> 6</w:t>
      </w:r>
      <w:r w:rsidR="004E5D16">
        <w:rPr>
          <w:rFonts w:ascii="Times New Roman" w:hAnsi="Times New Roman" w:cs="Times New Roman"/>
          <w:sz w:val="24"/>
          <w:szCs w:val="24"/>
        </w:rPr>
        <w:t>79</w:t>
      </w:r>
      <w:r w:rsidR="00EA591F">
        <w:rPr>
          <w:rFonts w:ascii="Times New Roman" w:hAnsi="Times New Roman" w:cs="Times New Roman"/>
          <w:sz w:val="24"/>
          <w:szCs w:val="24"/>
        </w:rPr>
        <w:t xml:space="preserve"> </w:t>
      </w:r>
      <w:r w:rsidR="00C153D0">
        <w:rPr>
          <w:rFonts w:ascii="Times New Roman" w:hAnsi="Times New Roman" w:cs="Times New Roman"/>
          <w:sz w:val="24"/>
          <w:szCs w:val="24"/>
        </w:rPr>
        <w:t>931</w:t>
      </w:r>
    </w:p>
    <w:p w14:paraId="1BA894EF" w14:textId="77777777" w:rsidR="00EB4FC0" w:rsidRDefault="00EB4FC0">
      <w:pPr>
        <w:rPr>
          <w:rFonts w:ascii="Times New Roman" w:hAnsi="Times New Roman" w:cs="Times New Roman"/>
          <w:sz w:val="24"/>
          <w:szCs w:val="24"/>
        </w:rPr>
      </w:pPr>
    </w:p>
    <w:p w14:paraId="139298DB" w14:textId="77777777" w:rsidR="00FB5524" w:rsidRDefault="00FB55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Konateľ spoločnosti</w:t>
      </w:r>
      <w:r w:rsidR="0072772B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>
        <w:rPr>
          <w:rFonts w:ascii="Times New Roman" w:hAnsi="Times New Roman" w:cs="Times New Roman"/>
          <w:sz w:val="24"/>
          <w:szCs w:val="24"/>
        </w:rPr>
        <w:t>Tarek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Dhrif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="007277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BF9FD6" w14:textId="77777777" w:rsidR="00EB4FC0" w:rsidRDefault="00EB4FC0">
      <w:pPr>
        <w:rPr>
          <w:rFonts w:ascii="Times New Roman" w:hAnsi="Times New Roman" w:cs="Times New Roman"/>
          <w:sz w:val="24"/>
          <w:szCs w:val="24"/>
        </w:rPr>
      </w:pPr>
    </w:p>
    <w:p w14:paraId="27A70E19" w14:textId="5D6B7356" w:rsidR="0072772B" w:rsidRDefault="00FD47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72772B">
        <w:rPr>
          <w:rFonts w:ascii="Times New Roman" w:hAnsi="Times New Roman" w:cs="Times New Roman"/>
          <w:sz w:val="24"/>
          <w:szCs w:val="24"/>
        </w:rPr>
        <w:t xml:space="preserve">redmet činnosti: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153D0" w:rsidRPr="00C153D0" w14:paraId="4E34167C" w14:textId="77777777" w:rsidTr="00C153D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78973A" w14:textId="7D62FD13" w:rsidR="00C153D0" w:rsidRPr="00C153D0" w:rsidRDefault="00C153D0" w:rsidP="00C153D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153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</w:tcPr>
          <w:p w14:paraId="5C4E9842" w14:textId="0F63D05F" w:rsidR="00C153D0" w:rsidRPr="00C153D0" w:rsidRDefault="00C153D0" w:rsidP="00C15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F4F6C36" w14:textId="77777777" w:rsidR="00C153D0" w:rsidRPr="00C153D0" w:rsidRDefault="00C153D0" w:rsidP="00C153D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153D0" w:rsidRPr="00C153D0" w14:paraId="6535E235" w14:textId="77777777" w:rsidTr="00C153D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F7334C" w14:textId="63BFAC7E" w:rsidR="00C153D0" w:rsidRPr="00C153D0" w:rsidRDefault="00C153D0" w:rsidP="00C153D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153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kúpa tovaru na účely jeho predaja konečnému spotrebiteľovi /maloobchod/ alebo iným prevádzkovateľom živnosti /veľkoobchod/</w:t>
            </w:r>
          </w:p>
        </w:tc>
        <w:tc>
          <w:tcPr>
            <w:tcW w:w="1650" w:type="pct"/>
            <w:shd w:val="clear" w:color="auto" w:fill="FFFFFF"/>
          </w:tcPr>
          <w:p w14:paraId="7A77E916" w14:textId="033D7B32" w:rsidR="00C153D0" w:rsidRPr="00C153D0" w:rsidRDefault="00C153D0" w:rsidP="00C15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F33F6C6" w14:textId="77777777" w:rsidR="00C153D0" w:rsidRPr="00C153D0" w:rsidRDefault="00C153D0" w:rsidP="00C153D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153D0" w:rsidRPr="00C153D0" w14:paraId="3A4D64EC" w14:textId="77777777" w:rsidTr="00C153D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8EFCDE" w14:textId="79523E88" w:rsidR="00C153D0" w:rsidRPr="00C153D0" w:rsidRDefault="00C153D0" w:rsidP="00C153D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153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7387C2E9" w14:textId="68ABE6DB" w:rsidR="00C153D0" w:rsidRPr="00C153D0" w:rsidRDefault="00C153D0" w:rsidP="00C15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6258A60" w14:textId="77777777" w:rsidR="00C153D0" w:rsidRPr="00C153D0" w:rsidRDefault="00C153D0" w:rsidP="00C153D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153D0" w:rsidRPr="00C153D0" w14:paraId="4357CA3A" w14:textId="77777777" w:rsidTr="00C153D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3A5A25" w14:textId="0101C97A" w:rsidR="00C153D0" w:rsidRPr="00C153D0" w:rsidRDefault="00C153D0" w:rsidP="00C153D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153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EA10C0B" w14:textId="25C45A85" w:rsidR="00C153D0" w:rsidRPr="00C153D0" w:rsidRDefault="00C153D0" w:rsidP="00C15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9F5F0CF" w14:textId="77777777" w:rsidR="00C153D0" w:rsidRPr="00C153D0" w:rsidRDefault="00C153D0" w:rsidP="00C153D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153D0" w:rsidRPr="00C153D0" w14:paraId="549C2EB2" w14:textId="77777777" w:rsidTr="00C153D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23F198" w14:textId="68D04285" w:rsidR="00C153D0" w:rsidRPr="00C153D0" w:rsidRDefault="00C153D0" w:rsidP="00C153D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153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CF81720" w14:textId="78D16D90" w:rsidR="00C153D0" w:rsidRPr="00C153D0" w:rsidRDefault="00C153D0" w:rsidP="00C15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153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6B8371D" w14:textId="77777777" w:rsidR="00C153D0" w:rsidRPr="00C153D0" w:rsidRDefault="00C153D0" w:rsidP="00C153D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153D0" w:rsidRPr="00C153D0" w14:paraId="63E7A385" w14:textId="77777777" w:rsidTr="00C153D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26FBD8" w14:textId="6A2E7D28" w:rsidR="00C153D0" w:rsidRPr="00C153D0" w:rsidRDefault="00C153D0" w:rsidP="00C153D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153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6988308" w14:textId="156537EF" w:rsidR="00C153D0" w:rsidRPr="00C153D0" w:rsidRDefault="00C153D0" w:rsidP="00C15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153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8790872" w14:textId="77777777" w:rsidR="00C153D0" w:rsidRPr="00C153D0" w:rsidRDefault="00C153D0" w:rsidP="00C153D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153D0" w:rsidRPr="00C153D0" w14:paraId="2228B5B9" w14:textId="77777777" w:rsidTr="00C153D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45E32A" w14:textId="5647395B" w:rsidR="00C153D0" w:rsidRPr="00C153D0" w:rsidRDefault="00C153D0" w:rsidP="00C153D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153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uskutočňovanie stavieb a ich zmien</w:t>
            </w:r>
          </w:p>
        </w:tc>
      </w:tr>
    </w:tbl>
    <w:p w14:paraId="09FB9EB5" w14:textId="77777777" w:rsidR="00C153D0" w:rsidRDefault="00C153D0">
      <w:pPr>
        <w:rPr>
          <w:rFonts w:ascii="Times New Roman" w:hAnsi="Times New Roman" w:cs="Times New Roman"/>
          <w:sz w:val="24"/>
          <w:szCs w:val="24"/>
        </w:rPr>
      </w:pPr>
    </w:p>
    <w:p w14:paraId="571C6621" w14:textId="36CBDCBD" w:rsidR="0072772B" w:rsidRDefault="007277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6C05EF">
        <w:rPr>
          <w:rFonts w:ascii="Times New Roman" w:hAnsi="Times New Roman" w:cs="Times New Roman"/>
          <w:sz w:val="24"/>
          <w:szCs w:val="24"/>
        </w:rPr>
        <w:t xml:space="preserve">dňa </w:t>
      </w:r>
      <w:r w:rsidR="00C65057">
        <w:rPr>
          <w:rFonts w:ascii="Times New Roman" w:hAnsi="Times New Roman" w:cs="Times New Roman"/>
          <w:sz w:val="24"/>
          <w:szCs w:val="24"/>
        </w:rPr>
        <w:t>2</w:t>
      </w:r>
      <w:r w:rsidR="005344D9">
        <w:rPr>
          <w:rFonts w:ascii="Times New Roman" w:hAnsi="Times New Roman" w:cs="Times New Roman"/>
          <w:sz w:val="24"/>
          <w:szCs w:val="24"/>
        </w:rPr>
        <w:t>8</w:t>
      </w:r>
      <w:r w:rsidR="006C05EF">
        <w:rPr>
          <w:rFonts w:ascii="Times New Roman" w:hAnsi="Times New Roman" w:cs="Times New Roman"/>
          <w:sz w:val="24"/>
          <w:szCs w:val="24"/>
        </w:rPr>
        <w:t>.</w:t>
      </w:r>
      <w:r w:rsidR="005344D9">
        <w:rPr>
          <w:rFonts w:ascii="Times New Roman" w:hAnsi="Times New Roman" w:cs="Times New Roman"/>
          <w:sz w:val="24"/>
          <w:szCs w:val="24"/>
        </w:rPr>
        <w:t xml:space="preserve"> </w:t>
      </w:r>
      <w:r w:rsidR="006C05EF">
        <w:rPr>
          <w:rFonts w:ascii="Times New Roman" w:hAnsi="Times New Roman" w:cs="Times New Roman"/>
          <w:sz w:val="24"/>
          <w:szCs w:val="24"/>
        </w:rPr>
        <w:t>0</w:t>
      </w:r>
      <w:r w:rsidR="00C153D0">
        <w:rPr>
          <w:rFonts w:ascii="Times New Roman" w:hAnsi="Times New Roman" w:cs="Times New Roman"/>
          <w:sz w:val="24"/>
          <w:szCs w:val="24"/>
        </w:rPr>
        <w:t>4</w:t>
      </w:r>
      <w:r w:rsidR="006C05EF">
        <w:rPr>
          <w:rFonts w:ascii="Times New Roman" w:hAnsi="Times New Roman" w:cs="Times New Roman"/>
          <w:sz w:val="24"/>
          <w:szCs w:val="24"/>
        </w:rPr>
        <w:t>.</w:t>
      </w:r>
      <w:r w:rsidR="005344D9">
        <w:rPr>
          <w:rFonts w:ascii="Times New Roman" w:hAnsi="Times New Roman" w:cs="Times New Roman"/>
          <w:sz w:val="24"/>
          <w:szCs w:val="24"/>
        </w:rPr>
        <w:t xml:space="preserve"> </w:t>
      </w:r>
      <w:r w:rsidR="006C05EF">
        <w:rPr>
          <w:rFonts w:ascii="Times New Roman" w:hAnsi="Times New Roman" w:cs="Times New Roman"/>
          <w:sz w:val="24"/>
          <w:szCs w:val="24"/>
        </w:rPr>
        <w:t>20</w:t>
      </w:r>
      <w:r w:rsidR="005344D9">
        <w:rPr>
          <w:rFonts w:ascii="Times New Roman" w:hAnsi="Times New Roman" w:cs="Times New Roman"/>
          <w:sz w:val="24"/>
          <w:szCs w:val="24"/>
        </w:rPr>
        <w:t>1</w:t>
      </w:r>
      <w:r w:rsidR="00C153D0">
        <w:rPr>
          <w:rFonts w:ascii="Times New Roman" w:hAnsi="Times New Roman" w:cs="Times New Roman"/>
          <w:sz w:val="24"/>
          <w:szCs w:val="24"/>
        </w:rPr>
        <w:t>8</w:t>
      </w:r>
      <w:r w:rsidR="00EB4FC0">
        <w:rPr>
          <w:rFonts w:ascii="Times New Roman" w:hAnsi="Times New Roman" w:cs="Times New Roman"/>
          <w:sz w:val="24"/>
          <w:szCs w:val="24"/>
        </w:rPr>
        <w:t>.</w:t>
      </w:r>
    </w:p>
    <w:p w14:paraId="04C5E3EE" w14:textId="77777777" w:rsidR="00EB4FC0" w:rsidRDefault="00EB4FC0">
      <w:pPr>
        <w:rPr>
          <w:rFonts w:ascii="Times New Roman" w:hAnsi="Times New Roman" w:cs="Times New Roman"/>
          <w:sz w:val="24"/>
          <w:szCs w:val="24"/>
        </w:rPr>
      </w:pPr>
    </w:p>
    <w:p w14:paraId="770E2A67" w14:textId="36C5C6ED" w:rsidR="006C05EF" w:rsidRDefault="006C0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neboli počas roka menené</w:t>
      </w:r>
    </w:p>
    <w:p w14:paraId="5C6D450B" w14:textId="77777777" w:rsidR="00EB4FC0" w:rsidRDefault="00EB4FC0">
      <w:pPr>
        <w:rPr>
          <w:rFonts w:ascii="Times New Roman" w:hAnsi="Times New Roman" w:cs="Times New Roman"/>
          <w:sz w:val="24"/>
          <w:szCs w:val="24"/>
        </w:rPr>
      </w:pPr>
    </w:p>
    <w:p w14:paraId="787A7A26" w14:textId="0A12D436" w:rsidR="006C05EF" w:rsidRDefault="005344D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="00C153D0">
        <w:rPr>
          <w:rFonts w:ascii="Times New Roman" w:hAnsi="Times New Roman" w:cs="Times New Roman"/>
          <w:sz w:val="24"/>
          <w:szCs w:val="24"/>
        </w:rPr>
        <w:t>Farmaceutici</w:t>
      </w:r>
      <w:proofErr w:type="spellEnd"/>
      <w:r w:rsidR="00C65057" w:rsidRPr="004046E1">
        <w:rPr>
          <w:rFonts w:ascii="Times New Roman" w:hAnsi="Times New Roman" w:cs="Times New Roman"/>
          <w:sz w:val="24"/>
          <w:szCs w:val="24"/>
        </w:rPr>
        <w:t xml:space="preserve"> </w:t>
      </w:r>
      <w:r w:rsidR="006C05EF">
        <w:rPr>
          <w:rFonts w:ascii="Times New Roman" w:hAnsi="Times New Roman" w:cs="Times New Roman"/>
          <w:sz w:val="24"/>
          <w:szCs w:val="24"/>
        </w:rPr>
        <w:t>počas roka nevykonávala žiadnu podnikateľskú činnosť</w:t>
      </w:r>
    </w:p>
    <w:p w14:paraId="0A6D7393" w14:textId="23F77BE3" w:rsidR="006C05EF" w:rsidRDefault="006C05EF">
      <w:pPr>
        <w:rPr>
          <w:rFonts w:ascii="Times New Roman" w:hAnsi="Times New Roman" w:cs="Times New Roman"/>
          <w:sz w:val="24"/>
          <w:szCs w:val="24"/>
        </w:rPr>
      </w:pPr>
    </w:p>
    <w:p w14:paraId="685870C1" w14:textId="63AEF6B4" w:rsidR="006C05EF" w:rsidRDefault="005344D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</w:t>
      </w:r>
      <w:r w:rsidR="00C65057">
        <w:rPr>
          <w:rFonts w:ascii="Times New Roman" w:hAnsi="Times New Roman" w:cs="Times New Roman"/>
          <w:sz w:val="24"/>
          <w:szCs w:val="24"/>
        </w:rPr>
        <w:t xml:space="preserve"> </w:t>
      </w:r>
      <w:r w:rsidR="006C05EF">
        <w:rPr>
          <w:rFonts w:ascii="Times New Roman" w:hAnsi="Times New Roman" w:cs="Times New Roman"/>
          <w:sz w:val="24"/>
          <w:szCs w:val="24"/>
        </w:rPr>
        <w:t xml:space="preserve"> je priprav</w:t>
      </w:r>
      <w:r>
        <w:rPr>
          <w:rFonts w:ascii="Times New Roman" w:hAnsi="Times New Roman" w:cs="Times New Roman"/>
          <w:sz w:val="24"/>
          <w:szCs w:val="24"/>
        </w:rPr>
        <w:t>ená</w:t>
      </w:r>
      <w:r w:rsidR="006C05EF">
        <w:rPr>
          <w:rFonts w:ascii="Times New Roman" w:hAnsi="Times New Roman" w:cs="Times New Roman"/>
          <w:sz w:val="24"/>
          <w:szCs w:val="24"/>
        </w:rPr>
        <w:t>, že bude pokračovať</w:t>
      </w:r>
      <w:r w:rsidR="00EB4FC0">
        <w:rPr>
          <w:rFonts w:ascii="Times New Roman" w:hAnsi="Times New Roman" w:cs="Times New Roman"/>
          <w:sz w:val="24"/>
          <w:szCs w:val="24"/>
        </w:rPr>
        <w:t xml:space="preserve"> vo svojej podnikateľskej činnosti</w:t>
      </w:r>
    </w:p>
    <w:p w14:paraId="51B38287" w14:textId="77777777" w:rsidR="006C05EF" w:rsidRDefault="006C05EF">
      <w:pPr>
        <w:rPr>
          <w:rFonts w:ascii="Times New Roman" w:hAnsi="Times New Roman" w:cs="Times New Roman"/>
          <w:sz w:val="24"/>
          <w:szCs w:val="24"/>
        </w:rPr>
      </w:pPr>
    </w:p>
    <w:p w14:paraId="75CCB175" w14:textId="77777777" w:rsidR="006C05EF" w:rsidRDefault="006C05EF">
      <w:pPr>
        <w:rPr>
          <w:rFonts w:ascii="Times New Roman" w:hAnsi="Times New Roman" w:cs="Times New Roman"/>
          <w:sz w:val="24"/>
          <w:szCs w:val="24"/>
        </w:rPr>
      </w:pPr>
    </w:p>
    <w:p w14:paraId="6C85252C" w14:textId="77777777" w:rsidR="0072772B" w:rsidRDefault="0072772B">
      <w:pPr>
        <w:rPr>
          <w:rFonts w:ascii="Times New Roman" w:hAnsi="Times New Roman" w:cs="Times New Roman"/>
          <w:sz w:val="24"/>
          <w:szCs w:val="24"/>
        </w:rPr>
      </w:pPr>
    </w:p>
    <w:p w14:paraId="178259E0" w14:textId="77777777" w:rsidR="004046E1" w:rsidRPr="004046E1" w:rsidRDefault="004046E1">
      <w:pPr>
        <w:rPr>
          <w:rFonts w:ascii="Times New Roman" w:hAnsi="Times New Roman" w:cs="Times New Roman"/>
          <w:sz w:val="24"/>
          <w:szCs w:val="24"/>
        </w:rPr>
      </w:pPr>
    </w:p>
    <w:sectPr w:rsidR="004046E1" w:rsidRPr="00404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B4585F"/>
    <w:multiLevelType w:val="hybridMultilevel"/>
    <w:tmpl w:val="FEBC3A4E"/>
    <w:lvl w:ilvl="0" w:tplc="E7BCA9E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B56075"/>
    <w:multiLevelType w:val="hybridMultilevel"/>
    <w:tmpl w:val="69F45400"/>
    <w:lvl w:ilvl="0" w:tplc="C86EA20E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CE27F0"/>
    <w:multiLevelType w:val="hybridMultilevel"/>
    <w:tmpl w:val="E53E0A62"/>
    <w:lvl w:ilvl="0" w:tplc="35D0D200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0" w:hanging="360"/>
      </w:pPr>
    </w:lvl>
    <w:lvl w:ilvl="2" w:tplc="041B001B" w:tentative="1">
      <w:start w:val="1"/>
      <w:numFmt w:val="lowerRoman"/>
      <w:lvlText w:val="%3."/>
      <w:lvlJc w:val="right"/>
      <w:pPr>
        <w:ind w:left="2650" w:hanging="180"/>
      </w:pPr>
    </w:lvl>
    <w:lvl w:ilvl="3" w:tplc="041B000F" w:tentative="1">
      <w:start w:val="1"/>
      <w:numFmt w:val="decimal"/>
      <w:lvlText w:val="%4."/>
      <w:lvlJc w:val="left"/>
      <w:pPr>
        <w:ind w:left="3370" w:hanging="360"/>
      </w:pPr>
    </w:lvl>
    <w:lvl w:ilvl="4" w:tplc="041B0019" w:tentative="1">
      <w:start w:val="1"/>
      <w:numFmt w:val="lowerLetter"/>
      <w:lvlText w:val="%5."/>
      <w:lvlJc w:val="left"/>
      <w:pPr>
        <w:ind w:left="4090" w:hanging="360"/>
      </w:pPr>
    </w:lvl>
    <w:lvl w:ilvl="5" w:tplc="041B001B" w:tentative="1">
      <w:start w:val="1"/>
      <w:numFmt w:val="lowerRoman"/>
      <w:lvlText w:val="%6."/>
      <w:lvlJc w:val="right"/>
      <w:pPr>
        <w:ind w:left="4810" w:hanging="180"/>
      </w:pPr>
    </w:lvl>
    <w:lvl w:ilvl="6" w:tplc="041B000F" w:tentative="1">
      <w:start w:val="1"/>
      <w:numFmt w:val="decimal"/>
      <w:lvlText w:val="%7."/>
      <w:lvlJc w:val="left"/>
      <w:pPr>
        <w:ind w:left="5530" w:hanging="360"/>
      </w:pPr>
    </w:lvl>
    <w:lvl w:ilvl="7" w:tplc="041B0019" w:tentative="1">
      <w:start w:val="1"/>
      <w:numFmt w:val="lowerLetter"/>
      <w:lvlText w:val="%8."/>
      <w:lvlJc w:val="left"/>
      <w:pPr>
        <w:ind w:left="6250" w:hanging="360"/>
      </w:pPr>
    </w:lvl>
    <w:lvl w:ilvl="8" w:tplc="041B001B" w:tentative="1">
      <w:start w:val="1"/>
      <w:numFmt w:val="lowerRoman"/>
      <w:lvlText w:val="%9."/>
      <w:lvlJc w:val="right"/>
      <w:pPr>
        <w:ind w:left="6970" w:hanging="180"/>
      </w:pPr>
    </w:lvl>
  </w:abstractNum>
  <w:num w:numId="1" w16cid:durableId="2059817319">
    <w:abstractNumId w:val="2"/>
  </w:num>
  <w:num w:numId="2" w16cid:durableId="1705249107">
    <w:abstractNumId w:val="1"/>
  </w:num>
  <w:num w:numId="3" w16cid:durableId="949900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6E1"/>
    <w:rsid w:val="004046E1"/>
    <w:rsid w:val="004E5D16"/>
    <w:rsid w:val="005344D9"/>
    <w:rsid w:val="006C05EF"/>
    <w:rsid w:val="0072772B"/>
    <w:rsid w:val="007C7926"/>
    <w:rsid w:val="0083430D"/>
    <w:rsid w:val="00A97756"/>
    <w:rsid w:val="00C153D0"/>
    <w:rsid w:val="00C65057"/>
    <w:rsid w:val="00EA2DB0"/>
    <w:rsid w:val="00EA591F"/>
    <w:rsid w:val="00EB4FC0"/>
    <w:rsid w:val="00F45258"/>
    <w:rsid w:val="00FB5524"/>
    <w:rsid w:val="00FD4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B2F6C"/>
  <w15:chartTrackingRefBased/>
  <w15:docId w15:val="{852C28C5-ECB2-4FF6-8CE5-8FB0F7F11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72B"/>
    <w:pPr>
      <w:ind w:left="720"/>
      <w:contextualSpacing/>
    </w:pPr>
  </w:style>
  <w:style w:type="character" w:customStyle="1" w:styleId="ra">
    <w:name w:val="ra"/>
    <w:basedOn w:val="Predvolenpsmoodseku"/>
    <w:rsid w:val="00FD47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8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cp:lastPrinted>2022-06-29T21:16:00Z</cp:lastPrinted>
  <dcterms:created xsi:type="dcterms:W3CDTF">2024-03-27T15:20:00Z</dcterms:created>
  <dcterms:modified xsi:type="dcterms:W3CDTF">2024-03-27T15:20:00Z</dcterms:modified>
</cp:coreProperties>
</file>