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E5D" w:rsidRDefault="00142E5D">
      <w:pPr>
        <w:pStyle w:val="Nadpis1"/>
        <w:rPr>
          <w:rFonts w:eastAsia="Arial"/>
        </w:rPr>
      </w:pPr>
      <w:r>
        <w:rPr>
          <w:rFonts w:eastAsia="Arial"/>
        </w:rPr>
        <w:t xml:space="preserve">             </w:t>
      </w:r>
      <w:r>
        <w:rPr>
          <w:rFonts w:eastAsia="Arial"/>
          <w:sz w:val="28"/>
          <w:szCs w:val="28"/>
        </w:rPr>
        <w:t xml:space="preserve"> </w:t>
      </w:r>
      <w:r w:rsidR="00FC4CA1">
        <w:rPr>
          <w:rFonts w:eastAsia="Arial"/>
          <w:b w:val="0"/>
          <w:bCs w:val="0"/>
          <w:sz w:val="28"/>
          <w:szCs w:val="28"/>
        </w:rPr>
        <w:t xml:space="preserve">Poznámky </w:t>
      </w:r>
      <w:proofErr w:type="spellStart"/>
      <w:r w:rsidR="00FC4CA1">
        <w:rPr>
          <w:rFonts w:eastAsia="Arial"/>
          <w:b w:val="0"/>
          <w:bCs w:val="0"/>
          <w:sz w:val="28"/>
          <w:szCs w:val="28"/>
        </w:rPr>
        <w:t>Úč</w:t>
      </w:r>
      <w:proofErr w:type="spellEnd"/>
      <w:r w:rsidR="00FC4CA1">
        <w:rPr>
          <w:rFonts w:eastAsia="Arial"/>
          <w:b w:val="0"/>
          <w:bCs w:val="0"/>
          <w:sz w:val="28"/>
          <w:szCs w:val="28"/>
        </w:rPr>
        <w:t xml:space="preserve"> MÚJ 3-01  IČO 34131035 </w:t>
      </w:r>
      <w:r>
        <w:rPr>
          <w:rFonts w:eastAsia="Arial"/>
          <w:b w:val="0"/>
          <w:bCs w:val="0"/>
          <w:sz w:val="28"/>
          <w:szCs w:val="28"/>
        </w:rPr>
        <w:t xml:space="preserve">  DIČ 20</w:t>
      </w:r>
      <w:r w:rsidR="00FC4CA1">
        <w:rPr>
          <w:rFonts w:eastAsia="Arial"/>
          <w:b w:val="0"/>
          <w:bCs w:val="0"/>
          <w:sz w:val="28"/>
          <w:szCs w:val="28"/>
        </w:rPr>
        <w:t>20377744</w:t>
      </w:r>
    </w:p>
    <w:p w:rsidR="00142E5D" w:rsidRDefault="00142E5D">
      <w:pPr>
        <w:pStyle w:val="Nadpis1"/>
      </w:pPr>
      <w:r>
        <w:rPr>
          <w:rFonts w:eastAsia="Arial"/>
        </w:rPr>
        <w:t xml:space="preserve">             Poznámky</w:t>
      </w:r>
      <w:r>
        <w:t xml:space="preserve"> k účtovnej závierke 20</w:t>
      </w:r>
      <w:r w:rsidR="00997CCE">
        <w:t>2</w:t>
      </w:r>
      <w:r w:rsidR="005C08BF">
        <w:t>3</w:t>
      </w:r>
      <w:r>
        <w:t xml:space="preserve">  spoločnosti </w:t>
      </w:r>
    </w:p>
    <w:p w:rsidR="00142E5D" w:rsidRDefault="00142E5D">
      <w:pPr>
        <w:pStyle w:val="Nadpis"/>
      </w:pPr>
      <w:r>
        <w:rPr>
          <w:b/>
        </w:rPr>
        <w:t xml:space="preserve">                    </w:t>
      </w:r>
      <w:r w:rsidR="00703743">
        <w:rPr>
          <w:b/>
        </w:rPr>
        <w:t xml:space="preserve">       </w:t>
      </w:r>
      <w:r>
        <w:rPr>
          <w:b/>
        </w:rPr>
        <w:t xml:space="preserve">     </w:t>
      </w:r>
      <w:r>
        <w:rPr>
          <w:b/>
          <w:sz w:val="32"/>
        </w:rPr>
        <w:t xml:space="preserve">        </w:t>
      </w:r>
      <w:proofErr w:type="spellStart"/>
      <w:r w:rsidR="00FC4CA1">
        <w:rPr>
          <w:b/>
          <w:sz w:val="32"/>
        </w:rPr>
        <w:t>V-Masár</w:t>
      </w:r>
      <w:proofErr w:type="spellEnd"/>
      <w:r w:rsidR="00703743">
        <w:rPr>
          <w:b/>
          <w:sz w:val="32"/>
        </w:rPr>
        <w:t>,</w:t>
      </w:r>
      <w:r w:rsidR="00CA5524">
        <w:rPr>
          <w:b/>
          <w:sz w:val="32"/>
        </w:rPr>
        <w:t xml:space="preserve"> s.r.o.</w:t>
      </w:r>
    </w:p>
    <w:p w:rsidR="00142E5D" w:rsidRDefault="00142E5D">
      <w:pPr>
        <w:rPr>
          <w:b/>
          <w:bCs/>
        </w:rPr>
      </w:pPr>
      <w:r>
        <w:t xml:space="preserve">         </w:t>
      </w:r>
      <w:r>
        <w:rPr>
          <w:b/>
          <w:bCs/>
        </w:rPr>
        <w:t xml:space="preserve">    Spoločnosť:</w:t>
      </w:r>
      <w:r>
        <w:t xml:space="preserve">  </w:t>
      </w:r>
      <w:proofErr w:type="spellStart"/>
      <w:r w:rsidR="00FC4CA1">
        <w:t>V-Masár</w:t>
      </w:r>
      <w:proofErr w:type="spellEnd"/>
      <w:r w:rsidR="00703743">
        <w:t>,</w:t>
      </w:r>
      <w:r w:rsidR="00CA5524">
        <w:t xml:space="preserve"> s.r.o.</w:t>
      </w:r>
      <w:r>
        <w:t xml:space="preserve"> </w:t>
      </w:r>
    </w:p>
    <w:p w:rsidR="00142E5D" w:rsidRDefault="00142E5D">
      <w:pPr>
        <w:rPr>
          <w:b/>
          <w:bCs/>
        </w:rPr>
      </w:pPr>
      <w:r>
        <w:rPr>
          <w:b/>
          <w:bCs/>
        </w:rPr>
        <w:t xml:space="preserve">             Vznik:  </w:t>
      </w:r>
      <w:r>
        <w:t xml:space="preserve">  </w:t>
      </w:r>
      <w:r w:rsidR="00FC4CA1">
        <w:t xml:space="preserve">28.11.1995 </w:t>
      </w:r>
      <w:r>
        <w:t xml:space="preserve"> so sídlom v</w:t>
      </w:r>
      <w:r w:rsidR="00FC4CA1">
        <w:t xml:space="preserve"> Hradišti pod </w:t>
      </w:r>
      <w:proofErr w:type="spellStart"/>
      <w:r w:rsidR="00FC4CA1">
        <w:t>Vrátnom</w:t>
      </w:r>
      <w:proofErr w:type="spellEnd"/>
      <w:r w:rsidR="00FC4CA1">
        <w:t xml:space="preserve"> 320</w:t>
      </w:r>
    </w:p>
    <w:p w:rsidR="00142E5D" w:rsidRDefault="00142E5D">
      <w:r>
        <w:rPr>
          <w:b/>
          <w:bCs/>
        </w:rPr>
        <w:t xml:space="preserve">             </w:t>
      </w:r>
      <w:proofErr w:type="spellStart"/>
      <w:r>
        <w:rPr>
          <w:b/>
          <w:bCs/>
        </w:rPr>
        <w:t>Sídlo</w:t>
      </w:r>
      <w:r w:rsidR="00703743">
        <w:rPr>
          <w:b/>
          <w:bCs/>
        </w:rPr>
        <w:t>-súčasné</w:t>
      </w:r>
      <w:proofErr w:type="spellEnd"/>
      <w:r>
        <w:rPr>
          <w:b/>
          <w:bCs/>
        </w:rPr>
        <w:t xml:space="preserve">:  </w:t>
      </w:r>
      <w:r w:rsidR="00FC4CA1">
        <w:t xml:space="preserve">  Hradište pod </w:t>
      </w:r>
      <w:proofErr w:type="spellStart"/>
      <w:r w:rsidR="00FC4CA1">
        <w:t>Vrátnom</w:t>
      </w:r>
      <w:proofErr w:type="spellEnd"/>
      <w:r w:rsidR="00AB0B87">
        <w:t>, prevádzka Osuské</w:t>
      </w:r>
    </w:p>
    <w:p w:rsidR="00142E5D" w:rsidRDefault="00142E5D">
      <w:r>
        <w:t xml:space="preserve">           Spoločnosť spĺňa podmienky </w:t>
      </w:r>
      <w:proofErr w:type="spellStart"/>
      <w:r>
        <w:t>mikro</w:t>
      </w:r>
      <w:proofErr w:type="spellEnd"/>
      <w:r>
        <w:t xml:space="preserve"> účtovnej jednotky v tomto aj dve predchádzajúce účtovné </w:t>
      </w:r>
    </w:p>
    <w:p w:rsidR="00142E5D" w:rsidRDefault="00142E5D">
      <w:r>
        <w:t>obdobia, preto vystupuje ako MÚJ a podáva za rok 20</w:t>
      </w:r>
      <w:r w:rsidR="00997CCE">
        <w:t>2</w:t>
      </w:r>
      <w:r w:rsidR="005C08BF">
        <w:t>3</w:t>
      </w:r>
      <w:r>
        <w:t xml:space="preserve"> účtovnú závierku platnú pre MÚJ.</w:t>
      </w:r>
    </w:p>
    <w:p w:rsidR="00142E5D" w:rsidRDefault="00142E5D">
      <w:r>
        <w:t xml:space="preserve">          </w:t>
      </w:r>
      <w:r>
        <w:rPr>
          <w:b/>
          <w:bCs/>
        </w:rPr>
        <w:t xml:space="preserve"> Účtovná závierka riadna,</w:t>
      </w:r>
      <w:r>
        <w:t xml:space="preserve">  zostavená ku koncu účtovného obdobia k 31.12.20</w:t>
      </w:r>
      <w:r w:rsidR="00997CCE">
        <w:t>2</w:t>
      </w:r>
      <w:r w:rsidR="005C08BF">
        <w:t>3</w:t>
      </w:r>
      <w:r>
        <w:t xml:space="preserve"> za účtovné</w:t>
      </w:r>
    </w:p>
    <w:p w:rsidR="00572887" w:rsidRDefault="00142E5D">
      <w:r>
        <w:t>obdobie 1.1.20</w:t>
      </w:r>
      <w:r w:rsidR="00997CCE">
        <w:t>2</w:t>
      </w:r>
      <w:r w:rsidR="005C08BF">
        <w:t>3</w:t>
      </w:r>
      <w:r>
        <w:t xml:space="preserve"> do 31.12.20</w:t>
      </w:r>
      <w:r w:rsidR="00997CCE">
        <w:t>2</w:t>
      </w:r>
      <w:r w:rsidR="005C08BF">
        <w:t>3</w:t>
      </w:r>
      <w:r w:rsidR="00572887">
        <w:t>.</w:t>
      </w:r>
    </w:p>
    <w:p w:rsidR="00142E5D" w:rsidRDefault="00142E5D">
      <w:r>
        <w:t xml:space="preserve">Spoločnosť zostavila účtovnú závierku za predpokladu nepretržitého pokračovania svojej činnosti. </w:t>
      </w:r>
    </w:p>
    <w:p w:rsidR="00B313FC" w:rsidRDefault="00B313FC">
      <w:r>
        <w:t>Účtovná závierka roku 20</w:t>
      </w:r>
      <w:r w:rsidR="00572887">
        <w:t>2</w:t>
      </w:r>
      <w:r w:rsidR="005C08BF">
        <w:t>2</w:t>
      </w:r>
      <w:r>
        <w:t xml:space="preserve"> </w:t>
      </w:r>
      <w:r w:rsidR="00FC4CA1">
        <w:t xml:space="preserve">bola zostavená a schválená </w:t>
      </w:r>
      <w:r w:rsidR="00572887">
        <w:t>2</w:t>
      </w:r>
      <w:r w:rsidR="005C08BF">
        <w:t>3</w:t>
      </w:r>
      <w:r w:rsidR="00FC4CA1">
        <w:t>.</w:t>
      </w:r>
      <w:r w:rsidR="005C08BF">
        <w:t>3</w:t>
      </w:r>
      <w:r w:rsidR="00FC4CA1">
        <w:t>.202</w:t>
      </w:r>
      <w:r w:rsidR="005C08BF">
        <w:t>3</w:t>
      </w:r>
      <w:r w:rsidR="00FC4CA1">
        <w:t>.</w:t>
      </w:r>
    </w:p>
    <w:p w:rsidR="00142E5D" w:rsidRDefault="00142E5D">
      <w:pPr>
        <w:rPr>
          <w:b/>
          <w:bCs/>
        </w:rPr>
      </w:pPr>
      <w:r>
        <w:t xml:space="preserve">          Kontakt s finančnou správou je zabezpečený elektronicky.  Spoločnosť je </w:t>
      </w:r>
      <w:proofErr w:type="spellStart"/>
      <w:r>
        <w:t>plátca</w:t>
      </w:r>
      <w:proofErr w:type="spellEnd"/>
      <w:r>
        <w:t xml:space="preserve"> DPH. </w:t>
      </w:r>
    </w:p>
    <w:p w:rsidR="00142E5D" w:rsidRDefault="00142E5D">
      <w:r>
        <w:rPr>
          <w:b/>
          <w:bCs/>
        </w:rPr>
        <w:t xml:space="preserve">Hlavná činnosť:   </w:t>
      </w:r>
    </w:p>
    <w:p w:rsidR="00142E5D" w:rsidRDefault="00142E5D">
      <w:r>
        <w:t xml:space="preserve">Kód </w:t>
      </w:r>
      <w:r w:rsidR="00CA5524">
        <w:t xml:space="preserve">SK NACE </w:t>
      </w:r>
      <w:r w:rsidR="00FC4CA1">
        <w:t xml:space="preserve">  16.29.0  Výroba ostatných výrobkov z dreva</w:t>
      </w:r>
    </w:p>
    <w:p w:rsidR="00FC4CA1" w:rsidRDefault="00142E5D">
      <w:r>
        <w:t xml:space="preserve">Hlavnou činnosťou spoločnosti je </w:t>
      </w:r>
      <w:r w:rsidR="00FC4CA1">
        <w:t xml:space="preserve">spracovanie dreva na palety, hranoly a iné výrobky. Pracovná činnosť </w:t>
      </w:r>
    </w:p>
    <w:p w:rsidR="00142E5D" w:rsidRDefault="00FC4CA1">
      <w:r>
        <w:t xml:space="preserve">je sústredená na Píle v Osuskom vo výrobnej hale. </w:t>
      </w:r>
    </w:p>
    <w:p w:rsidR="00142E5D" w:rsidRDefault="00142E5D">
      <w:r>
        <w:t xml:space="preserve">       Účtovná jednotka vystupuje samostatne, nevlastní podiel iného subjektu a nie je súčasťou </w:t>
      </w:r>
    </w:p>
    <w:p w:rsidR="00142E5D" w:rsidRDefault="00142E5D">
      <w:r>
        <w:t xml:space="preserve">žiadneho vyššieho právneho subjektu.                                               </w:t>
      </w:r>
    </w:p>
    <w:p w:rsidR="00693471" w:rsidRDefault="00142E5D">
      <w:pPr>
        <w:rPr>
          <w:b/>
          <w:bCs/>
        </w:rPr>
      </w:pPr>
      <w:r>
        <w:t xml:space="preserve">Účtovná jednotka nežiada ani </w:t>
      </w:r>
      <w:proofErr w:type="spellStart"/>
      <w:r>
        <w:t>neobdržala</w:t>
      </w:r>
      <w:proofErr w:type="spellEnd"/>
      <w:r>
        <w:t xml:space="preserve"> </w:t>
      </w:r>
      <w:proofErr w:type="spellStart"/>
      <w:r>
        <w:t>dodácie</w:t>
      </w:r>
      <w:proofErr w:type="spellEnd"/>
      <w:r>
        <w:t xml:space="preserve"> zo štátneho rozpočtu alebo ministerstiev.</w:t>
      </w:r>
    </w:p>
    <w:p w:rsidR="00142E5D" w:rsidRDefault="00142E5D">
      <w:r>
        <w:rPr>
          <w:b/>
          <w:bCs/>
        </w:rPr>
        <w:t>Informácie o orgánoch a členoch spoločnosti:</w:t>
      </w:r>
    </w:p>
    <w:p w:rsidR="00FC4CA1" w:rsidRDefault="00142E5D">
      <w:r>
        <w:t xml:space="preserve">Spoločnosť má upísané Základné imanie vo výške  </w:t>
      </w:r>
      <w:r w:rsidR="00FC4CA1">
        <w:t>6</w:t>
      </w:r>
      <w:r>
        <w:t>.</w:t>
      </w:r>
      <w:r w:rsidR="00FC4CA1">
        <w:t>639,-</w:t>
      </w:r>
      <w:r>
        <w:t xml:space="preserve">  EUR a to </w:t>
      </w:r>
      <w:r w:rsidR="00FC4CA1">
        <w:t>p. Masárom</w:t>
      </w:r>
      <w:r w:rsidR="00353433">
        <w:t>,</w:t>
      </w:r>
      <w:r w:rsidR="00FC4CA1">
        <w:t xml:space="preserve"> </w:t>
      </w:r>
      <w:r>
        <w:t xml:space="preserve">bytom </w:t>
      </w:r>
      <w:r w:rsidR="00FC4CA1">
        <w:t xml:space="preserve">Hradište, ktorý </w:t>
      </w:r>
    </w:p>
    <w:p w:rsidR="00142E5D" w:rsidRDefault="00FC4CA1">
      <w:r>
        <w:t>j</w:t>
      </w:r>
      <w:r w:rsidR="00353433">
        <w:t xml:space="preserve">e </w:t>
      </w:r>
      <w:r w:rsidR="00B313FC">
        <w:t xml:space="preserve">jediným </w:t>
      </w:r>
      <w:r w:rsidR="00353433">
        <w:t>ko</w:t>
      </w:r>
      <w:r>
        <w:t>nateľom a majiteľom spoločnosti.</w:t>
      </w:r>
    </w:p>
    <w:p w:rsidR="00703743" w:rsidRDefault="00703743" w:rsidP="00703743">
      <w:r>
        <w:t xml:space="preserve">Rozhodnutím jediného spoločníka dochádza ku schváleniu účtovnej závierky a ďalším významným </w:t>
      </w:r>
    </w:p>
    <w:p w:rsidR="00142E5D" w:rsidRDefault="00703743">
      <w:r>
        <w:t>zmenám a rozhodnutiam spoločnosti.</w:t>
      </w:r>
      <w:r w:rsidR="00142E5D">
        <w:t xml:space="preserve">                 </w:t>
      </w:r>
    </w:p>
    <w:p w:rsidR="00142E5D" w:rsidRDefault="00353433">
      <w:r>
        <w:t xml:space="preserve">Konateľovi </w:t>
      </w:r>
      <w:r w:rsidR="00142E5D">
        <w:t xml:space="preserve">neboli poskytnuté pôžičky z prostriedkov firmy. </w:t>
      </w:r>
      <w:r>
        <w:t xml:space="preserve">Konateľ </w:t>
      </w:r>
      <w:r w:rsidR="00142E5D">
        <w:t>vklad</w:t>
      </w:r>
      <w:r>
        <w:t xml:space="preserve">á </w:t>
      </w:r>
      <w:r w:rsidR="00142E5D">
        <w:t xml:space="preserve"> pôžičky do pokladne </w:t>
      </w:r>
    </w:p>
    <w:p w:rsidR="00142E5D" w:rsidRDefault="00142E5D">
      <w:r>
        <w:t>alebo na BÚ na preklenutie nedostatku finančných prostriedkov bez nároku na výplatu úrokov.</w:t>
      </w:r>
    </w:p>
    <w:p w:rsidR="00353433" w:rsidRDefault="00142E5D">
      <w:r>
        <w:t xml:space="preserve">   </w:t>
      </w:r>
    </w:p>
    <w:p w:rsidR="00142E5D" w:rsidRDefault="00142E5D">
      <w:r>
        <w:t xml:space="preserve">     Účtovná jednotka svoje hospodárenie v tomto zdaňovacom období  skončila s</w:t>
      </w:r>
      <w:r w:rsidR="00FC4CA1">
        <w:t xml:space="preserve"> </w:t>
      </w:r>
      <w:r w:rsidR="00572887">
        <w:t>kladným</w:t>
      </w:r>
      <w:r w:rsidR="00FC4CA1">
        <w:t xml:space="preserve"> </w:t>
      </w:r>
      <w:r w:rsidR="00353433">
        <w:t xml:space="preserve"> </w:t>
      </w:r>
    </w:p>
    <w:p w:rsidR="00142E5D" w:rsidRDefault="00142E5D">
      <w:r>
        <w:t xml:space="preserve">    hospodárskym výsledkom a</w:t>
      </w:r>
      <w:r w:rsidR="00572887">
        <w:t xml:space="preserve"> kladným </w:t>
      </w:r>
      <w:r>
        <w:t>daňovým výsledkom:</w:t>
      </w:r>
    </w:p>
    <w:p w:rsidR="00142E5D" w:rsidRDefault="00142E5D">
      <w:r>
        <w:t xml:space="preserve">    </w:t>
      </w:r>
      <w:proofErr w:type="spellStart"/>
      <w:r>
        <w:t>hospod.výsledok</w:t>
      </w:r>
      <w:proofErr w:type="spellEnd"/>
      <w:r>
        <w:t xml:space="preserve"> pred zdanením ...... </w:t>
      </w:r>
      <w:r w:rsidR="005C08BF">
        <w:t>43</w:t>
      </w:r>
      <w:r w:rsidR="00572887">
        <w:t>.</w:t>
      </w:r>
      <w:r w:rsidR="005C08BF">
        <w:t xml:space="preserve">087     </w:t>
      </w:r>
      <w:r w:rsidR="00FA5331">
        <w:t xml:space="preserve">   </w:t>
      </w:r>
      <w:r>
        <w:t xml:space="preserve">po zdanení ........ </w:t>
      </w:r>
      <w:r w:rsidR="004B6388">
        <w:t>35</w:t>
      </w:r>
      <w:r w:rsidR="00B30E8B">
        <w:t>.</w:t>
      </w:r>
      <w:r w:rsidR="004B6388">
        <w:t>454</w:t>
      </w:r>
      <w:r w:rsidR="00B30E8B">
        <w:t xml:space="preserve">,-  </w:t>
      </w:r>
      <w:r>
        <w:t xml:space="preserve">  EUR</w:t>
      </w:r>
    </w:p>
    <w:p w:rsidR="00142E5D" w:rsidRDefault="00142E5D">
      <w:r>
        <w:t xml:space="preserve">    daňový výsledok ................              </w:t>
      </w:r>
      <w:r w:rsidR="00FA5331">
        <w:t xml:space="preserve"> </w:t>
      </w:r>
      <w:r>
        <w:t xml:space="preserve"> </w:t>
      </w:r>
      <w:r w:rsidR="005C08BF">
        <w:t>43</w:t>
      </w:r>
      <w:r w:rsidR="00572887">
        <w:t>.</w:t>
      </w:r>
      <w:r w:rsidR="005C08BF">
        <w:t xml:space="preserve">087    </w:t>
      </w:r>
      <w:r w:rsidR="00FC4CA1">
        <w:t xml:space="preserve"> </w:t>
      </w:r>
      <w:r w:rsidR="00FA5331">
        <w:t xml:space="preserve"> </w:t>
      </w:r>
      <w:r>
        <w:t xml:space="preserve"> po zdanení ….....</w:t>
      </w:r>
      <w:r w:rsidR="004B6388">
        <w:t>35</w:t>
      </w:r>
      <w:r w:rsidR="008C028D">
        <w:t>.</w:t>
      </w:r>
      <w:r w:rsidR="004B6388">
        <w:t xml:space="preserve">454,-   </w:t>
      </w:r>
      <w:r w:rsidR="00FC4CA1">
        <w:t xml:space="preserve"> </w:t>
      </w:r>
      <w:r>
        <w:t>EUR</w:t>
      </w:r>
    </w:p>
    <w:p w:rsidR="00142E5D" w:rsidRDefault="00142E5D">
      <w:r>
        <w:t xml:space="preserve">    Daň z príjmu …..................                   </w:t>
      </w:r>
      <w:r w:rsidR="005C08BF">
        <w:t>7</w:t>
      </w:r>
      <w:r w:rsidR="00B30E8B">
        <w:t>.</w:t>
      </w:r>
      <w:r w:rsidR="004B6388">
        <w:t xml:space="preserve">632,33 </w:t>
      </w:r>
      <w:r w:rsidR="00B30E8B">
        <w:t xml:space="preserve"> </w:t>
      </w:r>
      <w:r w:rsidR="00572887">
        <w:t>€</w:t>
      </w:r>
      <w:r>
        <w:t xml:space="preserve">           </w:t>
      </w:r>
    </w:p>
    <w:p w:rsidR="00442688" w:rsidRDefault="00142E5D" w:rsidP="00442688">
      <w:r>
        <w:t xml:space="preserve">    </w:t>
      </w:r>
      <w:r w:rsidR="00442688">
        <w:t>Položky nákladov a výnosov nemajú výnimočný rozsah a  výskyt.</w:t>
      </w:r>
    </w:p>
    <w:p w:rsidR="00442688" w:rsidRDefault="00442688" w:rsidP="00442688">
      <w:r>
        <w:t>Štruktúra:</w:t>
      </w:r>
    </w:p>
    <w:p w:rsidR="00442688" w:rsidRDefault="00442688" w:rsidP="00442688">
      <w:r>
        <w:t xml:space="preserve">         Trž</w:t>
      </w:r>
      <w:r w:rsidR="00D95C3E">
        <w:t xml:space="preserve">by:           </w:t>
      </w:r>
      <w:r w:rsidR="005C08BF">
        <w:t>365</w:t>
      </w:r>
      <w:r w:rsidR="00D22ADF">
        <w:t>.</w:t>
      </w:r>
      <w:r w:rsidR="005C08BF">
        <w:t>691</w:t>
      </w:r>
      <w:r>
        <w:t xml:space="preserve">,-  EUR                                Aktíva:  </w:t>
      </w:r>
      <w:r w:rsidR="005C08BF">
        <w:t>3</w:t>
      </w:r>
      <w:r w:rsidR="00B30E8B">
        <w:t>12</w:t>
      </w:r>
      <w:r w:rsidR="00D95C3E">
        <w:t>.</w:t>
      </w:r>
      <w:r w:rsidR="00B30E8B">
        <w:t>4</w:t>
      </w:r>
      <w:r w:rsidR="005C08BF">
        <w:t>98</w:t>
      </w:r>
      <w:r>
        <w:t>,-  EUR</w:t>
      </w:r>
    </w:p>
    <w:p w:rsidR="00442688" w:rsidRDefault="00442688" w:rsidP="00442688">
      <w:r>
        <w:t xml:space="preserve">         Náklady:       </w:t>
      </w:r>
      <w:r w:rsidR="005C08BF">
        <w:t>322</w:t>
      </w:r>
      <w:r w:rsidR="00D95C3E">
        <w:t>.</w:t>
      </w:r>
      <w:r w:rsidR="005C08BF">
        <w:t>604</w:t>
      </w:r>
      <w:r>
        <w:t xml:space="preserve">,-  EUR                                Pasíva:   </w:t>
      </w:r>
      <w:r w:rsidR="005C08BF">
        <w:t>269</w:t>
      </w:r>
      <w:r w:rsidR="00D95C3E">
        <w:t>.</w:t>
      </w:r>
      <w:r w:rsidR="005C08BF">
        <w:t>411</w:t>
      </w:r>
      <w:r w:rsidR="00B30E8B">
        <w:t>,</w:t>
      </w:r>
      <w:r>
        <w:t>-  EUR.</w:t>
      </w:r>
    </w:p>
    <w:p w:rsidR="00442688" w:rsidRDefault="00442688" w:rsidP="00442688">
      <w:pPr>
        <w:rPr>
          <w:b/>
          <w:bCs/>
        </w:rPr>
      </w:pPr>
      <w:r>
        <w:t xml:space="preserve">Spoločnosť nezmenila účtovné metódy, zásady oproti predchádzajúcemu </w:t>
      </w:r>
      <w:proofErr w:type="spellStart"/>
      <w:r>
        <w:t>účt</w:t>
      </w:r>
      <w:proofErr w:type="spellEnd"/>
      <w:r>
        <w:t>. obdobiu.</w:t>
      </w:r>
    </w:p>
    <w:p w:rsidR="00142E5D" w:rsidRDefault="00142E5D">
      <w:r>
        <w:lastRenderedPageBreak/>
        <w:t xml:space="preserve">  </w:t>
      </w:r>
      <w:r>
        <w:rPr>
          <w:rFonts w:ascii="Arial" w:eastAsia="Arial" w:hAnsi="Arial" w:cs="Arial"/>
          <w:sz w:val="32"/>
          <w:szCs w:val="32"/>
        </w:rPr>
        <w:t xml:space="preserve">  </w:t>
      </w:r>
      <w:r w:rsidR="00FC4CA1">
        <w:rPr>
          <w:rFonts w:ascii="Arial" w:eastAsia="Arial" w:hAnsi="Arial" w:cs="Arial"/>
          <w:sz w:val="30"/>
          <w:szCs w:val="30"/>
        </w:rPr>
        <w:t xml:space="preserve">    Poznámky </w:t>
      </w:r>
      <w:proofErr w:type="spellStart"/>
      <w:r w:rsidR="00FC4CA1">
        <w:rPr>
          <w:rFonts w:ascii="Arial" w:eastAsia="Arial" w:hAnsi="Arial" w:cs="Arial"/>
          <w:sz w:val="30"/>
          <w:szCs w:val="30"/>
        </w:rPr>
        <w:t>Úč</w:t>
      </w:r>
      <w:proofErr w:type="spellEnd"/>
      <w:r w:rsidR="00FC4CA1">
        <w:rPr>
          <w:rFonts w:ascii="Arial" w:eastAsia="Arial" w:hAnsi="Arial" w:cs="Arial"/>
          <w:sz w:val="30"/>
          <w:szCs w:val="30"/>
        </w:rPr>
        <w:t xml:space="preserve"> MÚJ 3-01  IČO 34131035</w:t>
      </w:r>
      <w:r>
        <w:rPr>
          <w:rFonts w:ascii="Arial" w:eastAsia="Arial" w:hAnsi="Arial" w:cs="Arial"/>
          <w:sz w:val="30"/>
          <w:szCs w:val="30"/>
        </w:rPr>
        <w:t xml:space="preserve">  DIČ 202</w:t>
      </w:r>
      <w:r w:rsidR="00FC4CA1">
        <w:rPr>
          <w:rFonts w:ascii="Arial" w:eastAsia="Arial" w:hAnsi="Arial" w:cs="Arial"/>
          <w:sz w:val="30"/>
          <w:szCs w:val="30"/>
        </w:rPr>
        <w:t>0377744</w:t>
      </w:r>
    </w:p>
    <w:p w:rsidR="00142E5D" w:rsidRDefault="00142E5D">
      <w:r>
        <w:t xml:space="preserve"> </w:t>
      </w:r>
    </w:p>
    <w:p w:rsidR="00142E5D" w:rsidRDefault="00142E5D">
      <w:r>
        <w:rPr>
          <w:b/>
          <w:bCs/>
        </w:rPr>
        <w:t>Dlhodobý hmotný majetok a zásoby:</w:t>
      </w:r>
    </w:p>
    <w:p w:rsidR="00703743" w:rsidRDefault="00142E5D">
      <w:r>
        <w:t xml:space="preserve">         Spoločnosť vlastní  HIM</w:t>
      </w:r>
      <w:r w:rsidR="00916D42">
        <w:t xml:space="preserve"> </w:t>
      </w:r>
      <w:r>
        <w:t xml:space="preserve"> </w:t>
      </w:r>
      <w:r w:rsidR="00C379D5">
        <w:t>v hodnote 1</w:t>
      </w:r>
      <w:r w:rsidR="004B6388">
        <w:t>72</w:t>
      </w:r>
      <w:r w:rsidR="00C379D5">
        <w:t xml:space="preserve"> tis. EUR, výrobnú halu, </w:t>
      </w:r>
      <w:r w:rsidR="004B6388">
        <w:t>4</w:t>
      </w:r>
      <w:r w:rsidR="00916D42">
        <w:t xml:space="preserve"> </w:t>
      </w:r>
      <w:r>
        <w:t>AUS</w:t>
      </w:r>
      <w:r w:rsidR="00C379D5">
        <w:t>, st</w:t>
      </w:r>
      <w:r w:rsidR="00CB1668">
        <w:t>r</w:t>
      </w:r>
      <w:r w:rsidR="00C379D5">
        <w:t>oje nutné k výrobe a pod. Väčšina položiek je plne odpísaná so zostatkovou hodnotou nula</w:t>
      </w:r>
      <w:r w:rsidR="00916D42">
        <w:t xml:space="preserve">. </w:t>
      </w:r>
      <w:r w:rsidR="00C379D5">
        <w:t xml:space="preserve">Oprávky k hale a súboru </w:t>
      </w:r>
      <w:proofErr w:type="spellStart"/>
      <w:r w:rsidR="00C379D5">
        <w:t>hnuť</w:t>
      </w:r>
      <w:proofErr w:type="spellEnd"/>
      <w:r w:rsidR="00C379D5">
        <w:t>. vecí sú k 31.12.2</w:t>
      </w:r>
      <w:r w:rsidR="004B6388">
        <w:t>3</w:t>
      </w:r>
      <w:r w:rsidR="00C379D5">
        <w:t xml:space="preserve"> vo výške </w:t>
      </w:r>
      <w:r w:rsidR="004B6388">
        <w:t>108</w:t>
      </w:r>
      <w:r w:rsidR="00C379D5">
        <w:t xml:space="preserve"> tis EUR. Odpisy roku 202</w:t>
      </w:r>
      <w:r w:rsidR="004B6388">
        <w:t>3</w:t>
      </w:r>
      <w:r w:rsidR="00C379D5">
        <w:t xml:space="preserve"> boli vo výške </w:t>
      </w:r>
      <w:r w:rsidR="004B6388">
        <w:t>14</w:t>
      </w:r>
      <w:r w:rsidR="00C379D5">
        <w:t>.</w:t>
      </w:r>
      <w:r w:rsidR="004B6388">
        <w:t>948,-</w:t>
      </w:r>
      <w:r w:rsidR="00161B40">
        <w:t xml:space="preserve"> </w:t>
      </w:r>
      <w:r w:rsidR="00C379D5">
        <w:t>a</w:t>
      </w:r>
      <w:r w:rsidR="00AC0253">
        <w:t xml:space="preserve"> tvorili ich odpisy haly, </w:t>
      </w:r>
      <w:r w:rsidR="004B6388">
        <w:t xml:space="preserve">AUS, </w:t>
      </w:r>
      <w:r w:rsidR="00AC0253">
        <w:t xml:space="preserve">prívesného a vysokozdvižného </w:t>
      </w:r>
      <w:r w:rsidR="00C379D5">
        <w:t xml:space="preserve">vozíka. </w:t>
      </w:r>
      <w:r w:rsidR="00442688">
        <w:t xml:space="preserve"> </w:t>
      </w:r>
    </w:p>
    <w:p w:rsidR="00142E5D" w:rsidRDefault="00142E5D">
      <w:r>
        <w:t xml:space="preserve">Obstarávacie ceny HIM sú zhodné s kúpnou cenou. </w:t>
      </w:r>
    </w:p>
    <w:p w:rsidR="004B79D4" w:rsidRDefault="004B79D4">
      <w:r>
        <w:t>Zásob</w:t>
      </w:r>
      <w:r w:rsidR="00CB1668">
        <w:t>y</w:t>
      </w:r>
      <w:r>
        <w:t xml:space="preserve"> sú účtované metódou B. </w:t>
      </w:r>
      <w:r w:rsidR="00142E5D">
        <w:t xml:space="preserve">Zásoby </w:t>
      </w:r>
      <w:r>
        <w:t xml:space="preserve">/drevo/ </w:t>
      </w:r>
      <w:r w:rsidR="00142E5D">
        <w:t xml:space="preserve">sú  nakupované  na  konkrétne  zákazky  podľa kalkulácie </w:t>
      </w:r>
    </w:p>
    <w:p w:rsidR="00142E5D" w:rsidRDefault="00142E5D">
      <w:pPr>
        <w:rPr>
          <w:b/>
          <w:bCs/>
        </w:rPr>
      </w:pPr>
      <w:r>
        <w:t>v potrebnom množstve a</w:t>
      </w:r>
      <w:r w:rsidR="00442688">
        <w:t xml:space="preserve"> takmer </w:t>
      </w:r>
      <w:r>
        <w:t>vždy spotreb</w:t>
      </w:r>
      <w:r w:rsidR="004B79D4">
        <w:t>ované. Zostatok zásob materiálu</w:t>
      </w:r>
      <w:r w:rsidR="00442688">
        <w:t xml:space="preserve"> </w:t>
      </w:r>
      <w:r>
        <w:t>k 31.12.</w:t>
      </w:r>
      <w:r w:rsidR="00997CCE">
        <w:t>20</w:t>
      </w:r>
      <w:r w:rsidR="004B79D4">
        <w:t>2</w:t>
      </w:r>
      <w:r w:rsidR="004B6388">
        <w:t>3</w:t>
      </w:r>
      <w:r>
        <w:t xml:space="preserve">  je v sume </w:t>
      </w:r>
      <w:r w:rsidR="004B79D4">
        <w:t>0</w:t>
      </w:r>
      <w:r>
        <w:t xml:space="preserve">,- €. </w:t>
      </w:r>
    </w:p>
    <w:p w:rsidR="00142E5D" w:rsidRDefault="00142E5D">
      <w:pPr>
        <w:rPr>
          <w:b/>
          <w:bCs/>
        </w:rPr>
      </w:pPr>
    </w:p>
    <w:p w:rsidR="00142E5D" w:rsidRDefault="00142E5D">
      <w:pPr>
        <w:rPr>
          <w:b/>
          <w:bCs/>
        </w:rPr>
      </w:pPr>
      <w:r>
        <w:rPr>
          <w:b/>
          <w:bCs/>
        </w:rPr>
        <w:t>Personálne informácie:</w:t>
      </w:r>
    </w:p>
    <w:p w:rsidR="004B79D4" w:rsidRDefault="00442688" w:rsidP="004B79D4">
      <w:r w:rsidRPr="00442688">
        <w:rPr>
          <w:bCs/>
        </w:rPr>
        <w:t xml:space="preserve">            </w:t>
      </w:r>
      <w:r w:rsidR="004B79D4">
        <w:rPr>
          <w:b/>
          <w:bCs/>
        </w:rPr>
        <w:t>Priemerný prepočítaný počet zamestnancov v roku 202</w:t>
      </w:r>
      <w:r w:rsidR="005C08BF">
        <w:rPr>
          <w:b/>
          <w:bCs/>
        </w:rPr>
        <w:t>3</w:t>
      </w:r>
      <w:r w:rsidR="004B79D4">
        <w:rPr>
          <w:b/>
          <w:bCs/>
        </w:rPr>
        <w:t xml:space="preserve"> je: 4.</w:t>
      </w:r>
    </w:p>
    <w:p w:rsidR="004B79D4" w:rsidRDefault="004B79D4" w:rsidP="004B79D4">
      <w:r>
        <w:t xml:space="preserve">        Spoločnosť zamestnáva k 31.12. 5 zamestnancov v trvalom pracovnom pomere, ale podľa potrieb i</w:t>
      </w:r>
    </w:p>
    <w:p w:rsidR="00161B40" w:rsidRDefault="004B79D4" w:rsidP="004B79D4">
      <w:r>
        <w:t>brigádnikov na dohody o mimopracovnej činnosti. Mzdové náklady tvorili v roku 202</w:t>
      </w:r>
      <w:r w:rsidR="005C08BF">
        <w:t>3</w:t>
      </w:r>
      <w:r>
        <w:t xml:space="preserve"> </w:t>
      </w:r>
      <w:r w:rsidR="005C08BF">
        <w:t>40</w:t>
      </w:r>
      <w:r>
        <w:t xml:space="preserve"> tis EUR. </w:t>
      </w:r>
    </w:p>
    <w:p w:rsidR="004B79D4" w:rsidRDefault="004B79D4" w:rsidP="004B79D4">
      <w:r>
        <w:t xml:space="preserve">Sociálne poistenie a náklady tvorili </w:t>
      </w:r>
      <w:r w:rsidR="00AC0253">
        <w:t>1</w:t>
      </w:r>
      <w:r w:rsidR="005C08BF">
        <w:t>3</w:t>
      </w:r>
      <w:r w:rsidR="00AC0253">
        <w:t>,5</w:t>
      </w:r>
      <w:r>
        <w:t xml:space="preserve"> tis EUR. </w:t>
      </w:r>
    </w:p>
    <w:p w:rsidR="004B79D4" w:rsidRDefault="004B79D4" w:rsidP="004B79D4">
      <w:r>
        <w:t xml:space="preserve">Spoločnosť si svoje záväzky voči orgánom sociálneho zabezpečenia plní v zákonných termínoch </w:t>
      </w:r>
    </w:p>
    <w:p w:rsidR="004B79D4" w:rsidRDefault="004B79D4" w:rsidP="004B79D4">
      <w:pPr>
        <w:rPr>
          <w:b/>
          <w:bCs/>
        </w:rPr>
      </w:pPr>
      <w:r>
        <w:t>a v plnej výške.</w:t>
      </w:r>
    </w:p>
    <w:p w:rsidR="00442688" w:rsidRPr="00442688" w:rsidRDefault="00442688">
      <w:pPr>
        <w:rPr>
          <w:bCs/>
        </w:rPr>
      </w:pPr>
    </w:p>
    <w:p w:rsidR="00142E5D" w:rsidRDefault="00142E5D">
      <w:r>
        <w:rPr>
          <w:b/>
          <w:bCs/>
        </w:rPr>
        <w:t xml:space="preserve">Časové rozlíšenie ČR výnosov a nákladov, rezervy a </w:t>
      </w:r>
      <w:proofErr w:type="spellStart"/>
      <w:r>
        <w:rPr>
          <w:b/>
          <w:bCs/>
        </w:rPr>
        <w:t>opr</w:t>
      </w:r>
      <w:proofErr w:type="spellEnd"/>
      <w:r>
        <w:rPr>
          <w:b/>
          <w:bCs/>
        </w:rPr>
        <w:t>. položky:</w:t>
      </w:r>
    </w:p>
    <w:p w:rsidR="00142E5D" w:rsidRDefault="00142E5D">
      <w:r>
        <w:t xml:space="preserve">ÚJ je </w:t>
      </w:r>
      <w:proofErr w:type="spellStart"/>
      <w:r>
        <w:t>mikro</w:t>
      </w:r>
      <w:proofErr w:type="spellEnd"/>
      <w:r>
        <w:t xml:space="preserve"> ÚJ a ČR u nevýznamných N a V /ako sú </w:t>
      </w:r>
      <w:proofErr w:type="spellStart"/>
      <w:r>
        <w:t>tel.popl</w:t>
      </w:r>
      <w:proofErr w:type="spellEnd"/>
      <w:r>
        <w:t xml:space="preserve">., poistné, a platby opakujúce sa každý </w:t>
      </w:r>
    </w:p>
    <w:p w:rsidR="00142E5D" w:rsidRDefault="00142E5D">
      <w:r>
        <w:t xml:space="preserve">rok/ neuplatňuje. </w:t>
      </w:r>
    </w:p>
    <w:p w:rsidR="00142E5D" w:rsidRDefault="00142E5D">
      <w:r>
        <w:t>Ku koncu účtovného obdobia na účtoch Náklady, Výnosy a Výdavky budúcich období nebolo účtované.</w:t>
      </w:r>
    </w:p>
    <w:p w:rsidR="00142E5D" w:rsidRDefault="00142E5D">
      <w:r>
        <w:t>K vyskytnutiu opráv chýb minulých účtovných období nedošlo.</w:t>
      </w:r>
    </w:p>
    <w:p w:rsidR="00142E5D" w:rsidRDefault="00142E5D">
      <w:r>
        <w:t xml:space="preserve">Spoločnosť netvorí rezervy a opravné položky k pohľadávkam, zásobám, hmotnému majetku </w:t>
      </w:r>
    </w:p>
    <w:p w:rsidR="00142E5D" w:rsidRDefault="00142E5D">
      <w:r>
        <w:t xml:space="preserve">a záväzkom. </w:t>
      </w:r>
    </w:p>
    <w:p w:rsidR="00142E5D" w:rsidRDefault="00142E5D"/>
    <w:p w:rsidR="00142E5D" w:rsidRDefault="00142E5D">
      <w:r>
        <w:rPr>
          <w:b/>
          <w:bCs/>
        </w:rPr>
        <w:t>Dlhodobé pohľadávky a záväzky:</w:t>
      </w:r>
    </w:p>
    <w:p w:rsidR="00142E5D" w:rsidRDefault="00142E5D">
      <w:pPr>
        <w:rPr>
          <w:rFonts w:eastAsia="Arial"/>
        </w:rPr>
      </w:pPr>
      <w:r>
        <w:t xml:space="preserve">           Spoločnosť nemá dlhodobé  pohľadávku ani záväzky, a to ani z titulu finančného leasingu. </w:t>
      </w:r>
    </w:p>
    <w:p w:rsidR="00142E5D" w:rsidRDefault="00142E5D">
      <w:pPr>
        <w:rPr>
          <w:rFonts w:eastAsia="Arial"/>
        </w:rPr>
      </w:pPr>
      <w:r>
        <w:rPr>
          <w:rFonts w:eastAsia="Arial"/>
        </w:rPr>
        <w:t xml:space="preserve">Účtovná jednotka neobstarala </w:t>
      </w:r>
      <w:r w:rsidR="00D95C3E">
        <w:rPr>
          <w:rFonts w:eastAsia="Arial"/>
        </w:rPr>
        <w:t>v roku 202</w:t>
      </w:r>
      <w:r w:rsidR="005C08BF">
        <w:rPr>
          <w:rFonts w:eastAsia="Arial"/>
        </w:rPr>
        <w:t>3</w:t>
      </w:r>
      <w:r w:rsidR="00D95C3E">
        <w:rPr>
          <w:rFonts w:eastAsia="Arial"/>
        </w:rPr>
        <w:t xml:space="preserve"> </w:t>
      </w:r>
      <w:r>
        <w:rPr>
          <w:rFonts w:eastAsia="Arial"/>
        </w:rPr>
        <w:t>ani nežiada</w:t>
      </w:r>
      <w:r w:rsidR="00D95C3E">
        <w:rPr>
          <w:rFonts w:eastAsia="Arial"/>
        </w:rPr>
        <w:t>la</w:t>
      </w:r>
      <w:r>
        <w:rPr>
          <w:rFonts w:eastAsia="Arial"/>
        </w:rPr>
        <w:t xml:space="preserve"> o bankový úver.</w:t>
      </w:r>
    </w:p>
    <w:p w:rsidR="00142E5D" w:rsidRDefault="00142E5D">
      <w:pPr>
        <w:rPr>
          <w:rFonts w:eastAsia="Arial"/>
        </w:rPr>
      </w:pPr>
    </w:p>
    <w:p w:rsidR="00142E5D" w:rsidRDefault="00142E5D">
      <w:r>
        <w:rPr>
          <w:b/>
          <w:bCs/>
        </w:rPr>
        <w:t>Krátkodobé záväzky a pohľadávky:</w:t>
      </w:r>
    </w:p>
    <w:p w:rsidR="00B313FC" w:rsidRDefault="00142E5D">
      <w:r>
        <w:t xml:space="preserve">Záväzky voči štátnej správe </w:t>
      </w:r>
      <w:r w:rsidR="00442688">
        <w:t xml:space="preserve">sú </w:t>
      </w:r>
      <w:r>
        <w:t xml:space="preserve">z titulu platby </w:t>
      </w:r>
      <w:r w:rsidR="00D95C3E">
        <w:t xml:space="preserve">DPH, </w:t>
      </w:r>
      <w:proofErr w:type="spellStart"/>
      <w:r w:rsidR="00D95C3E">
        <w:t>DzMV</w:t>
      </w:r>
      <w:proofErr w:type="spellEnd"/>
      <w:r w:rsidR="00D95C3E">
        <w:t xml:space="preserve"> a </w:t>
      </w:r>
      <w:proofErr w:type="spellStart"/>
      <w:r w:rsidR="00D95C3E">
        <w:t>DzP</w:t>
      </w:r>
      <w:proofErr w:type="spellEnd"/>
      <w:r w:rsidR="00D95C3E">
        <w:t xml:space="preserve"> </w:t>
      </w:r>
      <w:r w:rsidR="00AB0B87">
        <w:t xml:space="preserve">so </w:t>
      </w:r>
      <w:proofErr w:type="spellStart"/>
      <w:r w:rsidR="00AB0B87">
        <w:t>záv.činnosti</w:t>
      </w:r>
      <w:proofErr w:type="spellEnd"/>
      <w:r w:rsidR="00AB0B87">
        <w:t xml:space="preserve"> </w:t>
      </w:r>
      <w:r>
        <w:t>zač. roka 20</w:t>
      </w:r>
      <w:r w:rsidR="00997CCE">
        <w:t>2</w:t>
      </w:r>
      <w:r w:rsidR="005C08BF">
        <w:t>4</w:t>
      </w:r>
      <w:r>
        <w:t xml:space="preserve">.  </w:t>
      </w:r>
      <w:r w:rsidR="00B313FC">
        <w:t xml:space="preserve"> </w:t>
      </w:r>
    </w:p>
    <w:p w:rsidR="005C08BF" w:rsidRDefault="00142E5D">
      <w:r>
        <w:t xml:space="preserve">Spoločnosti ku koncu roka zostali z obchodného styku krátkodobé záväzky </w:t>
      </w:r>
      <w:r w:rsidR="00B313FC">
        <w:t>roku 202</w:t>
      </w:r>
      <w:r w:rsidR="005C08BF">
        <w:t>3</w:t>
      </w:r>
      <w:r w:rsidR="00B313FC">
        <w:t xml:space="preserve"> </w:t>
      </w:r>
      <w:r>
        <w:t xml:space="preserve">vo výške </w:t>
      </w:r>
    </w:p>
    <w:p w:rsidR="00D95C3E" w:rsidRDefault="005C08BF">
      <w:r>
        <w:t>19</w:t>
      </w:r>
      <w:r w:rsidR="00D95C3E">
        <w:t>.</w:t>
      </w:r>
      <w:r>
        <w:t>541</w:t>
      </w:r>
      <w:r w:rsidR="00B313FC">
        <w:t>,- EUR</w:t>
      </w:r>
      <w:r w:rsidR="00D95C3E">
        <w:t xml:space="preserve">.  </w:t>
      </w:r>
    </w:p>
    <w:p w:rsidR="00D95C3E" w:rsidRDefault="00B313FC">
      <w:r>
        <w:t>A z</w:t>
      </w:r>
      <w:r w:rsidR="00142E5D">
        <w:t xml:space="preserve">ostatok pohľadávok z obchodného styku k 31.12. </w:t>
      </w:r>
      <w:r w:rsidR="00D95C3E">
        <w:t>za rok 202</w:t>
      </w:r>
      <w:r w:rsidR="005C08BF">
        <w:t>3</w:t>
      </w:r>
      <w:r w:rsidR="00AB0B87">
        <w:t xml:space="preserve"> je</w:t>
      </w:r>
      <w:r w:rsidR="00D95C3E">
        <w:t xml:space="preserve"> </w:t>
      </w:r>
      <w:r w:rsidR="005C08BF">
        <w:t>26734</w:t>
      </w:r>
      <w:r>
        <w:t>,-</w:t>
      </w:r>
      <w:r w:rsidR="00142E5D">
        <w:t xml:space="preserve"> €.</w:t>
      </w:r>
      <w:r w:rsidR="00D95C3E">
        <w:t xml:space="preserve"> Ďalšie pohľadávky </w:t>
      </w:r>
    </w:p>
    <w:p w:rsidR="00142E5D" w:rsidRPr="00D95C3E" w:rsidRDefault="00D95C3E">
      <w:r>
        <w:t xml:space="preserve">vo výške 7.850,- sú z minulých období v štádiu zisťovaní. </w:t>
      </w:r>
      <w:r w:rsidR="00142E5D">
        <w:t xml:space="preserve">   </w:t>
      </w:r>
    </w:p>
    <w:p w:rsidR="00142E5D" w:rsidRDefault="00B313FC">
      <w:pPr>
        <w:rPr>
          <w:b/>
          <w:bCs/>
        </w:rPr>
      </w:pPr>
      <w:r>
        <w:rPr>
          <w:b/>
          <w:bCs/>
        </w:rPr>
        <w:t xml:space="preserve">Vzhľadom na zmenu externej účtovníčky sú položky niektorých účtov nejasné a budú v budúcnosti zisťované a opravované podľa skutočného stavu. </w:t>
      </w:r>
    </w:p>
    <w:p w:rsidR="004B79D4" w:rsidRDefault="004B79D4">
      <w:pPr>
        <w:rPr>
          <w:b/>
          <w:bCs/>
        </w:rPr>
      </w:pPr>
    </w:p>
    <w:p w:rsidR="004B79D4" w:rsidRDefault="004B79D4">
      <w:pPr>
        <w:rPr>
          <w:b/>
          <w:bCs/>
        </w:rPr>
      </w:pPr>
    </w:p>
    <w:p w:rsidR="004B79D4" w:rsidRDefault="004B79D4">
      <w:pPr>
        <w:rPr>
          <w:b/>
          <w:bCs/>
        </w:rPr>
      </w:pPr>
    </w:p>
    <w:p w:rsidR="00142E5D" w:rsidRDefault="00142E5D">
      <w:r>
        <w:rPr>
          <w:b/>
          <w:bCs/>
        </w:rPr>
        <w:lastRenderedPageBreak/>
        <w:t xml:space="preserve">Finančný majetok: </w:t>
      </w:r>
    </w:p>
    <w:p w:rsidR="00142E5D" w:rsidRDefault="00142E5D">
      <w:r>
        <w:t xml:space="preserve">           Stav pokladnice a bežného účtu bol na začiatku účtovného obdobia </w:t>
      </w:r>
      <w:r w:rsidR="005C08BF">
        <w:t>49</w:t>
      </w:r>
      <w:r w:rsidR="00D95C3E">
        <w:t>.</w:t>
      </w:r>
      <w:r w:rsidR="005C08BF">
        <w:t>685</w:t>
      </w:r>
      <w:r>
        <w:t xml:space="preserve">,- EUR.     </w:t>
      </w:r>
    </w:p>
    <w:p w:rsidR="00142E5D" w:rsidRDefault="00142E5D">
      <w:r>
        <w:t xml:space="preserve">Na konci obdobia bol stav pokladnice </w:t>
      </w:r>
      <w:r w:rsidR="005C08BF">
        <w:t>1.089</w:t>
      </w:r>
      <w:r>
        <w:t xml:space="preserve">,-  a  bežného účtu </w:t>
      </w:r>
      <w:r w:rsidR="00AC0253">
        <w:t>4</w:t>
      </w:r>
      <w:r w:rsidR="005C08BF">
        <w:t>2</w:t>
      </w:r>
      <w:r w:rsidR="00AC0253">
        <w:t>.</w:t>
      </w:r>
      <w:r w:rsidR="005C08BF">
        <w:t>365</w:t>
      </w:r>
      <w:r>
        <w:t>,- EUR.</w:t>
      </w:r>
    </w:p>
    <w:p w:rsidR="00142E5D" w:rsidRDefault="00142E5D"/>
    <w:p w:rsidR="00142E5D" w:rsidRDefault="00142E5D">
      <w:r>
        <w:t xml:space="preserve">            Mimoriadne náklady ani výnosy spoločnosť počas účtovného obdobia nevykazovala.</w:t>
      </w:r>
    </w:p>
    <w:p w:rsidR="00142E5D" w:rsidRDefault="00142E5D">
      <w:r>
        <w:t>Účtovná jednotka nevydáva ani nenakupuje majetkové cenné papiere a majetkové účasti.</w:t>
      </w:r>
    </w:p>
    <w:p w:rsidR="00142E5D" w:rsidRDefault="00142E5D"/>
    <w:p w:rsidR="00142E5D" w:rsidRDefault="00142E5D">
      <w:r>
        <w:t xml:space="preserve">V Senici  dňa   </w:t>
      </w:r>
      <w:r w:rsidR="00D95C3E">
        <w:t>2</w:t>
      </w:r>
      <w:r w:rsidR="004B6388">
        <w:t>6</w:t>
      </w:r>
      <w:r w:rsidR="000C3EAA">
        <w:t>.0</w:t>
      </w:r>
      <w:r w:rsidR="00AC0253">
        <w:t>3</w:t>
      </w:r>
      <w:r w:rsidR="00693471">
        <w:t>.</w:t>
      </w:r>
      <w:r>
        <w:t>202</w:t>
      </w:r>
      <w:r w:rsidR="005C08BF">
        <w:t>4</w:t>
      </w:r>
      <w:r>
        <w:t xml:space="preserve">                                   zostavila Ing. </w:t>
      </w:r>
      <w:proofErr w:type="spellStart"/>
      <w:r>
        <w:t>Chropúvková</w:t>
      </w:r>
      <w:proofErr w:type="spellEnd"/>
      <w:r>
        <w:t xml:space="preserve">                                                                                        </w:t>
      </w:r>
    </w:p>
    <w:p w:rsidR="00142E5D" w:rsidRDefault="00142E5D">
      <w:r>
        <w:t xml:space="preserve">                                                                                   externý účtovník </w:t>
      </w:r>
      <w:proofErr w:type="spellStart"/>
      <w:r>
        <w:t>sro</w:t>
      </w:r>
      <w:proofErr w:type="spellEnd"/>
      <w:r>
        <w:t xml:space="preserve">                                                                                          </w:t>
      </w:r>
    </w:p>
    <w:p w:rsidR="00142E5D" w:rsidRDefault="00142E5D"/>
    <w:sectPr w:rsidR="00142E5D" w:rsidSect="006727D4">
      <w:pgSz w:w="11906" w:h="16838"/>
      <w:pgMar w:top="1417" w:right="720" w:bottom="1417" w:left="675" w:header="708" w:footer="708" w:gutter="0"/>
      <w:pgNumType w:start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·"/>
      <w:lvlJc w:val="left"/>
      <w:pPr>
        <w:tabs>
          <w:tab w:val="num" w:pos="0"/>
        </w:tabs>
        <w:ind w:left="0" w:firstLine="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997CCE"/>
    <w:rsid w:val="000C3EAA"/>
    <w:rsid w:val="00130536"/>
    <w:rsid w:val="00142E5D"/>
    <w:rsid w:val="00161B40"/>
    <w:rsid w:val="00240DEB"/>
    <w:rsid w:val="00280466"/>
    <w:rsid w:val="002A0BAA"/>
    <w:rsid w:val="002E2A0C"/>
    <w:rsid w:val="00353433"/>
    <w:rsid w:val="003D5D85"/>
    <w:rsid w:val="003F4C27"/>
    <w:rsid w:val="00442688"/>
    <w:rsid w:val="004B6388"/>
    <w:rsid w:val="004B79D4"/>
    <w:rsid w:val="00572887"/>
    <w:rsid w:val="005C08BF"/>
    <w:rsid w:val="00667E0F"/>
    <w:rsid w:val="006727D4"/>
    <w:rsid w:val="00693471"/>
    <w:rsid w:val="00703743"/>
    <w:rsid w:val="008162DA"/>
    <w:rsid w:val="008C028D"/>
    <w:rsid w:val="00913B4B"/>
    <w:rsid w:val="00916D42"/>
    <w:rsid w:val="0092389A"/>
    <w:rsid w:val="00997CCE"/>
    <w:rsid w:val="00A1130A"/>
    <w:rsid w:val="00AB0B87"/>
    <w:rsid w:val="00AC0253"/>
    <w:rsid w:val="00B30E8B"/>
    <w:rsid w:val="00B313FC"/>
    <w:rsid w:val="00C379D5"/>
    <w:rsid w:val="00CA5524"/>
    <w:rsid w:val="00CB1668"/>
    <w:rsid w:val="00D22ADF"/>
    <w:rsid w:val="00D73CD9"/>
    <w:rsid w:val="00D95C3E"/>
    <w:rsid w:val="00DB1848"/>
    <w:rsid w:val="00E51795"/>
    <w:rsid w:val="00F44789"/>
    <w:rsid w:val="00FA5331"/>
    <w:rsid w:val="00FC4C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27D4"/>
    <w:pPr>
      <w:widowControl w:val="0"/>
      <w:suppressAutoHyphens/>
      <w:spacing w:line="288" w:lineRule="auto"/>
    </w:pPr>
    <w:rPr>
      <w:sz w:val="24"/>
    </w:rPr>
  </w:style>
  <w:style w:type="paragraph" w:styleId="Nadpis1">
    <w:name w:val="heading 1"/>
    <w:basedOn w:val="Normlny"/>
    <w:next w:val="Normlny"/>
    <w:qFormat/>
    <w:rsid w:val="006727D4"/>
    <w:pPr>
      <w:keepNext/>
      <w:tabs>
        <w:tab w:val="num" w:pos="0"/>
      </w:tabs>
      <w:spacing w:before="240" w:after="60"/>
      <w:ind w:left="432" w:hanging="432"/>
      <w:outlineLvl w:val="0"/>
    </w:pPr>
    <w:rPr>
      <w:rFonts w:ascii="Arial" w:hAnsi="Arial" w:cs="Arial"/>
      <w:b/>
      <w:bCs/>
      <w:kern w:val="1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6727D4"/>
  </w:style>
  <w:style w:type="character" w:customStyle="1" w:styleId="WW8Num1z1">
    <w:name w:val="WW8Num1z1"/>
    <w:rsid w:val="006727D4"/>
  </w:style>
  <w:style w:type="character" w:customStyle="1" w:styleId="WW8Num1z2">
    <w:name w:val="WW8Num1z2"/>
    <w:rsid w:val="006727D4"/>
  </w:style>
  <w:style w:type="character" w:customStyle="1" w:styleId="WW8Num1z3">
    <w:name w:val="WW8Num1z3"/>
    <w:rsid w:val="006727D4"/>
  </w:style>
  <w:style w:type="character" w:customStyle="1" w:styleId="WW8Num1z4">
    <w:name w:val="WW8Num1z4"/>
    <w:rsid w:val="006727D4"/>
  </w:style>
  <w:style w:type="character" w:customStyle="1" w:styleId="WW8Num1z5">
    <w:name w:val="WW8Num1z5"/>
    <w:rsid w:val="006727D4"/>
  </w:style>
  <w:style w:type="character" w:customStyle="1" w:styleId="WW8Num1z6">
    <w:name w:val="WW8Num1z6"/>
    <w:rsid w:val="006727D4"/>
  </w:style>
  <w:style w:type="character" w:customStyle="1" w:styleId="WW8Num1z7">
    <w:name w:val="WW8Num1z7"/>
    <w:rsid w:val="006727D4"/>
  </w:style>
  <w:style w:type="character" w:customStyle="1" w:styleId="WW8Num1z8">
    <w:name w:val="WW8Num1z8"/>
    <w:rsid w:val="006727D4"/>
  </w:style>
  <w:style w:type="character" w:customStyle="1" w:styleId="WW8Num2z0">
    <w:name w:val="WW8Num2z0"/>
    <w:rsid w:val="006727D4"/>
    <w:rPr>
      <w:rFonts w:ascii="Symbol" w:hAnsi="Symbol" w:cs="Symbol"/>
    </w:rPr>
  </w:style>
  <w:style w:type="character" w:customStyle="1" w:styleId="WW8Num2z1">
    <w:name w:val="WW8Num2z1"/>
    <w:rsid w:val="006727D4"/>
  </w:style>
  <w:style w:type="character" w:customStyle="1" w:styleId="WW8Num2z2">
    <w:name w:val="WW8Num2z2"/>
    <w:rsid w:val="006727D4"/>
  </w:style>
  <w:style w:type="character" w:customStyle="1" w:styleId="WW8Num2z3">
    <w:name w:val="WW8Num2z3"/>
    <w:rsid w:val="006727D4"/>
  </w:style>
  <w:style w:type="character" w:customStyle="1" w:styleId="WW8Num2z4">
    <w:name w:val="WW8Num2z4"/>
    <w:rsid w:val="006727D4"/>
  </w:style>
  <w:style w:type="character" w:customStyle="1" w:styleId="WW8Num2z5">
    <w:name w:val="WW8Num2z5"/>
    <w:rsid w:val="006727D4"/>
  </w:style>
  <w:style w:type="character" w:customStyle="1" w:styleId="WW8Num2z6">
    <w:name w:val="WW8Num2z6"/>
    <w:rsid w:val="006727D4"/>
  </w:style>
  <w:style w:type="character" w:customStyle="1" w:styleId="WW8Num2z7">
    <w:name w:val="WW8Num2z7"/>
    <w:rsid w:val="006727D4"/>
  </w:style>
  <w:style w:type="character" w:customStyle="1" w:styleId="WW8Num2z8">
    <w:name w:val="WW8Num2z8"/>
    <w:rsid w:val="006727D4"/>
  </w:style>
  <w:style w:type="character" w:customStyle="1" w:styleId="WW8Num3z0">
    <w:name w:val="WW8Num3z0"/>
    <w:rsid w:val="006727D4"/>
  </w:style>
  <w:style w:type="character" w:customStyle="1" w:styleId="WW8Num3z1">
    <w:name w:val="WW8Num3z1"/>
    <w:rsid w:val="006727D4"/>
  </w:style>
  <w:style w:type="character" w:customStyle="1" w:styleId="WW8Num3z2">
    <w:name w:val="WW8Num3z2"/>
    <w:rsid w:val="006727D4"/>
  </w:style>
  <w:style w:type="character" w:customStyle="1" w:styleId="WW8Num3z3">
    <w:name w:val="WW8Num3z3"/>
    <w:rsid w:val="006727D4"/>
  </w:style>
  <w:style w:type="character" w:customStyle="1" w:styleId="WW8Num3z4">
    <w:name w:val="WW8Num3z4"/>
    <w:rsid w:val="006727D4"/>
  </w:style>
  <w:style w:type="character" w:customStyle="1" w:styleId="WW8Num3z5">
    <w:name w:val="WW8Num3z5"/>
    <w:rsid w:val="006727D4"/>
  </w:style>
  <w:style w:type="character" w:customStyle="1" w:styleId="WW8Num3z6">
    <w:name w:val="WW8Num3z6"/>
    <w:rsid w:val="006727D4"/>
  </w:style>
  <w:style w:type="character" w:customStyle="1" w:styleId="WW8Num3z7">
    <w:name w:val="WW8Num3z7"/>
    <w:rsid w:val="006727D4"/>
  </w:style>
  <w:style w:type="character" w:customStyle="1" w:styleId="WW8Num3z8">
    <w:name w:val="WW8Num3z8"/>
    <w:rsid w:val="006727D4"/>
  </w:style>
  <w:style w:type="character" w:customStyle="1" w:styleId="WW8Num4z0">
    <w:name w:val="WW8Num4z0"/>
    <w:rsid w:val="006727D4"/>
  </w:style>
  <w:style w:type="character" w:customStyle="1" w:styleId="WW8Num4z1">
    <w:name w:val="WW8Num4z1"/>
    <w:rsid w:val="006727D4"/>
  </w:style>
  <w:style w:type="character" w:customStyle="1" w:styleId="WW8Num4z2">
    <w:name w:val="WW8Num4z2"/>
    <w:rsid w:val="006727D4"/>
  </w:style>
  <w:style w:type="character" w:customStyle="1" w:styleId="WW8Num4z3">
    <w:name w:val="WW8Num4z3"/>
    <w:rsid w:val="006727D4"/>
  </w:style>
  <w:style w:type="character" w:customStyle="1" w:styleId="WW8Num4z4">
    <w:name w:val="WW8Num4z4"/>
    <w:rsid w:val="006727D4"/>
  </w:style>
  <w:style w:type="character" w:customStyle="1" w:styleId="WW8Num4z5">
    <w:name w:val="WW8Num4z5"/>
    <w:rsid w:val="006727D4"/>
  </w:style>
  <w:style w:type="character" w:customStyle="1" w:styleId="WW8Num4z6">
    <w:name w:val="WW8Num4z6"/>
    <w:rsid w:val="006727D4"/>
  </w:style>
  <w:style w:type="character" w:customStyle="1" w:styleId="WW8Num4z7">
    <w:name w:val="WW8Num4z7"/>
    <w:rsid w:val="006727D4"/>
  </w:style>
  <w:style w:type="character" w:customStyle="1" w:styleId="WW8Num4z8">
    <w:name w:val="WW8Num4z8"/>
    <w:rsid w:val="006727D4"/>
  </w:style>
  <w:style w:type="character" w:customStyle="1" w:styleId="Standardnpsmoodstavce">
    <w:name w:val="Standardní písmo odstavce"/>
    <w:rsid w:val="006727D4"/>
  </w:style>
  <w:style w:type="paragraph" w:customStyle="1" w:styleId="Nadpis">
    <w:name w:val="Nadpis"/>
    <w:basedOn w:val="Normlny"/>
    <w:next w:val="Odstavec"/>
    <w:rsid w:val="006727D4"/>
    <w:pPr>
      <w:spacing w:before="360" w:after="180"/>
    </w:pPr>
    <w:rPr>
      <w:sz w:val="40"/>
    </w:rPr>
  </w:style>
  <w:style w:type="paragraph" w:styleId="Zkladntext">
    <w:name w:val="Body Text"/>
    <w:basedOn w:val="Normlny"/>
    <w:rsid w:val="006727D4"/>
    <w:pPr>
      <w:spacing w:after="140"/>
    </w:pPr>
  </w:style>
  <w:style w:type="paragraph" w:styleId="Zoznam">
    <w:name w:val="List"/>
    <w:basedOn w:val="Zkladntext"/>
    <w:rsid w:val="006727D4"/>
    <w:rPr>
      <w:rFonts w:cs="Mangal"/>
    </w:rPr>
  </w:style>
  <w:style w:type="paragraph" w:styleId="Popis">
    <w:name w:val="caption"/>
    <w:basedOn w:val="Normlny"/>
    <w:qFormat/>
    <w:rsid w:val="006727D4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x">
    <w:name w:val="Index"/>
    <w:basedOn w:val="Normlny"/>
    <w:rsid w:val="006727D4"/>
    <w:pPr>
      <w:suppressLineNumbers/>
    </w:pPr>
    <w:rPr>
      <w:rFonts w:cs="Mangal"/>
    </w:rPr>
  </w:style>
  <w:style w:type="paragraph" w:customStyle="1" w:styleId="Odstavec">
    <w:name w:val="Odstavec"/>
    <w:basedOn w:val="Normlny"/>
    <w:rsid w:val="006727D4"/>
    <w:pPr>
      <w:spacing w:after="115"/>
      <w:ind w:firstLine="480"/>
    </w:pPr>
  </w:style>
  <w:style w:type="paragraph" w:customStyle="1" w:styleId="Poznmka">
    <w:name w:val="Poznámka"/>
    <w:basedOn w:val="Normlny"/>
    <w:rsid w:val="006727D4"/>
    <w:pPr>
      <w:spacing w:line="240" w:lineRule="auto"/>
    </w:pPr>
    <w:rPr>
      <w:i/>
      <w:sz w:val="20"/>
    </w:rPr>
  </w:style>
  <w:style w:type="paragraph" w:customStyle="1" w:styleId="Stnovannadpis">
    <w:name w:val="Stínovaný nadpis"/>
    <w:basedOn w:val="Nadpis"/>
    <w:next w:val="Odstavec"/>
    <w:rsid w:val="006727D4"/>
    <w:pPr>
      <w:shd w:val="clear" w:color="auto" w:fill="000000"/>
      <w:jc w:val="center"/>
    </w:pPr>
    <w:rPr>
      <w:b/>
      <w:color w:val="FFFFFF"/>
      <w:sz w:val="36"/>
    </w:rPr>
  </w:style>
  <w:style w:type="paragraph" w:customStyle="1" w:styleId="Seznamsodrkami1">
    <w:name w:val="Seznam s odrážkami1"/>
    <w:basedOn w:val="Normlny"/>
    <w:rsid w:val="006727D4"/>
    <w:pPr>
      <w:tabs>
        <w:tab w:val="num" w:pos="0"/>
      </w:tabs>
      <w:spacing w:line="240" w:lineRule="auto"/>
      <w:ind w:left="480" w:hanging="480"/>
    </w:pPr>
  </w:style>
  <w:style w:type="paragraph" w:customStyle="1" w:styleId="Seznamoslovan">
    <w:name w:val="Seznam očíslovaný"/>
    <w:basedOn w:val="Normlny"/>
    <w:rsid w:val="006727D4"/>
    <w:pPr>
      <w:tabs>
        <w:tab w:val="num" w:pos="0"/>
      </w:tabs>
      <w:spacing w:line="240" w:lineRule="auto"/>
      <w:ind w:left="480" w:hanging="480"/>
    </w:pPr>
  </w:style>
  <w:style w:type="paragraph" w:customStyle="1" w:styleId="Import0">
    <w:name w:val="Import 0"/>
    <w:basedOn w:val="Normlny"/>
    <w:rsid w:val="006727D4"/>
    <w:rPr>
      <w:rFonts w:ascii="Courier New" w:hAnsi="Courier New" w:cs="Courier New"/>
    </w:rPr>
  </w:style>
  <w:style w:type="paragraph" w:customStyle="1" w:styleId="Import1">
    <w:name w:val="Import 1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1440"/>
    </w:pPr>
  </w:style>
  <w:style w:type="paragraph" w:customStyle="1" w:styleId="Import2">
    <w:name w:val="Import 2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360" w:lineRule="auto"/>
      <w:ind w:left="3312"/>
    </w:pPr>
  </w:style>
  <w:style w:type="paragraph" w:customStyle="1" w:styleId="Import3">
    <w:name w:val="Import 3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360" w:lineRule="auto"/>
    </w:pPr>
  </w:style>
  <w:style w:type="paragraph" w:customStyle="1" w:styleId="Import4">
    <w:name w:val="Import 4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360" w:lineRule="auto"/>
      <w:ind w:left="720"/>
    </w:pPr>
  </w:style>
  <w:style w:type="paragraph" w:customStyle="1" w:styleId="Import5">
    <w:name w:val="Import 5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360" w:lineRule="auto"/>
      <w:ind w:firstLine="720"/>
    </w:pPr>
  </w:style>
  <w:style w:type="paragraph" w:customStyle="1" w:styleId="Import6">
    <w:name w:val="Import 6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720"/>
    </w:pPr>
  </w:style>
  <w:style w:type="paragraph" w:customStyle="1" w:styleId="Import7">
    <w:name w:val="Import 7"/>
    <w:basedOn w:val="Import0"/>
    <w:rsid w:val="006727D4"/>
    <w:pPr>
      <w:tabs>
        <w:tab w:val="left" w:pos="4032"/>
      </w:tabs>
      <w:spacing w:line="240" w:lineRule="auto"/>
      <w:ind w:left="720"/>
    </w:pPr>
  </w:style>
  <w:style w:type="paragraph" w:customStyle="1" w:styleId="Import8">
    <w:name w:val="Import 8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</w:pPr>
  </w:style>
  <w:style w:type="paragraph" w:customStyle="1" w:styleId="Import9">
    <w:name w:val="Import 9"/>
    <w:basedOn w:val="Import0"/>
    <w:rsid w:val="006727D4"/>
    <w:pPr>
      <w:tabs>
        <w:tab w:val="left" w:pos="4464"/>
      </w:tabs>
      <w:spacing w:line="240" w:lineRule="auto"/>
    </w:pPr>
  </w:style>
  <w:style w:type="paragraph" w:customStyle="1" w:styleId="Import10">
    <w:name w:val="Import 10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288"/>
    </w:pPr>
  </w:style>
  <w:style w:type="paragraph" w:customStyle="1" w:styleId="Import11">
    <w:name w:val="Import 11"/>
    <w:basedOn w:val="Import0"/>
    <w:rsid w:val="006727D4"/>
    <w:pPr>
      <w:tabs>
        <w:tab w:val="left" w:pos="6048"/>
      </w:tabs>
      <w:spacing w:line="360" w:lineRule="auto"/>
    </w:pPr>
  </w:style>
  <w:style w:type="paragraph" w:customStyle="1" w:styleId="Import12">
    <w:name w:val="Import 12"/>
    <w:basedOn w:val="Import0"/>
    <w:rsid w:val="006727D4"/>
    <w:pPr>
      <w:tabs>
        <w:tab w:val="left" w:pos="6048"/>
      </w:tabs>
      <w:spacing w:line="240" w:lineRule="auto"/>
    </w:pPr>
  </w:style>
  <w:style w:type="paragraph" w:customStyle="1" w:styleId="Import13">
    <w:name w:val="Import 13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576"/>
    </w:pPr>
  </w:style>
  <w:style w:type="paragraph" w:customStyle="1" w:styleId="Import14">
    <w:name w:val="Import 14"/>
    <w:basedOn w:val="Import0"/>
    <w:rsid w:val="006727D4"/>
    <w:pPr>
      <w:tabs>
        <w:tab w:val="left" w:pos="4752"/>
      </w:tabs>
      <w:spacing w:line="360" w:lineRule="auto"/>
    </w:pPr>
  </w:style>
  <w:style w:type="paragraph" w:customStyle="1" w:styleId="Import15">
    <w:name w:val="Import 15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5184"/>
    </w:pPr>
  </w:style>
  <w:style w:type="paragraph" w:customStyle="1" w:styleId="Import16">
    <w:name w:val="Import 16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360" w:lineRule="auto"/>
      <w:ind w:left="1440"/>
    </w:pPr>
  </w:style>
  <w:style w:type="paragraph" w:customStyle="1" w:styleId="Import17">
    <w:name w:val="Import 17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firstLine="720"/>
    </w:pPr>
  </w:style>
  <w:style w:type="paragraph" w:customStyle="1" w:styleId="Import18">
    <w:name w:val="Import 18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5040"/>
    </w:pPr>
  </w:style>
  <w:style w:type="paragraph" w:customStyle="1" w:styleId="Import19">
    <w:name w:val="Import 19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1152"/>
    </w:pPr>
  </w:style>
  <w:style w:type="paragraph" w:customStyle="1" w:styleId="Import20">
    <w:name w:val="Import 20"/>
    <w:basedOn w:val="Import0"/>
    <w:rsid w:val="006727D4"/>
    <w:pPr>
      <w:tabs>
        <w:tab w:val="left" w:pos="5184"/>
      </w:tabs>
      <w:spacing w:line="360" w:lineRule="auto"/>
    </w:pPr>
  </w:style>
  <w:style w:type="paragraph" w:customStyle="1" w:styleId="Import21">
    <w:name w:val="Import 21"/>
    <w:basedOn w:val="Import0"/>
    <w:rsid w:val="006727D4"/>
    <w:pPr>
      <w:tabs>
        <w:tab w:val="left" w:pos="4896"/>
      </w:tabs>
      <w:spacing w:line="360" w:lineRule="auto"/>
    </w:pPr>
  </w:style>
  <w:style w:type="paragraph" w:customStyle="1" w:styleId="Import22">
    <w:name w:val="Import 22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1008"/>
    </w:pPr>
  </w:style>
  <w:style w:type="paragraph" w:customStyle="1" w:styleId="Import23">
    <w:name w:val="Import 23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360" w:lineRule="auto"/>
      <w:ind w:left="2736"/>
    </w:pPr>
  </w:style>
  <w:style w:type="paragraph" w:customStyle="1" w:styleId="Import24">
    <w:name w:val="Import 24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1584"/>
    </w:pPr>
  </w:style>
  <w:style w:type="paragraph" w:customStyle="1" w:styleId="Import25">
    <w:name w:val="Import 25"/>
    <w:basedOn w:val="Import0"/>
    <w:rsid w:val="006727D4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pacing w:line="240" w:lineRule="auto"/>
      <w:ind w:left="2736"/>
    </w:pPr>
  </w:style>
  <w:style w:type="paragraph" w:customStyle="1" w:styleId="Import26">
    <w:name w:val="Import 26"/>
    <w:basedOn w:val="Import0"/>
    <w:rsid w:val="006727D4"/>
    <w:pPr>
      <w:tabs>
        <w:tab w:val="left" w:pos="4752"/>
      </w:tabs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1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Klara</cp:lastModifiedBy>
  <cp:revision>20</cp:revision>
  <cp:lastPrinted>2019-03-06T14:44:00Z</cp:lastPrinted>
  <dcterms:created xsi:type="dcterms:W3CDTF">2021-03-01T16:39:00Z</dcterms:created>
  <dcterms:modified xsi:type="dcterms:W3CDTF">2024-03-26T12:29:00Z</dcterms:modified>
</cp:coreProperties>
</file>