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00785" w14:textId="77777777"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B5D4599" w14:textId="77777777"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443AE9C" w14:textId="77777777"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38E8113" w14:textId="542CC155" w:rsidR="005817D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 xml:space="preserve">Meno a priezvisko </w:t>
      </w:r>
      <w:r w:rsidR="002E7402">
        <w:rPr>
          <w:rFonts w:ascii="Cambria" w:hAnsi="Cambria" w:cs="Arial"/>
          <w:b/>
          <w:i/>
        </w:rPr>
        <w:t>fyzickej</w:t>
      </w:r>
      <w:r w:rsidR="005C3DAD">
        <w:rPr>
          <w:rFonts w:ascii="Cambria" w:hAnsi="Cambria" w:cs="Arial"/>
          <w:b/>
          <w:i/>
        </w:rPr>
        <w:t xml:space="preserve"> osoby</w:t>
      </w:r>
      <w:r w:rsidR="00937415" w:rsidRPr="008346CE">
        <w:rPr>
          <w:rFonts w:ascii="Cambria" w:hAnsi="Cambria" w:cs="Arial"/>
          <w:b/>
        </w:rPr>
        <w:t>:</w:t>
      </w:r>
    </w:p>
    <w:p w14:paraId="5CFA66AE" w14:textId="77777777" w:rsidR="00164E6B" w:rsidRDefault="005817D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</w:t>
      </w:r>
      <w:r w:rsidR="00FF4965">
        <w:rPr>
          <w:rFonts w:ascii="Cambria" w:hAnsi="Cambria" w:cs="Arial"/>
          <w:b/>
        </w:rPr>
        <w:t xml:space="preserve">                                             </w:t>
      </w:r>
      <w:r w:rsidR="009F43A6">
        <w:rPr>
          <w:rFonts w:ascii="Cambria" w:hAnsi="Cambria" w:cs="Arial"/>
          <w:b/>
        </w:rPr>
        <w:t xml:space="preserve"> Pozemkové spoločenstvo v Otročku</w:t>
      </w:r>
    </w:p>
    <w:p w14:paraId="0D420492" w14:textId="77777777" w:rsidR="005817DD" w:rsidRPr="00B77972" w:rsidRDefault="00B77972" w:rsidP="005817D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38B602F9" w14:textId="77777777" w:rsidR="006D3416" w:rsidRPr="00FF496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FF4965">
        <w:rPr>
          <w:rFonts w:ascii="Cambria" w:hAnsi="Cambria" w:cs="Arial"/>
          <w:b/>
        </w:rPr>
        <w:t>:</w:t>
      </w:r>
      <w:r w:rsidR="009F43A6">
        <w:rPr>
          <w:rFonts w:ascii="Cambria" w:hAnsi="Cambria" w:cs="Arial"/>
          <w:b/>
        </w:rPr>
        <w:t xml:space="preserve"> 98262 Otročok 35</w:t>
      </w:r>
    </w:p>
    <w:p w14:paraId="399CCB32" w14:textId="77777777" w:rsidR="00AF44CD" w:rsidRPr="005817DD" w:rsidRDefault="005817DD" w:rsidP="005817D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14:paraId="4F2C149B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91F572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2601D28" w14:textId="77777777" w:rsidR="005817DD" w:rsidRDefault="005817D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Účtovná jednotka nie je súčasťou konsolidovaného celku.</w:t>
      </w:r>
    </w:p>
    <w:p w14:paraId="6C4B7021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51991B5" w14:textId="77777777" w:rsidR="002C07CE" w:rsidRPr="00A405A5" w:rsidRDefault="00D61FF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60F79FF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6C1F24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817DD">
        <w:rPr>
          <w:rFonts w:ascii="Cambria" w:hAnsi="Cambria" w:cs="Arial"/>
          <w:b/>
          <w:sz w:val="20"/>
          <w:szCs w:val="20"/>
        </w:rPr>
        <w:t xml:space="preserve"> nie</w:t>
      </w:r>
    </w:p>
    <w:p w14:paraId="29782BD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75393">
        <w:rPr>
          <w:rFonts w:ascii="Cambria" w:hAnsi="Cambria" w:cs="Arial"/>
          <w:b/>
          <w:sz w:val="20"/>
          <w:szCs w:val="20"/>
        </w:rPr>
        <w:t xml:space="preserve">nie </w:t>
      </w:r>
    </w:p>
    <w:p w14:paraId="0236AABB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40705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21CFF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E75393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817DD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14:paraId="3933D67E" w14:textId="77777777"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14B86B14" w14:textId="77777777"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1F0A6CD" w14:textId="77777777" w:rsidR="004A6806" w:rsidRPr="0042025A" w:rsidRDefault="00000000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83BB35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55C7C54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81AA44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11D3FF0" w14:textId="77777777" w:rsidR="004A6806" w:rsidRPr="005817DD" w:rsidRDefault="004A6806" w:rsidP="005817DD">
      <w:pPr>
        <w:pStyle w:val="ListParagraph"/>
        <w:numPr>
          <w:ilvl w:val="0"/>
          <w:numId w:val="19"/>
        </w:numPr>
        <w:spacing w:after="0"/>
        <w:jc w:val="both"/>
        <w:rPr>
          <w:rFonts w:ascii="Cambria" w:hAnsi="Cambria" w:cs="Arial"/>
          <w:b/>
          <w:sz w:val="20"/>
          <w:szCs w:val="20"/>
        </w:rPr>
      </w:pPr>
      <w:r w:rsidRPr="005817DD">
        <w:rPr>
          <w:rFonts w:ascii="Cambria" w:hAnsi="Cambria" w:cs="Arial"/>
          <w:b/>
          <w:sz w:val="20"/>
          <w:szCs w:val="20"/>
        </w:rPr>
        <w:t xml:space="preserve">Obchodné meno: </w:t>
      </w:r>
      <w:r w:rsidR="003F6FFD">
        <w:rPr>
          <w:rFonts w:ascii="Cambria" w:hAnsi="Cambria" w:cs="Arial"/>
          <w:b/>
          <w:sz w:val="20"/>
          <w:szCs w:val="20"/>
        </w:rPr>
        <w:t xml:space="preserve">nie je </w:t>
      </w:r>
    </w:p>
    <w:p w14:paraId="4A2AB5A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Sídlo</w:t>
      </w:r>
      <w:r w:rsidR="005817DD">
        <w:rPr>
          <w:rFonts w:ascii="Cambria" w:hAnsi="Cambria" w:cs="Arial"/>
          <w:b/>
          <w:sz w:val="20"/>
          <w:szCs w:val="20"/>
        </w:rPr>
        <w:t xml:space="preserve"> :</w:t>
      </w:r>
    </w:p>
    <w:p w14:paraId="63887F5E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8B2AF8" w14:textId="77777777" w:rsidR="004A6806" w:rsidRPr="00041CBE" w:rsidRDefault="00000000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FC1C33" w14:textId="77777777"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14:paraId="3FA5836D" w14:textId="77777777" w:rsidTr="004236ED">
        <w:tc>
          <w:tcPr>
            <w:tcW w:w="9072" w:type="dxa"/>
            <w:gridSpan w:val="2"/>
            <w:vAlign w:val="center"/>
          </w:tcPr>
          <w:p w14:paraId="19D29B89" w14:textId="77777777"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2236A462" w14:textId="77777777" w:rsidTr="004236ED">
        <w:tc>
          <w:tcPr>
            <w:tcW w:w="3969" w:type="dxa"/>
            <w:vAlign w:val="center"/>
          </w:tcPr>
          <w:p w14:paraId="4BAFD054" w14:textId="77777777"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2D7F74A" w14:textId="77777777"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9AB6A5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54CF68E" w14:textId="77777777"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49B6CD9" w14:textId="77777777"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3DB8E2C" w14:textId="77777777" w:rsidTr="00633C0F">
        <w:tc>
          <w:tcPr>
            <w:tcW w:w="3969" w:type="dxa"/>
          </w:tcPr>
          <w:p w14:paraId="301B7D93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9AD2E72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B5A7F2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8EA281E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A11E3BC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19D5AA2" w14:textId="77777777" w:rsidTr="00633C0F">
        <w:tc>
          <w:tcPr>
            <w:tcW w:w="3969" w:type="dxa"/>
          </w:tcPr>
          <w:p w14:paraId="59CD15E5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BCDCF7B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655CC34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CAAAE20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AE6E116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C997486" w14:textId="77777777" w:rsidTr="00633C0F">
        <w:tc>
          <w:tcPr>
            <w:tcW w:w="3969" w:type="dxa"/>
          </w:tcPr>
          <w:p w14:paraId="4487BE1B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694FC22" w14:textId="77777777"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6182027" w14:textId="77777777"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696727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B19067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FD851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AE80D6F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358572E" w14:textId="77777777"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EE6E787" w14:textId="77777777" w:rsidTr="001B7F7A">
        <w:tc>
          <w:tcPr>
            <w:tcW w:w="4253" w:type="dxa"/>
            <w:vAlign w:val="center"/>
          </w:tcPr>
          <w:p w14:paraId="4F15634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28EF716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1A9BB5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785DDB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5979AC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419DAAD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9F43A6" w14:paraId="09137EE4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B4D0739" w14:textId="77777777" w:rsidR="00FA5B50" w:rsidRPr="009F43A6" w:rsidRDefault="00FA5B50" w:rsidP="001C36CF">
            <w:pPr>
              <w:ind w:left="34" w:hanging="1"/>
              <w:rPr>
                <w:rFonts w:ascii="Cambria" w:hAnsi="Cambria" w:cs="Arial"/>
                <w:b/>
                <w:sz w:val="20"/>
                <w:szCs w:val="20"/>
              </w:rPr>
            </w:pPr>
            <w:r w:rsidRPr="009F43A6">
              <w:rPr>
                <w:rFonts w:ascii="Cambria" w:hAnsi="Cambria" w:cs="Arial"/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51B061A" w14:textId="77777777" w:rsidR="00FA5B50" w:rsidRPr="009F43A6" w:rsidRDefault="009F43A6" w:rsidP="009F43A6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68C5D89A" w14:textId="77777777" w:rsidR="00FA5B50" w:rsidRPr="009F43A6" w:rsidRDefault="009F43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BF7965E" w14:textId="77777777" w:rsidR="00E2497E" w:rsidRPr="009F43A6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4506E0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9B347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9381B7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883399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4626A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745E727" w14:textId="77777777" w:rsidR="009916FF" w:rsidRPr="008C611C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C1A120" w14:textId="77777777" w:rsidR="009916FF" w:rsidRPr="008C611C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C611C">
        <w:rPr>
          <w:rFonts w:asciiTheme="majorHAnsi" w:hAnsiTheme="majorHAnsi" w:cs="Arial"/>
          <w:b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75393" w:rsidRPr="008C611C">
            <w:rPr>
              <w:rFonts w:asciiTheme="majorHAnsi" w:hAnsiTheme="majorHAnsi" w:cs="Arial"/>
              <w:b/>
            </w:rPr>
            <w:t>áno</w:t>
          </w:r>
        </w:sdtContent>
      </w:sdt>
    </w:p>
    <w:p w14:paraId="424F4049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5620D81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  <w:r w:rsidR="003B57F6">
        <w:rPr>
          <w:rFonts w:ascii="Cambria" w:eastAsia="MS Gothic" w:hAnsi="Cambria" w:cs="Arial"/>
          <w:b/>
          <w:sz w:val="20"/>
          <w:szCs w:val="20"/>
        </w:rPr>
        <w:t xml:space="preserve"> nie je</w:t>
      </w:r>
    </w:p>
    <w:p w14:paraId="4DACF7A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</w:t>
      </w:r>
      <w:r w:rsidR="008C591D">
        <w:rPr>
          <w:rFonts w:asciiTheme="majorHAnsi" w:eastAsia="MS Gothic" w:hAnsiTheme="majorHAnsi" w:cs="Arial"/>
          <w:b/>
        </w:rPr>
        <w:t xml:space="preserve">vých zložiek majetku a záväzkov: 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0A912581" w14:textId="77777777" w:rsidTr="006449B1">
        <w:tc>
          <w:tcPr>
            <w:tcW w:w="0" w:type="auto"/>
            <w:vAlign w:val="center"/>
          </w:tcPr>
          <w:p w14:paraId="7FA5FA8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1D8877E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76D1D7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00FD5F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E7D90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586A2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43EC4A88" w14:textId="77777777" w:rsidR="009916FF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Obstarávacia cena </w:t>
            </w:r>
          </w:p>
        </w:tc>
        <w:tc>
          <w:tcPr>
            <w:tcW w:w="2268" w:type="dxa"/>
            <w:vAlign w:val="center"/>
          </w:tcPr>
          <w:p w14:paraId="5AF41574" w14:textId="77777777" w:rsidR="009916FF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14:paraId="4D1C1E0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97D01B6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BB770BF" w14:textId="77777777" w:rsidR="009916FF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6D09C2" w14:textId="77777777" w:rsidR="009916FF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14:paraId="2F57F2F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ABA035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D1EC492" w14:textId="77777777" w:rsidR="009916FF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Obstarávacia cena </w:t>
            </w:r>
          </w:p>
        </w:tc>
        <w:tc>
          <w:tcPr>
            <w:tcW w:w="2268" w:type="dxa"/>
            <w:vAlign w:val="center"/>
          </w:tcPr>
          <w:p w14:paraId="0067F613" w14:textId="77777777" w:rsidR="009916FF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14:paraId="6A17D95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11EE0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6E5CFD9" w14:textId="77777777" w:rsidR="009916FF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Obstarávacia cena </w:t>
            </w:r>
          </w:p>
        </w:tc>
        <w:tc>
          <w:tcPr>
            <w:tcW w:w="2268" w:type="dxa"/>
            <w:vAlign w:val="center"/>
          </w:tcPr>
          <w:p w14:paraId="296385FC" w14:textId="77777777" w:rsidR="009916FF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14:paraId="5E1B5BD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FF961F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D309455" w14:textId="77777777" w:rsidR="009916FF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Vlastné náklady </w:t>
            </w:r>
          </w:p>
        </w:tc>
        <w:tc>
          <w:tcPr>
            <w:tcW w:w="2268" w:type="dxa"/>
            <w:vAlign w:val="center"/>
          </w:tcPr>
          <w:p w14:paraId="1BB7328F" w14:textId="77777777" w:rsidR="009916FF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35D2B" w:rsidRPr="00B47D63" w14:paraId="77ADFB7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A9EE9F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D81D483" w14:textId="77777777" w:rsidR="00A35D2B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Obstarávacia cena </w:t>
            </w:r>
          </w:p>
        </w:tc>
        <w:tc>
          <w:tcPr>
            <w:tcW w:w="2268" w:type="dxa"/>
            <w:vAlign w:val="center"/>
          </w:tcPr>
          <w:p w14:paraId="18C27923" w14:textId="77777777" w:rsidR="00A35D2B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35D2B" w:rsidRPr="00B47D63" w14:paraId="567D2B9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896116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02757CA" w14:textId="77777777" w:rsidR="00A35D2B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Obstarávacia cena </w:t>
            </w:r>
          </w:p>
        </w:tc>
        <w:tc>
          <w:tcPr>
            <w:tcW w:w="2268" w:type="dxa"/>
            <w:vAlign w:val="center"/>
          </w:tcPr>
          <w:p w14:paraId="605FCE60" w14:textId="77777777" w:rsidR="00A35D2B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35D2B" w:rsidRPr="00B47D63" w14:paraId="01EF85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FE1D3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21B3AD42" w14:textId="77777777" w:rsidR="00A35D2B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Menovitá hodnota </w:t>
            </w:r>
          </w:p>
        </w:tc>
        <w:tc>
          <w:tcPr>
            <w:tcW w:w="2268" w:type="dxa"/>
            <w:vAlign w:val="center"/>
          </w:tcPr>
          <w:p w14:paraId="050A947F" w14:textId="77777777" w:rsidR="00A35D2B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A35D2B" w:rsidRPr="00B47D63" w14:paraId="21096EB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E5715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93ABF66" w14:textId="77777777" w:rsidR="00A35D2B" w:rsidRPr="003C3743" w:rsidRDefault="008C611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Menovitá hodnota </w:t>
            </w:r>
          </w:p>
        </w:tc>
        <w:tc>
          <w:tcPr>
            <w:tcW w:w="2268" w:type="dxa"/>
            <w:vAlign w:val="center"/>
          </w:tcPr>
          <w:p w14:paraId="0DCD88E5" w14:textId="77777777" w:rsidR="00A35D2B" w:rsidRPr="00B47D63" w:rsidRDefault="003B57F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01E84A4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77749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63F686B" w14:textId="77777777" w:rsidR="003D440E" w:rsidRPr="006E5C50" w:rsidRDefault="003D440E" w:rsidP="003D440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995A1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C58AA1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0081D58E" w14:textId="77777777" w:rsidR="008C591D" w:rsidRPr="00B47D63" w:rsidRDefault="008C591D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neeviduje odpisovaný dlhodobý hmotný a nehmotný majetok.</w:t>
      </w:r>
    </w:p>
    <w:tbl>
      <w:tblPr>
        <w:tblStyle w:val="TableGrid"/>
        <w:tblW w:w="9498" w:type="dxa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697"/>
      </w:tblGrid>
      <w:tr w:rsidR="003D440E" w:rsidRPr="00B47D63" w14:paraId="0166BA48" w14:textId="77777777" w:rsidTr="00A156F4">
        <w:trPr>
          <w:trHeight w:val="397"/>
        </w:trPr>
        <w:tc>
          <w:tcPr>
            <w:tcW w:w="2195" w:type="dxa"/>
            <w:vAlign w:val="center"/>
          </w:tcPr>
          <w:p w14:paraId="0FEA479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9C9E6C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41A7C4C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697" w:type="dxa"/>
            <w:vAlign w:val="center"/>
          </w:tcPr>
          <w:p w14:paraId="5C353CB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BB0551F" w14:textId="77777777" w:rsidTr="00A156F4">
        <w:trPr>
          <w:trHeight w:val="397"/>
        </w:trPr>
        <w:tc>
          <w:tcPr>
            <w:tcW w:w="2195" w:type="dxa"/>
          </w:tcPr>
          <w:p w14:paraId="5D051D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4673BB" w14:textId="77777777" w:rsidR="003D440E" w:rsidRPr="00B47D63" w:rsidRDefault="00A156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31D294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97" w:type="dxa"/>
          </w:tcPr>
          <w:p w14:paraId="76948B4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13B6244" w14:textId="77777777" w:rsidTr="00A156F4">
        <w:trPr>
          <w:trHeight w:val="397"/>
        </w:trPr>
        <w:tc>
          <w:tcPr>
            <w:tcW w:w="2195" w:type="dxa"/>
          </w:tcPr>
          <w:p w14:paraId="76BE6BC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23A02F2" w14:textId="77777777" w:rsidR="003D440E" w:rsidRPr="00B47D63" w:rsidRDefault="00A156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068FBA6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97" w:type="dxa"/>
          </w:tcPr>
          <w:p w14:paraId="52EE0B7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7E9C889" w14:textId="77777777" w:rsidTr="00A156F4">
        <w:trPr>
          <w:trHeight w:val="397"/>
        </w:trPr>
        <w:tc>
          <w:tcPr>
            <w:tcW w:w="2195" w:type="dxa"/>
          </w:tcPr>
          <w:p w14:paraId="2E35872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8F6CDD" w14:textId="77777777" w:rsidR="003D440E" w:rsidRPr="00B47D63" w:rsidRDefault="00A156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575037D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97" w:type="dxa"/>
          </w:tcPr>
          <w:p w14:paraId="3B7C3AD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CAA1A30" w14:textId="77777777" w:rsidTr="00A156F4">
        <w:trPr>
          <w:trHeight w:val="397"/>
        </w:trPr>
        <w:tc>
          <w:tcPr>
            <w:tcW w:w="2195" w:type="dxa"/>
          </w:tcPr>
          <w:p w14:paraId="4EBEEA5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31CD47" w14:textId="77777777" w:rsidR="003D440E" w:rsidRPr="00B47D63" w:rsidRDefault="00A156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4A9CC7F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97" w:type="dxa"/>
          </w:tcPr>
          <w:p w14:paraId="7BAFA71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E084258" w14:textId="77777777" w:rsidTr="00A156F4">
        <w:trPr>
          <w:trHeight w:val="397"/>
        </w:trPr>
        <w:tc>
          <w:tcPr>
            <w:tcW w:w="2195" w:type="dxa"/>
          </w:tcPr>
          <w:p w14:paraId="44BB6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8E77D0" w14:textId="77777777" w:rsidR="003D440E" w:rsidRPr="00B47D63" w:rsidRDefault="00A156F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14:paraId="259742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97" w:type="dxa"/>
          </w:tcPr>
          <w:p w14:paraId="36CDBE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E5DA1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EBD5E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79F86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593A6592" w14:textId="77777777" w:rsidR="003D440E" w:rsidRPr="008C591D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3057850E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28983CF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36758C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F4965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5EC6631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BD5945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  <w:r w:rsidR="00FF4965">
        <w:rPr>
          <w:rFonts w:asciiTheme="majorHAnsi" w:eastAsia="MS Gothic" w:hAnsiTheme="majorHAnsi" w:cs="Arial"/>
          <w:b/>
          <w:sz w:val="20"/>
          <w:szCs w:val="20"/>
        </w:rPr>
        <w:t>nie sú</w:t>
      </w:r>
    </w:p>
    <w:p w14:paraId="4BA9E0DE" w14:textId="77777777" w:rsidR="003D440E" w:rsidRDefault="003D440E" w:rsidP="003B57F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F249544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97F2BC4" w14:textId="77777777" w:rsidR="003D440E" w:rsidRDefault="003D440E" w:rsidP="003B57F6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EBEE4C8" w14:textId="77777777" w:rsidR="003D440E" w:rsidRPr="003B57F6" w:rsidRDefault="003D440E" w:rsidP="003B57F6">
      <w:pPr>
        <w:spacing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 w:rsidRPr="008C591D">
        <w:rPr>
          <w:rFonts w:asciiTheme="majorHAnsi" w:hAnsiTheme="majorHAnsi" w:cs="Arial"/>
          <w:b/>
          <w:sz w:val="20"/>
          <w:szCs w:val="20"/>
        </w:rPr>
        <w:t>.</w:t>
      </w:r>
      <w:r w:rsidR="00FF4965" w:rsidRPr="008C591D">
        <w:rPr>
          <w:rFonts w:asciiTheme="majorHAnsi" w:hAnsiTheme="majorHAnsi" w:cs="Arial"/>
          <w:b/>
          <w:sz w:val="20"/>
          <w:szCs w:val="20"/>
        </w:rPr>
        <w:t xml:space="preserve"> V priebehu účtovného obdobia nenastali zmeny účtovných metód a zásad.</w:t>
      </w:r>
    </w:p>
    <w:p w14:paraId="6C5B99AE" w14:textId="77777777"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FF4965">
        <w:rPr>
          <w:rFonts w:asciiTheme="majorHAnsi" w:hAnsiTheme="majorHAnsi" w:cs="Arial"/>
          <w:b/>
        </w:rPr>
        <w:t xml:space="preserve"> </w:t>
      </w:r>
    </w:p>
    <w:p w14:paraId="11239DED" w14:textId="77777777" w:rsidR="00FF4965" w:rsidRDefault="00FF4965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Účtovnej jednotke neboli poskytnut</w:t>
      </w:r>
      <w:r w:rsidR="002951AE">
        <w:rPr>
          <w:rFonts w:asciiTheme="majorHAnsi" w:hAnsiTheme="majorHAnsi" w:cs="Arial"/>
          <w:b/>
        </w:rPr>
        <w:t>é dotácia na obstaranie majetku, ani žiadne iné dotácie.</w:t>
      </w:r>
    </w:p>
    <w:p w14:paraId="1E6E4E5D" w14:textId="77777777" w:rsidR="00A44393" w:rsidRPr="00FA30A7" w:rsidRDefault="00A44393" w:rsidP="002951A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</w:t>
      </w:r>
    </w:p>
    <w:p w14:paraId="08C1014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4143C7E1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F5AE32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CC9FBC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3BCCF79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35D71BE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057E30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6AD2051" w14:textId="77777777" w:rsidR="00E136FB" w:rsidRPr="00B47D63" w:rsidRDefault="00FF496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ABD93AC" w14:textId="77777777" w:rsidR="00E136FB" w:rsidRPr="00B47D63" w:rsidRDefault="00FF496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14:paraId="137B08F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857494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7A253F9" w14:textId="77777777" w:rsidR="00E136FB" w:rsidRPr="00B47D63" w:rsidRDefault="00A156F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97C5FFB" w14:textId="77777777" w:rsidR="00E136FB" w:rsidRPr="00B47D63" w:rsidRDefault="00A156F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14:paraId="7D1A420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12901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D2F99D4" w14:textId="77777777" w:rsidR="00E136FB" w:rsidRPr="00B47D63" w:rsidRDefault="00A156F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362D2612" w14:textId="77777777" w:rsidR="00E136FB" w:rsidRPr="00B47D63" w:rsidRDefault="00A156F4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7363D6F0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39B1A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860D58B" w14:textId="77777777"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5ECFDB9" w14:textId="77777777" w:rsidR="00FF4965" w:rsidRPr="008B2DBA" w:rsidRDefault="00FF4965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        Účtovná jednotka nevykonala opravy významných ani nevýznamných chýb minulých účtovných období.</w:t>
      </w:r>
    </w:p>
    <w:p w14:paraId="1FCEA64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14:paraId="70F734E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5CEE12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CA0F87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66A241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A17B26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B4BA96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E66E953" w14:textId="77777777" w:rsidR="00E136FB" w:rsidRPr="00B47D63" w:rsidRDefault="00FF496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7D121760" w14:textId="77777777" w:rsidR="00E136FB" w:rsidRPr="00B47D63" w:rsidRDefault="00FF496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14:paraId="40F99BB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A236B3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BD3E780" w14:textId="77777777" w:rsidR="00E136FB" w:rsidRPr="00B47D63" w:rsidRDefault="00FF496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0B651C41" w14:textId="77777777" w:rsidR="00E136FB" w:rsidRPr="00B47D63" w:rsidRDefault="00FF4965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42D88F5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006CE7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05EA166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62AAD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940930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D566CA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  <w:r w:rsidR="002C279F">
        <w:rPr>
          <w:rFonts w:asciiTheme="majorHAnsi" w:eastAsia="MS Gothic" w:hAnsiTheme="majorHAnsi" w:cs="Times New Roman"/>
          <w:b/>
        </w:rPr>
        <w:t xml:space="preserve"> Okrem účtovania bežných   výnosov a nákladov súvisiacich s činnosťou spoločnosti, nie sú tieto evidované vo výnimočnom rozsahu.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734667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7934A7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89B89A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1FB77E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7E5993E0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04A98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8B707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0948FB3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  <w:tr w:rsidR="006F58E4" w:rsidRPr="006F58E4" w14:paraId="49985DAF" w14:textId="77777777" w:rsidTr="00291DE9">
        <w:tc>
          <w:tcPr>
            <w:tcW w:w="3672" w:type="dxa"/>
          </w:tcPr>
          <w:p w14:paraId="4D8AEE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5D9C9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206A3B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  <w:tr w:rsidR="006F58E4" w:rsidRPr="006F58E4" w14:paraId="38DFCFFA" w14:textId="77777777" w:rsidTr="00291DE9">
        <w:tc>
          <w:tcPr>
            <w:tcW w:w="3672" w:type="dxa"/>
          </w:tcPr>
          <w:p w14:paraId="754ECC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B1A7A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1E6A89F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  <w:tr w:rsidR="006F58E4" w:rsidRPr="006F58E4" w14:paraId="21C2B942" w14:textId="77777777" w:rsidTr="00291DE9">
        <w:tc>
          <w:tcPr>
            <w:tcW w:w="3672" w:type="dxa"/>
          </w:tcPr>
          <w:p w14:paraId="7D3A79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474E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58EC906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  <w:tr w:rsidR="006F58E4" w:rsidRPr="006F58E4" w14:paraId="181815DA" w14:textId="77777777" w:rsidTr="00291DE9">
        <w:tc>
          <w:tcPr>
            <w:tcW w:w="3672" w:type="dxa"/>
          </w:tcPr>
          <w:p w14:paraId="4649D6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9C1FDF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38CCDD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  <w:tr w:rsidR="006F58E4" w:rsidRPr="006F58E4" w14:paraId="2888F650" w14:textId="77777777" w:rsidTr="00291DE9">
        <w:tc>
          <w:tcPr>
            <w:tcW w:w="3672" w:type="dxa"/>
          </w:tcPr>
          <w:p w14:paraId="6F0AFE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3CB7D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099D4E5" w14:textId="77777777" w:rsidR="006F58E4" w:rsidRPr="003B57F6" w:rsidRDefault="003B57F6" w:rsidP="00291DE9">
            <w:pPr>
              <w:jc w:val="both"/>
              <w:rPr>
                <w:rFonts w:asciiTheme="majorHAnsi" w:eastAsia="MS Gothic" w:hAnsiTheme="majorHAnsi" w:cs="Times New Roman"/>
                <w:sz w:val="32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32"/>
                <w:szCs w:val="24"/>
              </w:rPr>
              <w:t>0</w:t>
            </w:r>
          </w:p>
        </w:tc>
      </w:tr>
    </w:tbl>
    <w:p w14:paraId="295E197B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A044E6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32417969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  <w:r w:rsidR="00FF4965">
        <w:rPr>
          <w:rFonts w:asciiTheme="majorHAnsi" w:eastAsia="MS Gothic" w:hAnsiTheme="majorHAnsi" w:cs="Times New Roman"/>
          <w:b/>
        </w:rPr>
        <w:t xml:space="preserve"> Účtovná jednotka neeviduje záväzky</w:t>
      </w:r>
      <w:r w:rsidR="008C591D">
        <w:rPr>
          <w:rFonts w:asciiTheme="majorHAnsi" w:eastAsia="MS Gothic" w:hAnsiTheme="majorHAnsi" w:cs="Times New Roman"/>
          <w:b/>
        </w:rPr>
        <w:t xml:space="preserve"> z obchodného styku </w:t>
      </w:r>
      <w:r w:rsidR="00FF4965">
        <w:rPr>
          <w:rFonts w:asciiTheme="majorHAnsi" w:eastAsia="MS Gothic" w:hAnsiTheme="majorHAnsi" w:cs="Times New Roman"/>
          <w:b/>
        </w:rPr>
        <w:t xml:space="preserve"> so zostatkovo</w:t>
      </w:r>
      <w:r w:rsidR="008C591D">
        <w:rPr>
          <w:rFonts w:asciiTheme="majorHAnsi" w:eastAsia="MS Gothic" w:hAnsiTheme="majorHAnsi" w:cs="Times New Roman"/>
          <w:b/>
        </w:rPr>
        <w:t xml:space="preserve">u hodnotou dlhšou ako päť </w:t>
      </w:r>
      <w:r w:rsidR="00A11493">
        <w:rPr>
          <w:rFonts w:asciiTheme="majorHAnsi" w:eastAsia="MS Gothic" w:hAnsiTheme="majorHAnsi" w:cs="Times New Roman"/>
          <w:b/>
        </w:rPr>
        <w:t>rokov. Eviduje záväzky z prijatej bezúročnej pôžičky spoločníka kratšie ako päť rokov.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42AB486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DB901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49E5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C0E3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2D0520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0045B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3422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0711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3C3F717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EE5A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FA653" w14:textId="77777777" w:rsidR="006F58E4" w:rsidRPr="006F58E4" w:rsidRDefault="00FF496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8C8E64" w14:textId="77777777" w:rsidR="006F58E4" w:rsidRPr="006F58E4" w:rsidRDefault="00FF496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14:paraId="4E1CA600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961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897E0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872ED7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14:paraId="66E8CF1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C193B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FFD3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5E47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0B98113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63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928E9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434418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14:paraId="6F5F8E47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8D27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0F8351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2D6A9B" w14:textId="77777777" w:rsidR="006F58E4" w:rsidRPr="006F58E4" w:rsidRDefault="002C279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</w:tbl>
    <w:p w14:paraId="3FE22F0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334104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60D4EC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  <w:r w:rsidR="002C279F">
        <w:rPr>
          <w:rFonts w:asciiTheme="majorHAnsi" w:eastAsia="MS Gothic" w:hAnsiTheme="majorHAnsi" w:cs="Times New Roman"/>
          <w:b/>
        </w:rPr>
        <w:t xml:space="preserve"> Účtovná jednotka neeviduje záväzky zabezpečené záložným právom.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B03991C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541D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4CBD3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1B3B5694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158E8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A08C1B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C043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1012C7D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E752B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0028AC4" w14:textId="77777777" w:rsidR="006F58E4" w:rsidRPr="006F58E4" w:rsidRDefault="00A156F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C9235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44EDF0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B89BC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E135C91" w14:textId="77777777" w:rsidR="006F58E4" w:rsidRPr="006F58E4" w:rsidRDefault="00A156F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D2FD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D05652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0D009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7FA35A9" w14:textId="77777777" w:rsidR="006F58E4" w:rsidRPr="006F58E4" w:rsidRDefault="00A156F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4E980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156D30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305CE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0D5958A" w14:textId="77777777" w:rsidR="006F58E4" w:rsidRPr="006F58E4" w:rsidRDefault="00A156F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CD6A3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2DB36FA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EB82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80A7279" w14:textId="77777777" w:rsidR="006F58E4" w:rsidRPr="006F58E4" w:rsidRDefault="00A156F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3D664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ED90DE8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F74523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  <w:r w:rsidR="002C279F">
        <w:rPr>
          <w:rFonts w:asciiTheme="majorHAnsi" w:eastAsia="MS Gothic" w:hAnsiTheme="majorHAnsi" w:cs="Arial"/>
          <w:b/>
        </w:rPr>
        <w:t xml:space="preserve"> Účtovná jednotka neúčtovala o vlastných akciách.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513F68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2430F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B77917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42BC353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E5FF7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785A72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D6A955B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CF08625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2571B3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059A5F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5190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9287B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1281C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E0A3A1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643D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117C8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944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1A258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C22218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646CB0D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C964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55D3F5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36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5305F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BC7076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D735F4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E1BA3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CA56E2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4E4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C9E7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C8D50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A11BA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D97C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8A4C1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076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A25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CFAD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23D92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1714EA" w14:textId="77777777" w:rsidR="006449B1" w:rsidRPr="006449B1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6449B1" w14:paraId="3727AA5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51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18BB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DD46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8F246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9974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EA24BF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E00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8B5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1F322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8267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CA5E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063D55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7FBA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8DD1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A6CB1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CAE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89D9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56A9E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FD4D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8912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863D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04CE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6F27CD" w14:textId="77777777" w:rsidR="006449B1" w:rsidRPr="006449B1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6449B1" w14:paraId="36AE1D0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0F9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5261F0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28049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E9628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9A47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8B8B60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D71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26D6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065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76D4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1B21A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978798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BFD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AB78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292C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8C5B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9EF06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6D9B08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B04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636BE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44E5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328D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5FAF6D" w14:textId="77777777" w:rsidR="006449B1" w:rsidRPr="006449B1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6449B1" w14:paraId="777B40B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85613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92E0A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66A7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B33CA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F393D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E6FCE94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254F2E3" w14:textId="77777777" w:rsidR="00A156F4" w:rsidRDefault="00A156F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F6B040" w14:textId="77777777" w:rsidR="00A156F4" w:rsidRPr="00F52202" w:rsidRDefault="00A156F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D47386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14:paraId="3260A14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14:paraId="401863E8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14:paraId="02BD94D3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3E031874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  <w:r w:rsidR="002C279F">
        <w:rPr>
          <w:rFonts w:asciiTheme="majorHAnsi" w:eastAsia="MS Gothic" w:hAnsiTheme="majorHAnsi" w:cs="Times New Roman"/>
          <w:b/>
        </w:rPr>
        <w:t xml:space="preserve"> </w:t>
      </w:r>
      <w:r w:rsidR="003F6FFD">
        <w:rPr>
          <w:rFonts w:asciiTheme="majorHAnsi" w:eastAsia="MS Gothic" w:hAnsiTheme="majorHAnsi" w:cs="Times New Roman"/>
          <w:b/>
        </w:rPr>
        <w:t>Ú</w:t>
      </w:r>
      <w:r w:rsidR="002C279F">
        <w:rPr>
          <w:rFonts w:asciiTheme="majorHAnsi" w:eastAsia="MS Gothic" w:hAnsiTheme="majorHAnsi" w:cs="Times New Roman"/>
          <w:b/>
        </w:rPr>
        <w:t>čtovn</w:t>
      </w:r>
      <w:r w:rsidR="003F6FFD">
        <w:rPr>
          <w:rFonts w:asciiTheme="majorHAnsi" w:eastAsia="MS Gothic" w:hAnsiTheme="majorHAnsi" w:cs="Times New Roman"/>
          <w:b/>
        </w:rPr>
        <w:t xml:space="preserve">á jednotka </w:t>
      </w:r>
      <w:r w:rsidR="002C279F">
        <w:rPr>
          <w:rFonts w:asciiTheme="majorHAnsi" w:eastAsia="MS Gothic" w:hAnsiTheme="majorHAnsi" w:cs="Times New Roman"/>
          <w:b/>
        </w:rPr>
        <w:t>neposkytla orgánom účtovnej jednotky žiadne záruky alebo zabezpečenia, neposkytla pôžičky, ne</w:t>
      </w:r>
      <w:r w:rsidR="003F6FFD">
        <w:rPr>
          <w:rFonts w:asciiTheme="majorHAnsi" w:eastAsia="MS Gothic" w:hAnsiTheme="majorHAnsi" w:cs="Times New Roman"/>
          <w:b/>
        </w:rPr>
        <w:t>od</w:t>
      </w:r>
      <w:r w:rsidR="002C279F">
        <w:rPr>
          <w:rFonts w:asciiTheme="majorHAnsi" w:eastAsia="MS Gothic" w:hAnsiTheme="majorHAnsi" w:cs="Times New Roman"/>
          <w:b/>
        </w:rPr>
        <w:t>pustila ani neodpísala pôžičky,</w:t>
      </w:r>
      <w:r w:rsidR="003F6FFD">
        <w:rPr>
          <w:rFonts w:asciiTheme="majorHAnsi" w:eastAsia="MS Gothic" w:hAnsiTheme="majorHAnsi" w:cs="Times New Roman"/>
          <w:b/>
        </w:rPr>
        <w:t xml:space="preserve"> neposkytla finančné prostriedky </w:t>
      </w:r>
      <w:r w:rsidR="002C279F">
        <w:rPr>
          <w:rFonts w:asciiTheme="majorHAnsi" w:eastAsia="MS Gothic" w:hAnsiTheme="majorHAnsi" w:cs="Times New Roman"/>
          <w:b/>
        </w:rPr>
        <w:t xml:space="preserve"> </w:t>
      </w:r>
      <w:r w:rsidR="003F6FFD">
        <w:rPr>
          <w:rFonts w:asciiTheme="majorHAnsi" w:eastAsia="MS Gothic" w:hAnsiTheme="majorHAnsi" w:cs="Times New Roman"/>
          <w:b/>
        </w:rPr>
        <w:t>ani iné použitia na súkromné účely.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14:paraId="774BB782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DDDA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D336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69A0D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69499C1D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CBF5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1A58C8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0D5A0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642CA54" w14:textId="77777777" w:rsidR="006449B1" w:rsidRPr="00F52202" w:rsidRDefault="009F43A6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</w:t>
            </w:r>
            <w:r w:rsidR="006449B1"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B58DCE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B200C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78C37E8" w14:textId="77777777" w:rsidR="006449B1" w:rsidRPr="00F52202" w:rsidRDefault="003F6FFD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</w:t>
            </w:r>
            <w:r w:rsidR="006449B1"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ných</w:t>
            </w:r>
          </w:p>
        </w:tc>
      </w:tr>
      <w:tr w:rsidR="006449B1" w:rsidRPr="00F52202" w14:paraId="09D120D6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706C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B34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0B6F9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8770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DEEF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C53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2D52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0FE27EE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73E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B9C4DA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65C70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515D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37A5D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86B03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7288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E12403A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E9D0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EA8E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5E1C0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655EA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0EC21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DCF061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2A913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414835E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C91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CE21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3E4F5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A8B5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03F85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FE0A4F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82525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961CB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06DD1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195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73F57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3426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7A2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1B8E8A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2933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5D959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E41B6F5" w14:textId="77777777" w:rsidR="005165A9" w:rsidRPr="006B439D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  <w:r w:rsidR="003F6FFD">
        <w:rPr>
          <w:rFonts w:asciiTheme="majorHAnsi" w:eastAsia="MS Gothic" w:hAnsiTheme="majorHAnsi" w:cs="Times New Roman"/>
          <w:b/>
        </w:rPr>
        <w:t xml:space="preserve"> Neboli žiadne.</w:t>
      </w:r>
    </w:p>
    <w:p w14:paraId="5A148C26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1518204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14:paraId="30C5714B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5C91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3057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AA713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4C9240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219813D4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23D6DBA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9A75DDF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7F4458E5" w14:textId="77777777" w:rsidTr="003D04F2">
        <w:tc>
          <w:tcPr>
            <w:tcW w:w="3823" w:type="dxa"/>
          </w:tcPr>
          <w:p w14:paraId="43780F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6FFACEAC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14:paraId="03D78CE1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22EFD256" w14:textId="77777777" w:rsidTr="003D04F2">
        <w:tc>
          <w:tcPr>
            <w:tcW w:w="3823" w:type="dxa"/>
          </w:tcPr>
          <w:p w14:paraId="7C133C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8F6B068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14:paraId="7ADA4757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39FD3200" w14:textId="77777777" w:rsidTr="003D04F2">
        <w:tc>
          <w:tcPr>
            <w:tcW w:w="3823" w:type="dxa"/>
          </w:tcPr>
          <w:p w14:paraId="6564FF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6EA28FC0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14:paraId="6D7198BB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4B7824B2" w14:textId="77777777" w:rsidTr="003D04F2">
        <w:trPr>
          <w:trHeight w:val="70"/>
        </w:trPr>
        <w:tc>
          <w:tcPr>
            <w:tcW w:w="3823" w:type="dxa"/>
          </w:tcPr>
          <w:p w14:paraId="4173EB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71B0AF1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14:paraId="037F7355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</w:tbl>
    <w:p w14:paraId="5B24AFEE" w14:textId="77777777" w:rsidR="006449B1" w:rsidRPr="003F6FFD" w:rsidRDefault="006449B1" w:rsidP="003F6FFD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  <w:r w:rsidR="003F6FFD">
        <w:rPr>
          <w:rFonts w:asciiTheme="majorHAnsi" w:eastAsia="MS Gothic" w:hAnsiTheme="majorHAnsi" w:cs="Times New Roman"/>
          <w:b/>
        </w:rPr>
        <w:t xml:space="preserve"> Účtovná jednotka neeviduje  žiadne finančné povinnosti , ktoré sa nevykazujú v súvahe. </w:t>
      </w:r>
    </w:p>
    <w:p w14:paraId="297E338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98C65E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14:paraId="46A279AC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A21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0F48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3793CDA2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9B0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D8F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E81B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5002605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C448C8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F03BC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F1918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0DB7857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37EE4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C3A56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16BF59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0DF0352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87C85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CE46D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4265B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0D30057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3490BB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1352B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1874B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3C159DB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4E691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18BEB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16892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449B1" w:rsidRPr="00F52202" w14:paraId="7F19DD7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44FD51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AF8165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03BA95" w14:textId="77777777" w:rsidR="006449B1" w:rsidRPr="00F52202" w:rsidRDefault="003B57F6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</w:tbl>
    <w:p w14:paraId="1E52EBD0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</w:rPr>
        <w:t>Opis významných podmienených záväzkov:</w:t>
      </w:r>
      <w:r w:rsidR="003F6FFD">
        <w:rPr>
          <w:rFonts w:asciiTheme="majorHAnsi" w:eastAsia="Times New Roman" w:hAnsiTheme="majorHAnsi" w:cs="Times New Roman"/>
          <w:b/>
          <w:bCs/>
          <w:color w:val="000000"/>
        </w:rPr>
        <w:t xml:space="preserve"> Účtovná jednotka neúčtovala o podmienených záväzkoch.</w:t>
      </w:r>
    </w:p>
    <w:p w14:paraId="6E2D57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832B55" w14:textId="77777777" w:rsidR="006449B1" w:rsidRPr="006B439D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  <w:r w:rsidR="003F6FFD">
        <w:rPr>
          <w:rFonts w:asciiTheme="majorHAnsi" w:eastAsia="MS Gothic" w:hAnsiTheme="majorHAnsi" w:cs="Times New Roman"/>
          <w:b/>
        </w:rPr>
        <w:t xml:space="preserve"> Nie sú</w:t>
      </w:r>
    </w:p>
    <w:p w14:paraId="2F2247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125867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  <w:r w:rsidR="003F6FFD">
        <w:rPr>
          <w:rFonts w:asciiTheme="majorHAnsi" w:eastAsia="MS Gothic" w:hAnsiTheme="majorHAnsi" w:cs="Times New Roman"/>
          <w:b/>
        </w:rPr>
        <w:t xml:space="preserve"> N</w:t>
      </w:r>
      <w:r w:rsidR="006B439D">
        <w:rPr>
          <w:rFonts w:asciiTheme="majorHAnsi" w:eastAsia="MS Gothic" w:hAnsiTheme="majorHAnsi" w:cs="Times New Roman"/>
          <w:b/>
        </w:rPr>
        <w:t xml:space="preserve">eboli udelené uvedené práva. </w:t>
      </w:r>
    </w:p>
    <w:p w14:paraId="27A4D81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0338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68A91A79" w14:textId="77777777" w:rsidR="003F6FFD" w:rsidRDefault="000351C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Otročok</w:t>
      </w:r>
      <w:r w:rsidR="002951AE">
        <w:rPr>
          <w:rFonts w:asciiTheme="majorHAnsi" w:eastAsia="MS Gothic" w:hAnsiTheme="majorHAnsi" w:cs="Arial"/>
          <w:b/>
          <w:sz w:val="20"/>
          <w:szCs w:val="20"/>
        </w:rPr>
        <w:t xml:space="preserve"> 27.02.2024</w:t>
      </w:r>
    </w:p>
    <w:p w14:paraId="3A6989F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DDECC2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4C464" w14:textId="77777777" w:rsidR="00FE32B7" w:rsidRDefault="00FE32B7" w:rsidP="00F0301D">
      <w:pPr>
        <w:spacing w:after="0" w:line="240" w:lineRule="auto"/>
      </w:pPr>
      <w:r>
        <w:separator/>
      </w:r>
    </w:p>
  </w:endnote>
  <w:endnote w:type="continuationSeparator" w:id="0">
    <w:p w14:paraId="6D804F3C" w14:textId="77777777" w:rsidR="00FE32B7" w:rsidRDefault="00FE32B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5B0CB1F" w14:textId="77777777" w:rsidR="008C591D" w:rsidRPr="00143D5B" w:rsidRDefault="00824271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C591D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951AE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A6D051E" w14:textId="77777777" w:rsidR="008C591D" w:rsidRDefault="008C59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58B54" w14:textId="77777777" w:rsidR="00FE32B7" w:rsidRDefault="00FE32B7" w:rsidP="00F0301D">
      <w:pPr>
        <w:spacing w:after="0" w:line="240" w:lineRule="auto"/>
      </w:pPr>
      <w:r>
        <w:separator/>
      </w:r>
    </w:p>
  </w:footnote>
  <w:footnote w:type="continuationSeparator" w:id="0">
    <w:p w14:paraId="34449994" w14:textId="77777777" w:rsidR="00FE32B7" w:rsidRDefault="00FE32B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AC8A2" w14:textId="77777777" w:rsidR="008C591D" w:rsidRDefault="008C591D" w:rsidP="008A44F5">
    <w:pPr>
      <w:pStyle w:val="Header"/>
      <w:rPr>
        <w:rFonts w:asciiTheme="majorHAnsi" w:hAnsiTheme="majorHAnsi"/>
      </w:rPr>
    </w:pPr>
  </w:p>
  <w:p w14:paraId="4DEFBB34" w14:textId="77777777" w:rsidR="008C591D" w:rsidRPr="006A6ED1" w:rsidRDefault="00000000" w:rsidP="008B6583">
    <w:pPr>
      <w:pStyle w:val="Header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C591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8C591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8C591D">
          <w:rPr>
            <w:rFonts w:asciiTheme="majorHAnsi" w:hAnsiTheme="majorHAnsi"/>
            <w:sz w:val="36"/>
            <w:szCs w:val="36"/>
          </w:rPr>
          <w:t xml:space="preserve"> MÚJ</w:t>
        </w:r>
        <w:r w:rsidR="008C591D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0ED9741" w14:textId="77777777" w:rsidR="008C591D" w:rsidRDefault="008C591D" w:rsidP="00212D72">
    <w:pPr>
      <w:pStyle w:val="Header"/>
      <w:rPr>
        <w:rFonts w:asciiTheme="majorHAnsi" w:hAnsiTheme="majorHAnsi"/>
      </w:rPr>
    </w:pPr>
  </w:p>
  <w:p w14:paraId="35D05887" w14:textId="77777777" w:rsidR="008C591D" w:rsidRDefault="008C591D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68"/>
      <w:gridCol w:w="624"/>
      <w:gridCol w:w="327"/>
      <w:gridCol w:w="327"/>
      <w:gridCol w:w="327"/>
      <w:gridCol w:w="327"/>
      <w:gridCol w:w="327"/>
      <w:gridCol w:w="327"/>
      <w:gridCol w:w="402"/>
      <w:gridCol w:w="327"/>
      <w:gridCol w:w="327"/>
      <w:gridCol w:w="327"/>
    </w:tblGrid>
    <w:tr w:rsidR="008C591D" w14:paraId="00C12FC5" w14:textId="77777777" w:rsidTr="009F43A6">
      <w:trPr>
        <w:trHeight w:val="340"/>
        <w:jc w:val="right"/>
      </w:trPr>
      <w:tc>
        <w:tcPr>
          <w:tcW w:w="624" w:type="dxa"/>
          <w:vAlign w:val="center"/>
        </w:tcPr>
        <w:p w14:paraId="14E10A90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185EFB40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0ED97DED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8C09F00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0A09BCB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4C857796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3749A237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1EE0E0F7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3423140F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68" w:type="dxa"/>
          <w:tcBorders>
            <w:top w:val="nil"/>
            <w:bottom w:val="nil"/>
          </w:tcBorders>
          <w:vAlign w:val="center"/>
        </w:tcPr>
        <w:p w14:paraId="40C5635C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F818714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5727EF1E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320D3E9F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412822BE" w14:textId="77777777" w:rsidR="008C591D" w:rsidRPr="006A6ED1" w:rsidRDefault="008C591D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3BC9A9B7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4280B164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52" w:type="dxa"/>
          <w:vAlign w:val="center"/>
        </w:tcPr>
        <w:p w14:paraId="5E220FFC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402" w:type="dxa"/>
          <w:vAlign w:val="center"/>
        </w:tcPr>
        <w:p w14:paraId="5BCC1B66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404404A0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0C724F89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1861F358" w14:textId="77777777" w:rsidR="008C591D" w:rsidRPr="006A6ED1" w:rsidRDefault="009F43A6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0E523FE8" w14:textId="77777777" w:rsidR="008C591D" w:rsidRDefault="008C591D" w:rsidP="00212D72">
    <w:pPr>
      <w:pStyle w:val="Header"/>
      <w:rPr>
        <w:rFonts w:asciiTheme="majorHAnsi" w:hAnsiTheme="majorHAnsi"/>
      </w:rPr>
    </w:pPr>
  </w:p>
  <w:p w14:paraId="046A68A0" w14:textId="77777777" w:rsidR="008C591D" w:rsidRPr="00132CC6" w:rsidRDefault="008C591D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C15835"/>
    <w:multiLevelType w:val="hybridMultilevel"/>
    <w:tmpl w:val="4E904DC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764578">
    <w:abstractNumId w:val="9"/>
  </w:num>
  <w:num w:numId="2" w16cid:durableId="678894333">
    <w:abstractNumId w:val="2"/>
  </w:num>
  <w:num w:numId="3" w16cid:durableId="1529440912">
    <w:abstractNumId w:val="17"/>
  </w:num>
  <w:num w:numId="4" w16cid:durableId="1957103884">
    <w:abstractNumId w:val="13"/>
  </w:num>
  <w:num w:numId="5" w16cid:durableId="1469973915">
    <w:abstractNumId w:val="10"/>
  </w:num>
  <w:num w:numId="6" w16cid:durableId="409884536">
    <w:abstractNumId w:val="15"/>
  </w:num>
  <w:num w:numId="7" w16cid:durableId="81922148">
    <w:abstractNumId w:val="11"/>
  </w:num>
  <w:num w:numId="8" w16cid:durableId="1206523565">
    <w:abstractNumId w:val="14"/>
  </w:num>
  <w:num w:numId="9" w16cid:durableId="1080061497">
    <w:abstractNumId w:val="5"/>
  </w:num>
  <w:num w:numId="10" w16cid:durableId="873619057">
    <w:abstractNumId w:val="0"/>
  </w:num>
  <w:num w:numId="11" w16cid:durableId="239096935">
    <w:abstractNumId w:val="18"/>
  </w:num>
  <w:num w:numId="12" w16cid:durableId="562102812">
    <w:abstractNumId w:val="6"/>
  </w:num>
  <w:num w:numId="13" w16cid:durableId="1172641031">
    <w:abstractNumId w:val="4"/>
  </w:num>
  <w:num w:numId="14" w16cid:durableId="1740708979">
    <w:abstractNumId w:val="8"/>
  </w:num>
  <w:num w:numId="15" w16cid:durableId="558787558">
    <w:abstractNumId w:val="12"/>
  </w:num>
  <w:num w:numId="16" w16cid:durableId="2015453493">
    <w:abstractNumId w:val="1"/>
  </w:num>
  <w:num w:numId="17" w16cid:durableId="1420905561">
    <w:abstractNumId w:val="3"/>
  </w:num>
  <w:num w:numId="18" w16cid:durableId="1367293730">
    <w:abstractNumId w:val="16"/>
  </w:num>
  <w:num w:numId="19" w16cid:durableId="2120025850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51C6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78C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6539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1AAA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0D97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66EA"/>
    <w:rsid w:val="00281E4D"/>
    <w:rsid w:val="00282D1D"/>
    <w:rsid w:val="002849DB"/>
    <w:rsid w:val="002919E3"/>
    <w:rsid w:val="00291DE9"/>
    <w:rsid w:val="002951AE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79F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402"/>
    <w:rsid w:val="002F0574"/>
    <w:rsid w:val="002F2212"/>
    <w:rsid w:val="002F7156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57F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6FFD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2399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4B32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5B1F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1513"/>
    <w:rsid w:val="00554806"/>
    <w:rsid w:val="00555D71"/>
    <w:rsid w:val="005566CA"/>
    <w:rsid w:val="00556A0C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17DD"/>
    <w:rsid w:val="00582CD6"/>
    <w:rsid w:val="00582E66"/>
    <w:rsid w:val="00585D32"/>
    <w:rsid w:val="00586295"/>
    <w:rsid w:val="005911E6"/>
    <w:rsid w:val="00592C96"/>
    <w:rsid w:val="00593CA2"/>
    <w:rsid w:val="00594141"/>
    <w:rsid w:val="00594209"/>
    <w:rsid w:val="00595216"/>
    <w:rsid w:val="005973B7"/>
    <w:rsid w:val="005A0137"/>
    <w:rsid w:val="005A19CD"/>
    <w:rsid w:val="005A3304"/>
    <w:rsid w:val="005A43FC"/>
    <w:rsid w:val="005B33D4"/>
    <w:rsid w:val="005B4EC3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696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37B7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439D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6B10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0321"/>
    <w:rsid w:val="007B1F39"/>
    <w:rsid w:val="007B31AE"/>
    <w:rsid w:val="007C0D0E"/>
    <w:rsid w:val="007C11D5"/>
    <w:rsid w:val="007C3C5C"/>
    <w:rsid w:val="007C6477"/>
    <w:rsid w:val="007C6DCA"/>
    <w:rsid w:val="007D08C7"/>
    <w:rsid w:val="007D0F8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27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ACA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C591D"/>
    <w:rsid w:val="008C611C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15B8"/>
    <w:rsid w:val="009A70B7"/>
    <w:rsid w:val="009B2861"/>
    <w:rsid w:val="009B2D3B"/>
    <w:rsid w:val="009B38E1"/>
    <w:rsid w:val="009B6AEF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43A6"/>
    <w:rsid w:val="009F545A"/>
    <w:rsid w:val="00A01268"/>
    <w:rsid w:val="00A04D32"/>
    <w:rsid w:val="00A0768A"/>
    <w:rsid w:val="00A10232"/>
    <w:rsid w:val="00A11493"/>
    <w:rsid w:val="00A13CCA"/>
    <w:rsid w:val="00A149B5"/>
    <w:rsid w:val="00A1526B"/>
    <w:rsid w:val="00A156F4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393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6690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B22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1F81"/>
    <w:rsid w:val="00CE4377"/>
    <w:rsid w:val="00CE5F1E"/>
    <w:rsid w:val="00CE67A8"/>
    <w:rsid w:val="00CE6C3A"/>
    <w:rsid w:val="00CE7F92"/>
    <w:rsid w:val="00CF339E"/>
    <w:rsid w:val="00CF37DF"/>
    <w:rsid w:val="00CF4235"/>
    <w:rsid w:val="00CF53CF"/>
    <w:rsid w:val="00CF5B82"/>
    <w:rsid w:val="00CF6D9C"/>
    <w:rsid w:val="00CF6EF1"/>
    <w:rsid w:val="00D02529"/>
    <w:rsid w:val="00D04D18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697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393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0003"/>
    <w:rsid w:val="00F22237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3E73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32B7"/>
    <w:rsid w:val="00FE607F"/>
    <w:rsid w:val="00FF1480"/>
    <w:rsid w:val="00FF189D"/>
    <w:rsid w:val="00FF19CC"/>
    <w:rsid w:val="00FF3C59"/>
    <w:rsid w:val="00FF496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45689CD"/>
  <w15:docId w15:val="{9B35035D-A085-3D42-8A92-6E2341E5C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20089"/>
    <w:rsid w:val="000A651B"/>
    <w:rsid w:val="000C3B13"/>
    <w:rsid w:val="002876CA"/>
    <w:rsid w:val="002D5101"/>
    <w:rsid w:val="00413D0C"/>
    <w:rsid w:val="004D1086"/>
    <w:rsid w:val="004D37E1"/>
    <w:rsid w:val="00500764"/>
    <w:rsid w:val="00505AE4"/>
    <w:rsid w:val="005D39AB"/>
    <w:rsid w:val="005F76D2"/>
    <w:rsid w:val="0065739E"/>
    <w:rsid w:val="006B58A9"/>
    <w:rsid w:val="006D2E07"/>
    <w:rsid w:val="00734361"/>
    <w:rsid w:val="00765710"/>
    <w:rsid w:val="00820EAA"/>
    <w:rsid w:val="0084614E"/>
    <w:rsid w:val="008560A4"/>
    <w:rsid w:val="00862F0B"/>
    <w:rsid w:val="008B615A"/>
    <w:rsid w:val="00A108B6"/>
    <w:rsid w:val="00A2127E"/>
    <w:rsid w:val="00A2150E"/>
    <w:rsid w:val="00A91E2B"/>
    <w:rsid w:val="00A93C04"/>
    <w:rsid w:val="00AA0893"/>
    <w:rsid w:val="00AD6D03"/>
    <w:rsid w:val="00B26B94"/>
    <w:rsid w:val="00B9710B"/>
    <w:rsid w:val="00C731F6"/>
    <w:rsid w:val="00C80211"/>
    <w:rsid w:val="00CC5B55"/>
    <w:rsid w:val="00CE0B5C"/>
    <w:rsid w:val="00CE15E4"/>
    <w:rsid w:val="00CF451A"/>
    <w:rsid w:val="00D81C0E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71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FADE5-38E6-423F-9DE9-F07C838D7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1409</Words>
  <Characters>8032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Hewlett-Packard Company</Company>
  <LinksUpToDate>false</LinksUpToDate>
  <CharactersWithSpaces>9423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Zoe Lánska</cp:lastModifiedBy>
  <cp:revision>4</cp:revision>
  <cp:lastPrinted>2024-02-27T12:49:00Z</cp:lastPrinted>
  <dcterms:created xsi:type="dcterms:W3CDTF">2024-02-27T12:50:00Z</dcterms:created>
  <dcterms:modified xsi:type="dcterms:W3CDTF">2024-03-30T11:47:00Z</dcterms:modified>
</cp:coreProperties>
</file>