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SH-max,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Višňová 7175/7A,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46247009          DIČ:  2023331145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80612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29.7.2011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0612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29.7.2011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80612D" w:rsidRPr="0080612D">
        <w:rPr>
          <w:rFonts w:ascii="Arial CE" w:hAnsi="Arial CE" w:cs="Arial CE"/>
          <w:b/>
          <w:bCs/>
          <w:color w:val="000000"/>
          <w:sz w:val="20"/>
          <w:szCs w:val="20"/>
          <w:lang w:eastAsia="sk-SK"/>
        </w:rPr>
        <w:t xml:space="preserve"> </w:t>
      </w:r>
      <w:r w:rsidR="0080612D" w:rsidRPr="007C3F02">
        <w:rPr>
          <w:rFonts w:ascii="Arial CE" w:hAnsi="Arial CE" w:cs="Arial CE"/>
          <w:b/>
          <w:bCs/>
          <w:color w:val="000000"/>
          <w:sz w:val="20"/>
          <w:szCs w:val="20"/>
          <w:lang w:eastAsia="sk-SK"/>
        </w:rPr>
        <w:t>sprostredkovateľská činnosť v oblasti obchodu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80612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80612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80612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80612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80612D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80612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0612D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Slávka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Hlaváčková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2313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2313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30000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30084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23170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2453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25623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38715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38715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38715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6646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6646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215592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219653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38715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1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FD05EF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FD05EF">
      <w:rPr>
        <w:szCs w:val="22"/>
      </w:rPr>
      <w:fldChar w:fldCharType="separate"/>
    </w:r>
    <w:r w:rsidR="0080612D">
      <w:rPr>
        <w:noProof/>
        <w:szCs w:val="22"/>
      </w:rPr>
      <w:t>2</w:t>
    </w:r>
    <w:r w:rsidR="00FD05EF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1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46247009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2023331145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0612D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05E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4141</Words>
  <Characters>26856</Characters>
  <Application>Microsoft Office Word</Application>
  <DocSecurity>4</DocSecurity>
  <Lines>223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2024-03-31T12:59:00Z</dcterms:created>
  <dcterms:modified xsi:type="dcterms:W3CDTF">2024-03-31T12:59:00Z</dcterms:modified>
</cp:coreProperties>
</file>