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F6FBC" w14:textId="6C8040CE" w:rsidR="00177251" w:rsidRDefault="00A87C8E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106A29B" wp14:editId="339EC1DE">
                <wp:extent cx="1819275" cy="201295"/>
                <wp:effectExtent l="12700" t="6350" r="6350" b="11430"/>
                <wp:docPr id="395273390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D7FF1FE" w14:textId="77777777" w:rsidR="00177251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106A29B"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7D7FF1FE" w14:textId="77777777" w:rsidR="00177251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6E5CF4" w14:textId="77777777" w:rsidR="00177251" w:rsidRDefault="00177251">
      <w:pPr>
        <w:pStyle w:val="Zkladntext"/>
        <w:rPr>
          <w:rFonts w:ascii="Times New Roman"/>
          <w:sz w:val="21"/>
        </w:rPr>
      </w:pPr>
    </w:p>
    <w:p w14:paraId="47F0FECA" w14:textId="46C52DF1" w:rsidR="00177251" w:rsidRDefault="00A87C8E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45B2856E" wp14:editId="5237EE7E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89649468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57D82DB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E9B20FF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04DC1CA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2100C1E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ADBB67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FFB6B36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4CB5C8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8E69838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16A58AA" w14:textId="77777777" w:rsidR="00177251" w:rsidRDefault="00000000">
                                  <w:pPr>
                                    <w:pStyle w:val="TableParagraph"/>
                                    <w:spacing w:before="84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B5E11DC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2856E" id="Text Box 26" o:spid="_x0000_s1027" type="#_x0000_t202" style="position:absolute;left:0;text-align:left;margin-left:357.85pt;margin-top:-30.5pt;width:86.8pt;height:18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57D82DB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E9B20FF" w14:textId="77777777" w:rsidR="00177251" w:rsidRDefault="00000000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04DC1CA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2100C1E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ADBB67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FFB6B36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4CB5C8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8E69838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16A58AA" w14:textId="77777777" w:rsidR="00177251" w:rsidRDefault="00000000">
                            <w:pPr>
                              <w:pStyle w:val="TableParagraph"/>
                              <w:spacing w:before="84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B5E11DC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6CB5B3C3" wp14:editId="162AC006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260861863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6D27771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FA03CAF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44E962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BBA1CFB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F6B4DB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C85102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C94C6E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08614DF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DB5AB2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333489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7330E4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1E11018E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B5B3C3" id="Text Box 25" o:spid="_x0000_s1028" type="#_x0000_t202" style="position:absolute;left:0;text-align:left;margin-left:473.05pt;margin-top:-30.3pt;width:108.4pt;height:18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6D27771A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FA03CAF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44E962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BBA1CFB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F6B4DB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C85102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C94C6E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08614DF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DB5AB2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333489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7330E4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1E11018E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Čl. I Všeobecné informácie o účtovnej jednotke</w:t>
      </w:r>
    </w:p>
    <w:p w14:paraId="036B78DB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4D082B7F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4D797AFB" w14:textId="77777777" w:rsidR="00177251" w:rsidRDefault="00177251">
      <w:pPr>
        <w:pStyle w:val="Zkladntext"/>
        <w:rPr>
          <w:rFonts w:ascii="Arial"/>
          <w:b/>
          <w:sz w:val="25"/>
        </w:rPr>
      </w:pPr>
    </w:p>
    <w:p w14:paraId="486FD2D7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(5) Všeobecné informácie</w:t>
      </w:r>
    </w:p>
    <w:p w14:paraId="04F84BEA" w14:textId="77777777" w:rsidR="00177251" w:rsidRDefault="00000000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44850043" w14:textId="77777777" w:rsidR="00177251" w:rsidRDefault="00000000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3D67E348" w14:textId="77777777" w:rsidR="00177251" w:rsidRDefault="00177251">
      <w:pPr>
        <w:rPr>
          <w:sz w:val="14"/>
        </w:rPr>
        <w:sectPr w:rsidR="00177251" w:rsidSect="00585CC1">
          <w:footerReference w:type="default" r:id="rId7"/>
          <w:type w:val="continuous"/>
          <w:pgSz w:w="11900" w:h="16840"/>
          <w:pgMar w:top="580" w:right="140" w:bottom="820" w:left="460" w:header="708" w:footer="633" w:gutter="0"/>
          <w:pgNumType w:start="1"/>
          <w:cols w:num="3" w:space="708" w:equalWidth="0">
            <w:col w:w="5531" w:space="637"/>
            <w:col w:w="405" w:space="1903"/>
            <w:col w:w="2824"/>
          </w:cols>
        </w:sectPr>
      </w:pPr>
    </w:p>
    <w:p w14:paraId="55870BEF" w14:textId="77777777" w:rsidR="00177251" w:rsidRDefault="00177251">
      <w:pPr>
        <w:pStyle w:val="Zkladntext"/>
        <w:spacing w:before="7"/>
        <w:rPr>
          <w:sz w:val="27"/>
        </w:rPr>
      </w:pPr>
    </w:p>
    <w:p w14:paraId="38E1B44E" w14:textId="77777777" w:rsidR="00177251" w:rsidRDefault="00000000">
      <w:pPr>
        <w:pStyle w:val="Zkladntext"/>
        <w:spacing w:before="98"/>
        <w:ind w:left="116"/>
      </w:pPr>
      <w:r>
        <w:t>Čl. I</w:t>
      </w:r>
      <w:r>
        <w:rPr>
          <w:spacing w:val="1"/>
        </w:rPr>
        <w:t xml:space="preserve"> </w:t>
      </w:r>
      <w:r>
        <w:t>(1)</w:t>
      </w:r>
    </w:p>
    <w:p w14:paraId="45CEDE11" w14:textId="77777777" w:rsidR="00177251" w:rsidRDefault="00177251">
      <w:pPr>
        <w:pStyle w:val="Zkladntext"/>
        <w:spacing w:before="1"/>
        <w:rPr>
          <w:sz w:val="9"/>
        </w:rPr>
      </w:pPr>
    </w:p>
    <w:p w14:paraId="2C2A01D3" w14:textId="77777777" w:rsidR="00177251" w:rsidRDefault="00000000">
      <w:pPr>
        <w:pStyle w:val="Zkladntext"/>
        <w:tabs>
          <w:tab w:val="left" w:pos="3053"/>
        </w:tabs>
        <w:spacing w:before="98"/>
        <w:ind w:left="116"/>
      </w:pPr>
      <w:r>
        <w:t>Obchodné meno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jednotky:</w:t>
      </w:r>
      <w:r>
        <w:tab/>
        <w:t>Infront Moto Racing</w:t>
      </w:r>
      <w:r>
        <w:rPr>
          <w:spacing w:val="1"/>
        </w:rPr>
        <w:t xml:space="preserve"> </w:t>
      </w:r>
      <w:r>
        <w:t>Logistics, s.r.o.</w:t>
      </w:r>
    </w:p>
    <w:p w14:paraId="6294D8B6" w14:textId="77777777" w:rsidR="00177251" w:rsidRDefault="00177251">
      <w:pPr>
        <w:pStyle w:val="Zkladntext"/>
        <w:spacing w:before="10"/>
        <w:rPr>
          <w:sz w:val="20"/>
        </w:rPr>
      </w:pPr>
    </w:p>
    <w:p w14:paraId="034AAEE3" w14:textId="77777777" w:rsidR="00177251" w:rsidRDefault="00000000">
      <w:pPr>
        <w:pStyle w:val="Zkladntext"/>
        <w:tabs>
          <w:tab w:val="left" w:pos="3053"/>
        </w:tabs>
        <w:spacing w:before="98"/>
        <w:ind w:left="116"/>
      </w:pPr>
      <w:r>
        <w:t>Sídlo</w:t>
      </w:r>
      <w:r>
        <w:rPr>
          <w:spacing w:val="2"/>
        </w:rPr>
        <w:t xml:space="preserve"> </w:t>
      </w:r>
      <w:r>
        <w:t>účtovnej</w:t>
      </w:r>
      <w:r>
        <w:rPr>
          <w:spacing w:val="2"/>
        </w:rPr>
        <w:t xml:space="preserve"> </w:t>
      </w:r>
      <w:r>
        <w:t>jednotky:</w:t>
      </w:r>
      <w:r>
        <w:tab/>
        <w:t>Letisko Košice</w:t>
      </w:r>
      <w:r>
        <w:rPr>
          <w:spacing w:val="1"/>
        </w:rPr>
        <w:t xml:space="preserve"> </w:t>
      </w:r>
      <w:r>
        <w:t>998, 041</w:t>
      </w:r>
      <w:r>
        <w:rPr>
          <w:spacing w:val="1"/>
        </w:rPr>
        <w:t xml:space="preserve"> </w:t>
      </w:r>
      <w:r>
        <w:t>75, Košice</w:t>
      </w:r>
    </w:p>
    <w:p w14:paraId="6323FC1A" w14:textId="77777777" w:rsidR="00177251" w:rsidRDefault="00177251">
      <w:pPr>
        <w:pStyle w:val="Zkladntext"/>
        <w:rPr>
          <w:sz w:val="20"/>
        </w:rPr>
      </w:pPr>
    </w:p>
    <w:p w14:paraId="768B4FC8" w14:textId="77777777" w:rsidR="00177251" w:rsidRDefault="00177251">
      <w:pPr>
        <w:pStyle w:val="Zkladntext"/>
        <w:rPr>
          <w:sz w:val="16"/>
        </w:rPr>
      </w:pPr>
    </w:p>
    <w:p w14:paraId="5980906F" w14:textId="77777777" w:rsidR="00177251" w:rsidRDefault="00000000">
      <w:pPr>
        <w:pStyle w:val="Zkladntext"/>
        <w:spacing w:before="96"/>
        <w:ind w:left="116"/>
      </w:pPr>
      <w:r>
        <w:t>Opis hospodárskej činnosti v</w:t>
      </w:r>
      <w:r>
        <w:rPr>
          <w:spacing w:val="1"/>
        </w:rPr>
        <w:t xml:space="preserve"> </w:t>
      </w:r>
      <w:r>
        <w:t>nadväznosti na predmet</w:t>
      </w:r>
      <w:r>
        <w:rPr>
          <w:spacing w:val="1"/>
        </w:rPr>
        <w:t xml:space="preserve"> </w:t>
      </w:r>
      <w:r>
        <w:t>podnikania</w:t>
      </w:r>
    </w:p>
    <w:p w14:paraId="3431D801" w14:textId="77777777" w:rsidR="00177251" w:rsidRDefault="00177251">
      <w:pPr>
        <w:pStyle w:val="Zkladntext"/>
        <w:spacing w:before="8"/>
        <w:rPr>
          <w:sz w:val="17"/>
        </w:rPr>
      </w:pPr>
    </w:p>
    <w:p w14:paraId="7738647E" w14:textId="77777777" w:rsidR="00177251" w:rsidRDefault="00000000">
      <w:pPr>
        <w:pStyle w:val="Zkladntext"/>
        <w:spacing w:line="244" w:lineRule="auto"/>
        <w:ind w:left="116" w:right="579"/>
      </w:pPr>
      <w:r>
        <w:t>Spolupodieľanie sa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usporiadaní</w:t>
      </w:r>
      <w:r>
        <w:rPr>
          <w:spacing w:val="1"/>
        </w:rPr>
        <w:t xml:space="preserve"> </w:t>
      </w:r>
      <w:r>
        <w:t>MXGP</w:t>
      </w:r>
      <w:r>
        <w:rPr>
          <w:spacing w:val="-1"/>
        </w:rPr>
        <w:t xml:space="preserve"> </w:t>
      </w:r>
      <w:r>
        <w:t>majstrovstvách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motokrose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rámci</w:t>
      </w:r>
      <w:r>
        <w:rPr>
          <w:spacing w:val="1"/>
        </w:rPr>
        <w:t xml:space="preserve"> </w:t>
      </w:r>
      <w:r>
        <w:t>EU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mimo EU.</w:t>
      </w:r>
      <w:r>
        <w:rPr>
          <w:spacing w:val="1"/>
        </w:rPr>
        <w:t xml:space="preserve"> </w:t>
      </w:r>
      <w:r>
        <w:t>Logistika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manažment</w:t>
      </w:r>
      <w:r>
        <w:rPr>
          <w:spacing w:val="1"/>
        </w:rPr>
        <w:t xml:space="preserve"> </w:t>
      </w:r>
      <w:r>
        <w:t>ťahačov,</w:t>
      </w:r>
      <w:r>
        <w:rPr>
          <w:spacing w:val="1"/>
        </w:rPr>
        <w:t xml:space="preserve"> </w:t>
      </w:r>
      <w:r>
        <w:t>prípravné</w:t>
      </w:r>
      <w:r>
        <w:rPr>
          <w:spacing w:val="1"/>
        </w:rPr>
        <w:t xml:space="preserve"> </w:t>
      </w:r>
      <w:r>
        <w:t>stavebné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terénne</w:t>
      </w:r>
      <w:r>
        <w:rPr>
          <w:spacing w:val="1"/>
        </w:rPr>
        <w:t xml:space="preserve"> </w:t>
      </w:r>
      <w:r>
        <w:t>práce,</w:t>
      </w:r>
      <w:r>
        <w:rPr>
          <w:spacing w:val="1"/>
        </w:rPr>
        <w:t xml:space="preserve"> </w:t>
      </w:r>
      <w:r>
        <w:t>ktoré</w:t>
      </w:r>
      <w:r>
        <w:rPr>
          <w:spacing w:val="-35"/>
        </w:rPr>
        <w:t xml:space="preserve"> </w:t>
      </w:r>
      <w:r>
        <w:t>súvisia</w:t>
      </w:r>
      <w:r>
        <w:rPr>
          <w:spacing w:val="4"/>
        </w:rPr>
        <w:t xml:space="preserve"> </w:t>
      </w:r>
      <w:r>
        <w:t>s motokrosom.</w:t>
      </w:r>
      <w:r>
        <w:rPr>
          <w:spacing w:val="1"/>
        </w:rPr>
        <w:t xml:space="preserve"> </w:t>
      </w:r>
      <w:r>
        <w:t>Reklamné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marketingové</w:t>
      </w:r>
      <w:r>
        <w:rPr>
          <w:spacing w:val="1"/>
        </w:rPr>
        <w:t xml:space="preserve"> </w:t>
      </w:r>
      <w:r>
        <w:t>služby.</w:t>
      </w:r>
    </w:p>
    <w:p w14:paraId="49743693" w14:textId="77777777" w:rsidR="00177251" w:rsidRDefault="00177251">
      <w:pPr>
        <w:pStyle w:val="Zkladntext"/>
        <w:spacing w:before="8"/>
        <w:rPr>
          <w:sz w:val="25"/>
        </w:rPr>
      </w:pPr>
    </w:p>
    <w:p w14:paraId="0A5E8889" w14:textId="77777777" w:rsidR="00177251" w:rsidRDefault="00000000">
      <w:pPr>
        <w:pStyle w:val="Zkladntext"/>
        <w:spacing w:before="98"/>
        <w:ind w:left="116"/>
      </w:pPr>
      <w:r>
        <w:t>Čl. I</w:t>
      </w:r>
      <w:r>
        <w:rPr>
          <w:spacing w:val="1"/>
        </w:rPr>
        <w:t xml:space="preserve"> </w:t>
      </w:r>
      <w:r>
        <w:t>(5)</w:t>
      </w:r>
    </w:p>
    <w:p w14:paraId="67A8AF28" w14:textId="77777777" w:rsidR="00177251" w:rsidRDefault="00177251">
      <w:pPr>
        <w:pStyle w:val="Zkladntext"/>
        <w:rPr>
          <w:sz w:val="16"/>
        </w:rPr>
      </w:pPr>
    </w:p>
    <w:p w14:paraId="4D5484FF" w14:textId="77777777" w:rsidR="00177251" w:rsidRDefault="00177251">
      <w:pPr>
        <w:pStyle w:val="Zkladntext"/>
        <w:spacing w:before="6"/>
        <w:rPr>
          <w:sz w:val="19"/>
        </w:rPr>
      </w:pPr>
    </w:p>
    <w:p w14:paraId="3E7F00F4" w14:textId="77777777" w:rsidR="00177251" w:rsidRDefault="00000000">
      <w:pPr>
        <w:pStyle w:val="Zkladntext"/>
        <w:ind w:left="116"/>
      </w:pPr>
      <w:r>
        <w:t>Priemerný počet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počas účtovného</w:t>
      </w:r>
      <w:r>
        <w:rPr>
          <w:spacing w:val="1"/>
        </w:rPr>
        <w:t xml:space="preserve"> </w:t>
      </w:r>
      <w:r>
        <w:t>obdobia</w:t>
      </w:r>
    </w:p>
    <w:p w14:paraId="29547412" w14:textId="77777777" w:rsidR="00177251" w:rsidRDefault="00177251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177251" w14:paraId="2BDC7208" w14:textId="77777777">
        <w:trPr>
          <w:trHeight w:val="512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27F5B1CE" w14:textId="77777777" w:rsidR="00177251" w:rsidRDefault="00177251">
            <w:pPr>
              <w:pStyle w:val="TableParagraph"/>
              <w:spacing w:before="3"/>
              <w:rPr>
                <w:sz w:val="15"/>
              </w:rPr>
            </w:pPr>
          </w:p>
          <w:p w14:paraId="17B2E875" w14:textId="77777777" w:rsidR="00177251" w:rsidRDefault="00000000">
            <w:pPr>
              <w:pStyle w:val="TableParagraph"/>
              <w:spacing w:before="1"/>
              <w:ind w:left="875" w:right="84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458C81F5" w14:textId="77777777" w:rsidR="00177251" w:rsidRDefault="00177251">
            <w:pPr>
              <w:pStyle w:val="TableParagraph"/>
              <w:spacing w:before="3"/>
              <w:rPr>
                <w:sz w:val="15"/>
              </w:rPr>
            </w:pPr>
          </w:p>
          <w:p w14:paraId="3A626959" w14:textId="77777777" w:rsidR="00177251" w:rsidRDefault="00000000">
            <w:pPr>
              <w:pStyle w:val="TableParagraph"/>
              <w:spacing w:before="1"/>
              <w:ind w:left="2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Bežné účtovné obdobie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6C7050E6" w14:textId="77777777" w:rsidR="00177251" w:rsidRDefault="00000000">
            <w:pPr>
              <w:pStyle w:val="TableParagraph"/>
              <w:spacing w:before="10" w:line="160" w:lineRule="atLeast"/>
              <w:ind w:left="218" w:right="186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Bezprostredne</w:t>
            </w:r>
            <w:r>
              <w:rPr>
                <w:rFonts w:ascii="Arial" w:hAnsi="Arial"/>
                <w:b/>
                <w:spacing w:val="1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4"/>
              </w:rPr>
              <w:t xml:space="preserve">predchádzajúce </w:t>
            </w:r>
            <w:r>
              <w:rPr>
                <w:rFonts w:ascii="Arial" w:hAnsi="Arial"/>
                <w:b/>
                <w:sz w:val="14"/>
              </w:rPr>
              <w:t>účtovné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obdobie</w:t>
            </w:r>
          </w:p>
        </w:tc>
      </w:tr>
      <w:tr w:rsidR="00177251" w14:paraId="34568947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F54BA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Priemerný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prepočítaný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počet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249C6" w14:textId="7C42E491" w:rsidR="00177251" w:rsidRDefault="00A87C8E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5017B" w14:textId="77777777" w:rsidR="00177251" w:rsidRDefault="00000000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</w:tr>
      <w:tr w:rsidR="00177251" w14:paraId="788D30FB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D281B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Stav zamestnancov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dňu,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ktorému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zostavuje účtovná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závierka,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8804F" w14:textId="299DC963" w:rsidR="00177251" w:rsidRDefault="00A87C8E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0AC6" w14:textId="77777777" w:rsidR="00177251" w:rsidRDefault="00000000">
            <w:pPr>
              <w:pStyle w:val="TableParagraph"/>
              <w:spacing w:before="56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</w:tr>
      <w:tr w:rsidR="00177251" w14:paraId="473FEDCF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D1254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Počet vedúcich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5182D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D5343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A92E813" w14:textId="77777777" w:rsidR="00177251" w:rsidRDefault="00177251">
      <w:pPr>
        <w:pStyle w:val="Zkladntext"/>
        <w:spacing w:before="10"/>
        <w:rPr>
          <w:sz w:val="15"/>
        </w:rPr>
      </w:pPr>
    </w:p>
    <w:p w14:paraId="70DE24D9" w14:textId="77777777" w:rsidR="00177251" w:rsidRDefault="00000000">
      <w:pPr>
        <w:pStyle w:val="Nadpis1"/>
      </w:pPr>
      <w:r>
        <w:t>Čl. I (2) (3) Dátum schválenia účtovnej závierky a právny dôvod</w:t>
      </w:r>
    </w:p>
    <w:p w14:paraId="15389418" w14:textId="3F0AA016" w:rsidR="00177251" w:rsidRDefault="00000000">
      <w:pPr>
        <w:pStyle w:val="Zkladntext"/>
        <w:tabs>
          <w:tab w:val="right" w:pos="6173"/>
        </w:tabs>
        <w:spacing w:before="410"/>
        <w:ind w:left="116"/>
      </w:pPr>
      <w:r>
        <w:t>Čl. I</w:t>
      </w:r>
      <w:r>
        <w:rPr>
          <w:spacing w:val="1"/>
        </w:rPr>
        <w:t xml:space="preserve"> </w:t>
      </w:r>
      <w:r>
        <w:t>(2)</w:t>
      </w:r>
      <w:r>
        <w:rPr>
          <w:spacing w:val="1"/>
        </w:rPr>
        <w:t xml:space="preserve"> </w:t>
      </w:r>
      <w:r>
        <w:t>Dátum</w:t>
      </w:r>
      <w:r>
        <w:rPr>
          <w:spacing w:val="1"/>
        </w:rPr>
        <w:t xml:space="preserve"> </w:t>
      </w:r>
      <w:r>
        <w:t>schválenia</w:t>
      </w:r>
      <w:r>
        <w:rPr>
          <w:spacing w:val="1"/>
        </w:rPr>
        <w:t xml:space="preserve"> </w:t>
      </w:r>
      <w:r>
        <w:t>účtovnej závierky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predchádzajúce</w:t>
      </w:r>
      <w:r>
        <w:rPr>
          <w:spacing w:val="1"/>
        </w:rPr>
        <w:t xml:space="preserve"> </w:t>
      </w:r>
      <w:r>
        <w:t>obdobie:</w:t>
      </w:r>
      <w:r>
        <w:rPr>
          <w:rFonts w:ascii="Times New Roman" w:hAnsi="Times New Roman"/>
        </w:rPr>
        <w:tab/>
      </w:r>
      <w:r w:rsidR="00A87C8E">
        <w:rPr>
          <w:rFonts w:ascii="Times New Roman" w:hAnsi="Times New Roman"/>
        </w:rPr>
        <w:t>17</w:t>
      </w:r>
      <w:r>
        <w:t>.0</w:t>
      </w:r>
      <w:r w:rsidR="00A87C8E">
        <w:t>2</w:t>
      </w:r>
      <w:r>
        <w:t>.202</w:t>
      </w:r>
      <w:r w:rsidR="00A87C8E">
        <w:t>3</w:t>
      </w:r>
    </w:p>
    <w:p w14:paraId="3696088D" w14:textId="7D656282" w:rsidR="00177251" w:rsidRDefault="00A87C8E">
      <w:pPr>
        <w:pStyle w:val="Zkladntext"/>
        <w:spacing w:before="565"/>
        <w:ind w:left="11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664" behindDoc="0" locked="0" layoutInCell="1" allowOverlap="1" wp14:anchorId="11BE21C6" wp14:editId="2C741C10">
                <wp:simplePos x="0" y="0"/>
                <wp:positionH relativeFrom="page">
                  <wp:posOffset>3392170</wp:posOffset>
                </wp:positionH>
                <wp:positionV relativeFrom="paragraph">
                  <wp:posOffset>741045</wp:posOffset>
                </wp:positionV>
                <wp:extent cx="123825" cy="123825"/>
                <wp:effectExtent l="0" t="0" r="0" b="0"/>
                <wp:wrapNone/>
                <wp:docPr id="1975344566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5342" y="1167"/>
                          <a:chExt cx="195" cy="195"/>
                        </a:xfrm>
                      </wpg:grpSpPr>
                      <wps:wsp>
                        <wps:cNvPr id="481390071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5342" y="116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998011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5357" y="118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28E5BA" id="Group 22" o:spid="_x0000_s1026" style="position:absolute;margin-left:267.1pt;margin-top:58.35pt;width:9.75pt;height:9.75pt;z-index:15729664;mso-position-horizontal-relative:page" coordorigin="5342,1167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">
                <v:rect id="Rectangle 24" o:spid="_x0000_s1027" style="position:absolute;left:5342;top:116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" fillcolor="#7f7f7f" stroked="f"/>
                <v:rect id="Rectangle 23" o:spid="_x0000_s1028" style="position:absolute;left:5357;top:118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" stroked="f"/>
                <w10:wrap anchorx="page"/>
              </v:group>
            </w:pict>
          </mc:Fallback>
        </mc:AlternateContent>
      </w:r>
      <w:r w:rsidR="00000000">
        <w:t>Čl. I</w:t>
      </w:r>
      <w:r w:rsidR="00000000">
        <w:rPr>
          <w:spacing w:val="1"/>
        </w:rPr>
        <w:t xml:space="preserve"> </w:t>
      </w:r>
      <w:r w:rsidR="00000000">
        <w:t>(3) Právny</w:t>
      </w:r>
      <w:r w:rsidR="00000000">
        <w:rPr>
          <w:spacing w:val="1"/>
        </w:rPr>
        <w:t xml:space="preserve"> </w:t>
      </w:r>
      <w:r w:rsidR="00000000">
        <w:t>dôvod</w:t>
      </w:r>
      <w:r w:rsidR="00000000">
        <w:rPr>
          <w:spacing w:val="1"/>
        </w:rPr>
        <w:t xml:space="preserve"> </w:t>
      </w:r>
      <w:r w:rsidR="00000000">
        <w:t>na zostavenie</w:t>
      </w:r>
      <w:r w:rsidR="00000000">
        <w:rPr>
          <w:spacing w:val="1"/>
        </w:rPr>
        <w:t xml:space="preserve"> </w:t>
      </w:r>
      <w:r w:rsidR="00000000">
        <w:t>účtovnej</w:t>
      </w:r>
      <w:r w:rsidR="00000000">
        <w:rPr>
          <w:spacing w:val="1"/>
        </w:rPr>
        <w:t xml:space="preserve"> </w:t>
      </w:r>
      <w:r w:rsidR="00000000">
        <w:t>závierky</w:t>
      </w:r>
    </w:p>
    <w:p w14:paraId="34D2ED07" w14:textId="77777777" w:rsidR="00177251" w:rsidRDefault="00177251">
      <w:pPr>
        <w:sectPr w:rsidR="00177251" w:rsidSect="00585CC1">
          <w:type w:val="continuous"/>
          <w:pgSz w:w="11900" w:h="16840"/>
          <w:pgMar w:top="580" w:right="140" w:bottom="820" w:left="460" w:header="708" w:footer="708" w:gutter="0"/>
          <w:cols w:space="708"/>
        </w:sectPr>
      </w:pPr>
    </w:p>
    <w:p w14:paraId="1ADBFD49" w14:textId="5AC7A44A" w:rsidR="00177251" w:rsidRDefault="00A87C8E">
      <w:pPr>
        <w:pStyle w:val="Zkladntext"/>
        <w:spacing w:before="444"/>
        <w:ind w:left="66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29152" behindDoc="0" locked="0" layoutInCell="1" allowOverlap="1" wp14:anchorId="46226BFE" wp14:editId="3002140B">
                <wp:simplePos x="0" y="0"/>
                <wp:positionH relativeFrom="page">
                  <wp:posOffset>2002790</wp:posOffset>
                </wp:positionH>
                <wp:positionV relativeFrom="paragraph">
                  <wp:posOffset>281940</wp:posOffset>
                </wp:positionV>
                <wp:extent cx="123825" cy="123825"/>
                <wp:effectExtent l="0" t="0" r="0" b="0"/>
                <wp:wrapNone/>
                <wp:docPr id="1043715973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3154" y="444"/>
                          <a:chExt cx="195" cy="195"/>
                        </a:xfrm>
                      </wpg:grpSpPr>
                      <wps:wsp>
                        <wps:cNvPr id="701568021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3153" y="444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832023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3168" y="459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115859" id="Group 19" o:spid="_x0000_s1026" style="position:absolute;margin-left:157.7pt;margin-top:22.2pt;width:9.75pt;height:9.75pt;z-index:15729152;mso-position-horizontal-relative:page" coordorigin="3154,444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">
                <v:rect id="Rectangle 21" o:spid="_x0000_s1027" style="position:absolute;left:3153;top:444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" fillcolor="#7f7f7f" stroked="f"/>
                <v:rect id="Rectangle 20" o:spid="_x0000_s1028" style="position:absolute;left:3168;top:459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" stroked="f"/>
                <w10:wrap anchorx="page"/>
              </v:group>
            </w:pict>
          </mc:Fallback>
        </mc:AlternateContent>
      </w:r>
      <w:r w:rsidR="00000000">
        <w:rPr>
          <w:noProof/>
          <w:position w:val="-4"/>
        </w:rPr>
        <w:drawing>
          <wp:inline distT="0" distB="0" distL="0" distR="0" wp14:anchorId="3195B88E" wp14:editId="57D5EBC9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0000">
        <w:rPr>
          <w:rFonts w:ascii="Times New Roman"/>
          <w:spacing w:val="-20"/>
          <w:sz w:val="20"/>
        </w:rPr>
        <w:t xml:space="preserve"> </w:t>
      </w:r>
      <w:r w:rsidR="00000000">
        <w:t>riadna</w:t>
      </w:r>
    </w:p>
    <w:p w14:paraId="0490A7E6" w14:textId="77777777" w:rsidR="00177251" w:rsidRDefault="00000000">
      <w:pPr>
        <w:pStyle w:val="Nadpis1"/>
        <w:spacing w:before="219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(4)</w:t>
      </w:r>
      <w:r>
        <w:rPr>
          <w:spacing w:val="-4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skupine</w:t>
      </w:r>
    </w:p>
    <w:p w14:paraId="3C85D5E2" w14:textId="77777777" w:rsidR="00177251" w:rsidRDefault="00000000">
      <w:pPr>
        <w:pStyle w:val="Zkladntext"/>
        <w:spacing w:before="461"/>
        <w:ind w:left="55"/>
      </w:pPr>
      <w:r>
        <w:br w:type="column"/>
      </w:r>
      <w:r>
        <w:t>mimoriadna</w:t>
      </w:r>
    </w:p>
    <w:p w14:paraId="756B02D5" w14:textId="77777777" w:rsidR="00177251" w:rsidRDefault="00000000">
      <w:pPr>
        <w:pStyle w:val="Zkladntext"/>
        <w:spacing w:before="461"/>
        <w:ind w:left="116"/>
      </w:pPr>
      <w:r>
        <w:br w:type="column"/>
      </w:r>
      <w:r>
        <w:t>priebežná</w:t>
      </w:r>
    </w:p>
    <w:p w14:paraId="2558AD60" w14:textId="77777777" w:rsidR="00177251" w:rsidRDefault="00177251">
      <w:pPr>
        <w:sectPr w:rsidR="00177251" w:rsidSect="00585CC1">
          <w:type w:val="continuous"/>
          <w:pgSz w:w="11900" w:h="16840"/>
          <w:pgMar w:top="580" w:right="140" w:bottom="820" w:left="460" w:header="708" w:footer="708" w:gutter="0"/>
          <w:cols w:num="3" w:space="708" w:equalWidth="0">
            <w:col w:w="2824" w:space="40"/>
            <w:col w:w="827" w:space="1300"/>
            <w:col w:w="6309"/>
          </w:cols>
        </w:sectPr>
      </w:pPr>
    </w:p>
    <w:p w14:paraId="5600096D" w14:textId="77777777" w:rsidR="00177251" w:rsidRDefault="00000000">
      <w:pPr>
        <w:pStyle w:val="Zkladntext"/>
        <w:spacing w:before="402" w:line="244" w:lineRule="auto"/>
        <w:ind w:left="116" w:right="765"/>
      </w:pPr>
      <w:r>
        <w:t>(4) a) Obchodné</w:t>
      </w:r>
      <w:r>
        <w:rPr>
          <w:spacing w:val="1"/>
        </w:rPr>
        <w:t xml:space="preserve"> </w:t>
      </w:r>
      <w:r>
        <w:t>meno a</w:t>
      </w:r>
      <w:r>
        <w:rPr>
          <w:spacing w:val="1"/>
        </w:rPr>
        <w:t xml:space="preserve"> </w:t>
      </w:r>
      <w:r>
        <w:t>sídlo účtovnej</w:t>
      </w:r>
      <w:r>
        <w:rPr>
          <w:spacing w:val="1"/>
        </w:rPr>
        <w:t xml:space="preserve"> </w:t>
      </w:r>
      <w:r>
        <w:t>jednotky, ktorá</w:t>
      </w:r>
      <w:r>
        <w:rPr>
          <w:spacing w:val="1"/>
        </w:rPr>
        <w:t xml:space="preserve"> </w:t>
      </w:r>
      <w:r>
        <w:t>zostavuje 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za najväčšiu</w:t>
      </w:r>
      <w:r>
        <w:rPr>
          <w:spacing w:val="1"/>
        </w:rPr>
        <w:t xml:space="preserve"> </w:t>
      </w:r>
      <w:r>
        <w:t>skupinu, ktorej</w:t>
      </w:r>
      <w:r>
        <w:rPr>
          <w:spacing w:val="1"/>
        </w:rPr>
        <w:t xml:space="preserve"> </w:t>
      </w:r>
      <w:r>
        <w:t>súčasťou je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ako dcérska</w:t>
      </w:r>
      <w:r>
        <w:rPr>
          <w:spacing w:val="-34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14:paraId="5A76745C" w14:textId="77777777" w:rsidR="00177251" w:rsidRDefault="00000000">
      <w:pPr>
        <w:pStyle w:val="Zkladntext"/>
        <w:spacing w:before="230"/>
        <w:ind w:left="432"/>
      </w:pPr>
      <w:r>
        <w:t>Infront Sport</w:t>
      </w:r>
      <w:r>
        <w:rPr>
          <w:spacing w:val="1"/>
        </w:rPr>
        <w:t xml:space="preserve"> </w:t>
      </w:r>
      <w:r>
        <w:t>and Media</w:t>
      </w:r>
      <w:r>
        <w:rPr>
          <w:spacing w:val="1"/>
        </w:rPr>
        <w:t xml:space="preserve"> </w:t>
      </w:r>
      <w:r>
        <w:t>AG</w:t>
      </w:r>
      <w:r>
        <w:rPr>
          <w:spacing w:val="1"/>
        </w:rPr>
        <w:t xml:space="preserve"> </w:t>
      </w:r>
      <w:r>
        <w:t>Švajčiarsko</w:t>
      </w:r>
    </w:p>
    <w:p w14:paraId="0D5ADE7E" w14:textId="77777777" w:rsidR="00177251" w:rsidRDefault="00000000">
      <w:pPr>
        <w:pStyle w:val="Zkladntext"/>
        <w:spacing w:before="331" w:line="244" w:lineRule="auto"/>
        <w:ind w:left="116" w:right="710"/>
      </w:pPr>
      <w:r>
        <w:t>(4) b) Obchodné</w:t>
      </w:r>
      <w:r>
        <w:rPr>
          <w:spacing w:val="1"/>
        </w:rPr>
        <w:t xml:space="preserve"> </w:t>
      </w:r>
      <w:r>
        <w:t>meno a</w:t>
      </w:r>
      <w:r>
        <w:rPr>
          <w:spacing w:val="1"/>
        </w:rPr>
        <w:t xml:space="preserve"> </w:t>
      </w:r>
      <w:r>
        <w:t>sídlo účtovnej</w:t>
      </w:r>
      <w:r>
        <w:rPr>
          <w:spacing w:val="1"/>
        </w:rPr>
        <w:t xml:space="preserve"> </w:t>
      </w:r>
      <w:r>
        <w:t>jednotky, ktorá</w:t>
      </w:r>
      <w:r>
        <w:rPr>
          <w:spacing w:val="1"/>
        </w:rPr>
        <w:t xml:space="preserve"> </w:t>
      </w:r>
      <w:r>
        <w:t>zostavuje konsolidovanú</w:t>
      </w:r>
      <w:r>
        <w:rPr>
          <w:spacing w:val="1"/>
        </w:rPr>
        <w:t xml:space="preserve"> </w:t>
      </w:r>
      <w:r>
        <w:t>účtovnú závierku</w:t>
      </w:r>
      <w:r>
        <w:rPr>
          <w:spacing w:val="1"/>
        </w:rPr>
        <w:t xml:space="preserve"> </w:t>
      </w:r>
      <w:r>
        <w:t>za najmenšiu</w:t>
      </w:r>
      <w:r>
        <w:rPr>
          <w:spacing w:val="1"/>
        </w:rPr>
        <w:t xml:space="preserve"> </w:t>
      </w:r>
      <w:r>
        <w:t>skupinu, ktorej</w:t>
      </w:r>
      <w:r>
        <w:rPr>
          <w:spacing w:val="1"/>
        </w:rPr>
        <w:t xml:space="preserve"> </w:t>
      </w:r>
      <w:r>
        <w:t>súčasťou je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ako dcérska</w:t>
      </w:r>
      <w:r>
        <w:rPr>
          <w:spacing w:val="-34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tiež</w:t>
      </w:r>
      <w:r>
        <w:rPr>
          <w:spacing w:val="1"/>
        </w:rPr>
        <w:t xml:space="preserve"> </w:t>
      </w:r>
      <w:r>
        <w:t>začlenená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skupiny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jednotiek</w:t>
      </w:r>
      <w:r>
        <w:rPr>
          <w:spacing w:val="1"/>
        </w:rPr>
        <w:t xml:space="preserve"> </w:t>
      </w:r>
      <w:r>
        <w:t>uvedených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písmene</w:t>
      </w:r>
      <w:r>
        <w:rPr>
          <w:spacing w:val="1"/>
        </w:rPr>
        <w:t xml:space="preserve"> </w:t>
      </w:r>
      <w:r>
        <w:t>a):</w:t>
      </w:r>
    </w:p>
    <w:p w14:paraId="72163EEB" w14:textId="77777777" w:rsidR="00177251" w:rsidRDefault="00000000">
      <w:pPr>
        <w:pStyle w:val="Zkladntext"/>
        <w:spacing w:before="201"/>
        <w:ind w:left="432"/>
      </w:pPr>
      <w:r>
        <w:t>Infront Moto</w:t>
      </w:r>
      <w:r>
        <w:rPr>
          <w:spacing w:val="1"/>
        </w:rPr>
        <w:t xml:space="preserve"> </w:t>
      </w:r>
      <w:r>
        <w:t>Racing</w:t>
      </w:r>
      <w:r>
        <w:rPr>
          <w:spacing w:val="1"/>
        </w:rPr>
        <w:t xml:space="preserve"> </w:t>
      </w:r>
      <w:r>
        <w:t>Group,</w:t>
      </w:r>
      <w:r>
        <w:rPr>
          <w:spacing w:val="1"/>
        </w:rPr>
        <w:t xml:space="preserve"> </w:t>
      </w:r>
      <w:r>
        <w:t>Monte Carlo,</w:t>
      </w:r>
      <w:r>
        <w:rPr>
          <w:spacing w:val="1"/>
        </w:rPr>
        <w:t xml:space="preserve"> </w:t>
      </w:r>
      <w:r>
        <w:t>Monako</w:t>
      </w:r>
    </w:p>
    <w:p w14:paraId="5A78B195" w14:textId="77777777" w:rsidR="00177251" w:rsidRDefault="00000000">
      <w:pPr>
        <w:pStyle w:val="Zkladntext"/>
        <w:spacing w:before="403"/>
        <w:ind w:left="116"/>
      </w:pPr>
      <w:r>
        <w:t>(4)</w:t>
      </w:r>
      <w:r>
        <w:rPr>
          <w:spacing w:val="1"/>
        </w:rPr>
        <w:t xml:space="preserve"> </w:t>
      </w:r>
      <w:r>
        <w:t>c)</w:t>
      </w:r>
      <w:r>
        <w:rPr>
          <w:spacing w:val="1"/>
        </w:rPr>
        <w:t xml:space="preserve"> </w:t>
      </w:r>
      <w:r>
        <w:t>Adresa,</w:t>
      </w:r>
      <w:r>
        <w:rPr>
          <w:spacing w:val="2"/>
        </w:rPr>
        <w:t xml:space="preserve"> </w:t>
      </w:r>
      <w:r>
        <w:t>kde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môže</w:t>
      </w:r>
      <w:r>
        <w:rPr>
          <w:spacing w:val="2"/>
        </w:rPr>
        <w:t xml:space="preserve"> </w:t>
      </w:r>
      <w:r>
        <w:t>vyžiadať</w:t>
      </w:r>
      <w:r>
        <w:rPr>
          <w:spacing w:val="1"/>
        </w:rPr>
        <w:t xml:space="preserve"> </w:t>
      </w:r>
      <w:r>
        <w:t>kópia</w:t>
      </w:r>
      <w:r>
        <w:rPr>
          <w:spacing w:val="1"/>
        </w:rPr>
        <w:t xml:space="preserve"> </w:t>
      </w:r>
      <w:r>
        <w:t>konsolidovaných</w:t>
      </w:r>
      <w:r>
        <w:rPr>
          <w:spacing w:val="2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závierok</w:t>
      </w:r>
      <w:r>
        <w:rPr>
          <w:spacing w:val="1"/>
        </w:rPr>
        <w:t xml:space="preserve"> </w:t>
      </w:r>
      <w:r>
        <w:t>uvedených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písmenách</w:t>
      </w:r>
      <w:r>
        <w:rPr>
          <w:spacing w:val="2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b):</w:t>
      </w:r>
    </w:p>
    <w:p w14:paraId="634196D7" w14:textId="77777777" w:rsidR="00177251" w:rsidRDefault="00000000">
      <w:pPr>
        <w:pStyle w:val="Zkladntext"/>
        <w:spacing w:before="186"/>
        <w:ind w:left="432"/>
      </w:pPr>
      <w:r>
        <w:t>Grafenauweg 2,</w:t>
      </w:r>
      <w:r>
        <w:rPr>
          <w:spacing w:val="1"/>
        </w:rPr>
        <w:t xml:space="preserve"> </w:t>
      </w:r>
      <w:r>
        <w:t>6302</w:t>
      </w:r>
      <w:r>
        <w:rPr>
          <w:spacing w:val="1"/>
        </w:rPr>
        <w:t xml:space="preserve"> </w:t>
      </w:r>
      <w:r>
        <w:t>Zug, Švajčiarsko</w:t>
      </w:r>
    </w:p>
    <w:p w14:paraId="66449DA8" w14:textId="77777777" w:rsidR="00177251" w:rsidRDefault="00000000">
      <w:pPr>
        <w:pStyle w:val="Odsekzoznamu"/>
        <w:numPr>
          <w:ilvl w:val="0"/>
          <w:numId w:val="1"/>
        </w:numPr>
        <w:tabs>
          <w:tab w:val="left" w:pos="326"/>
        </w:tabs>
        <w:spacing w:before="244"/>
        <w:rPr>
          <w:sz w:val="14"/>
        </w:rPr>
      </w:pPr>
      <w:r>
        <w:rPr>
          <w:sz w:val="14"/>
        </w:rPr>
        <w:t>d) Účtovná</w:t>
      </w:r>
      <w:r>
        <w:rPr>
          <w:spacing w:val="1"/>
          <w:sz w:val="14"/>
        </w:rPr>
        <w:t xml:space="preserve"> </w:t>
      </w:r>
      <w:r>
        <w:rPr>
          <w:sz w:val="14"/>
        </w:rPr>
        <w:t>jednotka je</w:t>
      </w:r>
      <w:r>
        <w:rPr>
          <w:spacing w:val="1"/>
          <w:sz w:val="14"/>
        </w:rPr>
        <w:t xml:space="preserve"> </w:t>
      </w:r>
      <w:r>
        <w:rPr>
          <w:sz w:val="14"/>
        </w:rPr>
        <w:t>materskou</w:t>
      </w:r>
      <w:r>
        <w:rPr>
          <w:spacing w:val="1"/>
          <w:sz w:val="14"/>
        </w:rPr>
        <w:t xml:space="preserve"> </w:t>
      </w:r>
      <w:r>
        <w:rPr>
          <w:sz w:val="14"/>
        </w:rPr>
        <w:t>účtovnou jednotkou</w:t>
      </w:r>
    </w:p>
    <w:p w14:paraId="716110EB" w14:textId="1D44166C" w:rsidR="00177251" w:rsidRDefault="00000000">
      <w:pPr>
        <w:pStyle w:val="Zkladntext"/>
        <w:tabs>
          <w:tab w:val="left" w:pos="2515"/>
        </w:tabs>
        <w:spacing w:before="216"/>
        <w:ind w:left="657"/>
      </w:pPr>
      <w:r>
        <w:rPr>
          <w:noProof/>
        </w:rPr>
        <w:drawing>
          <wp:anchor distT="0" distB="0" distL="0" distR="0" simplePos="0" relativeHeight="486924288" behindDoc="1" locked="0" layoutInCell="1" allowOverlap="1" wp14:anchorId="44C373CF" wp14:editId="193E945C">
            <wp:simplePos x="0" y="0"/>
            <wp:positionH relativeFrom="page">
              <wp:posOffset>1746504</wp:posOffset>
            </wp:positionH>
            <wp:positionV relativeFrom="paragraph">
              <wp:posOffset>126383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C8E">
        <w:rPr>
          <w:noProof/>
        </w:rPr>
        <mc:AlternateContent>
          <mc:Choice Requires="wpg">
            <w:drawing>
              <wp:anchor distT="0" distB="0" distL="114300" distR="114300" simplePos="0" relativeHeight="15731712" behindDoc="0" locked="0" layoutInCell="1" allowOverlap="1" wp14:anchorId="10CE3DD4" wp14:editId="26F8438C">
                <wp:simplePos x="0" y="0"/>
                <wp:positionH relativeFrom="page">
                  <wp:posOffset>567055</wp:posOffset>
                </wp:positionH>
                <wp:positionV relativeFrom="paragraph">
                  <wp:posOffset>126365</wp:posOffset>
                </wp:positionV>
                <wp:extent cx="123825" cy="123825"/>
                <wp:effectExtent l="0" t="0" r="0" b="0"/>
                <wp:wrapNone/>
                <wp:docPr id="152694128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893" y="199"/>
                          <a:chExt cx="195" cy="195"/>
                        </a:xfrm>
                      </wpg:grpSpPr>
                      <wps:wsp>
                        <wps:cNvPr id="725918194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892" y="199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0791385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907" y="214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D59827" id="Group 16" o:spid="_x0000_s1026" style="position:absolute;margin-left:44.65pt;margin-top:9.95pt;width:9.75pt;height:9.75pt;z-index:15731712;mso-position-horizontal-relative:page" coordorigin="893,199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">
                <v:rect id="Rectangle 18" o:spid="_x0000_s1027" style="position:absolute;left:892;top:199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" fillcolor="#7f7f7f" stroked="f"/>
                <v:rect id="Rectangle 17" o:spid="_x0000_s1028" style="position:absolute;left:907;top:214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14:paraId="33D2EDE0" w14:textId="77777777" w:rsidR="00177251" w:rsidRDefault="00000000">
      <w:pPr>
        <w:pStyle w:val="Zkladntext"/>
        <w:spacing w:before="330"/>
        <w:ind w:left="432"/>
      </w:pPr>
      <w:r>
        <w:t>Účtovná jednotka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oslobodená od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zostaviť konsolidovanú</w:t>
      </w:r>
      <w:r>
        <w:rPr>
          <w:spacing w:val="1"/>
        </w:rPr>
        <w:t xml:space="preserve"> </w:t>
      </w:r>
      <w:r>
        <w:t>účtovnú</w:t>
      </w:r>
      <w:r>
        <w:rPr>
          <w:spacing w:val="1"/>
        </w:rPr>
        <w:t xml:space="preserve"> </w:t>
      </w:r>
      <w:r>
        <w:t>závierku a</w:t>
      </w:r>
      <w:r>
        <w:rPr>
          <w:spacing w:val="1"/>
        </w:rPr>
        <w:t xml:space="preserve"> </w:t>
      </w:r>
      <w:r>
        <w:t>konsolidovanú</w:t>
      </w:r>
      <w:r>
        <w:rPr>
          <w:spacing w:val="1"/>
        </w:rPr>
        <w:t xml:space="preserve"> </w:t>
      </w:r>
      <w:r>
        <w:t>výročnú správu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 22</w:t>
      </w:r>
    </w:p>
    <w:p w14:paraId="3DFC706F" w14:textId="67B36255" w:rsidR="00177251" w:rsidRDefault="00A87C8E">
      <w:pPr>
        <w:pStyle w:val="Zkladntext"/>
        <w:tabs>
          <w:tab w:val="left" w:pos="2515"/>
        </w:tabs>
        <w:spacing w:before="216"/>
        <w:ind w:left="65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923264" behindDoc="1" locked="0" layoutInCell="1" allowOverlap="1" wp14:anchorId="5326AE87" wp14:editId="0CF680AF">
                <wp:simplePos x="0" y="0"/>
                <wp:positionH relativeFrom="page">
                  <wp:posOffset>1746250</wp:posOffset>
                </wp:positionH>
                <wp:positionV relativeFrom="paragraph">
                  <wp:posOffset>126365</wp:posOffset>
                </wp:positionV>
                <wp:extent cx="123825" cy="123825"/>
                <wp:effectExtent l="0" t="0" r="0" b="0"/>
                <wp:wrapNone/>
                <wp:docPr id="932634857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750" y="199"/>
                          <a:chExt cx="195" cy="195"/>
                        </a:xfrm>
                      </wpg:grpSpPr>
                      <wps:wsp>
                        <wps:cNvPr id="179563910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2750" y="199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9474916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2765" y="214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7F83E2" id="Group 13" o:spid="_x0000_s1026" style="position:absolute;margin-left:137.5pt;margin-top:9.95pt;width:9.75pt;height:9.75pt;z-index:-16393216;mso-position-horizontal-relative:page" coordorigin="2750,199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">
                <v:rect id="Rectangle 15" o:spid="_x0000_s1027" style="position:absolute;left:2750;top:199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" fillcolor="#7f7f7f" stroked="f"/>
                <v:rect id="Rectangle 14" o:spid="_x0000_s1028" style="position:absolute;left:2765;top:214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 w:rsidR="00000000">
        <w:rPr>
          <w:noProof/>
        </w:rPr>
        <w:drawing>
          <wp:anchor distT="0" distB="0" distL="0" distR="0" simplePos="0" relativeHeight="15730688" behindDoc="0" locked="0" layoutInCell="1" allowOverlap="1" wp14:anchorId="0E0259F2" wp14:editId="0B4157C8">
            <wp:simplePos x="0" y="0"/>
            <wp:positionH relativeFrom="page">
              <wp:posOffset>566927</wp:posOffset>
            </wp:positionH>
            <wp:positionV relativeFrom="paragraph">
              <wp:posOffset>126383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t>Áno</w:t>
      </w:r>
      <w:r w:rsidR="00000000">
        <w:tab/>
        <w:t>Nie</w:t>
      </w:r>
    </w:p>
    <w:p w14:paraId="187225CC" w14:textId="77777777" w:rsidR="00177251" w:rsidRDefault="00177251">
      <w:pPr>
        <w:sectPr w:rsidR="00177251" w:rsidSect="00585CC1">
          <w:type w:val="continuous"/>
          <w:pgSz w:w="11900" w:h="16840"/>
          <w:pgMar w:top="580" w:right="140" w:bottom="820" w:left="460" w:header="708" w:footer="708" w:gutter="0"/>
          <w:cols w:space="708"/>
        </w:sectPr>
      </w:pPr>
    </w:p>
    <w:p w14:paraId="6E20C3EB" w14:textId="4F96531D" w:rsidR="00177251" w:rsidRDefault="00A87C8E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64D15657" wp14:editId="0263F40D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88928321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C161495" w14:textId="77777777" w:rsidR="00177251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D15657" id="Text Box 12" o:spid="_x0000_s1029" type="#_x0000_t202" style="position:absolute;left:0;text-align:left;margin-left:29.15pt;margin-top:.15pt;width:143.25pt;height:15.8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Anx9n0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6C161495" w14:textId="77777777" w:rsidR="00177251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4DEA3AC5" wp14:editId="104C4B63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436614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78FBB59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9759E2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0418062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E70240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84E122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1AAE1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8959F5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0EB78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A3979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B72B9CC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A3AC5" id="Text Box 11" o:spid="_x0000_s1030" type="#_x0000_t202" style="position:absolute;left:0;text-align:left;margin-left:357.85pt;margin-top:0;width:86.8pt;height:18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Vmz2gEAAJgDAAAOAAAAZHJzL2Uyb0RvYy54bWysU9tu2zAMfR+wfxD0vtjxhqA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Cm1&#10;WbP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78FBB59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9759E2A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0418062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E70240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84E122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1AAE1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8959F5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0EB78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2A3979A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B72B9CC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2DDD7860" wp14:editId="2F49D713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18348523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6B920E8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0555BB70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5046EFC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622955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7C7CB4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6CE1DC4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5899C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E11571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A47E74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38140E1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0A2AB4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5D43FFF2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DD7860" id="Text Box 10" o:spid="_x0000_s1031" type="#_x0000_t202" style="position:absolute;left:0;text-align:left;margin-left:473.05pt;margin-top:0;width:108.4pt;height:18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El2gEAAJgDAAAOAAAAZHJzL2Uyb0RvYy54bWysU8GO0zAQvSPxD5bvNGkR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lfJdlBbF7KE6sRyEaVx4vDloAX9KMfColJJ+HBQaKbpPji2JczUHOAf7OVBO89NS&#10;Bimm8CZM83fwaJuWkSfTHVyzbbVNip5ZnOly+5PQ86jG+fp9n249f6jdL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E1x&#10;USXaAQAAmA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6B920E85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0555BB70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5046EFC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622955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7C7CB4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6CE1DC4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5899C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E11571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A47E74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38140E1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0A2AB4A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5D43FFF2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IČO</w:t>
      </w:r>
      <w:r w:rsidR="00000000">
        <w:tab/>
        <w:t>DIČ</w:t>
      </w:r>
    </w:p>
    <w:p w14:paraId="7A091324" w14:textId="77777777" w:rsidR="00177251" w:rsidRDefault="00177251">
      <w:pPr>
        <w:pStyle w:val="Zkladntext"/>
        <w:spacing w:before="7"/>
        <w:rPr>
          <w:sz w:val="11"/>
        </w:rPr>
      </w:pPr>
    </w:p>
    <w:p w14:paraId="4930472F" w14:textId="77777777" w:rsidR="00177251" w:rsidRDefault="00000000">
      <w:pPr>
        <w:pStyle w:val="Odsekzoznamu"/>
        <w:numPr>
          <w:ilvl w:val="1"/>
          <w:numId w:val="1"/>
        </w:numPr>
        <w:tabs>
          <w:tab w:val="left" w:pos="589"/>
        </w:tabs>
        <w:ind w:hanging="157"/>
        <w:rPr>
          <w:sz w:val="14"/>
        </w:rPr>
      </w:pPr>
      <w:r>
        <w:rPr>
          <w:sz w:val="14"/>
        </w:rPr>
        <w:t>Obchodné</w:t>
      </w:r>
      <w:r>
        <w:rPr>
          <w:spacing w:val="1"/>
          <w:sz w:val="14"/>
        </w:rPr>
        <w:t xml:space="preserve"> </w:t>
      </w:r>
      <w:r>
        <w:rPr>
          <w:sz w:val="14"/>
        </w:rPr>
        <w:t>meno</w:t>
      </w:r>
      <w:r>
        <w:rPr>
          <w:spacing w:val="1"/>
          <w:sz w:val="14"/>
        </w:rPr>
        <w:t xml:space="preserve"> </w:t>
      </w:r>
      <w:r>
        <w:rPr>
          <w:sz w:val="14"/>
        </w:rPr>
        <w:t>a</w:t>
      </w:r>
      <w:r>
        <w:rPr>
          <w:spacing w:val="1"/>
          <w:sz w:val="14"/>
        </w:rPr>
        <w:t xml:space="preserve"> </w:t>
      </w:r>
      <w:r>
        <w:rPr>
          <w:sz w:val="14"/>
        </w:rPr>
        <w:t>sídlo</w:t>
      </w:r>
      <w:r>
        <w:rPr>
          <w:spacing w:val="1"/>
          <w:sz w:val="14"/>
        </w:rPr>
        <w:t xml:space="preserve"> </w:t>
      </w:r>
      <w:r>
        <w:rPr>
          <w:sz w:val="14"/>
        </w:rPr>
        <w:t>materskej</w:t>
      </w:r>
      <w:r>
        <w:rPr>
          <w:spacing w:val="1"/>
          <w:sz w:val="14"/>
        </w:rPr>
        <w:t xml:space="preserve"> </w:t>
      </w:r>
      <w:r>
        <w:rPr>
          <w:sz w:val="14"/>
        </w:rPr>
        <w:t>účtovnej</w:t>
      </w:r>
      <w:r>
        <w:rPr>
          <w:spacing w:val="1"/>
          <w:sz w:val="14"/>
        </w:rPr>
        <w:t xml:space="preserve"> </w:t>
      </w:r>
      <w:r>
        <w:rPr>
          <w:sz w:val="14"/>
        </w:rPr>
        <w:t>jednotky</w:t>
      </w:r>
      <w:r>
        <w:rPr>
          <w:spacing w:val="2"/>
          <w:sz w:val="14"/>
        </w:rPr>
        <w:t xml:space="preserve"> </w:t>
      </w:r>
      <w:r>
        <w:rPr>
          <w:sz w:val="14"/>
        </w:rPr>
        <w:t>zostavujúcej</w:t>
      </w:r>
      <w:r>
        <w:rPr>
          <w:spacing w:val="1"/>
          <w:sz w:val="14"/>
        </w:rPr>
        <w:t xml:space="preserve"> </w:t>
      </w:r>
      <w:r>
        <w:rPr>
          <w:sz w:val="14"/>
        </w:rPr>
        <w:t>konsolidovanú</w:t>
      </w:r>
      <w:r>
        <w:rPr>
          <w:spacing w:val="1"/>
          <w:sz w:val="14"/>
        </w:rPr>
        <w:t xml:space="preserve"> </w:t>
      </w:r>
      <w:r>
        <w:rPr>
          <w:sz w:val="14"/>
        </w:rPr>
        <w:t>účtovnú</w:t>
      </w:r>
      <w:r>
        <w:rPr>
          <w:spacing w:val="1"/>
          <w:sz w:val="14"/>
        </w:rPr>
        <w:t xml:space="preserve"> </w:t>
      </w:r>
      <w:r>
        <w:rPr>
          <w:sz w:val="14"/>
        </w:rPr>
        <w:t>závierku</w:t>
      </w:r>
      <w:r>
        <w:rPr>
          <w:spacing w:val="1"/>
          <w:sz w:val="14"/>
        </w:rPr>
        <w:t xml:space="preserve"> </w:t>
      </w:r>
      <w:r>
        <w:rPr>
          <w:sz w:val="14"/>
        </w:rPr>
        <w:t>podľa</w:t>
      </w:r>
      <w:r>
        <w:rPr>
          <w:spacing w:val="1"/>
          <w:sz w:val="14"/>
        </w:rPr>
        <w:t xml:space="preserve"> </w:t>
      </w:r>
      <w:r>
        <w:rPr>
          <w:sz w:val="14"/>
        </w:rPr>
        <w:t>osobitných</w:t>
      </w:r>
      <w:r>
        <w:rPr>
          <w:spacing w:val="2"/>
          <w:sz w:val="14"/>
        </w:rPr>
        <w:t xml:space="preserve"> </w:t>
      </w:r>
      <w:r>
        <w:rPr>
          <w:sz w:val="14"/>
        </w:rPr>
        <w:t>predpisov</w:t>
      </w:r>
      <w:r>
        <w:rPr>
          <w:spacing w:val="1"/>
          <w:sz w:val="14"/>
        </w:rPr>
        <w:t xml:space="preserve"> </w:t>
      </w:r>
      <w:r>
        <w:rPr>
          <w:sz w:val="14"/>
        </w:rPr>
        <w:t>pri</w:t>
      </w:r>
      <w:r>
        <w:rPr>
          <w:spacing w:val="1"/>
          <w:sz w:val="14"/>
        </w:rPr>
        <w:t xml:space="preserve"> </w:t>
      </w:r>
      <w:r>
        <w:rPr>
          <w:sz w:val="14"/>
        </w:rPr>
        <w:t>oslobodení</w:t>
      </w:r>
      <w:r>
        <w:rPr>
          <w:spacing w:val="1"/>
          <w:sz w:val="14"/>
        </w:rPr>
        <w:t xml:space="preserve"> </w:t>
      </w:r>
      <w:r>
        <w:rPr>
          <w:sz w:val="14"/>
        </w:rPr>
        <w:t>podľa</w:t>
      </w:r>
      <w:r>
        <w:rPr>
          <w:spacing w:val="1"/>
          <w:sz w:val="14"/>
        </w:rPr>
        <w:t xml:space="preserve"> </w:t>
      </w:r>
      <w:r>
        <w:rPr>
          <w:sz w:val="14"/>
        </w:rPr>
        <w:t>§</w:t>
      </w:r>
      <w:r>
        <w:rPr>
          <w:spacing w:val="1"/>
          <w:sz w:val="14"/>
        </w:rPr>
        <w:t xml:space="preserve"> </w:t>
      </w:r>
      <w:r>
        <w:rPr>
          <w:sz w:val="14"/>
        </w:rPr>
        <w:t>22</w:t>
      </w:r>
      <w:r>
        <w:rPr>
          <w:spacing w:val="1"/>
          <w:sz w:val="14"/>
        </w:rPr>
        <w:t xml:space="preserve"> </w:t>
      </w:r>
      <w:r>
        <w:rPr>
          <w:sz w:val="14"/>
        </w:rPr>
        <w:t>ods.</w:t>
      </w:r>
      <w:r>
        <w:rPr>
          <w:spacing w:val="2"/>
          <w:sz w:val="14"/>
        </w:rPr>
        <w:t xml:space="preserve"> </w:t>
      </w:r>
      <w:r>
        <w:rPr>
          <w:sz w:val="14"/>
        </w:rPr>
        <w:t>8:</w:t>
      </w:r>
    </w:p>
    <w:p w14:paraId="5C27C0B2" w14:textId="77777777" w:rsidR="00177251" w:rsidRDefault="00177251">
      <w:pPr>
        <w:pStyle w:val="Zkladntext"/>
        <w:spacing w:before="7"/>
        <w:rPr>
          <w:sz w:val="25"/>
        </w:rPr>
      </w:pPr>
    </w:p>
    <w:p w14:paraId="7C1858B5" w14:textId="77777777" w:rsidR="00177251" w:rsidRDefault="00000000">
      <w:pPr>
        <w:pStyle w:val="Odsekzoznamu"/>
        <w:numPr>
          <w:ilvl w:val="1"/>
          <w:numId w:val="1"/>
        </w:numPr>
        <w:tabs>
          <w:tab w:val="left" w:pos="589"/>
        </w:tabs>
        <w:ind w:hanging="157"/>
        <w:rPr>
          <w:sz w:val="14"/>
        </w:rPr>
      </w:pPr>
      <w:r>
        <w:rPr>
          <w:sz w:val="14"/>
        </w:rPr>
        <w:t>Obchodné</w:t>
      </w:r>
      <w:r>
        <w:rPr>
          <w:spacing w:val="1"/>
          <w:sz w:val="14"/>
        </w:rPr>
        <w:t xml:space="preserve"> </w:t>
      </w:r>
      <w:r>
        <w:rPr>
          <w:sz w:val="14"/>
        </w:rPr>
        <w:t>meno</w:t>
      </w:r>
      <w:r>
        <w:rPr>
          <w:spacing w:val="2"/>
          <w:sz w:val="14"/>
        </w:rPr>
        <w:t xml:space="preserve"> </w:t>
      </w:r>
      <w:r>
        <w:rPr>
          <w:sz w:val="14"/>
        </w:rPr>
        <w:t>a</w:t>
      </w:r>
      <w:r>
        <w:rPr>
          <w:spacing w:val="1"/>
          <w:sz w:val="14"/>
        </w:rPr>
        <w:t xml:space="preserve"> </w:t>
      </w:r>
      <w:r>
        <w:rPr>
          <w:sz w:val="14"/>
        </w:rPr>
        <w:t>sídlo</w:t>
      </w:r>
      <w:r>
        <w:rPr>
          <w:spacing w:val="2"/>
          <w:sz w:val="14"/>
        </w:rPr>
        <w:t xml:space="preserve"> </w:t>
      </w:r>
      <w:r>
        <w:rPr>
          <w:sz w:val="14"/>
        </w:rPr>
        <w:t>dcérskych</w:t>
      </w:r>
      <w:r>
        <w:rPr>
          <w:spacing w:val="2"/>
          <w:sz w:val="14"/>
        </w:rPr>
        <w:t xml:space="preserve"> </w:t>
      </w:r>
      <w:r>
        <w:rPr>
          <w:sz w:val="14"/>
        </w:rPr>
        <w:t>účtovných</w:t>
      </w:r>
      <w:r>
        <w:rPr>
          <w:spacing w:val="1"/>
          <w:sz w:val="14"/>
        </w:rPr>
        <w:t xml:space="preserve"> </w:t>
      </w:r>
      <w:r>
        <w:rPr>
          <w:sz w:val="14"/>
        </w:rPr>
        <w:t>jednotiek</w:t>
      </w:r>
      <w:r>
        <w:rPr>
          <w:spacing w:val="2"/>
          <w:sz w:val="14"/>
        </w:rPr>
        <w:t xml:space="preserve"> </w:t>
      </w:r>
      <w:r>
        <w:rPr>
          <w:sz w:val="14"/>
        </w:rPr>
        <w:t>pri</w:t>
      </w:r>
      <w:r>
        <w:rPr>
          <w:spacing w:val="1"/>
          <w:sz w:val="14"/>
        </w:rPr>
        <w:t xml:space="preserve"> </w:t>
      </w:r>
      <w:r>
        <w:rPr>
          <w:sz w:val="14"/>
        </w:rPr>
        <w:t>oslobodení</w:t>
      </w:r>
      <w:r>
        <w:rPr>
          <w:spacing w:val="2"/>
          <w:sz w:val="14"/>
        </w:rPr>
        <w:t xml:space="preserve"> </w:t>
      </w:r>
      <w:r>
        <w:rPr>
          <w:sz w:val="14"/>
        </w:rPr>
        <w:t>podľa</w:t>
      </w:r>
      <w:r>
        <w:rPr>
          <w:spacing w:val="2"/>
          <w:sz w:val="14"/>
        </w:rPr>
        <w:t xml:space="preserve"> </w:t>
      </w:r>
      <w:r>
        <w:rPr>
          <w:sz w:val="14"/>
        </w:rPr>
        <w:t>§</w:t>
      </w:r>
      <w:r>
        <w:rPr>
          <w:spacing w:val="1"/>
          <w:sz w:val="14"/>
        </w:rPr>
        <w:t xml:space="preserve"> </w:t>
      </w:r>
      <w:r>
        <w:rPr>
          <w:sz w:val="14"/>
        </w:rPr>
        <w:t>22</w:t>
      </w:r>
      <w:r>
        <w:rPr>
          <w:spacing w:val="2"/>
          <w:sz w:val="14"/>
        </w:rPr>
        <w:t xml:space="preserve"> </w:t>
      </w:r>
      <w:r>
        <w:rPr>
          <w:sz w:val="14"/>
        </w:rPr>
        <w:t>ods.</w:t>
      </w:r>
      <w:r>
        <w:rPr>
          <w:spacing w:val="1"/>
          <w:sz w:val="14"/>
        </w:rPr>
        <w:t xml:space="preserve"> </w:t>
      </w:r>
      <w:r>
        <w:rPr>
          <w:sz w:val="14"/>
        </w:rPr>
        <w:t>10</w:t>
      </w:r>
      <w:r>
        <w:rPr>
          <w:spacing w:val="2"/>
          <w:sz w:val="14"/>
        </w:rPr>
        <w:t xml:space="preserve"> </w:t>
      </w:r>
      <w:r>
        <w:rPr>
          <w:sz w:val="14"/>
        </w:rPr>
        <w:t>a</w:t>
      </w:r>
      <w:r>
        <w:rPr>
          <w:spacing w:val="2"/>
          <w:sz w:val="14"/>
        </w:rPr>
        <w:t xml:space="preserve"> </w:t>
      </w:r>
      <w:r>
        <w:rPr>
          <w:sz w:val="14"/>
        </w:rPr>
        <w:t>12:</w:t>
      </w:r>
    </w:p>
    <w:p w14:paraId="4D10151C" w14:textId="77777777" w:rsidR="00177251" w:rsidRDefault="00177251">
      <w:pPr>
        <w:pStyle w:val="Zkladntext"/>
        <w:spacing w:before="9"/>
        <w:rPr>
          <w:sz w:val="21"/>
        </w:rPr>
      </w:pPr>
    </w:p>
    <w:p w14:paraId="7D06A8A9" w14:textId="77777777" w:rsidR="00177251" w:rsidRDefault="00000000">
      <w:pPr>
        <w:pStyle w:val="Nadpis1"/>
        <w:spacing w:before="92"/>
      </w:pPr>
      <w:r>
        <w:t>Čl. II Informácie o orgánoch spoločnosti</w:t>
      </w:r>
    </w:p>
    <w:p w14:paraId="03816544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16169D93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7CA7C8E5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4BD2F7BF" w14:textId="77777777" w:rsidR="00177251" w:rsidRDefault="00000000">
      <w:pPr>
        <w:ind w:left="116" w:right="814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a) Výška jednotlivých druhov záruk alebo iných zabezpečení poskytnutých pre členov</w:t>
      </w:r>
      <w:r>
        <w:rPr>
          <w:rFonts w:ascii="Arial" w:hAnsi="Arial"/>
          <w:b/>
          <w:spacing w:val="-65"/>
          <w:sz w:val="24"/>
        </w:rPr>
        <w:t xml:space="preserve"> </w:t>
      </w:r>
      <w:r>
        <w:rPr>
          <w:rFonts w:ascii="Arial" w:hAnsi="Arial"/>
          <w:b/>
          <w:sz w:val="24"/>
        </w:rPr>
        <w:t>orgánov spoločnosti</w:t>
      </w:r>
    </w:p>
    <w:p w14:paraId="77772C48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31EAB474" w14:textId="77777777" w:rsidR="00177251" w:rsidRDefault="00000000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a)</w:t>
      </w:r>
      <w:r>
        <w:rPr>
          <w:spacing w:val="1"/>
        </w:rPr>
        <w:t xml:space="preserve"> </w:t>
      </w:r>
      <w:r>
        <w:t>Výška</w:t>
      </w:r>
      <w:r>
        <w:rPr>
          <w:spacing w:val="1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druhov</w:t>
      </w:r>
      <w:r>
        <w:rPr>
          <w:spacing w:val="1"/>
        </w:rPr>
        <w:t xml:space="preserve"> </w:t>
      </w:r>
      <w:r>
        <w:t>záruk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iných</w:t>
      </w:r>
      <w:r>
        <w:rPr>
          <w:spacing w:val="1"/>
        </w:rPr>
        <w:t xml:space="preserve"> </w:t>
      </w:r>
      <w:r>
        <w:t>zabezpečení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členov</w:t>
      </w:r>
      <w:r>
        <w:rPr>
          <w:spacing w:val="1"/>
        </w:rPr>
        <w:t xml:space="preserve"> </w:t>
      </w:r>
      <w:r>
        <w:t>orgánov</w:t>
      </w:r>
      <w:r>
        <w:rPr>
          <w:spacing w:val="1"/>
        </w:rPr>
        <w:t xml:space="preserve"> </w:t>
      </w:r>
      <w:r>
        <w:t>spoločnosti</w:t>
      </w:r>
    </w:p>
    <w:p w14:paraId="14198801" w14:textId="77777777" w:rsidR="00177251" w:rsidRDefault="00177251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1441"/>
        <w:gridCol w:w="1441"/>
        <w:gridCol w:w="1441"/>
        <w:gridCol w:w="1441"/>
        <w:gridCol w:w="1441"/>
        <w:gridCol w:w="1441"/>
      </w:tblGrid>
      <w:tr w:rsidR="00177251" w14:paraId="21E7E21B" w14:textId="77777777">
        <w:trPr>
          <w:trHeight w:val="443"/>
        </w:trPr>
        <w:tc>
          <w:tcPr>
            <w:tcW w:w="2371" w:type="dxa"/>
          </w:tcPr>
          <w:p w14:paraId="32835B3E" w14:textId="77777777" w:rsidR="00177251" w:rsidRDefault="00177251">
            <w:pPr>
              <w:pStyle w:val="TableParagraph"/>
              <w:spacing w:before="3"/>
              <w:rPr>
                <w:sz w:val="13"/>
              </w:rPr>
            </w:pPr>
          </w:p>
          <w:p w14:paraId="74501AEF" w14:textId="77777777" w:rsidR="00177251" w:rsidRDefault="00000000">
            <w:pPr>
              <w:pStyle w:val="TableParagraph"/>
              <w:spacing w:before="1"/>
              <w:ind w:left="29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</w:tcPr>
          <w:p w14:paraId="4026329E" w14:textId="77777777" w:rsidR="00177251" w:rsidRDefault="00000000">
            <w:pPr>
              <w:pStyle w:val="TableParagraph"/>
              <w:spacing w:before="10" w:line="130" w:lineRule="atLeast"/>
              <w:ind w:left="3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štatutárnych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</w:tcPr>
          <w:p w14:paraId="1470B18A" w14:textId="77777777" w:rsidR="00177251" w:rsidRDefault="00000000">
            <w:pPr>
              <w:pStyle w:val="TableParagraph"/>
              <w:spacing w:before="80"/>
              <w:ind w:left="16" w:right="-19" w:firstLine="46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7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6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</w:tcPr>
          <w:p w14:paraId="4257C251" w14:textId="77777777" w:rsidR="00177251" w:rsidRDefault="00000000">
            <w:pPr>
              <w:pStyle w:val="TableParagraph"/>
              <w:spacing w:before="80"/>
              <w:ind w:left="162" w:right="16" w:hanging="10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(BO)</w:t>
            </w:r>
          </w:p>
        </w:tc>
        <w:tc>
          <w:tcPr>
            <w:tcW w:w="1441" w:type="dxa"/>
          </w:tcPr>
          <w:p w14:paraId="3BC66655" w14:textId="77777777" w:rsidR="00177251" w:rsidRDefault="00000000">
            <w:pPr>
              <w:pStyle w:val="TableParagraph"/>
              <w:spacing w:before="10" w:line="130" w:lineRule="atLeast"/>
              <w:ind w:left="31" w:right="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štatutárných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</w:tcPr>
          <w:p w14:paraId="45509A9A" w14:textId="77777777" w:rsidR="00177251" w:rsidRDefault="00000000">
            <w:pPr>
              <w:pStyle w:val="TableParagraph"/>
              <w:spacing w:before="80"/>
              <w:ind w:left="18" w:right="-18" w:firstLine="43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</w:tcPr>
          <w:p w14:paraId="4047E9FA" w14:textId="77777777" w:rsidR="00177251" w:rsidRDefault="00000000">
            <w:pPr>
              <w:pStyle w:val="TableParagraph"/>
              <w:spacing w:before="80"/>
              <w:ind w:left="165" w:right="16" w:hanging="104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záruky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(PO)</w:t>
            </w:r>
          </w:p>
        </w:tc>
      </w:tr>
    </w:tbl>
    <w:p w14:paraId="57D9E7D2" w14:textId="77777777" w:rsidR="00177251" w:rsidRDefault="00177251">
      <w:pPr>
        <w:pStyle w:val="Zkladntext"/>
        <w:spacing w:before="9"/>
        <w:rPr>
          <w:sz w:val="15"/>
        </w:rPr>
      </w:pPr>
    </w:p>
    <w:p w14:paraId="5D9F3E1A" w14:textId="77777777" w:rsidR="00177251" w:rsidRDefault="00000000">
      <w:pPr>
        <w:pStyle w:val="Nadpis1"/>
        <w:ind w:right="495"/>
      </w:pPr>
      <w:r>
        <w:t>Čl. II b) Informácie o pôžičkách poskytnutých členom orgánov spoločnosti k poslednému dňu</w:t>
      </w:r>
      <w:r>
        <w:rPr>
          <w:spacing w:val="-65"/>
        </w:rPr>
        <w:t xml:space="preserve"> </w:t>
      </w:r>
      <w:r>
        <w:t>účtovného obdobia</w:t>
      </w:r>
    </w:p>
    <w:p w14:paraId="411E4AFB" w14:textId="77777777" w:rsidR="00177251" w:rsidRDefault="00177251">
      <w:pPr>
        <w:pStyle w:val="Zkladntext"/>
        <w:spacing w:before="8"/>
        <w:rPr>
          <w:rFonts w:ascii="Arial"/>
          <w:b/>
          <w:sz w:val="35"/>
        </w:rPr>
      </w:pPr>
    </w:p>
    <w:p w14:paraId="422F495D" w14:textId="77777777" w:rsidR="00177251" w:rsidRDefault="00000000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b) Informácie</w:t>
      </w:r>
      <w:r>
        <w:rPr>
          <w:spacing w:val="1"/>
        </w:rPr>
        <w:t xml:space="preserve"> </w:t>
      </w:r>
      <w:r>
        <w:t>o pôžičkách</w:t>
      </w:r>
      <w:r>
        <w:rPr>
          <w:spacing w:val="1"/>
        </w:rPr>
        <w:t xml:space="preserve"> </w:t>
      </w:r>
      <w:r>
        <w:t>poskytnutých členom</w:t>
      </w:r>
      <w:r>
        <w:rPr>
          <w:spacing w:val="1"/>
        </w:rPr>
        <w:t xml:space="preserve"> </w:t>
      </w:r>
      <w:r>
        <w:t>orgánov</w:t>
      </w:r>
      <w:r>
        <w:rPr>
          <w:spacing w:val="1"/>
        </w:rPr>
        <w:t xml:space="preserve"> </w:t>
      </w:r>
      <w:r>
        <w:t>spoločnosti k</w:t>
      </w:r>
      <w:r>
        <w:rPr>
          <w:spacing w:val="1"/>
        </w:rPr>
        <w:t xml:space="preserve"> </w:t>
      </w:r>
      <w:r>
        <w:t>poslednému dňu</w:t>
      </w:r>
      <w:r>
        <w:rPr>
          <w:spacing w:val="1"/>
        </w:rPr>
        <w:t xml:space="preserve"> </w:t>
      </w:r>
      <w:r>
        <w:t>účtovného obdobia</w:t>
      </w:r>
    </w:p>
    <w:p w14:paraId="2B1E47E2" w14:textId="77777777" w:rsidR="00177251" w:rsidRDefault="00177251">
      <w:pPr>
        <w:pStyle w:val="Zkladntext"/>
        <w:spacing w:before="5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1441"/>
        <w:gridCol w:w="1441"/>
        <w:gridCol w:w="1441"/>
        <w:gridCol w:w="1441"/>
        <w:gridCol w:w="1441"/>
        <w:gridCol w:w="1441"/>
      </w:tblGrid>
      <w:tr w:rsidR="00177251" w14:paraId="116FFCF3" w14:textId="77777777">
        <w:trPr>
          <w:trHeight w:val="443"/>
        </w:trPr>
        <w:tc>
          <w:tcPr>
            <w:tcW w:w="2371" w:type="dxa"/>
            <w:tcBorders>
              <w:bottom w:val="single" w:sz="18" w:space="0" w:color="000000"/>
            </w:tcBorders>
          </w:tcPr>
          <w:p w14:paraId="43B86D70" w14:textId="77777777" w:rsidR="00177251" w:rsidRDefault="00177251">
            <w:pPr>
              <w:pStyle w:val="TableParagraph"/>
              <w:spacing w:before="3"/>
              <w:rPr>
                <w:sz w:val="13"/>
              </w:rPr>
            </w:pPr>
          </w:p>
          <w:p w14:paraId="154B2E58" w14:textId="77777777" w:rsidR="00177251" w:rsidRDefault="00000000">
            <w:pPr>
              <w:pStyle w:val="TableParagraph"/>
              <w:spacing w:before="1"/>
              <w:ind w:left="808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003D927B" w14:textId="77777777" w:rsidR="00177251" w:rsidRDefault="00000000">
            <w:pPr>
              <w:pStyle w:val="TableParagraph"/>
              <w:spacing w:before="10" w:line="130" w:lineRule="atLeast"/>
              <w:ind w:left="32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štatutárnych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5529281D" w14:textId="77777777" w:rsidR="00177251" w:rsidRDefault="00000000">
            <w:pPr>
              <w:pStyle w:val="TableParagraph"/>
              <w:spacing w:before="80"/>
              <w:ind w:left="16" w:right="-19" w:firstLine="16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7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6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(BO)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26F4B98E" w14:textId="77777777" w:rsidR="00177251" w:rsidRDefault="00000000">
            <w:pPr>
              <w:pStyle w:val="TableParagraph"/>
              <w:spacing w:before="80"/>
              <w:ind w:left="162" w:right="-14" w:hanging="131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(BO)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157F365C" w14:textId="77777777" w:rsidR="00177251" w:rsidRDefault="00000000">
            <w:pPr>
              <w:pStyle w:val="TableParagraph"/>
              <w:spacing w:before="10" w:line="130" w:lineRule="atLeast"/>
              <w:ind w:left="31" w:right="1"/>
              <w:jc w:val="center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štatutárnych orgánov</w:t>
            </w:r>
            <w:r>
              <w:rPr>
                <w:rFonts w:ascii="Arial" w:hAnsi="Arial"/>
                <w:b/>
                <w:spacing w:val="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4C551C9F" w14:textId="77777777" w:rsidR="00177251" w:rsidRDefault="00000000">
            <w:pPr>
              <w:pStyle w:val="TableParagraph"/>
              <w:spacing w:before="80"/>
              <w:ind w:left="18" w:right="-18" w:firstLine="13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dozorných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orgánov</w:t>
            </w:r>
            <w:r>
              <w:rPr>
                <w:rFonts w:ascii="Arial" w:hAnsi="Arial"/>
                <w:b/>
                <w:spacing w:val="-5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(PO)</w:t>
            </w:r>
          </w:p>
        </w:tc>
        <w:tc>
          <w:tcPr>
            <w:tcW w:w="1441" w:type="dxa"/>
            <w:tcBorders>
              <w:bottom w:val="single" w:sz="18" w:space="0" w:color="000000"/>
            </w:tcBorders>
          </w:tcPr>
          <w:p w14:paraId="7837D840" w14:textId="77777777" w:rsidR="00177251" w:rsidRDefault="00000000">
            <w:pPr>
              <w:pStyle w:val="TableParagraph"/>
              <w:spacing w:before="80"/>
              <w:ind w:left="165" w:right="-14" w:hanging="134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sz w:val="12"/>
              </w:rPr>
              <w:t>Hodnota pôžičky členov</w:t>
            </w:r>
            <w:r>
              <w:rPr>
                <w:rFonts w:ascii="Arial" w:hAnsi="Arial"/>
                <w:b/>
                <w:spacing w:val="-31"/>
                <w:sz w:val="12"/>
              </w:rPr>
              <w:t xml:space="preserve"> </w:t>
            </w:r>
            <w:r>
              <w:rPr>
                <w:rFonts w:ascii="Arial" w:hAnsi="Arial"/>
                <w:b/>
                <w:sz w:val="12"/>
              </w:rPr>
              <w:t>iných orgánov (PO)</w:t>
            </w:r>
          </w:p>
        </w:tc>
      </w:tr>
      <w:tr w:rsidR="00177251" w14:paraId="5C40A450" w14:textId="77777777">
        <w:trPr>
          <w:trHeight w:val="250"/>
        </w:trPr>
        <w:tc>
          <w:tcPr>
            <w:tcW w:w="23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7A6C2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r>
              <w:rPr>
                <w:sz w:val="12"/>
              </w:rPr>
              <w:t>Celková suma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527F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AC6C9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8CC4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0E58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1646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665E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C9E4F0E" w14:textId="77777777">
        <w:trPr>
          <w:trHeight w:val="250"/>
        </w:trPr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C76E4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r>
              <w:rPr>
                <w:sz w:val="12"/>
              </w:rPr>
              <w:t>Celková suma splatených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9DCE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C35C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6EA8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1215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861E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0418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19810B77" w14:textId="77777777">
        <w:trPr>
          <w:trHeight w:val="250"/>
        </w:trPr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B875B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r>
              <w:rPr>
                <w:sz w:val="12"/>
              </w:rPr>
              <w:t>Celkova suma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47B88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40990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FCE9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4C18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0657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1DDA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7C9A719E" w14:textId="77777777">
        <w:trPr>
          <w:trHeight w:val="250"/>
        </w:trPr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185C3" w14:textId="77777777" w:rsidR="00177251" w:rsidRDefault="00000000">
            <w:pPr>
              <w:pStyle w:val="TableParagraph"/>
              <w:spacing w:before="56"/>
              <w:ind w:left="50"/>
              <w:rPr>
                <w:sz w:val="12"/>
              </w:rPr>
            </w:pPr>
            <w:r>
              <w:rPr>
                <w:sz w:val="12"/>
              </w:rPr>
              <w:t>Celková</w:t>
            </w:r>
            <w:r>
              <w:rPr>
                <w:spacing w:val="1"/>
                <w:sz w:val="12"/>
              </w:rPr>
              <w:t xml:space="preserve"> </w:t>
            </w:r>
            <w:r>
              <w:rPr>
                <w:sz w:val="12"/>
              </w:rPr>
              <w:t>suma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sz w:val="12"/>
              </w:rPr>
              <w:t>odpísaných</w:t>
            </w:r>
            <w:r>
              <w:rPr>
                <w:spacing w:val="2"/>
                <w:sz w:val="12"/>
              </w:rPr>
              <w:t xml:space="preserve"> </w:t>
            </w:r>
            <w:r>
              <w:rPr>
                <w:sz w:val="12"/>
              </w:rPr>
              <w:t>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53FC9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CF9D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924F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AECB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921E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6251C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C05C16B" w14:textId="77777777" w:rsidR="00177251" w:rsidRDefault="00177251">
      <w:pPr>
        <w:pStyle w:val="Zkladntext"/>
        <w:spacing w:before="9"/>
        <w:rPr>
          <w:sz w:val="15"/>
        </w:rPr>
      </w:pPr>
    </w:p>
    <w:p w14:paraId="13DA0C00" w14:textId="77777777" w:rsidR="00177251" w:rsidRDefault="00000000">
      <w:pPr>
        <w:pStyle w:val="Nadpis1"/>
        <w:ind w:right="182"/>
      </w:pPr>
      <w:r>
        <w:t>Čl.</w:t>
      </w:r>
      <w:r>
        <w:rPr>
          <w:spacing w:val="-3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c)</w:t>
      </w:r>
      <w:r>
        <w:rPr>
          <w:spacing w:val="-3"/>
        </w:rPr>
        <w:t xml:space="preserve"> </w:t>
      </w:r>
      <w:r>
        <w:t>Hlavné</w:t>
      </w:r>
      <w:r>
        <w:rPr>
          <w:spacing w:val="-2"/>
        </w:rPr>
        <w:t xml:space="preserve"> </w:t>
      </w:r>
      <w:r>
        <w:t>podmienky,</w:t>
      </w:r>
      <w:r>
        <w:rPr>
          <w:spacing w:val="-3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ktorých</w:t>
      </w:r>
      <w:r>
        <w:rPr>
          <w:spacing w:val="-2"/>
        </w:rPr>
        <w:t xml:space="preserve"> </w:t>
      </w:r>
      <w:r>
        <w:t>boli</w:t>
      </w:r>
      <w:r>
        <w:rPr>
          <w:spacing w:val="-3"/>
        </w:rPr>
        <w:t xml:space="preserve"> </w:t>
      </w:r>
      <w:r>
        <w:t>členom</w:t>
      </w:r>
      <w:r>
        <w:rPr>
          <w:spacing w:val="-2"/>
        </w:rPr>
        <w:t xml:space="preserve"> </w:t>
      </w:r>
      <w:r>
        <w:t>orgánov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záruky</w:t>
      </w:r>
      <w:r>
        <w:rPr>
          <w:spacing w:val="-2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</w:t>
      </w:r>
      <w:r>
        <w:rPr>
          <w:spacing w:val="-64"/>
        </w:rPr>
        <w:t xml:space="preserve"> </w:t>
      </w:r>
      <w:r>
        <w:t>zabezpečenia a pôžičky poskytnuté</w:t>
      </w:r>
    </w:p>
    <w:p w14:paraId="2F0B2595" w14:textId="77777777" w:rsidR="00177251" w:rsidRDefault="00177251">
      <w:pPr>
        <w:pStyle w:val="Zkladntext"/>
        <w:spacing w:before="8"/>
        <w:rPr>
          <w:rFonts w:ascii="Arial"/>
          <w:b/>
          <w:sz w:val="35"/>
        </w:rPr>
      </w:pPr>
    </w:p>
    <w:p w14:paraId="59AD86D7" w14:textId="77777777" w:rsidR="00177251" w:rsidRDefault="00000000">
      <w:pPr>
        <w:pStyle w:val="Zkladntext"/>
        <w:ind w:left="116"/>
      </w:pPr>
      <w:r>
        <w:t>Čl. II c)</w:t>
      </w:r>
      <w:r>
        <w:rPr>
          <w:spacing w:val="1"/>
        </w:rPr>
        <w:t xml:space="preserve"> </w:t>
      </w:r>
      <w:r>
        <w:t>Hlavné podmienky,</w:t>
      </w:r>
      <w:r>
        <w:rPr>
          <w:spacing w:val="1"/>
        </w:rPr>
        <w:t xml:space="preserve"> </w:t>
      </w:r>
      <w:r>
        <w:t>na základe</w:t>
      </w:r>
      <w:r>
        <w:rPr>
          <w:spacing w:val="1"/>
        </w:rPr>
        <w:t xml:space="preserve"> </w:t>
      </w:r>
      <w:r>
        <w:t>ktorých boli</w:t>
      </w:r>
      <w:r>
        <w:rPr>
          <w:spacing w:val="1"/>
        </w:rPr>
        <w:t xml:space="preserve"> </w:t>
      </w:r>
      <w:r>
        <w:t>členom orgánov spoločnosti</w:t>
      </w:r>
      <w:r>
        <w:rPr>
          <w:spacing w:val="1"/>
        </w:rPr>
        <w:t xml:space="preserve"> </w:t>
      </w:r>
      <w:r>
        <w:t>poskytnuté záruky</w:t>
      </w:r>
      <w:r>
        <w:rPr>
          <w:spacing w:val="1"/>
        </w:rPr>
        <w:t xml:space="preserve"> </w:t>
      </w:r>
      <w:r>
        <w:t>alebo iné</w:t>
      </w:r>
      <w:r>
        <w:rPr>
          <w:spacing w:val="1"/>
        </w:rPr>
        <w:t xml:space="preserve"> </w:t>
      </w:r>
      <w:r>
        <w:t>zabezpečenia a</w:t>
      </w:r>
      <w:r>
        <w:rPr>
          <w:spacing w:val="1"/>
        </w:rPr>
        <w:t xml:space="preserve"> </w:t>
      </w:r>
      <w:r>
        <w:t>pôžičky</w:t>
      </w:r>
    </w:p>
    <w:p w14:paraId="711ACB68" w14:textId="77777777" w:rsidR="00177251" w:rsidRDefault="00177251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177251" w14:paraId="460C829D" w14:textId="77777777">
        <w:trPr>
          <w:trHeight w:val="300"/>
        </w:trPr>
        <w:tc>
          <w:tcPr>
            <w:tcW w:w="6873" w:type="dxa"/>
          </w:tcPr>
          <w:p w14:paraId="2BFA44CD" w14:textId="77777777" w:rsidR="00177251" w:rsidRDefault="00000000">
            <w:pPr>
              <w:pStyle w:val="TableParagraph"/>
              <w:spacing w:before="67"/>
              <w:ind w:left="875" w:right="846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Záruky, iné zabezpečenia a pôžičky poskytnuté členom orgánov spoločnosti</w:t>
            </w:r>
          </w:p>
        </w:tc>
        <w:tc>
          <w:tcPr>
            <w:tcW w:w="2071" w:type="dxa"/>
          </w:tcPr>
          <w:p w14:paraId="3B2E353B" w14:textId="77777777" w:rsidR="00177251" w:rsidRDefault="00000000">
            <w:pPr>
              <w:pStyle w:val="TableParagraph"/>
              <w:spacing w:before="67"/>
              <w:ind w:left="24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Hlavné podmienky (BO)</w:t>
            </w:r>
          </w:p>
        </w:tc>
        <w:tc>
          <w:tcPr>
            <w:tcW w:w="2071" w:type="dxa"/>
          </w:tcPr>
          <w:p w14:paraId="76BCDA38" w14:textId="77777777" w:rsidR="00177251" w:rsidRDefault="00000000">
            <w:pPr>
              <w:pStyle w:val="TableParagraph"/>
              <w:spacing w:before="67"/>
              <w:ind w:left="2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Hlavné podmienky (PO)</w:t>
            </w:r>
          </w:p>
        </w:tc>
      </w:tr>
    </w:tbl>
    <w:p w14:paraId="68FBAD01" w14:textId="77777777" w:rsidR="00177251" w:rsidRDefault="00177251">
      <w:pPr>
        <w:pStyle w:val="Zkladntext"/>
        <w:spacing w:before="9"/>
        <w:rPr>
          <w:sz w:val="15"/>
        </w:rPr>
      </w:pPr>
    </w:p>
    <w:p w14:paraId="1A28F5C1" w14:textId="77777777" w:rsidR="00177251" w:rsidRDefault="00000000">
      <w:pPr>
        <w:pStyle w:val="Nadpis1"/>
        <w:ind w:right="468"/>
      </w:pPr>
      <w:r>
        <w:t>Čl. II d) Informácie o celkovej sume použitých finančných prostriedkov alebo iného plnenia na</w:t>
      </w:r>
      <w:r>
        <w:rPr>
          <w:spacing w:val="-65"/>
        </w:rPr>
        <w:t xml:space="preserve"> </w:t>
      </w:r>
      <w:r>
        <w:t>súkromné účely členmi orgánov spoločnosti, ktoré je potrebné vyúčtovať</w:t>
      </w:r>
    </w:p>
    <w:p w14:paraId="3068A04A" w14:textId="77777777" w:rsidR="00177251" w:rsidRDefault="00177251">
      <w:pPr>
        <w:pStyle w:val="Zkladntext"/>
        <w:spacing w:before="8"/>
        <w:rPr>
          <w:rFonts w:ascii="Arial"/>
          <w:b/>
          <w:sz w:val="35"/>
        </w:rPr>
      </w:pPr>
    </w:p>
    <w:p w14:paraId="38DA130C" w14:textId="77777777" w:rsidR="00177251" w:rsidRDefault="00000000">
      <w:pPr>
        <w:pStyle w:val="Zkladntext"/>
        <w:spacing w:line="244" w:lineRule="auto"/>
        <w:ind w:left="116" w:right="575"/>
      </w:pPr>
      <w:r>
        <w:t>Čl. II d) Celková suma použitých finančných prostriedkov alebo iného plnenia na súkromné účely členmi štatutárneho, dozorného a iného orgánu účtovnej jednotky, ktoré je</w:t>
      </w:r>
      <w:r>
        <w:rPr>
          <w:spacing w:val="-35"/>
        </w:rPr>
        <w:t xml:space="preserve"> </w:t>
      </w:r>
      <w:r>
        <w:t>potrebné</w:t>
      </w:r>
      <w:r>
        <w:rPr>
          <w:spacing w:val="1"/>
        </w:rPr>
        <w:t xml:space="preserve"> </w:t>
      </w:r>
      <w:r>
        <w:t>vyúčtovať</w:t>
      </w:r>
    </w:p>
    <w:p w14:paraId="211976DF" w14:textId="77777777" w:rsidR="00177251" w:rsidRDefault="00177251">
      <w:pPr>
        <w:pStyle w:val="Zkladntext"/>
        <w:spacing w:before="6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2071"/>
      </w:tblGrid>
      <w:tr w:rsidR="00177251" w14:paraId="3EA56660" w14:textId="77777777">
        <w:trPr>
          <w:trHeight w:val="300"/>
        </w:trPr>
        <w:tc>
          <w:tcPr>
            <w:tcW w:w="6873" w:type="dxa"/>
          </w:tcPr>
          <w:p w14:paraId="68F215BC" w14:textId="77777777" w:rsidR="00177251" w:rsidRDefault="00000000">
            <w:pPr>
              <w:pStyle w:val="TableParagraph"/>
              <w:spacing w:before="67"/>
              <w:ind w:left="875" w:right="84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</w:tcPr>
          <w:p w14:paraId="2A38CD80" w14:textId="77777777" w:rsidR="00177251" w:rsidRDefault="00000000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</w:tcPr>
          <w:p w14:paraId="6030792C" w14:textId="77777777" w:rsidR="00177251" w:rsidRDefault="00000000">
            <w:pPr>
              <w:pStyle w:val="TableParagraph"/>
              <w:spacing w:before="67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</w:tbl>
    <w:p w14:paraId="6A553F19" w14:textId="77777777" w:rsidR="00177251" w:rsidRDefault="00177251">
      <w:pPr>
        <w:pStyle w:val="Zkladntext"/>
        <w:spacing w:before="9"/>
        <w:rPr>
          <w:sz w:val="15"/>
        </w:rPr>
      </w:pPr>
    </w:p>
    <w:p w14:paraId="63629432" w14:textId="77777777" w:rsidR="00177251" w:rsidRDefault="00000000">
      <w:pPr>
        <w:pStyle w:val="Nadpis1"/>
        <w:spacing w:before="1"/>
      </w:pPr>
      <w:r>
        <w:t>Čl. III Informácie o prijatých postupoch</w:t>
      </w:r>
    </w:p>
    <w:p w14:paraId="57DC3481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35D719BF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180388E9" w14:textId="77777777" w:rsidR="00177251" w:rsidRDefault="00177251">
      <w:pPr>
        <w:pStyle w:val="Zkladntext"/>
        <w:rPr>
          <w:rFonts w:ascii="Arial"/>
          <w:b/>
          <w:sz w:val="25"/>
        </w:rPr>
      </w:pPr>
    </w:p>
    <w:p w14:paraId="5AA801EC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III (1) Nepretržité pokračovanie účtovnej jednotky</w:t>
      </w:r>
    </w:p>
    <w:p w14:paraId="7A5EAC2C" w14:textId="77777777" w:rsidR="00177251" w:rsidRDefault="00177251">
      <w:pPr>
        <w:pStyle w:val="Zkladntext"/>
        <w:rPr>
          <w:rFonts w:ascii="Arial"/>
          <w:b/>
          <w:sz w:val="35"/>
        </w:rPr>
      </w:pPr>
    </w:p>
    <w:p w14:paraId="1D001457" w14:textId="77777777" w:rsidR="00177251" w:rsidRDefault="00000000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(1)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 bude</w:t>
      </w:r>
      <w:r>
        <w:rPr>
          <w:spacing w:val="1"/>
        </w:rPr>
        <w:t xml:space="preserve"> </w:t>
      </w:r>
      <w:r>
        <w:t>nepretržite</w:t>
      </w:r>
      <w:r>
        <w:rPr>
          <w:spacing w:val="1"/>
        </w:rPr>
        <w:t xml:space="preserve"> </w:t>
      </w:r>
      <w:r>
        <w:t>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14:paraId="271906ED" w14:textId="77777777" w:rsidR="00177251" w:rsidRDefault="00177251">
      <w:pPr>
        <w:pStyle w:val="Zkladntext"/>
        <w:rPr>
          <w:sz w:val="20"/>
        </w:rPr>
      </w:pPr>
    </w:p>
    <w:p w14:paraId="062B8A38" w14:textId="77777777" w:rsidR="00177251" w:rsidRDefault="00177251">
      <w:pPr>
        <w:pStyle w:val="Zkladntext"/>
        <w:rPr>
          <w:sz w:val="22"/>
        </w:rPr>
      </w:pPr>
    </w:p>
    <w:p w14:paraId="4F622AD5" w14:textId="5AE4172A" w:rsidR="00177251" w:rsidRDefault="00000000">
      <w:pPr>
        <w:pStyle w:val="Zkladntext"/>
        <w:tabs>
          <w:tab w:val="left" w:pos="3120"/>
        </w:tabs>
        <w:ind w:left="945"/>
      </w:pPr>
      <w:r>
        <w:rPr>
          <w:noProof/>
        </w:rPr>
        <w:drawing>
          <wp:anchor distT="0" distB="0" distL="0" distR="0" simplePos="0" relativeHeight="15733248" behindDoc="0" locked="0" layoutInCell="1" allowOverlap="1" wp14:anchorId="245FC86E" wp14:editId="0998D75E">
            <wp:simplePos x="0" y="0"/>
            <wp:positionH relativeFrom="page">
              <wp:posOffset>749808</wp:posOffset>
            </wp:positionH>
            <wp:positionV relativeFrom="paragraph">
              <wp:posOffset>-10778</wp:posOffset>
            </wp:positionV>
            <wp:extent cx="123824" cy="123825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87C8E">
        <w:rPr>
          <w:noProof/>
        </w:rPr>
        <mc:AlternateContent>
          <mc:Choice Requires="wpg">
            <w:drawing>
              <wp:anchor distT="0" distB="0" distL="114300" distR="114300" simplePos="0" relativeHeight="486926848" behindDoc="1" locked="0" layoutInCell="1" allowOverlap="1" wp14:anchorId="478AD57D" wp14:editId="27F7722E">
                <wp:simplePos x="0" y="0"/>
                <wp:positionH relativeFrom="page">
                  <wp:posOffset>2130425</wp:posOffset>
                </wp:positionH>
                <wp:positionV relativeFrom="paragraph">
                  <wp:posOffset>-10795</wp:posOffset>
                </wp:positionV>
                <wp:extent cx="123825" cy="123825"/>
                <wp:effectExtent l="0" t="0" r="0" b="0"/>
                <wp:wrapNone/>
                <wp:docPr id="1668252921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3355" y="-17"/>
                          <a:chExt cx="195" cy="195"/>
                        </a:xfrm>
                      </wpg:grpSpPr>
                      <wps:wsp>
                        <wps:cNvPr id="104370721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3355" y="-1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671760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3370" y="-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C72D4B" id="Group 7" o:spid="_x0000_s1026" style="position:absolute;margin-left:167.75pt;margin-top:-.85pt;width:9.75pt;height:9.75pt;z-index:-16389632;mso-position-horizontal-relative:page" coordorigin="3355,-17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">
                <v:rect id="Rectangle 9" o:spid="_x0000_s1027" style="position:absolute;left:3355;top:-1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" fillcolor="#7f7f7f" stroked="f"/>
                <v:rect id="Rectangle 8" o:spid="_x0000_s1028" style="position:absolute;left:3370;top:-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14:paraId="041218D4" w14:textId="77777777" w:rsidR="00177251" w:rsidRDefault="00177251">
      <w:pPr>
        <w:pStyle w:val="Zkladntext"/>
        <w:spacing w:before="10"/>
        <w:rPr>
          <w:sz w:val="12"/>
        </w:rPr>
      </w:pPr>
    </w:p>
    <w:p w14:paraId="454F42A0" w14:textId="77777777" w:rsidR="00177251" w:rsidRDefault="00000000">
      <w:pPr>
        <w:pStyle w:val="Nadpis1"/>
        <w:spacing w:before="92"/>
      </w:pPr>
      <w:r>
        <w:t>Čl. III (2) Účtovné zásady a metódy, zmeny účtovných zásad a metód</w:t>
      </w:r>
    </w:p>
    <w:p w14:paraId="0CBBC427" w14:textId="77777777" w:rsidR="00177251" w:rsidRDefault="00177251">
      <w:pPr>
        <w:sectPr w:rsidR="00177251" w:rsidSect="00585CC1">
          <w:pgSz w:w="11900" w:h="16840"/>
          <w:pgMar w:top="580" w:right="140" w:bottom="820" w:left="460" w:header="0" w:footer="633" w:gutter="0"/>
          <w:cols w:space="708"/>
        </w:sectPr>
      </w:pPr>
    </w:p>
    <w:p w14:paraId="1A60BF59" w14:textId="7EA274FE" w:rsidR="00177251" w:rsidRDefault="00A87C8E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342CF9EC" wp14:editId="602821B8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05239904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0BCEB5" w14:textId="77777777" w:rsidR="00177251" w:rsidRDefault="00000000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PODV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2CF9EC" id="Text Box 6" o:spid="_x0000_s1032" type="#_x0000_t202" style="position:absolute;left:0;text-align:left;margin-left:29.15pt;margin-top:.15pt;width:143.25pt;height:15.8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DfPhqU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790BCEB5" w14:textId="77777777" w:rsidR="00177251" w:rsidRDefault="00000000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PODV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3C7CA096" wp14:editId="1C2A764D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94937476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4AE87787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6012D140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CF26D7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B5DAF8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233385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7C439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B3AD71F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5B881E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181C82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33E5D71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CA096" id="Text Box 5" o:spid="_x0000_s1033" type="#_x0000_t202" style="position:absolute;left:0;text-align:left;margin-left:357.85pt;margin-top:0;width:86.8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qZN2gEAAJgDAAAOAAAAZHJzL2Uyb0RvYy54bWysU9tu2zAMfR+wfxD0vtjxgKw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Pyi&#10;pk3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4AE87787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6012D140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CF26D7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B5DAF8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233385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7C439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B3AD71F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5B881E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181C82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33E5D71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142969C5" wp14:editId="1A62E5B5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51187229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2B66555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E21FD8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9080FB6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4FB9FE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9F2F4D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BE6515A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DCB9BE6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2894DB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E36847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1245A0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A9E0659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0FE45EEC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969C5" id="Text Box 4" o:spid="_x0000_s1034" type="#_x0000_t202" style="position:absolute;left:0;text-align:left;margin-left:473.05pt;margin-top:0;width:108.4pt;height:18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OU9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2B665555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E21FD88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9080FB6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4FB9FE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9F2F4D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BE6515A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DCB9BE6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2894DB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E36847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1245A0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A9E0659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0FE45EEC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>
        <w:t>IČO</w:t>
      </w:r>
      <w:r w:rsidR="00000000">
        <w:tab/>
        <w:t>DIČ</w:t>
      </w:r>
    </w:p>
    <w:p w14:paraId="0C996F22" w14:textId="77777777" w:rsidR="00177251" w:rsidRDefault="00177251">
      <w:pPr>
        <w:pStyle w:val="Zkladntext"/>
        <w:spacing w:before="7"/>
        <w:rPr>
          <w:sz w:val="11"/>
        </w:rPr>
      </w:pPr>
    </w:p>
    <w:p w14:paraId="75492EDC" w14:textId="77777777" w:rsidR="00177251" w:rsidRDefault="00000000">
      <w:pPr>
        <w:pStyle w:val="Zkladntext"/>
        <w:spacing w:before="98"/>
        <w:ind w:left="116"/>
      </w:pPr>
      <w:r>
        <w:t>Čl. III</w:t>
      </w:r>
      <w:r>
        <w:rPr>
          <w:spacing w:val="1"/>
        </w:rPr>
        <w:t xml:space="preserve"> </w:t>
      </w:r>
      <w:r>
        <w:t>(2) Aplikované</w:t>
      </w:r>
      <w:r>
        <w:rPr>
          <w:spacing w:val="1"/>
        </w:rPr>
        <w:t xml:space="preserve"> </w:t>
      </w:r>
      <w:r>
        <w:t>účtovné zásady</w:t>
      </w:r>
      <w:r>
        <w:rPr>
          <w:spacing w:val="1"/>
        </w:rPr>
        <w:t xml:space="preserve"> </w:t>
      </w:r>
      <w:r>
        <w:t>a metódy,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sú dôležité</w:t>
      </w:r>
      <w:r>
        <w:rPr>
          <w:spacing w:val="1"/>
        </w:rPr>
        <w:t xml:space="preserve"> </w:t>
      </w:r>
      <w:r>
        <w:t>na posúdenie</w:t>
      </w:r>
      <w:r>
        <w:rPr>
          <w:spacing w:val="1"/>
        </w:rPr>
        <w:t xml:space="preserve"> </w:t>
      </w:r>
      <w:r>
        <w:t>majetku, záväzkov,</w:t>
      </w:r>
      <w:r>
        <w:rPr>
          <w:spacing w:val="1"/>
        </w:rPr>
        <w:t xml:space="preserve"> </w:t>
      </w:r>
      <w:r>
        <w:t>finančnej situácie,</w:t>
      </w:r>
      <w:r>
        <w:rPr>
          <w:spacing w:val="1"/>
        </w:rPr>
        <w:t xml:space="preserve"> </w:t>
      </w:r>
      <w:r>
        <w:t>výsledku</w:t>
      </w:r>
      <w:r>
        <w:rPr>
          <w:spacing w:val="1"/>
        </w:rPr>
        <w:t xml:space="preserve"> </w:t>
      </w:r>
      <w:r>
        <w:t>hospodárenia a</w:t>
      </w:r>
      <w:r>
        <w:rPr>
          <w:spacing w:val="1"/>
        </w:rPr>
        <w:t xml:space="preserve"> </w:t>
      </w:r>
      <w:r>
        <w:t>zmeny zásad</w:t>
      </w:r>
      <w:r>
        <w:rPr>
          <w:spacing w:val="1"/>
        </w:rPr>
        <w:t xml:space="preserve"> </w:t>
      </w:r>
      <w:r>
        <w:t>a metód</w:t>
      </w:r>
    </w:p>
    <w:p w14:paraId="1397A104" w14:textId="77777777" w:rsidR="00177251" w:rsidRDefault="00177251">
      <w:pPr>
        <w:pStyle w:val="Zkladntext"/>
        <w:spacing w:before="6"/>
        <w:rPr>
          <w:sz w:val="25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79"/>
        <w:gridCol w:w="2209"/>
        <w:gridCol w:w="2209"/>
        <w:gridCol w:w="2209"/>
        <w:gridCol w:w="2209"/>
      </w:tblGrid>
      <w:tr w:rsidR="00177251" w14:paraId="268DAE6B" w14:textId="77777777">
        <w:trPr>
          <w:trHeight w:val="351"/>
        </w:trPr>
        <w:tc>
          <w:tcPr>
            <w:tcW w:w="2179" w:type="dxa"/>
          </w:tcPr>
          <w:p w14:paraId="3B08C9EE" w14:textId="77777777" w:rsidR="00177251" w:rsidRDefault="00000000">
            <w:pPr>
              <w:pStyle w:val="TableParagraph"/>
              <w:spacing w:before="93"/>
              <w:ind w:left="564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Položka súvahy</w:t>
            </w:r>
          </w:p>
        </w:tc>
        <w:tc>
          <w:tcPr>
            <w:tcW w:w="2209" w:type="dxa"/>
          </w:tcPr>
          <w:p w14:paraId="5B378122" w14:textId="77777777" w:rsidR="00177251" w:rsidRDefault="00000000">
            <w:pPr>
              <w:pStyle w:val="TableParagraph"/>
              <w:spacing w:before="93"/>
              <w:ind w:left="15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Aplikované zásady a metódy</w:t>
            </w:r>
          </w:p>
        </w:tc>
        <w:tc>
          <w:tcPr>
            <w:tcW w:w="2209" w:type="dxa"/>
          </w:tcPr>
          <w:p w14:paraId="7B61CEBD" w14:textId="77777777" w:rsidR="00177251" w:rsidRDefault="00000000">
            <w:pPr>
              <w:pStyle w:val="TableParagraph"/>
              <w:spacing w:before="10" w:line="160" w:lineRule="atLeast"/>
              <w:ind w:left="855" w:right="199" w:hanging="607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Druh zmeny zásady alebo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metódy</w:t>
            </w:r>
          </w:p>
        </w:tc>
        <w:tc>
          <w:tcPr>
            <w:tcW w:w="2209" w:type="dxa"/>
          </w:tcPr>
          <w:p w14:paraId="72451D3F" w14:textId="77777777" w:rsidR="00177251" w:rsidRDefault="00000000">
            <w:pPr>
              <w:pStyle w:val="TableParagraph"/>
              <w:spacing w:before="93"/>
              <w:ind w:left="649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 zmeny</w:t>
            </w:r>
          </w:p>
        </w:tc>
        <w:tc>
          <w:tcPr>
            <w:tcW w:w="2209" w:type="dxa"/>
          </w:tcPr>
          <w:p w14:paraId="607FEC00" w14:textId="77777777" w:rsidR="00177251" w:rsidRDefault="00000000">
            <w:pPr>
              <w:pStyle w:val="TableParagraph"/>
              <w:spacing w:before="10" w:line="160" w:lineRule="atLeast"/>
              <w:ind w:left="579" w:right="242" w:hanging="288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Hodnota vplyvu na prísl.</w:t>
            </w:r>
            <w:r>
              <w:rPr>
                <w:rFonts w:ascii="Arial" w:hAnsi="Arial"/>
                <w:b/>
                <w:spacing w:val="-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položku súvahy</w:t>
            </w:r>
          </w:p>
        </w:tc>
      </w:tr>
    </w:tbl>
    <w:p w14:paraId="2469005C" w14:textId="77777777" w:rsidR="00177251" w:rsidRDefault="00177251">
      <w:pPr>
        <w:pStyle w:val="Zkladntext"/>
        <w:spacing w:before="9"/>
        <w:rPr>
          <w:sz w:val="15"/>
        </w:rPr>
      </w:pPr>
    </w:p>
    <w:p w14:paraId="6B3F99D1" w14:textId="77777777" w:rsidR="00177251" w:rsidRDefault="00000000">
      <w:pPr>
        <w:pStyle w:val="Nadpis1"/>
      </w:pPr>
      <w:r>
        <w:t>Čl. III (4) Spôsob a určenie ocenenia majetku a záväzkov</w:t>
      </w:r>
    </w:p>
    <w:p w14:paraId="01FCE350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5DA91541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3AA14A5D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58AEA3E8" w14:textId="77777777" w:rsidR="00177251" w:rsidRDefault="00000000">
      <w:pPr>
        <w:ind w:left="116" w:right="579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III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(4)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a)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Spôsob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oceňovania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majetku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záväzkov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-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obstarávacia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cena,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vlastné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náklady,</w:t>
      </w:r>
      <w:r>
        <w:rPr>
          <w:rFonts w:ascii="Arial" w:hAnsi="Arial"/>
          <w:b/>
          <w:spacing w:val="-63"/>
          <w:sz w:val="24"/>
        </w:rPr>
        <w:t xml:space="preserve"> </w:t>
      </w:r>
      <w:r>
        <w:rPr>
          <w:rFonts w:ascii="Arial" w:hAnsi="Arial"/>
          <w:b/>
          <w:sz w:val="24"/>
        </w:rPr>
        <w:t>menovitá hodnota</w:t>
      </w:r>
    </w:p>
    <w:p w14:paraId="3ED2D81E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39B9D2C3" w14:textId="77777777" w:rsidR="00177251" w:rsidRDefault="00000000">
      <w:pPr>
        <w:pStyle w:val="Zkladntext"/>
        <w:ind w:left="116"/>
      </w:pPr>
      <w:r>
        <w:t>Čl. III</w:t>
      </w:r>
      <w:r>
        <w:rPr>
          <w:spacing w:val="1"/>
        </w:rPr>
        <w:t xml:space="preserve"> </w:t>
      </w:r>
      <w:r>
        <w:t>(4) a)</w:t>
      </w:r>
      <w:r>
        <w:rPr>
          <w:spacing w:val="1"/>
        </w:rPr>
        <w:t xml:space="preserve"> </w:t>
      </w:r>
      <w:r>
        <w:t>Spôsob</w:t>
      </w:r>
      <w:r>
        <w:rPr>
          <w:spacing w:val="1"/>
        </w:rPr>
        <w:t xml:space="preserve"> </w:t>
      </w:r>
      <w:r>
        <w:t>oceňovania 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záväzkov -</w:t>
      </w:r>
      <w:r>
        <w:rPr>
          <w:spacing w:val="1"/>
        </w:rPr>
        <w:t xml:space="preserve"> </w:t>
      </w:r>
      <w:r>
        <w:t>obstarávacia</w:t>
      </w:r>
      <w:r>
        <w:rPr>
          <w:spacing w:val="1"/>
        </w:rPr>
        <w:t xml:space="preserve"> </w:t>
      </w:r>
      <w:r>
        <w:t>cena, vlastné</w:t>
      </w:r>
      <w:r>
        <w:rPr>
          <w:spacing w:val="1"/>
        </w:rPr>
        <w:t xml:space="preserve"> </w:t>
      </w:r>
      <w:r>
        <w:t>náklady,</w:t>
      </w:r>
      <w:r>
        <w:rPr>
          <w:spacing w:val="1"/>
        </w:rPr>
        <w:t xml:space="preserve"> </w:t>
      </w:r>
      <w:r>
        <w:t>menovitá hodnota</w:t>
      </w:r>
    </w:p>
    <w:p w14:paraId="28D750D8" w14:textId="77777777" w:rsidR="00177251" w:rsidRDefault="00177251">
      <w:pPr>
        <w:pStyle w:val="Zkladntext"/>
        <w:spacing w:before="7"/>
        <w:rPr>
          <w:sz w:val="11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67"/>
        <w:gridCol w:w="1299"/>
        <w:gridCol w:w="3248"/>
      </w:tblGrid>
      <w:tr w:rsidR="00177251" w14:paraId="43EC0E74" w14:textId="77777777">
        <w:trPr>
          <w:trHeight w:val="300"/>
        </w:trPr>
        <w:tc>
          <w:tcPr>
            <w:tcW w:w="6467" w:type="dxa"/>
            <w:tcBorders>
              <w:bottom w:val="single" w:sz="18" w:space="0" w:color="000000"/>
            </w:tcBorders>
          </w:tcPr>
          <w:p w14:paraId="67452550" w14:textId="77777777" w:rsidR="00177251" w:rsidRDefault="00000000">
            <w:pPr>
              <w:pStyle w:val="TableParagraph"/>
              <w:spacing w:before="67"/>
              <w:ind w:left="2228" w:right="2199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1299" w:type="dxa"/>
            <w:tcBorders>
              <w:bottom w:val="single" w:sz="18" w:space="0" w:color="000000"/>
            </w:tcBorders>
          </w:tcPr>
          <w:p w14:paraId="62B56CC4" w14:textId="77777777" w:rsidR="00177251" w:rsidRDefault="00000000">
            <w:pPr>
              <w:pStyle w:val="TableParagraph"/>
              <w:spacing w:before="67"/>
              <w:ind w:left="108" w:right="78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ÚJ má náplň (x)</w:t>
            </w:r>
          </w:p>
        </w:tc>
        <w:tc>
          <w:tcPr>
            <w:tcW w:w="3248" w:type="dxa"/>
            <w:tcBorders>
              <w:bottom w:val="single" w:sz="18" w:space="0" w:color="000000"/>
            </w:tcBorders>
          </w:tcPr>
          <w:p w14:paraId="651A7AF6" w14:textId="77777777" w:rsidR="00177251" w:rsidRDefault="00000000">
            <w:pPr>
              <w:pStyle w:val="TableParagraph"/>
              <w:spacing w:before="67"/>
              <w:ind w:left="893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177251" w14:paraId="14D709F3" w14:textId="77777777">
        <w:trPr>
          <w:trHeight w:val="272"/>
        </w:trPr>
        <w:tc>
          <w:tcPr>
            <w:tcW w:w="6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33EDF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FDCD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7BFD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256CB58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57244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Hmotný 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hmotného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1D5D04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632C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642A8930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3BAA5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zásob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C3750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2DD2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6F4B1FD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DF1D8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Podiely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základnom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imaní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obchodných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spoločností,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deriváty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cenné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3CB87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3CEA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119D33AD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0CEF9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odplatnom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nadobudnutí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pohľadávky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nadobudnuté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vkladom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100E6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C343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192BD0E8" w14:textId="77777777">
        <w:trPr>
          <w:trHeight w:val="270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6D41EB5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Nehmotný 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výnimkou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nehmotného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2AADBB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FBB229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DEF560F" w14:textId="77777777">
        <w:trPr>
          <w:trHeight w:val="270"/>
        </w:trPr>
        <w:tc>
          <w:tcPr>
            <w:tcW w:w="6467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A0F06" w14:textId="77777777" w:rsidR="00177251" w:rsidRDefault="00000000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pri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ich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prevzatí</w:t>
            </w:r>
          </w:p>
        </w:tc>
        <w:tc>
          <w:tcPr>
            <w:tcW w:w="1299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1F429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AFD97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AC833DD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C54CDF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2F589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32392C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5D9985E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A67E6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Hmotný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0A86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8C2E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2D3C14DF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72B6E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A20A2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92C27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19E9AA0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97238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Nehmotný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vytvorený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vlastnou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FCBE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F070F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E25AE8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EAD3D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Príchovky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a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prírastky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8D114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9D6E3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50F15B7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4AEBB" w14:textId="77777777" w:rsidR="00177251" w:rsidRDefault="00000000">
            <w:pPr>
              <w:pStyle w:val="TableParagraph"/>
              <w:spacing w:before="53"/>
              <w:ind w:left="5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01F4A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D2E2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EFF5C33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E2238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Peňažné prostriedky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39736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CB66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46B052D4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0D9E1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 pri 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38646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2F6BC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31638DDA" w14:textId="77777777">
        <w:trPr>
          <w:trHeight w:val="272"/>
        </w:trPr>
        <w:tc>
          <w:tcPr>
            <w:tcW w:w="6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66242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pri ich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4769C" w14:textId="77777777" w:rsidR="00177251" w:rsidRDefault="00000000">
            <w:pPr>
              <w:pStyle w:val="TableParagraph"/>
              <w:spacing w:before="56"/>
              <w:ind w:left="45"/>
              <w:jc w:val="center"/>
              <w:rPr>
                <w:sz w:val="14"/>
              </w:rPr>
            </w:pPr>
            <w:r>
              <w:rPr>
                <w:sz w:val="14"/>
              </w:rPr>
              <w:t>x</w:t>
            </w: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72998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45B1AC" w14:textId="77777777" w:rsidR="00177251" w:rsidRDefault="00177251">
      <w:pPr>
        <w:pStyle w:val="Zkladntext"/>
        <w:spacing w:before="9"/>
        <w:rPr>
          <w:sz w:val="15"/>
        </w:rPr>
      </w:pPr>
    </w:p>
    <w:p w14:paraId="33BDE648" w14:textId="77777777" w:rsidR="00177251" w:rsidRDefault="00000000">
      <w:pPr>
        <w:pStyle w:val="Nadpis1"/>
      </w:pPr>
      <w:r>
        <w:t>Čl. IV Informácie, ktoré vysvetľujú a dopĺňajú súvahu a výkaz ziskov a strát</w:t>
      </w:r>
    </w:p>
    <w:p w14:paraId="173826FC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603C4851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03AF432A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75B05FC5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IV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(6)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Informácie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o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sume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dôvodoch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vzniku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položiek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nákladov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výnosov,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ktoré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majú</w:t>
      </w:r>
      <w:r>
        <w:rPr>
          <w:rFonts w:ascii="Arial" w:hAnsi="Arial"/>
          <w:b/>
          <w:spacing w:val="-63"/>
          <w:sz w:val="24"/>
        </w:rPr>
        <w:t xml:space="preserve"> </w:t>
      </w:r>
      <w:r>
        <w:rPr>
          <w:rFonts w:ascii="Arial" w:hAnsi="Arial"/>
          <w:b/>
          <w:sz w:val="24"/>
        </w:rPr>
        <w:t>výnimočný rozsah alebo výskyt</w:t>
      </w:r>
    </w:p>
    <w:p w14:paraId="0A570DA5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48B316D5" w14:textId="77777777" w:rsidR="00177251" w:rsidRDefault="00000000">
      <w:pPr>
        <w:pStyle w:val="Zkladntext"/>
        <w:ind w:left="116"/>
      </w:pPr>
      <w:r>
        <w:t>Čl. IV</w:t>
      </w:r>
      <w:r>
        <w:rPr>
          <w:spacing w:val="1"/>
        </w:rPr>
        <w:t xml:space="preserve"> </w:t>
      </w:r>
      <w:r>
        <w:t>(6) 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sume a</w:t>
      </w:r>
      <w:r>
        <w:rPr>
          <w:spacing w:val="1"/>
        </w:rPr>
        <w:t xml:space="preserve"> </w:t>
      </w:r>
      <w:r>
        <w:t>dôvodoch vzniku</w:t>
      </w:r>
      <w:r>
        <w:rPr>
          <w:spacing w:val="1"/>
        </w:rPr>
        <w:t xml:space="preserve"> </w:t>
      </w:r>
      <w:r>
        <w:t>položiek</w:t>
      </w:r>
      <w:r>
        <w:rPr>
          <w:spacing w:val="1"/>
        </w:rPr>
        <w:t xml:space="preserve"> </w:t>
      </w:r>
      <w:r>
        <w:t>nákladov a</w:t>
      </w:r>
      <w:r>
        <w:rPr>
          <w:spacing w:val="1"/>
        </w:rPr>
        <w:t xml:space="preserve"> </w:t>
      </w:r>
      <w:r>
        <w:t>výnosov,</w:t>
      </w:r>
      <w:r>
        <w:rPr>
          <w:spacing w:val="1"/>
        </w:rPr>
        <w:t xml:space="preserve"> </w:t>
      </w:r>
      <w:r>
        <w:t>ktoré majú</w:t>
      </w:r>
      <w:r>
        <w:rPr>
          <w:spacing w:val="1"/>
        </w:rPr>
        <w:t xml:space="preserve"> </w:t>
      </w:r>
      <w:r>
        <w:t>výnimočný rozsah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výskyt</w:t>
      </w:r>
    </w:p>
    <w:p w14:paraId="197FC372" w14:textId="77777777" w:rsidR="00177251" w:rsidRDefault="00177251">
      <w:pPr>
        <w:pStyle w:val="Zkladntext"/>
        <w:spacing w:before="2"/>
        <w:rPr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51"/>
        <w:gridCol w:w="1403"/>
        <w:gridCol w:w="1403"/>
        <w:gridCol w:w="1461"/>
      </w:tblGrid>
      <w:tr w:rsidR="00177251" w14:paraId="0D439892" w14:textId="77777777">
        <w:trPr>
          <w:trHeight w:val="300"/>
        </w:trPr>
        <w:tc>
          <w:tcPr>
            <w:tcW w:w="6751" w:type="dxa"/>
            <w:tcBorders>
              <w:bottom w:val="single" w:sz="18" w:space="0" w:color="000000"/>
            </w:tcBorders>
          </w:tcPr>
          <w:p w14:paraId="5579ACA0" w14:textId="77777777" w:rsidR="00177251" w:rsidRDefault="00000000">
            <w:pPr>
              <w:pStyle w:val="TableParagraph"/>
              <w:spacing w:before="67"/>
              <w:ind w:left="2868" w:right="2839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1403" w:type="dxa"/>
            <w:tcBorders>
              <w:bottom w:val="single" w:sz="18" w:space="0" w:color="000000"/>
            </w:tcBorders>
          </w:tcPr>
          <w:p w14:paraId="37E06984" w14:textId="77777777" w:rsidR="00177251" w:rsidRDefault="00000000">
            <w:pPr>
              <w:pStyle w:val="TableParagraph"/>
              <w:spacing w:before="67"/>
              <w:ind w:left="24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 vzniku</w:t>
            </w:r>
          </w:p>
        </w:tc>
        <w:tc>
          <w:tcPr>
            <w:tcW w:w="1403" w:type="dxa"/>
            <w:tcBorders>
              <w:bottom w:val="single" w:sz="18" w:space="0" w:color="000000"/>
            </w:tcBorders>
          </w:tcPr>
          <w:p w14:paraId="373CBC4E" w14:textId="77777777" w:rsidR="00177251" w:rsidRDefault="00000000">
            <w:pPr>
              <w:pStyle w:val="TableParagraph"/>
              <w:spacing w:before="67"/>
              <w:ind w:left="24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1461" w:type="dxa"/>
            <w:tcBorders>
              <w:bottom w:val="single" w:sz="18" w:space="0" w:color="000000"/>
            </w:tcBorders>
          </w:tcPr>
          <w:p w14:paraId="3010BD86" w14:textId="77777777" w:rsidR="00177251" w:rsidRDefault="00000000">
            <w:pPr>
              <w:pStyle w:val="TableParagraph"/>
              <w:spacing w:before="67"/>
              <w:ind w:left="276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177251" w14:paraId="6D78F9B6" w14:textId="77777777">
        <w:trPr>
          <w:trHeight w:val="272"/>
        </w:trPr>
        <w:tc>
          <w:tcPr>
            <w:tcW w:w="67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0D92D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Výnosy, ktoré majú výnimočný rozsah alebo výskyt, z toho:</w:t>
            </w:r>
          </w:p>
        </w:tc>
        <w:tc>
          <w:tcPr>
            <w:tcW w:w="14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87FC5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A7C1D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82C51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7251" w14:paraId="700BFA23" w14:textId="77777777">
        <w:trPr>
          <w:trHeight w:val="272"/>
        </w:trPr>
        <w:tc>
          <w:tcPr>
            <w:tcW w:w="6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0B699" w14:textId="77777777" w:rsidR="00177251" w:rsidRDefault="00000000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tržby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tovar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F29B" w14:textId="77777777" w:rsidR="00177251" w:rsidRDefault="00000000"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predaj motoriek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D1B25" w14:textId="0F502CF5" w:rsidR="00177251" w:rsidRDefault="00A87C8E">
            <w:pPr>
              <w:pStyle w:val="TableParagraph"/>
              <w:spacing w:before="56"/>
              <w:ind w:right="20"/>
              <w:jc w:val="right"/>
              <w:rPr>
                <w:sz w:val="14"/>
              </w:rPr>
            </w:pPr>
            <w:r>
              <w:rPr>
                <w:sz w:val="14"/>
              </w:rPr>
              <w:t>15000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73793" w14:textId="1A78366C" w:rsidR="00177251" w:rsidRDefault="00A87C8E">
            <w:pPr>
              <w:pStyle w:val="TableParagraph"/>
              <w:spacing w:before="56"/>
              <w:ind w:right="21"/>
              <w:jc w:val="right"/>
              <w:rPr>
                <w:sz w:val="14"/>
              </w:rPr>
            </w:pPr>
            <w:r>
              <w:rPr>
                <w:sz w:val="14"/>
              </w:rPr>
              <w:t>18800</w:t>
            </w:r>
          </w:p>
        </w:tc>
      </w:tr>
      <w:tr w:rsidR="00177251" w14:paraId="262E68C2" w14:textId="77777777">
        <w:trPr>
          <w:trHeight w:val="272"/>
        </w:trPr>
        <w:tc>
          <w:tcPr>
            <w:tcW w:w="6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7F4BF" w14:textId="77777777" w:rsidR="00177251" w:rsidRDefault="00000000">
            <w:pPr>
              <w:pStyle w:val="TableParagraph"/>
              <w:spacing w:before="53"/>
              <w:ind w:left="50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Náklady, ktoré majú výnimočný rozsah alebo výskyt, z toho: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09B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3AD5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EC5FE" w14:textId="77777777" w:rsidR="00177251" w:rsidRDefault="0017725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D7598E4" w14:textId="77777777" w:rsidR="00177251" w:rsidRDefault="00177251">
      <w:pPr>
        <w:pStyle w:val="Zkladntext"/>
        <w:spacing w:before="9"/>
        <w:rPr>
          <w:sz w:val="15"/>
        </w:rPr>
      </w:pPr>
    </w:p>
    <w:p w14:paraId="0377486F" w14:textId="77777777" w:rsidR="00177251" w:rsidRDefault="00000000">
      <w:pPr>
        <w:pStyle w:val="Nadpis1"/>
      </w:pPr>
      <w:r>
        <w:t>Čl. V Informácie o iných aktívach a iných pasívach</w:t>
      </w:r>
    </w:p>
    <w:p w14:paraId="1222897E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52015EF8" w14:textId="77777777" w:rsidR="00177251" w:rsidRDefault="00177251">
      <w:pPr>
        <w:pStyle w:val="Zkladntext"/>
        <w:rPr>
          <w:rFonts w:ascii="Arial"/>
          <w:b/>
          <w:sz w:val="26"/>
        </w:rPr>
      </w:pPr>
    </w:p>
    <w:p w14:paraId="19A532C7" w14:textId="77777777" w:rsidR="00177251" w:rsidRDefault="00177251">
      <w:pPr>
        <w:pStyle w:val="Zkladntext"/>
        <w:spacing w:before="1"/>
        <w:rPr>
          <w:rFonts w:ascii="Arial"/>
          <w:b/>
          <w:sz w:val="25"/>
        </w:rPr>
      </w:pPr>
    </w:p>
    <w:p w14:paraId="7199B83C" w14:textId="77777777" w:rsidR="00177251" w:rsidRDefault="00000000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V (3) Informácie k údajom sledovaných na podsúvahových účtoch</w:t>
      </w:r>
    </w:p>
    <w:p w14:paraId="313DBBA0" w14:textId="77777777" w:rsidR="00177251" w:rsidRDefault="00177251">
      <w:pPr>
        <w:pStyle w:val="Zkladntext"/>
        <w:spacing w:before="11"/>
        <w:rPr>
          <w:rFonts w:ascii="Arial"/>
          <w:b/>
          <w:sz w:val="34"/>
        </w:rPr>
      </w:pPr>
    </w:p>
    <w:p w14:paraId="2853BD45" w14:textId="77777777" w:rsidR="00177251" w:rsidRDefault="00000000">
      <w:pPr>
        <w:pStyle w:val="Zkladntext"/>
        <w:ind w:left="116"/>
      </w:pPr>
      <w:r>
        <w:t>Čl. V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Informácie k</w:t>
      </w:r>
      <w:r>
        <w:rPr>
          <w:spacing w:val="1"/>
        </w:rPr>
        <w:t xml:space="preserve"> </w:t>
      </w:r>
      <w:r>
        <w:t>údajom</w:t>
      </w:r>
      <w:r>
        <w:rPr>
          <w:spacing w:val="1"/>
        </w:rPr>
        <w:t xml:space="preserve"> </w:t>
      </w:r>
      <w:r>
        <w:t>sledovaných na</w:t>
      </w:r>
      <w:r>
        <w:rPr>
          <w:spacing w:val="1"/>
        </w:rPr>
        <w:t xml:space="preserve"> </w:t>
      </w:r>
      <w:r>
        <w:t>podsúvahových</w:t>
      </w:r>
      <w:r>
        <w:rPr>
          <w:spacing w:val="1"/>
        </w:rPr>
        <w:t xml:space="preserve"> </w:t>
      </w:r>
      <w:r>
        <w:t>účtoch</w:t>
      </w:r>
    </w:p>
    <w:p w14:paraId="2F90D93B" w14:textId="77777777" w:rsidR="00177251" w:rsidRDefault="00177251">
      <w:pPr>
        <w:sectPr w:rsidR="00177251" w:rsidSect="00585CC1">
          <w:pgSz w:w="11900" w:h="16840"/>
          <w:pgMar w:top="580" w:right="140" w:bottom="820" w:left="460" w:header="0" w:footer="633" w:gutter="0"/>
          <w:cols w:space="708"/>
        </w:sect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73"/>
        <w:gridCol w:w="2071"/>
        <w:gridCol w:w="134"/>
        <w:gridCol w:w="216"/>
        <w:gridCol w:w="216"/>
        <w:gridCol w:w="216"/>
        <w:gridCol w:w="216"/>
        <w:gridCol w:w="216"/>
        <w:gridCol w:w="216"/>
        <w:gridCol w:w="216"/>
        <w:gridCol w:w="216"/>
        <w:gridCol w:w="209"/>
      </w:tblGrid>
      <w:tr w:rsidR="00177251" w14:paraId="03C8CE77" w14:textId="77777777">
        <w:trPr>
          <w:trHeight w:val="322"/>
        </w:trPr>
        <w:tc>
          <w:tcPr>
            <w:tcW w:w="8944" w:type="dxa"/>
            <w:gridSpan w:val="2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14:paraId="62EA8C1D" w14:textId="77777777" w:rsidR="00177251" w:rsidRDefault="00000000">
            <w:pPr>
              <w:pStyle w:val="TableParagraph"/>
              <w:tabs>
                <w:tab w:val="left" w:pos="6168"/>
                <w:tab w:val="left" w:pos="8476"/>
              </w:tabs>
              <w:spacing w:before="66"/>
              <w:ind w:left="58"/>
              <w:rPr>
                <w:sz w:val="14"/>
              </w:rPr>
            </w:pPr>
            <w:r>
              <w:rPr>
                <w:sz w:val="14"/>
              </w:rPr>
              <w:lastRenderedPageBreak/>
              <w:t>Poznámky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PODV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3-01</w:t>
            </w:r>
            <w:r>
              <w:rPr>
                <w:sz w:val="14"/>
              </w:rPr>
              <w:tab/>
              <w:t>IČO</w:t>
            </w:r>
            <w:r>
              <w:rPr>
                <w:sz w:val="14"/>
              </w:rPr>
              <w:tab/>
              <w:t>DIČ</w:t>
            </w:r>
          </w:p>
        </w:tc>
        <w:tc>
          <w:tcPr>
            <w:tcW w:w="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E3303" w14:textId="77777777" w:rsidR="00177251" w:rsidRDefault="00000000">
            <w:pPr>
              <w:pStyle w:val="TableParagraph"/>
              <w:spacing w:before="80"/>
              <w:ind w:left="2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7EB4E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AFAC8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3B6A1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20E96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670FF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9E50A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49AF5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97941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6</w:t>
            </w:r>
          </w:p>
        </w:tc>
        <w:tc>
          <w:tcPr>
            <w:tcW w:w="2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D7AB1" w14:textId="77777777" w:rsidR="00177251" w:rsidRDefault="00000000">
            <w:pPr>
              <w:pStyle w:val="TableParagraph"/>
              <w:spacing w:before="80"/>
              <w:ind w:left="76"/>
              <w:rPr>
                <w:sz w:val="14"/>
              </w:rPr>
            </w:pPr>
            <w:r>
              <w:rPr>
                <w:sz w:val="14"/>
              </w:rPr>
              <w:t>9</w:t>
            </w:r>
          </w:p>
        </w:tc>
      </w:tr>
      <w:tr w:rsidR="00177251" w14:paraId="04E5ACD8" w14:textId="77777777">
        <w:trPr>
          <w:trHeight w:val="64"/>
        </w:trPr>
        <w:tc>
          <w:tcPr>
            <w:tcW w:w="8944" w:type="dxa"/>
            <w:gridSpan w:val="2"/>
            <w:vMerge/>
            <w:tcBorders>
              <w:top w:val="nil"/>
              <w:left w:val="nil"/>
              <w:right w:val="single" w:sz="6" w:space="0" w:color="000000"/>
            </w:tcBorders>
          </w:tcPr>
          <w:p w14:paraId="49A56FF0" w14:textId="77777777" w:rsidR="00177251" w:rsidRDefault="00177251">
            <w:pPr>
              <w:rPr>
                <w:sz w:val="2"/>
                <w:szCs w:val="2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nil"/>
              <w:right w:val="nil"/>
            </w:tcBorders>
          </w:tcPr>
          <w:p w14:paraId="6AC439AE" w14:textId="77777777" w:rsidR="00177251" w:rsidRDefault="00177251">
            <w:pPr>
              <w:pStyle w:val="TableParagraph"/>
              <w:rPr>
                <w:rFonts w:ascii="Times New Roman"/>
                <w:sz w:val="2"/>
              </w:rPr>
            </w:pPr>
          </w:p>
        </w:tc>
      </w:tr>
      <w:tr w:rsidR="00177251" w14:paraId="41EC0B64" w14:textId="77777777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14:paraId="7A248BD8" w14:textId="77777777" w:rsidR="00177251" w:rsidRDefault="00000000">
            <w:pPr>
              <w:pStyle w:val="TableParagraph"/>
              <w:spacing w:before="63"/>
              <w:ind w:left="875" w:right="845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Názov položky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14:paraId="6715D234" w14:textId="77777777" w:rsidR="00177251" w:rsidRDefault="00000000">
            <w:pPr>
              <w:pStyle w:val="TableParagraph"/>
              <w:spacing w:before="63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2071" w:type="dxa"/>
            <w:gridSpan w:val="10"/>
            <w:tcBorders>
              <w:bottom w:val="single" w:sz="18" w:space="0" w:color="000000"/>
            </w:tcBorders>
          </w:tcPr>
          <w:p w14:paraId="4B2E1518" w14:textId="77777777" w:rsidR="00177251" w:rsidRDefault="00000000">
            <w:pPr>
              <w:pStyle w:val="TableParagraph"/>
              <w:spacing w:before="63"/>
              <w:ind w:left="584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177251" w14:paraId="3CD31C39" w14:textId="77777777">
        <w:trPr>
          <w:trHeight w:val="272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DD4B8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566511" w14:textId="77777777" w:rsidR="00177251" w:rsidRDefault="00000000">
            <w:pPr>
              <w:pStyle w:val="TableParagraph"/>
              <w:spacing w:before="52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1417680</w:t>
            </w:r>
          </w:p>
        </w:tc>
        <w:tc>
          <w:tcPr>
            <w:tcW w:w="2071" w:type="dxa"/>
            <w:gridSpan w:val="10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02F4A" w14:textId="77777777" w:rsidR="00177251" w:rsidRDefault="00000000">
            <w:pPr>
              <w:pStyle w:val="TableParagraph"/>
              <w:spacing w:before="52"/>
              <w:ind w:right="18"/>
              <w:jc w:val="right"/>
              <w:rPr>
                <w:sz w:val="14"/>
              </w:rPr>
            </w:pPr>
            <w:r>
              <w:rPr>
                <w:sz w:val="14"/>
              </w:rPr>
              <w:t>1417680</w:t>
            </w:r>
          </w:p>
        </w:tc>
      </w:tr>
      <w:tr w:rsidR="00177251" w14:paraId="58C581CD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E97BE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Majetok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nájme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(operatívny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0101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71C4D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0FE1583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1686B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Majetok prijatý do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FADA2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4F4B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5715DA1E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BF910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Pohľadávky z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EB6AC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2D8D8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023AC84D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5D9047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opcií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4FCC3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1A02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44E75684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2DF4E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Odpísané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D890E" w14:textId="1640295C" w:rsidR="00177251" w:rsidRDefault="00A87C8E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                                             11551</w:t>
            </w: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FC723" w14:textId="19B2B06E" w:rsidR="00177251" w:rsidRDefault="00177251">
            <w:pPr>
              <w:pStyle w:val="TableParagraph"/>
              <w:spacing w:before="52"/>
              <w:ind w:right="18"/>
              <w:jc w:val="right"/>
              <w:rPr>
                <w:sz w:val="14"/>
              </w:rPr>
            </w:pPr>
          </w:p>
        </w:tc>
      </w:tr>
      <w:tr w:rsidR="00177251" w14:paraId="01BB354C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EE6C2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7946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A49A2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113AFF8B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857CA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z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C9630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A639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802E441" w14:textId="77777777">
        <w:trPr>
          <w:trHeight w:val="272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A4054" w14:textId="77777777" w:rsidR="00177251" w:rsidRDefault="00000000">
            <w:pPr>
              <w:pStyle w:val="TableParagraph"/>
              <w:spacing w:before="52"/>
              <w:ind w:left="50"/>
              <w:rPr>
                <w:sz w:val="14"/>
              </w:rPr>
            </w:pPr>
            <w:r>
              <w:rPr>
                <w:sz w:val="14"/>
              </w:rP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29F45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071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50238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1FB5726" w14:textId="305E6FB6" w:rsidR="00177251" w:rsidRDefault="00A87C8E">
      <w:pPr>
        <w:pStyle w:val="Zkladntext"/>
        <w:spacing w:before="3"/>
        <w:rPr>
          <w:sz w:val="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30432" behindDoc="1" locked="0" layoutInCell="1" allowOverlap="1" wp14:anchorId="13CB64CA" wp14:editId="06EF961C">
                <wp:simplePos x="0" y="0"/>
                <wp:positionH relativeFrom="page">
                  <wp:posOffset>365760</wp:posOffset>
                </wp:positionH>
                <wp:positionV relativeFrom="page">
                  <wp:posOffset>365760</wp:posOffset>
                </wp:positionV>
                <wp:extent cx="1828800" cy="210820"/>
                <wp:effectExtent l="0" t="0" r="0" b="0"/>
                <wp:wrapNone/>
                <wp:docPr id="599178525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210820"/>
                        </a:xfrm>
                        <a:custGeom>
                          <a:avLst/>
                          <a:gdLst>
                            <a:gd name="T0" fmla="+- 0 3456 576"/>
                            <a:gd name="T1" fmla="*/ T0 w 2880"/>
                            <a:gd name="T2" fmla="+- 0 576 576"/>
                            <a:gd name="T3" fmla="*/ 576 h 332"/>
                            <a:gd name="T4" fmla="+- 0 576 576"/>
                            <a:gd name="T5" fmla="*/ T4 w 2880"/>
                            <a:gd name="T6" fmla="+- 0 576 576"/>
                            <a:gd name="T7" fmla="*/ 576 h 332"/>
                            <a:gd name="T8" fmla="+- 0 576 576"/>
                            <a:gd name="T9" fmla="*/ T8 w 2880"/>
                            <a:gd name="T10" fmla="+- 0 591 576"/>
                            <a:gd name="T11" fmla="*/ 591 h 332"/>
                            <a:gd name="T12" fmla="+- 0 3441 576"/>
                            <a:gd name="T13" fmla="*/ T12 w 2880"/>
                            <a:gd name="T14" fmla="+- 0 591 576"/>
                            <a:gd name="T15" fmla="*/ 591 h 332"/>
                            <a:gd name="T16" fmla="+- 0 3441 576"/>
                            <a:gd name="T17" fmla="*/ T16 w 2880"/>
                            <a:gd name="T18" fmla="+- 0 892 576"/>
                            <a:gd name="T19" fmla="*/ 892 h 332"/>
                            <a:gd name="T20" fmla="+- 0 576 576"/>
                            <a:gd name="T21" fmla="*/ T20 w 2880"/>
                            <a:gd name="T22" fmla="+- 0 892 576"/>
                            <a:gd name="T23" fmla="*/ 892 h 332"/>
                            <a:gd name="T24" fmla="+- 0 576 576"/>
                            <a:gd name="T25" fmla="*/ T24 w 2880"/>
                            <a:gd name="T26" fmla="+- 0 907 576"/>
                            <a:gd name="T27" fmla="*/ 907 h 332"/>
                            <a:gd name="T28" fmla="+- 0 3441 576"/>
                            <a:gd name="T29" fmla="*/ T28 w 2880"/>
                            <a:gd name="T30" fmla="+- 0 907 576"/>
                            <a:gd name="T31" fmla="*/ 907 h 332"/>
                            <a:gd name="T32" fmla="+- 0 3456 576"/>
                            <a:gd name="T33" fmla="*/ T32 w 2880"/>
                            <a:gd name="T34" fmla="+- 0 907 576"/>
                            <a:gd name="T35" fmla="*/ 907 h 332"/>
                            <a:gd name="T36" fmla="+- 0 3456 576"/>
                            <a:gd name="T37" fmla="*/ T36 w 2880"/>
                            <a:gd name="T38" fmla="+- 0 892 576"/>
                            <a:gd name="T39" fmla="*/ 892 h 332"/>
                            <a:gd name="T40" fmla="+- 0 3456 576"/>
                            <a:gd name="T41" fmla="*/ T40 w 2880"/>
                            <a:gd name="T42" fmla="+- 0 591 576"/>
                            <a:gd name="T43" fmla="*/ 591 h 332"/>
                            <a:gd name="T44" fmla="+- 0 3456 576"/>
                            <a:gd name="T45" fmla="*/ T44 w 2880"/>
                            <a:gd name="T46" fmla="+- 0 576 576"/>
                            <a:gd name="T47" fmla="*/ 576 h 33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2880" h="332">
                              <a:moveTo>
                                <a:pt x="2880" y="0"/>
                              </a:moveTo>
                              <a:lnTo>
                                <a:pt x="0" y="0"/>
                              </a:lnTo>
                              <a:lnTo>
                                <a:pt x="0" y="15"/>
                              </a:lnTo>
                              <a:lnTo>
                                <a:pt x="2865" y="15"/>
                              </a:lnTo>
                              <a:lnTo>
                                <a:pt x="2865" y="316"/>
                              </a:lnTo>
                              <a:lnTo>
                                <a:pt x="0" y="316"/>
                              </a:lnTo>
                              <a:lnTo>
                                <a:pt x="0" y="331"/>
                              </a:lnTo>
                              <a:lnTo>
                                <a:pt x="2865" y="331"/>
                              </a:lnTo>
                              <a:lnTo>
                                <a:pt x="2880" y="331"/>
                              </a:lnTo>
                              <a:lnTo>
                                <a:pt x="2880" y="316"/>
                              </a:lnTo>
                              <a:lnTo>
                                <a:pt x="2880" y="15"/>
                              </a:lnTo>
                              <a:lnTo>
                                <a:pt x="28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234BE" id="Freeform 3" o:spid="_x0000_s1026" style="position:absolute;margin-left:28.8pt;margin-top:28.8pt;width:2in;height:16.6pt;z-index:-163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880,3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" path="m2880,l,,,15r2865,l2865,316,,316r,15l2865,331r15,l2880,316r,-301l2880,xe" fillcolor="black" stroked="f">
                <v:path arrowok="t" o:connecttype="custom" o:connectlocs="1828800,365760;0,365760;0,375285;1819275,375285;1819275,566420;0,566420;0,575945;1819275,575945;1828800,575945;1828800,566420;1828800,375285;1828800,365760" o:connectangles="0,0,0,0,0,0,0,0,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7CE65206" wp14:editId="22DA3BE0">
                <wp:simplePos x="0" y="0"/>
                <wp:positionH relativeFrom="page">
                  <wp:posOffset>4544695</wp:posOffset>
                </wp:positionH>
                <wp:positionV relativeFrom="page">
                  <wp:posOffset>368300</wp:posOffset>
                </wp:positionV>
                <wp:extent cx="1102360" cy="228600"/>
                <wp:effectExtent l="0" t="0" r="0" b="0"/>
                <wp:wrapNone/>
                <wp:docPr id="10750726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177251" w14:paraId="2CD7F84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1D67A8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C279F14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70E9CC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6A16851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2BC618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5B31F3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983011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78A829" w14:textId="77777777" w:rsidR="00177251" w:rsidRDefault="00000000">
                                  <w:pPr>
                                    <w:pStyle w:val="TableParagraph"/>
                                    <w:spacing w:before="80"/>
                                    <w:ind w:left="6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45C64ED" w14:textId="77777777" w:rsidR="00177251" w:rsidRDefault="0017725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E65206" id="Text Box 2" o:spid="_x0000_s1035" type="#_x0000_t202" style="position:absolute;margin-left:357.85pt;margin-top:29pt;width:86.8pt;height:18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177251" w14:paraId="2CD7F84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1D67A88" w14:textId="77777777" w:rsidR="00177251" w:rsidRDefault="00000000">
                            <w:pPr>
                              <w:pStyle w:val="TableParagraph"/>
                              <w:spacing w:before="80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C279F14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70E9CC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6A16851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2BC618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5B31F3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983011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78A829" w14:textId="77777777" w:rsidR="00177251" w:rsidRDefault="00000000">
                            <w:pPr>
                              <w:pStyle w:val="TableParagraph"/>
                              <w:spacing w:before="80"/>
                              <w:ind w:left="6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45C64ED" w14:textId="77777777" w:rsidR="00177251" w:rsidRDefault="00177251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24B15DB" w14:textId="77777777" w:rsidR="00177251" w:rsidRDefault="00000000">
      <w:pPr>
        <w:pStyle w:val="Nadpis1"/>
        <w:spacing w:before="93"/>
        <w:ind w:right="1174"/>
      </w:pPr>
      <w:r>
        <w:t>Čl. VI Informácie, ktoré nastali po dni, ku ktorému sa zostavuje účtovná závierka do dňa</w:t>
      </w:r>
      <w:r>
        <w:rPr>
          <w:spacing w:val="-65"/>
        </w:rPr>
        <w:t xml:space="preserve"> </w:t>
      </w:r>
      <w:r>
        <w:t>zostavenia účtovnej závierky</w:t>
      </w:r>
    </w:p>
    <w:p w14:paraId="45927695" w14:textId="77777777" w:rsidR="00177251" w:rsidRDefault="00177251">
      <w:pPr>
        <w:pStyle w:val="Zkladntext"/>
        <w:spacing w:before="7"/>
        <w:rPr>
          <w:rFonts w:ascii="Arial"/>
          <w:b/>
          <w:sz w:val="35"/>
        </w:rPr>
      </w:pPr>
    </w:p>
    <w:p w14:paraId="1EDC0E11" w14:textId="77777777" w:rsidR="00177251" w:rsidRDefault="00000000">
      <w:pPr>
        <w:pStyle w:val="Zkladntext"/>
        <w:ind w:left="116"/>
      </w:pPr>
      <w:r>
        <w:t>Čl. VI</w:t>
      </w:r>
      <w:r>
        <w:rPr>
          <w:spacing w:val="1"/>
        </w:rPr>
        <w:t xml:space="preserve"> </w:t>
      </w:r>
      <w:r>
        <w:t>Informácie, ktoré</w:t>
      </w:r>
      <w:r>
        <w:rPr>
          <w:spacing w:val="1"/>
        </w:rPr>
        <w:t xml:space="preserve"> </w:t>
      </w:r>
      <w:r>
        <w:t>nastali po</w:t>
      </w:r>
      <w:r>
        <w:rPr>
          <w:spacing w:val="1"/>
        </w:rPr>
        <w:t xml:space="preserve"> </w:t>
      </w:r>
      <w:r>
        <w:t>dni, ku</w:t>
      </w:r>
      <w:r>
        <w:rPr>
          <w:spacing w:val="1"/>
        </w:rPr>
        <w:t xml:space="preserve"> </w:t>
      </w:r>
      <w:r>
        <w:t>ktorému 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 závierka</w:t>
      </w:r>
      <w:r>
        <w:rPr>
          <w:spacing w:val="1"/>
        </w:rPr>
        <w:t xml:space="preserve"> </w:t>
      </w:r>
      <w:r>
        <w:t>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1"/>
        </w:rPr>
        <w:t xml:space="preserve"> </w:t>
      </w:r>
      <w:r>
        <w:t>závierky</w:t>
      </w:r>
    </w:p>
    <w:p w14:paraId="7B147724" w14:textId="77777777" w:rsidR="00177251" w:rsidRDefault="00177251">
      <w:pPr>
        <w:pStyle w:val="Zkladntext"/>
        <w:rPr>
          <w:sz w:val="20"/>
        </w:rPr>
      </w:pPr>
    </w:p>
    <w:p w14:paraId="5B2B9F88" w14:textId="77777777" w:rsidR="00177251" w:rsidRDefault="00177251">
      <w:pPr>
        <w:pStyle w:val="Zkladntext"/>
        <w:spacing w:before="6"/>
      </w:pPr>
    </w:p>
    <w:tbl>
      <w:tblPr>
        <w:tblStyle w:val="TableNormal"/>
        <w:tblW w:w="0" w:type="auto"/>
        <w:tblInd w:w="1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8"/>
        <w:gridCol w:w="1744"/>
        <w:gridCol w:w="1744"/>
        <w:gridCol w:w="1744"/>
      </w:tblGrid>
      <w:tr w:rsidR="00177251" w14:paraId="3A06721E" w14:textId="77777777">
        <w:trPr>
          <w:trHeight w:val="300"/>
        </w:trPr>
        <w:tc>
          <w:tcPr>
            <w:tcW w:w="5798" w:type="dxa"/>
            <w:tcBorders>
              <w:bottom w:val="single" w:sz="18" w:space="0" w:color="000000"/>
            </w:tcBorders>
          </w:tcPr>
          <w:p w14:paraId="3393FD33" w14:textId="77777777" w:rsidR="00177251" w:rsidRDefault="00000000">
            <w:pPr>
              <w:pStyle w:val="TableParagraph"/>
              <w:spacing w:before="67"/>
              <w:ind w:left="2326" w:right="2296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Zoznam udalostí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4F654A5E" w14:textId="77777777" w:rsidR="00177251" w:rsidRDefault="00000000">
            <w:pPr>
              <w:pStyle w:val="TableParagraph"/>
              <w:spacing w:before="67"/>
              <w:ind w:left="626" w:right="611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Dôvod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7BE2E4DE" w14:textId="77777777" w:rsidR="00177251" w:rsidRDefault="00000000">
            <w:pPr>
              <w:pStyle w:val="TableParagraph"/>
              <w:spacing w:before="67"/>
              <w:ind w:left="40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(BO)</w:t>
            </w:r>
          </w:p>
        </w:tc>
        <w:tc>
          <w:tcPr>
            <w:tcW w:w="1744" w:type="dxa"/>
            <w:tcBorders>
              <w:bottom w:val="single" w:sz="18" w:space="0" w:color="000000"/>
            </w:tcBorders>
          </w:tcPr>
          <w:p w14:paraId="4A7307FE" w14:textId="77777777" w:rsidR="00177251" w:rsidRDefault="00000000">
            <w:pPr>
              <w:pStyle w:val="TableParagraph"/>
              <w:spacing w:before="67"/>
              <w:ind w:left="413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Hodnota (PO)</w:t>
            </w:r>
          </w:p>
        </w:tc>
      </w:tr>
      <w:tr w:rsidR="00177251" w14:paraId="7A133897" w14:textId="77777777">
        <w:trPr>
          <w:trHeight w:val="599"/>
        </w:trPr>
        <w:tc>
          <w:tcPr>
            <w:tcW w:w="579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54B062" w14:textId="77777777" w:rsidR="00177251" w:rsidRDefault="00000000">
            <w:pPr>
              <w:pStyle w:val="TableParagraph"/>
              <w:spacing w:before="56" w:line="244" w:lineRule="auto"/>
              <w:ind w:left="58" w:right="265"/>
              <w:rPr>
                <w:sz w:val="14"/>
              </w:rPr>
            </w:pPr>
            <w:r>
              <w:rPr>
                <w:sz w:val="14"/>
              </w:rPr>
              <w:t>a)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Pokles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zvýšenie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trhovej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ceny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finančného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majetku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ako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dôsledku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okolností,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ktoré</w:t>
            </w:r>
            <w:r>
              <w:rPr>
                <w:spacing w:val="-34"/>
                <w:sz w:val="14"/>
              </w:rPr>
              <w:t xml:space="preserve"> </w:t>
            </w:r>
            <w:r>
              <w:rPr>
                <w:sz w:val="14"/>
              </w:rPr>
              <w:t>nastali po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dni,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ku ktorému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zostavuje účtovná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 dňa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zostavenia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účtovnej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F5E0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6A50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6EF9C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7F33F16C" w14:textId="77777777">
        <w:trPr>
          <w:trHeight w:val="438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F020C" w14:textId="77777777" w:rsidR="00177251" w:rsidRDefault="00000000">
            <w:pPr>
              <w:pStyle w:val="TableParagraph"/>
              <w:spacing w:before="56" w:line="244" w:lineRule="auto"/>
              <w:ind w:left="58" w:right="237"/>
              <w:rPr>
                <w:sz w:val="14"/>
              </w:rPr>
            </w:pPr>
            <w:r>
              <w:rPr>
                <w:sz w:val="14"/>
              </w:rPr>
              <w:t>b) Zmena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výšky rezerv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opravných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položiek, ktoré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nastali 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dôsledku udalosti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dni, ku</w:t>
            </w:r>
            <w:r>
              <w:rPr>
                <w:spacing w:val="-34"/>
                <w:sz w:val="14"/>
              </w:rPr>
              <w:t xml:space="preserve"> </w:t>
            </w:r>
            <w:r>
              <w:rPr>
                <w:sz w:val="14"/>
              </w:rPr>
              <w:t>ktorému sa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zostavuje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účtovná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dňa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zostavenia účtovnej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E76A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BAF67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4D31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1EC4E80D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1C009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c)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Zmena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spoločníkov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účtovnej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0E03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6EB70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12DD69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346F8C47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70B93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3B981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05F0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BA11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05D3755C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55DFB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e) Zmeny významných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položiek dlhodobého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32605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684B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EB78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30159C5A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A108F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f) Začatie 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ukončenie činnosti časti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účtovnej jednotky (napr.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9F20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6B33C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6E39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592EA03A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BFEA3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g) Vydanie dlhopisov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iných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049A2A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B2D20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1F05C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17EED4A9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5BC97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h) Zlúčenie, splynutie, rozdelenie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 zmena právnej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0DFCB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66129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A49D2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FB4BAA5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102EE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BA2C64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5E08D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C4747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7251" w14:paraId="2F68388A" w14:textId="77777777">
        <w:trPr>
          <w:trHeight w:val="272"/>
        </w:trPr>
        <w:tc>
          <w:tcPr>
            <w:tcW w:w="5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91572" w14:textId="77777777" w:rsidR="00177251" w:rsidRDefault="00000000">
            <w:pPr>
              <w:pStyle w:val="TableParagraph"/>
              <w:spacing w:before="56"/>
              <w:ind w:left="58"/>
              <w:rPr>
                <w:sz w:val="14"/>
              </w:rPr>
            </w:pPr>
            <w:r>
              <w:rPr>
                <w:sz w:val="14"/>
              </w:rPr>
              <w:t>j)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Získanie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odobratie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licencie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alebo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iného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povolenia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významného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pre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89786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9B2BE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AEC4F" w14:textId="77777777" w:rsidR="00177251" w:rsidRDefault="00177251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C4DD58F" w14:textId="77777777" w:rsidR="00585CC1" w:rsidRDefault="00585CC1"/>
    <w:sectPr w:rsidR="00585CC1">
      <w:pgSz w:w="11900" w:h="16840"/>
      <w:pgMar w:top="580" w:right="14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6DFAF" w14:textId="77777777" w:rsidR="00585CC1" w:rsidRDefault="00585CC1">
      <w:r>
        <w:separator/>
      </w:r>
    </w:p>
  </w:endnote>
  <w:endnote w:type="continuationSeparator" w:id="0">
    <w:p w14:paraId="44EED358" w14:textId="77777777" w:rsidR="00585CC1" w:rsidRDefault="00585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E5C14" w14:textId="51D28478" w:rsidR="00177251" w:rsidRDefault="00A87C8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921728" behindDoc="1" locked="0" layoutInCell="1" allowOverlap="1" wp14:anchorId="69E0DDA1" wp14:editId="0743DF19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168709465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A513F6" w14:textId="77777777" w:rsidR="00177251" w:rsidRDefault="00000000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E0DDA1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439.6pt;margin-top:799.35pt;width:36.5pt;height:10.95pt;z-index:-163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" filled="f" stroked="f">
              <v:textbox inset="0,0,0,0">
                <w:txbxContent>
                  <w:p w14:paraId="7DA513F6" w14:textId="77777777" w:rsidR="00177251" w:rsidRDefault="00000000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922240" behindDoc="1" locked="0" layoutInCell="1" allowOverlap="1" wp14:anchorId="72A34AF8" wp14:editId="2A6611D5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79948090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6B92DF" w14:textId="77777777" w:rsidR="00177251" w:rsidRDefault="00000000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a.s.,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A34AF8" id="Text Box 1" o:spid="_x0000_s1037" type="#_x0000_t202" style="position:absolute;margin-left:99.9pt;margin-top:805.4pt;width:309.25pt;height:8.75pt;z-index:-1639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14:paraId="176B92DF" w14:textId="77777777" w:rsidR="00177251" w:rsidRDefault="00000000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a.s.,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1F22F7" w14:textId="77777777" w:rsidR="00585CC1" w:rsidRDefault="00585CC1">
      <w:r>
        <w:separator/>
      </w:r>
    </w:p>
  </w:footnote>
  <w:footnote w:type="continuationSeparator" w:id="0">
    <w:p w14:paraId="026A007C" w14:textId="77777777" w:rsidR="00585CC1" w:rsidRDefault="00585C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197AAD"/>
    <w:multiLevelType w:val="hybridMultilevel"/>
    <w:tmpl w:val="2DD4AAC6"/>
    <w:lvl w:ilvl="0" w:tplc="0CE4F786">
      <w:start w:val="4"/>
      <w:numFmt w:val="decimal"/>
      <w:lvlText w:val="(%1)"/>
      <w:lvlJc w:val="left"/>
      <w:pPr>
        <w:ind w:left="326" w:hanging="210"/>
        <w:jc w:val="left"/>
      </w:pPr>
      <w:rPr>
        <w:rFonts w:ascii="Microsoft Sans Serif" w:eastAsia="Microsoft Sans Serif" w:hAnsi="Microsoft Sans Serif" w:cs="Microsoft Sans Serif" w:hint="default"/>
        <w:w w:val="100"/>
        <w:sz w:val="14"/>
        <w:szCs w:val="14"/>
        <w:lang w:val="sk-SK" w:eastAsia="en-US" w:bidi="ar-SA"/>
      </w:rPr>
    </w:lvl>
    <w:lvl w:ilvl="1" w:tplc="9482E394">
      <w:start w:val="1"/>
      <w:numFmt w:val="decimal"/>
      <w:lvlText w:val="%2."/>
      <w:lvlJc w:val="left"/>
      <w:pPr>
        <w:ind w:left="588" w:hanging="156"/>
        <w:jc w:val="left"/>
      </w:pPr>
      <w:rPr>
        <w:rFonts w:ascii="Microsoft Sans Serif" w:eastAsia="Microsoft Sans Serif" w:hAnsi="Microsoft Sans Serif" w:cs="Microsoft Sans Serif" w:hint="default"/>
        <w:w w:val="100"/>
        <w:sz w:val="14"/>
        <w:szCs w:val="14"/>
        <w:lang w:val="sk-SK" w:eastAsia="en-US" w:bidi="ar-SA"/>
      </w:rPr>
    </w:lvl>
    <w:lvl w:ilvl="2" w:tplc="51C2110E">
      <w:numFmt w:val="bullet"/>
      <w:lvlText w:val="•"/>
      <w:lvlJc w:val="left"/>
      <w:pPr>
        <w:ind w:left="1771" w:hanging="156"/>
      </w:pPr>
      <w:rPr>
        <w:rFonts w:hint="default"/>
        <w:lang w:val="sk-SK" w:eastAsia="en-US" w:bidi="ar-SA"/>
      </w:rPr>
    </w:lvl>
    <w:lvl w:ilvl="3" w:tplc="A14EB7B8">
      <w:numFmt w:val="bullet"/>
      <w:lvlText w:val="•"/>
      <w:lvlJc w:val="left"/>
      <w:pPr>
        <w:ind w:left="2962" w:hanging="156"/>
      </w:pPr>
      <w:rPr>
        <w:rFonts w:hint="default"/>
        <w:lang w:val="sk-SK" w:eastAsia="en-US" w:bidi="ar-SA"/>
      </w:rPr>
    </w:lvl>
    <w:lvl w:ilvl="4" w:tplc="9B4084CA">
      <w:numFmt w:val="bullet"/>
      <w:lvlText w:val="•"/>
      <w:lvlJc w:val="left"/>
      <w:pPr>
        <w:ind w:left="4153" w:hanging="156"/>
      </w:pPr>
      <w:rPr>
        <w:rFonts w:hint="default"/>
        <w:lang w:val="sk-SK" w:eastAsia="en-US" w:bidi="ar-SA"/>
      </w:rPr>
    </w:lvl>
    <w:lvl w:ilvl="5" w:tplc="A0A42EDA">
      <w:numFmt w:val="bullet"/>
      <w:lvlText w:val="•"/>
      <w:lvlJc w:val="left"/>
      <w:pPr>
        <w:ind w:left="5344" w:hanging="156"/>
      </w:pPr>
      <w:rPr>
        <w:rFonts w:hint="default"/>
        <w:lang w:val="sk-SK" w:eastAsia="en-US" w:bidi="ar-SA"/>
      </w:rPr>
    </w:lvl>
    <w:lvl w:ilvl="6" w:tplc="A81CE508">
      <w:numFmt w:val="bullet"/>
      <w:lvlText w:val="•"/>
      <w:lvlJc w:val="left"/>
      <w:pPr>
        <w:ind w:left="6535" w:hanging="156"/>
      </w:pPr>
      <w:rPr>
        <w:rFonts w:hint="default"/>
        <w:lang w:val="sk-SK" w:eastAsia="en-US" w:bidi="ar-SA"/>
      </w:rPr>
    </w:lvl>
    <w:lvl w:ilvl="7" w:tplc="0E902C6E">
      <w:numFmt w:val="bullet"/>
      <w:lvlText w:val="•"/>
      <w:lvlJc w:val="left"/>
      <w:pPr>
        <w:ind w:left="7726" w:hanging="156"/>
      </w:pPr>
      <w:rPr>
        <w:rFonts w:hint="default"/>
        <w:lang w:val="sk-SK" w:eastAsia="en-US" w:bidi="ar-SA"/>
      </w:rPr>
    </w:lvl>
    <w:lvl w:ilvl="8" w:tplc="CD12D33C">
      <w:numFmt w:val="bullet"/>
      <w:lvlText w:val="•"/>
      <w:lvlJc w:val="left"/>
      <w:pPr>
        <w:ind w:left="8917" w:hanging="156"/>
      </w:pPr>
      <w:rPr>
        <w:rFonts w:hint="default"/>
        <w:lang w:val="sk-SK" w:eastAsia="en-US" w:bidi="ar-SA"/>
      </w:rPr>
    </w:lvl>
  </w:abstractNum>
  <w:num w:numId="1" w16cid:durableId="19604494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251"/>
    <w:rsid w:val="00177251"/>
    <w:rsid w:val="00585CC1"/>
    <w:rsid w:val="00A87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2D3F22"/>
  <w15:docId w15:val="{DD544508-E72B-415D-9728-DF8FB9805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  <w:pPr>
      <w:spacing w:before="98"/>
      <w:ind w:left="588" w:hanging="157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1217</Words>
  <Characters>6940</Characters>
  <Application>Microsoft Office Word</Application>
  <DocSecurity>0</DocSecurity>
  <Lines>57</Lines>
  <Paragraphs>16</Paragraphs>
  <ScaleCrop>false</ScaleCrop>
  <Company/>
  <LinksUpToDate>false</LinksUpToDate>
  <CharactersWithSpaces>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Branko Pogany</cp:lastModifiedBy>
  <cp:revision>2</cp:revision>
  <dcterms:created xsi:type="dcterms:W3CDTF">2024-03-27T19:54:00Z</dcterms:created>
  <dcterms:modified xsi:type="dcterms:W3CDTF">2024-03-27T19:54:00Z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2023-02-17T00:00:00Z</vt:filetime>
  </property>
  <property fmtid="{D5CDD505-2E9C-101B-9397-08002B2CF9AE}" pid="3" name="LastSaved">
    <vt:filetime>2024-03-27T00:00:00Z</vt:filetime>
  </property>
</Properties>
</file>