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A62" w:rsidRPr="00A6137D" w:rsidRDefault="00BC3A62" w:rsidP="00BC3A6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2023</w:t>
      </w:r>
    </w:p>
    <w:p w:rsidR="00BC3A62" w:rsidRDefault="00BC3A62" w:rsidP="00BC3A62">
      <w:pPr>
        <w:rPr>
          <w:b/>
          <w:sz w:val="24"/>
          <w:szCs w:val="24"/>
          <w:u w:val="single"/>
        </w:rPr>
      </w:pPr>
    </w:p>
    <w:p w:rsidR="00BC3A62" w:rsidRPr="00C45D3F" w:rsidRDefault="00BC3A62" w:rsidP="00BC3A62">
      <w:pPr>
        <w:rPr>
          <w:b/>
          <w:sz w:val="24"/>
          <w:szCs w:val="24"/>
          <w:u w:val="single"/>
        </w:rPr>
      </w:pP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C3A62" w:rsidRDefault="00BC3A62" w:rsidP="00BC3A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C3A62" w:rsidRPr="007E2317" w:rsidRDefault="00BC3A62" w:rsidP="00BC3A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C3A62" w:rsidRPr="003D0CF2" w:rsidRDefault="00BC3A62" w:rsidP="00BC3A62">
            <w:pPr>
              <w:rPr>
                <w:sz w:val="24"/>
                <w:szCs w:val="24"/>
              </w:rPr>
            </w:pP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C3A62" w:rsidRPr="003D0CF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Horné Zahorany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C3A62" w:rsidRPr="003D0CF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Horné Zahorany, 980 26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C3A62" w:rsidRPr="003D0CF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00 649 686 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C3A62" w:rsidRPr="003D7C7C" w:rsidRDefault="00BC3A62" w:rsidP="00BC3A62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C3A62" w:rsidRPr="003D7C7C" w:rsidRDefault="00BC3A62" w:rsidP="00BC3A62">
            <w:pPr>
              <w:rPr>
                <w:sz w:val="24"/>
                <w:szCs w:val="24"/>
              </w:rPr>
            </w:pPr>
            <w:r w:rsidRPr="003D7C7C">
              <w:rPr>
                <w:sz w:val="24"/>
                <w:szCs w:val="24"/>
              </w:rPr>
              <w:t>Obec - zo zákona č.369/1990 Zb.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C3A62" w:rsidRPr="003D0CF2" w:rsidRDefault="00BC3A62" w:rsidP="00BC3A62">
            <w:pPr>
              <w:rPr>
                <w:sz w:val="24"/>
                <w:szCs w:val="24"/>
              </w:rPr>
            </w:pP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C3A62" w:rsidRPr="003D0CF2" w:rsidRDefault="00BC3A62" w:rsidP="00BC3A62">
            <w:pPr>
              <w:rPr>
                <w:sz w:val="24"/>
                <w:szCs w:val="24"/>
              </w:rPr>
            </w:pP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C3A62" w:rsidRPr="00563E6B" w:rsidRDefault="00BC3A62" w:rsidP="00BC3A6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C3A62" w:rsidRPr="00563E6B" w:rsidRDefault="00BC3A62" w:rsidP="00BC3A6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C3A62" w:rsidRPr="00563E6B" w:rsidRDefault="00BC3A62" w:rsidP="00BC3A6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C3A62" w:rsidRPr="00563E6B" w:rsidRDefault="00BC3A62" w:rsidP="00BC3A6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C3A62" w:rsidRPr="00563E6B" w:rsidRDefault="00BC3A62" w:rsidP="00BC3A6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C3A62" w:rsidRPr="00563E6B" w:rsidRDefault="00BC3A62" w:rsidP="00BC3A6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C3A62" w:rsidRDefault="00BC3A62" w:rsidP="00BC3A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C3A62" w:rsidRPr="00563E6B" w:rsidRDefault="00BC3A62" w:rsidP="00BC3A62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BC3A62" w:rsidRDefault="00BC3A62" w:rsidP="00BC3A62">
      <w:pPr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C3A62" w:rsidRPr="007E2317" w:rsidRDefault="00BC3A62" w:rsidP="00BC3A6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C3A62" w:rsidRPr="00C65DE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  <w:p w:rsidR="00BC3A62" w:rsidRPr="00B452D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C3A62" w:rsidRPr="00C65DE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Ján </w:t>
            </w:r>
            <w:proofErr w:type="spellStart"/>
            <w:r>
              <w:rPr>
                <w:sz w:val="24"/>
                <w:szCs w:val="24"/>
              </w:rPr>
              <w:t>Gregorec</w:t>
            </w:r>
            <w:proofErr w:type="spellEnd"/>
          </w:p>
          <w:p w:rsidR="00BC3A62" w:rsidRPr="00B452D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BC3A62" w:rsidRPr="00563E6B" w:rsidTr="00BC3A62">
        <w:tc>
          <w:tcPr>
            <w:tcW w:w="4781" w:type="dxa"/>
            <w:shd w:val="clear" w:color="auto" w:fill="F2F2F2"/>
          </w:tcPr>
          <w:p w:rsidR="00BC3A62" w:rsidRPr="00C65DE4" w:rsidRDefault="00BC3A62" w:rsidP="00BC3A6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C3A62" w:rsidRPr="00B452D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BC3A62" w:rsidRDefault="00BC3A62" w:rsidP="00BC3A62">
      <w:pPr>
        <w:rPr>
          <w:b/>
          <w:sz w:val="24"/>
          <w:szCs w:val="24"/>
        </w:rPr>
      </w:pPr>
    </w:p>
    <w:p w:rsidR="00BC3A62" w:rsidRPr="00BC3A62" w:rsidRDefault="00BC3A62" w:rsidP="00BC3A62">
      <w:pPr>
        <w:rPr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C3A62" w:rsidRDefault="00BC3A62" w:rsidP="00BC3A62">
      <w:pPr>
        <w:rPr>
          <w:sz w:val="24"/>
          <w:szCs w:val="24"/>
        </w:rPr>
      </w:pPr>
    </w:p>
    <w:p w:rsidR="00BC3A62" w:rsidRPr="000A217D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C3A62" w:rsidRDefault="00BC3A62" w:rsidP="00BC3A62">
      <w:pPr>
        <w:spacing w:line="360" w:lineRule="auto"/>
        <w:jc w:val="both"/>
        <w:rPr>
          <w:sz w:val="24"/>
          <w:szCs w:val="24"/>
        </w:rPr>
      </w:pPr>
    </w:p>
    <w:p w:rsidR="00BC3A62" w:rsidRPr="000A217D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C3A62" w:rsidRDefault="00BC3A62" w:rsidP="00BC3A6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C3A62" w:rsidRDefault="00BC3A62" w:rsidP="00BC3A6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C3A62" w:rsidRDefault="00BC3A62" w:rsidP="00BC3A62">
      <w:pPr>
        <w:ind w:left="284"/>
        <w:jc w:val="both"/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C3A62" w:rsidRDefault="00BC3A62" w:rsidP="00BC3A6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C3A62" w:rsidRPr="00B452D4" w:rsidTr="00BC3A62">
        <w:tc>
          <w:tcPr>
            <w:tcW w:w="6379" w:type="dxa"/>
            <w:shd w:val="clear" w:color="auto" w:fill="F2F2F2"/>
          </w:tcPr>
          <w:p w:rsidR="00BC3A62" w:rsidRPr="00855435" w:rsidRDefault="00BC3A62" w:rsidP="00BC3A6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C3A62" w:rsidRPr="00855435" w:rsidRDefault="00BC3A62" w:rsidP="00BC3A6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E109D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C3A62" w:rsidRPr="00B452D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C65DE4" w:rsidRDefault="00BC3A62" w:rsidP="00BC3A6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C3A62" w:rsidRPr="00B452D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C65DE4" w:rsidRDefault="00BC3A62" w:rsidP="00BC3A6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C3A62" w:rsidRPr="00B452D4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C3A62" w:rsidRPr="00BB5345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C3A62" w:rsidRPr="00BB5345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C3A62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C3A62" w:rsidRPr="00BB5345" w:rsidRDefault="00BC3A62" w:rsidP="00BC3A6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C3A62" w:rsidRDefault="00BC3A62" w:rsidP="00BC3A6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C3A62" w:rsidRDefault="00BC3A62" w:rsidP="00BC3A6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C3A62" w:rsidRPr="00C36DF8" w:rsidRDefault="00BC3A62" w:rsidP="00BC3A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C3A62" w:rsidRDefault="00BC3A62" w:rsidP="00BC3A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C3A62" w:rsidRPr="00CB4D4A" w:rsidRDefault="00BC3A62" w:rsidP="00BC3A6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C3A62" w:rsidRPr="00B452D4" w:rsidTr="00BC3A62">
        <w:tc>
          <w:tcPr>
            <w:tcW w:w="6379" w:type="dxa"/>
          </w:tcPr>
          <w:p w:rsidR="00BC3A62" w:rsidRPr="00BB5345" w:rsidRDefault="00BC3A62" w:rsidP="00BC3A6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C3A62" w:rsidRPr="0006578D" w:rsidRDefault="00BC3A62" w:rsidP="00BC3A6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C3A62" w:rsidRDefault="00BC3A62" w:rsidP="00BC3A62">
      <w:pPr>
        <w:ind w:left="284"/>
        <w:jc w:val="both"/>
        <w:rPr>
          <w:rFonts w:cs="Tahoma"/>
          <w:bCs/>
          <w:sz w:val="22"/>
          <w:szCs w:val="22"/>
        </w:rPr>
      </w:pPr>
    </w:p>
    <w:p w:rsidR="00BC3A62" w:rsidRDefault="00BC3A62" w:rsidP="00BC3A62">
      <w:pPr>
        <w:ind w:left="284"/>
        <w:jc w:val="both"/>
        <w:rPr>
          <w:rFonts w:cs="Tahoma"/>
          <w:bCs/>
          <w:sz w:val="22"/>
          <w:szCs w:val="22"/>
        </w:rPr>
      </w:pPr>
    </w:p>
    <w:p w:rsidR="006A4931" w:rsidRDefault="006A4931" w:rsidP="00BC3A62">
      <w:pPr>
        <w:ind w:left="284"/>
        <w:jc w:val="both"/>
        <w:rPr>
          <w:rFonts w:cs="Tahoma"/>
          <w:bCs/>
          <w:sz w:val="22"/>
          <w:szCs w:val="22"/>
        </w:rPr>
      </w:pPr>
    </w:p>
    <w:p w:rsidR="006A4931" w:rsidRDefault="006A4931" w:rsidP="00BC3A62">
      <w:pPr>
        <w:ind w:left="284"/>
        <w:jc w:val="both"/>
        <w:rPr>
          <w:rFonts w:cs="Tahoma"/>
          <w:bCs/>
          <w:sz w:val="22"/>
          <w:szCs w:val="22"/>
        </w:rPr>
      </w:pPr>
    </w:p>
    <w:p w:rsidR="006A4931" w:rsidRDefault="006A4931" w:rsidP="00BC3A62">
      <w:pPr>
        <w:ind w:left="284"/>
        <w:jc w:val="both"/>
        <w:rPr>
          <w:rFonts w:cs="Tahoma"/>
          <w:bCs/>
          <w:sz w:val="22"/>
          <w:szCs w:val="22"/>
        </w:rPr>
      </w:pPr>
    </w:p>
    <w:p w:rsidR="006A4931" w:rsidRPr="00657C42" w:rsidRDefault="006A4931" w:rsidP="00BC3A62">
      <w:pPr>
        <w:ind w:left="284"/>
        <w:jc w:val="both"/>
        <w:rPr>
          <w:rFonts w:cs="Tahoma"/>
          <w:bCs/>
          <w:sz w:val="22"/>
          <w:szCs w:val="22"/>
        </w:rPr>
      </w:pPr>
    </w:p>
    <w:p w:rsidR="00BC3A62" w:rsidRPr="006A4931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6A4931" w:rsidRPr="0085674F" w:rsidRDefault="006A4931" w:rsidP="006A4931">
      <w:pPr>
        <w:ind w:left="284"/>
        <w:jc w:val="both"/>
        <w:rPr>
          <w:rFonts w:cs="Tahoma"/>
          <w:bCs/>
          <w:sz w:val="22"/>
          <w:szCs w:val="22"/>
        </w:rPr>
      </w:pPr>
    </w:p>
    <w:p w:rsidR="00BC3A62" w:rsidRDefault="00BC3A62" w:rsidP="00BC3A6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C3A62" w:rsidRPr="00DB0275" w:rsidRDefault="00E85CF6" w:rsidP="00E85CF6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</w:t>
      </w:r>
      <w:r w:rsidR="00BC3A62" w:rsidRPr="00DB0275">
        <w:rPr>
          <w:sz w:val="24"/>
          <w:szCs w:val="24"/>
        </w:rPr>
        <w:t>rvým dňom mesiaca nasledujúceho po uvedení dlhodobého majetku do používania</w:t>
      </w:r>
    </w:p>
    <w:p w:rsidR="00BC3A62" w:rsidRDefault="00BC3A62" w:rsidP="00BC3A6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C3A62" w:rsidRPr="00C677C0" w:rsidRDefault="00BC3A62" w:rsidP="00BC3A6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C3A62" w:rsidRDefault="00BC3A62" w:rsidP="00BC3A62">
      <w:pPr>
        <w:pStyle w:val="Zkladntext"/>
        <w:ind w:left="0"/>
        <w:rPr>
          <w:sz w:val="24"/>
          <w:szCs w:val="24"/>
        </w:rPr>
      </w:pPr>
    </w:p>
    <w:p w:rsidR="00BC3A62" w:rsidRPr="00737A65" w:rsidRDefault="00BC3A62" w:rsidP="00BC3A6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C3A62" w:rsidRPr="00563E6B" w:rsidTr="00BC3A62">
        <w:tc>
          <w:tcPr>
            <w:tcW w:w="2962" w:type="dxa"/>
            <w:shd w:val="clear" w:color="auto" w:fill="F2F2F2"/>
          </w:tcPr>
          <w:p w:rsidR="00BC3A62" w:rsidRPr="00D809EC" w:rsidRDefault="00BC3A62" w:rsidP="00BC3A6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C3A62" w:rsidRPr="00D809EC" w:rsidRDefault="00BC3A62" w:rsidP="00BC3A6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C3A62" w:rsidRPr="00D809EC" w:rsidRDefault="00BC3A62" w:rsidP="00BC3A6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C3A62" w:rsidRPr="00D809EC" w:rsidRDefault="00BC3A62" w:rsidP="00BC3A6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C3A62" w:rsidRPr="00D809EC" w:rsidRDefault="00BC3A62" w:rsidP="00BC3A6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C3A62" w:rsidRPr="00563E6B" w:rsidTr="00BC3A62">
        <w:tc>
          <w:tcPr>
            <w:tcW w:w="2962" w:type="dxa"/>
          </w:tcPr>
          <w:p w:rsidR="00BC3A62" w:rsidRPr="004B67DB" w:rsidRDefault="00BC3A62" w:rsidP="00BC3A62">
            <w:r>
              <w:t>Budovy</w:t>
            </w:r>
          </w:p>
        </w:tc>
        <w:tc>
          <w:tcPr>
            <w:tcW w:w="3071" w:type="dxa"/>
          </w:tcPr>
          <w:p w:rsidR="00BC3A62" w:rsidRPr="003D0CF2" w:rsidRDefault="00BC3A62" w:rsidP="00BC3A6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C3A62" w:rsidRPr="003D0CF2" w:rsidRDefault="00BC3A62" w:rsidP="00BC3A62">
            <w:pPr>
              <w:jc w:val="center"/>
            </w:pPr>
            <w:r>
              <w:t>2,5</w:t>
            </w:r>
          </w:p>
        </w:tc>
      </w:tr>
      <w:tr w:rsidR="00BC3A62" w:rsidRPr="00563E6B" w:rsidTr="00BC3A62">
        <w:tc>
          <w:tcPr>
            <w:tcW w:w="2962" w:type="dxa"/>
          </w:tcPr>
          <w:p w:rsidR="00BC3A62" w:rsidRPr="004B67DB" w:rsidRDefault="00BC3A62" w:rsidP="00BC3A62">
            <w:r>
              <w:t>Stroje, prístroje a zariadenia</w:t>
            </w:r>
          </w:p>
        </w:tc>
        <w:tc>
          <w:tcPr>
            <w:tcW w:w="3071" w:type="dxa"/>
          </w:tcPr>
          <w:p w:rsidR="00BC3A62" w:rsidRPr="003D0CF2" w:rsidRDefault="00BC3A62" w:rsidP="00BC3A6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C3A62" w:rsidRPr="003D0CF2" w:rsidRDefault="00BC3A62" w:rsidP="00BC3A62">
            <w:pPr>
              <w:jc w:val="center"/>
            </w:pPr>
            <w:r>
              <w:t>12,5</w:t>
            </w:r>
          </w:p>
        </w:tc>
      </w:tr>
      <w:tr w:rsidR="00BC3A62" w:rsidRPr="00563E6B" w:rsidTr="00BC3A62">
        <w:tc>
          <w:tcPr>
            <w:tcW w:w="2962" w:type="dxa"/>
          </w:tcPr>
          <w:p w:rsidR="00BC3A62" w:rsidRPr="004B67DB" w:rsidRDefault="00BC3A62" w:rsidP="00BC3A62">
            <w:r>
              <w:t>Dopravné prostriedky</w:t>
            </w:r>
          </w:p>
        </w:tc>
        <w:tc>
          <w:tcPr>
            <w:tcW w:w="3071" w:type="dxa"/>
          </w:tcPr>
          <w:p w:rsidR="00BC3A62" w:rsidRPr="003D0CF2" w:rsidRDefault="00BC3A62" w:rsidP="00BC3A6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C3A62" w:rsidRPr="003D0CF2" w:rsidRDefault="00BC3A62" w:rsidP="00BC3A62">
            <w:pPr>
              <w:jc w:val="center"/>
            </w:pPr>
            <w:r>
              <w:t>25</w:t>
            </w:r>
          </w:p>
        </w:tc>
      </w:tr>
      <w:tr w:rsidR="00BC3A62" w:rsidRPr="00563E6B" w:rsidTr="00BC3A62">
        <w:tc>
          <w:tcPr>
            <w:tcW w:w="2962" w:type="dxa"/>
          </w:tcPr>
          <w:p w:rsidR="00BC3A62" w:rsidRPr="004B67DB" w:rsidRDefault="00BC3A62" w:rsidP="00BC3A62">
            <w:r>
              <w:t>Drobný hmotný majetok</w:t>
            </w:r>
          </w:p>
        </w:tc>
        <w:tc>
          <w:tcPr>
            <w:tcW w:w="3071" w:type="dxa"/>
          </w:tcPr>
          <w:p w:rsidR="00BC3A62" w:rsidRPr="003D0CF2" w:rsidRDefault="00BC3A62" w:rsidP="00BC3A6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C3A62" w:rsidRPr="003D0CF2" w:rsidRDefault="00BC3A62" w:rsidP="00BC3A62">
            <w:pPr>
              <w:jc w:val="center"/>
            </w:pPr>
            <w:r>
              <w:t>100</w:t>
            </w:r>
          </w:p>
        </w:tc>
      </w:tr>
    </w:tbl>
    <w:p w:rsidR="00BC3A62" w:rsidRDefault="00BC3A62" w:rsidP="00BC3A62">
      <w:pPr>
        <w:jc w:val="both"/>
        <w:rPr>
          <w:sz w:val="24"/>
        </w:rPr>
      </w:pPr>
    </w:p>
    <w:p w:rsidR="00BC3A62" w:rsidRPr="00554B96" w:rsidRDefault="00BC3A62" w:rsidP="00BC3A6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C3A62" w:rsidRDefault="00BC3A62" w:rsidP="00BC3A6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BC3A62" w:rsidRDefault="00BC3A62" w:rsidP="00BC3A62">
      <w:pPr>
        <w:jc w:val="both"/>
        <w:rPr>
          <w:sz w:val="24"/>
        </w:rPr>
      </w:pPr>
    </w:p>
    <w:p w:rsidR="00BC3A62" w:rsidRDefault="00BC3A62" w:rsidP="00BC3A6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C3A62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C3A62" w:rsidRDefault="00BC3A62" w:rsidP="00BC3A6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C3A62" w:rsidRDefault="00BC3A62" w:rsidP="00BC3A6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C3A62" w:rsidRPr="00E90378" w:rsidRDefault="00BC3A62" w:rsidP="00BC3A6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C3A62" w:rsidRPr="00E90378" w:rsidRDefault="00BC3A62" w:rsidP="00BC3A6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C3A62" w:rsidRPr="00E90378" w:rsidRDefault="00BC3A62" w:rsidP="00BC3A62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C3A62" w:rsidRPr="00E90378" w:rsidRDefault="00BC3A62" w:rsidP="00BC3A62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C3A62" w:rsidRPr="00E90378" w:rsidRDefault="00BC3A62" w:rsidP="00BC3A6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C3A62" w:rsidRPr="00E90378" w:rsidRDefault="00BC3A62" w:rsidP="00BC3A62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C3A62" w:rsidRDefault="00BC3A62" w:rsidP="00BC3A62">
      <w:pPr>
        <w:pStyle w:val="Zkladntext"/>
        <w:ind w:left="0"/>
        <w:rPr>
          <w:sz w:val="24"/>
          <w:szCs w:val="24"/>
          <w:u w:val="single"/>
        </w:rPr>
      </w:pPr>
    </w:p>
    <w:p w:rsidR="00BC3A62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C3A62" w:rsidRDefault="00BC3A62" w:rsidP="00BC3A6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C3A62" w:rsidRDefault="00BC3A62" w:rsidP="00BC3A62">
      <w:pPr>
        <w:jc w:val="both"/>
        <w:rPr>
          <w:b/>
          <w:sz w:val="24"/>
          <w:szCs w:val="24"/>
        </w:rPr>
      </w:pPr>
    </w:p>
    <w:p w:rsidR="006A4931" w:rsidRDefault="006A4931" w:rsidP="00BC3A62">
      <w:pPr>
        <w:jc w:val="both"/>
        <w:rPr>
          <w:b/>
          <w:sz w:val="24"/>
          <w:szCs w:val="24"/>
        </w:rPr>
      </w:pPr>
    </w:p>
    <w:p w:rsidR="00BC3A62" w:rsidRDefault="00BC3A62" w:rsidP="00BC3A6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BC3A62" w:rsidRPr="002C39D0" w:rsidRDefault="00BC3A62" w:rsidP="00BC3A62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C3A62" w:rsidRDefault="00BC3A62" w:rsidP="00BC3A62">
      <w:pPr>
        <w:jc w:val="both"/>
        <w:rPr>
          <w:b/>
          <w:sz w:val="24"/>
          <w:szCs w:val="24"/>
        </w:rPr>
      </w:pPr>
    </w:p>
    <w:p w:rsidR="00BC3A62" w:rsidRDefault="00BC3A62" w:rsidP="00BC3A6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C3A62" w:rsidRPr="002C39D0" w:rsidRDefault="00BC3A62" w:rsidP="00BC3A62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C3A62" w:rsidRDefault="00BC3A62" w:rsidP="00BC3A62">
      <w:pPr>
        <w:ind w:left="284"/>
        <w:jc w:val="both"/>
        <w:rPr>
          <w:b/>
          <w:sz w:val="24"/>
          <w:szCs w:val="24"/>
        </w:rPr>
      </w:pPr>
    </w:p>
    <w:p w:rsidR="00BC3A62" w:rsidRPr="00875FD5" w:rsidRDefault="00BC3A62" w:rsidP="00BC3A62">
      <w:pPr>
        <w:ind w:left="284"/>
        <w:jc w:val="both"/>
        <w:rPr>
          <w:b/>
          <w:sz w:val="24"/>
          <w:szCs w:val="24"/>
        </w:rPr>
      </w:pPr>
    </w:p>
    <w:p w:rsidR="00BC3A62" w:rsidRPr="006C6683" w:rsidRDefault="00BC3A62" w:rsidP="00BC3A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C3A62" w:rsidRPr="006C6683" w:rsidRDefault="00BC3A62" w:rsidP="00BC3A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C3A62" w:rsidRPr="006C6683" w:rsidRDefault="00BC3A62" w:rsidP="00BC3A6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C3A62" w:rsidRPr="00C45D3F" w:rsidRDefault="00BC3A62" w:rsidP="00BC3A6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C3A62" w:rsidRDefault="00BC3A62" w:rsidP="00BC3A6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C3A62" w:rsidRPr="00CC4187" w:rsidRDefault="00BC3A62" w:rsidP="00BC3A6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C3A62" w:rsidRDefault="00BC3A62" w:rsidP="00BC3A6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C3A62" w:rsidRDefault="00BC3A62" w:rsidP="00BC3A6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Pr="0071585D" w:rsidRDefault="00BC3A62" w:rsidP="00BC3A6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C3A62" w:rsidRDefault="00BC3A62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C69B2">
        <w:rPr>
          <w:b w:val="0"/>
          <w:sz w:val="24"/>
          <w:szCs w:val="24"/>
        </w:rPr>
        <w:t>Obec má poistený majetok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3000"/>
        <w:gridCol w:w="3203"/>
        <w:gridCol w:w="2801"/>
      </w:tblGrid>
      <w:tr w:rsidR="00333EE0" w:rsidTr="002D2F20">
        <w:tc>
          <w:tcPr>
            <w:tcW w:w="3000" w:type="dxa"/>
          </w:tcPr>
          <w:p w:rsidR="00333EE0" w:rsidRPr="000A7D3D" w:rsidRDefault="00333EE0" w:rsidP="0049524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203" w:type="dxa"/>
          </w:tcPr>
          <w:p w:rsidR="00333EE0" w:rsidRPr="00333EE0" w:rsidRDefault="00333EE0" w:rsidP="0049524B">
            <w:pPr>
              <w:jc w:val="center"/>
              <w:rPr>
                <w:b/>
              </w:rPr>
            </w:pPr>
            <w:r w:rsidRPr="00333EE0">
              <w:rPr>
                <w:b/>
              </w:rPr>
              <w:t xml:space="preserve">Spôsob poistenia, </w:t>
            </w:r>
          </w:p>
          <w:p w:rsidR="00333EE0" w:rsidRPr="00333EE0" w:rsidRDefault="00333EE0" w:rsidP="0049524B">
            <w:pPr>
              <w:jc w:val="center"/>
              <w:rPr>
                <w:b/>
              </w:rPr>
            </w:pPr>
            <w:r w:rsidRPr="00333EE0">
              <w:rPr>
                <w:b/>
              </w:rPr>
              <w:t xml:space="preserve">hodnota poisteného majetku </w:t>
            </w:r>
          </w:p>
        </w:tc>
        <w:tc>
          <w:tcPr>
            <w:tcW w:w="2801" w:type="dxa"/>
          </w:tcPr>
          <w:p w:rsidR="00333EE0" w:rsidRPr="00312F8D" w:rsidRDefault="00333EE0" w:rsidP="0049524B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33EE0" w:rsidTr="002D2F20">
        <w:tc>
          <w:tcPr>
            <w:tcW w:w="3000" w:type="dxa"/>
          </w:tcPr>
          <w:p w:rsidR="00333EE0" w:rsidRPr="00333EE0" w:rsidRDefault="00333EE0" w:rsidP="00BC3A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33EE0">
              <w:t>Dlhodobý majetok obce</w:t>
            </w:r>
          </w:p>
        </w:tc>
        <w:tc>
          <w:tcPr>
            <w:tcW w:w="3203" w:type="dxa"/>
          </w:tcPr>
          <w:p w:rsidR="00333EE0" w:rsidRPr="002D2F20" w:rsidRDefault="002D2F20" w:rsidP="00BC3A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D2F20">
              <w:t>Živelné poistenie do výšky 1 000 </w:t>
            </w:r>
            <w:proofErr w:type="spellStart"/>
            <w:r w:rsidRPr="002D2F20">
              <w:t>000</w:t>
            </w:r>
            <w:proofErr w:type="spellEnd"/>
            <w:r w:rsidRPr="002D2F20">
              <w:t xml:space="preserve"> €</w:t>
            </w:r>
          </w:p>
        </w:tc>
        <w:tc>
          <w:tcPr>
            <w:tcW w:w="2801" w:type="dxa"/>
          </w:tcPr>
          <w:p w:rsidR="00333EE0" w:rsidRPr="002D2F20" w:rsidRDefault="002D2F20" w:rsidP="002D2F2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Cs w:val="24"/>
              </w:rPr>
            </w:pPr>
            <w:r w:rsidRPr="002D2F20">
              <w:rPr>
                <w:b w:val="0"/>
                <w:szCs w:val="24"/>
              </w:rPr>
              <w:t>1 165 185,00 €</w:t>
            </w:r>
          </w:p>
        </w:tc>
      </w:tr>
      <w:tr w:rsidR="00333EE0" w:rsidTr="002D2F20">
        <w:tc>
          <w:tcPr>
            <w:tcW w:w="3000" w:type="dxa"/>
          </w:tcPr>
          <w:p w:rsidR="00333EE0" w:rsidRPr="00333EE0" w:rsidRDefault="00333EE0" w:rsidP="00BC3A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333EE0">
              <w:t>Dlhodobý majetok obce</w:t>
            </w:r>
          </w:p>
        </w:tc>
        <w:tc>
          <w:tcPr>
            <w:tcW w:w="3203" w:type="dxa"/>
          </w:tcPr>
          <w:p w:rsidR="00333EE0" w:rsidRDefault="002D2F20" w:rsidP="002D2F2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D2F20">
              <w:t>Poistenie pre prípad odcudzenia</w:t>
            </w:r>
            <w:r>
              <w:t>, odpratania zvyškov po PU</w:t>
            </w:r>
            <w:r w:rsidRPr="002D2F20">
              <w:t xml:space="preserve"> </w:t>
            </w:r>
          </w:p>
        </w:tc>
        <w:tc>
          <w:tcPr>
            <w:tcW w:w="2801" w:type="dxa"/>
          </w:tcPr>
          <w:p w:rsidR="00333EE0" w:rsidRPr="002D2F20" w:rsidRDefault="002D2F20" w:rsidP="002D2F2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Cs w:val="24"/>
              </w:rPr>
            </w:pPr>
            <w:r w:rsidRPr="002D2F20">
              <w:rPr>
                <w:b w:val="0"/>
                <w:szCs w:val="24"/>
              </w:rPr>
              <w:t>10 000,€</w:t>
            </w:r>
          </w:p>
        </w:tc>
      </w:tr>
      <w:tr w:rsidR="00333EE0" w:rsidTr="002D2F20">
        <w:tc>
          <w:tcPr>
            <w:tcW w:w="3000" w:type="dxa"/>
          </w:tcPr>
          <w:p w:rsidR="00333EE0" w:rsidRDefault="00333EE0" w:rsidP="00BC3A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3203" w:type="dxa"/>
          </w:tcPr>
          <w:p w:rsidR="00333EE0" w:rsidRDefault="00333EE0" w:rsidP="00BC3A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2801" w:type="dxa"/>
          </w:tcPr>
          <w:p w:rsidR="00333EE0" w:rsidRDefault="00333EE0" w:rsidP="00BC3A6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BC3A62" w:rsidRPr="00EC69B2" w:rsidRDefault="00BC3A62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C3A62" w:rsidRPr="0071585D" w:rsidRDefault="00BC3A62" w:rsidP="00BC3A6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C3A62" w:rsidRPr="00563E6B" w:rsidTr="00BC3A62">
        <w:tc>
          <w:tcPr>
            <w:tcW w:w="5220" w:type="dxa"/>
            <w:shd w:val="clear" w:color="auto" w:fill="F2F2F2"/>
          </w:tcPr>
          <w:p w:rsidR="00BC3A62" w:rsidRDefault="00BC3A62" w:rsidP="00BC3A6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C3A62" w:rsidRPr="00563E6B" w:rsidRDefault="00BC3A62" w:rsidP="00BC3A6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C3A62" w:rsidRPr="00563E6B" w:rsidRDefault="00BC3A62" w:rsidP="00BC3A6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C3A62" w:rsidRPr="00563E6B" w:rsidTr="00BC3A62">
        <w:tc>
          <w:tcPr>
            <w:tcW w:w="5220" w:type="dxa"/>
          </w:tcPr>
          <w:p w:rsidR="00BC3A62" w:rsidRPr="00664FF1" w:rsidRDefault="00BC3A62" w:rsidP="00BC3A62">
            <w:r w:rsidRPr="00664FF1">
              <w:t>Pozemky</w:t>
            </w:r>
          </w:p>
        </w:tc>
        <w:tc>
          <w:tcPr>
            <w:tcW w:w="4986" w:type="dxa"/>
          </w:tcPr>
          <w:p w:rsidR="00BC3A62" w:rsidRPr="003F1064" w:rsidRDefault="00BC3A62" w:rsidP="00BC3A62">
            <w:pPr>
              <w:jc w:val="right"/>
            </w:pPr>
            <w:r>
              <w:t>19 861,09</w:t>
            </w:r>
          </w:p>
        </w:tc>
      </w:tr>
      <w:tr w:rsidR="00BC3A62" w:rsidRPr="00563E6B" w:rsidTr="00BC3A62">
        <w:tc>
          <w:tcPr>
            <w:tcW w:w="5220" w:type="dxa"/>
          </w:tcPr>
          <w:p w:rsidR="00BC3A62" w:rsidRPr="00664FF1" w:rsidRDefault="00BC3A62" w:rsidP="00BC3A62">
            <w:r w:rsidRPr="00664FF1">
              <w:t>Budovy, stavby</w:t>
            </w:r>
          </w:p>
        </w:tc>
        <w:tc>
          <w:tcPr>
            <w:tcW w:w="4986" w:type="dxa"/>
          </w:tcPr>
          <w:p w:rsidR="00BC3A62" w:rsidRPr="003F1064" w:rsidRDefault="00BC3A62" w:rsidP="00BC3A62">
            <w:pPr>
              <w:jc w:val="right"/>
            </w:pPr>
            <w:r>
              <w:t>78 070,75</w:t>
            </w:r>
          </w:p>
        </w:tc>
      </w:tr>
      <w:tr w:rsidR="00BC3A62" w:rsidRPr="00563E6B" w:rsidTr="00BC3A62">
        <w:tc>
          <w:tcPr>
            <w:tcW w:w="5220" w:type="dxa"/>
          </w:tcPr>
          <w:p w:rsidR="00BC3A62" w:rsidRPr="00664FF1" w:rsidRDefault="00BC3A62" w:rsidP="00BC3A6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C3A62" w:rsidRPr="003F1064" w:rsidRDefault="00BC3A62" w:rsidP="00BC3A62">
            <w:pPr>
              <w:jc w:val="right"/>
            </w:pPr>
            <w:r>
              <w:t>0,00</w:t>
            </w:r>
          </w:p>
        </w:tc>
      </w:tr>
      <w:tr w:rsidR="00BC3A62" w:rsidRPr="00563E6B" w:rsidTr="00BC3A62">
        <w:tc>
          <w:tcPr>
            <w:tcW w:w="5220" w:type="dxa"/>
          </w:tcPr>
          <w:p w:rsidR="00BC3A62" w:rsidRPr="00664FF1" w:rsidRDefault="00BC3A62" w:rsidP="00BC3A6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C3A62" w:rsidRPr="003F1064" w:rsidRDefault="00BC3A62" w:rsidP="00BC3A62">
            <w:pPr>
              <w:jc w:val="right"/>
            </w:pPr>
            <w:r>
              <w:t>0,00</w:t>
            </w:r>
          </w:p>
        </w:tc>
      </w:tr>
      <w:tr w:rsidR="00BC3A62" w:rsidRPr="00563E6B" w:rsidTr="00BC3A62">
        <w:tc>
          <w:tcPr>
            <w:tcW w:w="5220" w:type="dxa"/>
          </w:tcPr>
          <w:p w:rsidR="00BC3A62" w:rsidRPr="00664FF1" w:rsidRDefault="00BC3A62" w:rsidP="00BC3A62"/>
        </w:tc>
        <w:tc>
          <w:tcPr>
            <w:tcW w:w="4986" w:type="dxa"/>
          </w:tcPr>
          <w:p w:rsidR="00BC3A62" w:rsidRPr="003F1064" w:rsidRDefault="00BC3A62" w:rsidP="00BC3A62">
            <w:pPr>
              <w:jc w:val="right"/>
            </w:pPr>
          </w:p>
        </w:tc>
      </w:tr>
    </w:tbl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A4931" w:rsidRDefault="006A4931" w:rsidP="00BC3A6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A4931" w:rsidRDefault="006A4931" w:rsidP="00BC3A6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C3A62" w:rsidRPr="00980AB2" w:rsidRDefault="00BC3A62" w:rsidP="00BC3A6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 xml:space="preserve">obý finančný majetok </w:t>
      </w:r>
    </w:p>
    <w:p w:rsidR="00BC3A62" w:rsidRDefault="00BC3A62" w:rsidP="00BC3A6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C3A62" w:rsidRPr="00353BBD" w:rsidRDefault="00BC3A62" w:rsidP="00BC3A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C3A62" w:rsidRDefault="00BC3A62" w:rsidP="00BC3A6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C3A62" w:rsidRPr="006342B3" w:rsidRDefault="00BC3A62" w:rsidP="00BC3A6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992"/>
        <w:gridCol w:w="992"/>
        <w:gridCol w:w="1044"/>
        <w:gridCol w:w="1080"/>
        <w:gridCol w:w="1800"/>
        <w:gridCol w:w="1800"/>
      </w:tblGrid>
      <w:tr w:rsidR="00BC3A62" w:rsidRPr="006409A6" w:rsidTr="00BC3A62">
        <w:tc>
          <w:tcPr>
            <w:tcW w:w="2552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 w:rsidRPr="00BE6925">
              <w:t>Mena</w:t>
            </w:r>
          </w:p>
          <w:p w:rsidR="00BC3A62" w:rsidRPr="00BE6925" w:rsidRDefault="00BC3A62" w:rsidP="00BC3A62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C3A62" w:rsidRPr="00BE6925" w:rsidRDefault="00BC3A62" w:rsidP="002D2F2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D2F20">
              <w:t>2</w:t>
            </w:r>
          </w:p>
        </w:tc>
        <w:tc>
          <w:tcPr>
            <w:tcW w:w="1800" w:type="dxa"/>
            <w:shd w:val="clear" w:color="auto" w:fill="F2F2F2"/>
          </w:tcPr>
          <w:p w:rsidR="00BC3A62" w:rsidRPr="00BE6925" w:rsidRDefault="00BC3A62" w:rsidP="00BC3A6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C3A62" w:rsidRPr="00BE6925" w:rsidRDefault="00BC3A62" w:rsidP="002D2F2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2D2F20">
              <w:t>3</w:t>
            </w:r>
          </w:p>
        </w:tc>
      </w:tr>
      <w:tr w:rsidR="00BC3A62" w:rsidRPr="00A6137D" w:rsidTr="00BC3A62">
        <w:tc>
          <w:tcPr>
            <w:tcW w:w="2552" w:type="dxa"/>
          </w:tcPr>
          <w:p w:rsidR="00BC3A62" w:rsidRPr="00494554" w:rsidRDefault="00BC3A62" w:rsidP="00BC3A62">
            <w:r>
              <w:t>Stredoslovenská vodárenská spoločnosť a.s.</w:t>
            </w:r>
          </w:p>
        </w:tc>
        <w:tc>
          <w:tcPr>
            <w:tcW w:w="992" w:type="dxa"/>
          </w:tcPr>
          <w:p w:rsidR="00BC3A62" w:rsidRDefault="00BC3A62" w:rsidP="00BC3A62"/>
          <w:p w:rsidR="00BC3A62" w:rsidRDefault="00BC3A62" w:rsidP="00BC3A62">
            <w:r>
              <w:t>Akcie</w:t>
            </w:r>
          </w:p>
          <w:p w:rsidR="00BC3A62" w:rsidRPr="00494554" w:rsidRDefault="00BC3A62" w:rsidP="00BC3A62"/>
        </w:tc>
        <w:tc>
          <w:tcPr>
            <w:tcW w:w="992" w:type="dxa"/>
          </w:tcPr>
          <w:p w:rsidR="00BC3A62" w:rsidRDefault="00BC3A62" w:rsidP="00BC3A62"/>
          <w:p w:rsidR="00BC3A62" w:rsidRPr="00494554" w:rsidRDefault="00BC3A62" w:rsidP="00BC3A62">
            <w:r>
              <w:t>Euro</w:t>
            </w:r>
          </w:p>
        </w:tc>
        <w:tc>
          <w:tcPr>
            <w:tcW w:w="1044" w:type="dxa"/>
          </w:tcPr>
          <w:p w:rsidR="00BC3A62" w:rsidRDefault="00BC3A62" w:rsidP="00BC3A62"/>
          <w:p w:rsidR="00BC3A62" w:rsidRPr="00494554" w:rsidRDefault="00BC3A62" w:rsidP="00BC3A62"/>
        </w:tc>
        <w:tc>
          <w:tcPr>
            <w:tcW w:w="1080" w:type="dxa"/>
          </w:tcPr>
          <w:p w:rsidR="00BC3A62" w:rsidRPr="00494554" w:rsidRDefault="00BC3A62" w:rsidP="00BC3A62"/>
        </w:tc>
        <w:tc>
          <w:tcPr>
            <w:tcW w:w="1800" w:type="dxa"/>
          </w:tcPr>
          <w:p w:rsidR="00BC3A62" w:rsidRDefault="00BC3A62" w:rsidP="00BC3A62">
            <w:pPr>
              <w:jc w:val="center"/>
            </w:pPr>
          </w:p>
          <w:p w:rsidR="00BC3A62" w:rsidRDefault="00BC3A62" w:rsidP="00BC3A62">
            <w:pPr>
              <w:jc w:val="center"/>
            </w:pPr>
            <w:r>
              <w:t>29 512,00</w:t>
            </w:r>
          </w:p>
          <w:p w:rsidR="00BC3A62" w:rsidRPr="00494554" w:rsidRDefault="00BC3A62" w:rsidP="00BC3A62"/>
        </w:tc>
        <w:tc>
          <w:tcPr>
            <w:tcW w:w="1800" w:type="dxa"/>
          </w:tcPr>
          <w:p w:rsidR="00BC3A62" w:rsidRDefault="00BC3A62" w:rsidP="00BC3A62">
            <w:pPr>
              <w:jc w:val="center"/>
            </w:pPr>
          </w:p>
          <w:p w:rsidR="00BC3A62" w:rsidRPr="00494554" w:rsidRDefault="002D2F20" w:rsidP="00BC3A62">
            <w:pPr>
              <w:jc w:val="center"/>
            </w:pPr>
            <w:r>
              <w:t>35 588,00</w:t>
            </w:r>
          </w:p>
        </w:tc>
      </w:tr>
    </w:tbl>
    <w:p w:rsidR="00BC3A62" w:rsidRDefault="00BC3A62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C3A62" w:rsidRDefault="00BC3A62" w:rsidP="00BC3A62">
      <w:pPr>
        <w:ind w:left="2520" w:hanging="2520"/>
        <w:rPr>
          <w:b/>
          <w:sz w:val="24"/>
          <w:szCs w:val="24"/>
        </w:rPr>
      </w:pPr>
    </w:p>
    <w:p w:rsidR="00BC3A62" w:rsidRDefault="00BC3A62" w:rsidP="00BC3A6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>Obežný majetok</w:t>
      </w:r>
    </w:p>
    <w:p w:rsidR="00BC3A62" w:rsidRDefault="00BC3A62" w:rsidP="00BC3A6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 </w:t>
      </w:r>
    </w:p>
    <w:p w:rsidR="00BC3A62" w:rsidRDefault="00BC3A62" w:rsidP="00BC3A6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C3A62" w:rsidRPr="009978F5" w:rsidRDefault="00BC3A62" w:rsidP="00BC3A6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C3A62" w:rsidRDefault="00BC3A62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C3A62" w:rsidRPr="00980AB2" w:rsidRDefault="00BC3A62" w:rsidP="00BC3A6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C3A62" w:rsidRPr="00104161" w:rsidRDefault="00BC3A62" w:rsidP="00BC3A6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C3A62" w:rsidRPr="00A6137D" w:rsidTr="00BC3A62">
        <w:tc>
          <w:tcPr>
            <w:tcW w:w="2694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C3A62" w:rsidRPr="00A6137D" w:rsidTr="00BC3A62">
        <w:tc>
          <w:tcPr>
            <w:tcW w:w="2694" w:type="dxa"/>
          </w:tcPr>
          <w:p w:rsidR="00BC3A62" w:rsidRPr="003C2105" w:rsidRDefault="00BC3A62" w:rsidP="00BC3A62">
            <w:r>
              <w:t>Nedaňové pohľadávky</w:t>
            </w:r>
          </w:p>
        </w:tc>
        <w:tc>
          <w:tcPr>
            <w:tcW w:w="1559" w:type="dxa"/>
          </w:tcPr>
          <w:p w:rsidR="00BC3A62" w:rsidRPr="003C2105" w:rsidRDefault="00BC3A62" w:rsidP="00BC3A62">
            <w:r>
              <w:t>68</w:t>
            </w:r>
          </w:p>
        </w:tc>
        <w:tc>
          <w:tcPr>
            <w:tcW w:w="2268" w:type="dxa"/>
          </w:tcPr>
          <w:p w:rsidR="00BC3A62" w:rsidRPr="003C2105" w:rsidRDefault="00644FF3" w:rsidP="00BC3A62">
            <w:pPr>
              <w:jc w:val="center"/>
            </w:pPr>
            <w:r>
              <w:t>589,65</w:t>
            </w:r>
          </w:p>
        </w:tc>
        <w:tc>
          <w:tcPr>
            <w:tcW w:w="3739" w:type="dxa"/>
          </w:tcPr>
          <w:p w:rsidR="00BC3A62" w:rsidRPr="003C2105" w:rsidRDefault="00BC3A62" w:rsidP="00BC3A62">
            <w:r>
              <w:t>Poplatky za zber a vývoz TKO</w:t>
            </w:r>
          </w:p>
        </w:tc>
      </w:tr>
      <w:tr w:rsidR="00BC3A62" w:rsidRPr="00A6137D" w:rsidTr="00BC3A62">
        <w:tc>
          <w:tcPr>
            <w:tcW w:w="2694" w:type="dxa"/>
          </w:tcPr>
          <w:p w:rsidR="00BC3A62" w:rsidRPr="003C2105" w:rsidRDefault="00BC3A62" w:rsidP="00BC3A62">
            <w:r>
              <w:t>Daňové pohľadávky</w:t>
            </w:r>
          </w:p>
        </w:tc>
        <w:tc>
          <w:tcPr>
            <w:tcW w:w="1559" w:type="dxa"/>
          </w:tcPr>
          <w:p w:rsidR="00BC3A62" w:rsidRPr="003C2105" w:rsidRDefault="00BC3A62" w:rsidP="00BC3A62">
            <w:r>
              <w:t>69</w:t>
            </w:r>
          </w:p>
        </w:tc>
        <w:tc>
          <w:tcPr>
            <w:tcW w:w="2268" w:type="dxa"/>
          </w:tcPr>
          <w:p w:rsidR="00BC3A62" w:rsidRPr="003C2105" w:rsidRDefault="00BC3A62" w:rsidP="00644FF3">
            <w:r>
              <w:t xml:space="preserve">                </w:t>
            </w:r>
            <w:r w:rsidR="00644FF3">
              <w:t>937,03</w:t>
            </w:r>
          </w:p>
        </w:tc>
        <w:tc>
          <w:tcPr>
            <w:tcW w:w="3739" w:type="dxa"/>
          </w:tcPr>
          <w:p w:rsidR="00BC3A62" w:rsidRPr="003C2105" w:rsidRDefault="00BC3A62" w:rsidP="00BC3A62">
            <w:r>
              <w:t>Daň z nehnuteľností</w:t>
            </w:r>
          </w:p>
        </w:tc>
      </w:tr>
    </w:tbl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Pr="00490BB2" w:rsidRDefault="00BC3A62" w:rsidP="00BC3A6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C3A62" w:rsidRDefault="00BC3A62" w:rsidP="00BC3A6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C3A62" w:rsidRDefault="00BC3A62" w:rsidP="00BC3A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C3A62" w:rsidRPr="00980AB2" w:rsidRDefault="00BC3A62" w:rsidP="00BC3A6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C3A62" w:rsidRPr="006B1179" w:rsidRDefault="00BC3A62" w:rsidP="00BC3A6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C3A62" w:rsidRPr="00A6137D" w:rsidTr="00BC3A62">
        <w:tc>
          <w:tcPr>
            <w:tcW w:w="4962" w:type="dxa"/>
            <w:shd w:val="clear" w:color="auto" w:fill="F2F2F2"/>
          </w:tcPr>
          <w:p w:rsidR="00BC3A62" w:rsidRPr="0095583D" w:rsidRDefault="00BC3A62" w:rsidP="00BC3A6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C3A62" w:rsidRPr="0095583D" w:rsidRDefault="00BC3A62" w:rsidP="00644FF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44FF3">
              <w:rPr>
                <w:b/>
              </w:rPr>
              <w:t>3</w:t>
            </w:r>
          </w:p>
        </w:tc>
      </w:tr>
      <w:tr w:rsidR="00BC3A62" w:rsidRPr="00A6137D" w:rsidTr="00BC3A62">
        <w:tc>
          <w:tcPr>
            <w:tcW w:w="4962" w:type="dxa"/>
          </w:tcPr>
          <w:p w:rsidR="00BC3A62" w:rsidRPr="00254788" w:rsidRDefault="00BC3A62" w:rsidP="00BC3A62">
            <w:r>
              <w:t>Riadok 86  :       pokladnica</w:t>
            </w:r>
          </w:p>
        </w:tc>
        <w:tc>
          <w:tcPr>
            <w:tcW w:w="5244" w:type="dxa"/>
          </w:tcPr>
          <w:p w:rsidR="00BC3A62" w:rsidRPr="00254788" w:rsidRDefault="00644FF3" w:rsidP="00BC3A62">
            <w:pPr>
              <w:jc w:val="right"/>
            </w:pPr>
            <w:r>
              <w:t>244,60</w:t>
            </w:r>
          </w:p>
        </w:tc>
      </w:tr>
      <w:tr w:rsidR="00BC3A62" w:rsidRPr="00A6137D" w:rsidTr="00BC3A62">
        <w:tc>
          <w:tcPr>
            <w:tcW w:w="4962" w:type="dxa"/>
          </w:tcPr>
          <w:p w:rsidR="00BC3A62" w:rsidRPr="00254788" w:rsidRDefault="00BC3A62" w:rsidP="00BC3A62">
            <w:r>
              <w:t>Riadok 87  :       ceniny</w:t>
            </w:r>
          </w:p>
        </w:tc>
        <w:tc>
          <w:tcPr>
            <w:tcW w:w="5244" w:type="dxa"/>
          </w:tcPr>
          <w:p w:rsidR="00BC3A62" w:rsidRPr="00050498" w:rsidRDefault="00BC3A62" w:rsidP="00BC3A62">
            <w:pPr>
              <w:jc w:val="right"/>
            </w:pPr>
            <w:r>
              <w:t>0,00</w:t>
            </w:r>
          </w:p>
        </w:tc>
      </w:tr>
      <w:tr w:rsidR="00BC3A62" w:rsidRPr="00A6137D" w:rsidTr="00BC3A62">
        <w:tc>
          <w:tcPr>
            <w:tcW w:w="4962" w:type="dxa"/>
          </w:tcPr>
          <w:p w:rsidR="00BC3A62" w:rsidRPr="00254788" w:rsidRDefault="00BC3A62" w:rsidP="00BC3A62">
            <w:r>
              <w:t>Riadok 88  :       bankový účet</w:t>
            </w:r>
          </w:p>
        </w:tc>
        <w:tc>
          <w:tcPr>
            <w:tcW w:w="5244" w:type="dxa"/>
          </w:tcPr>
          <w:p w:rsidR="00BC3A62" w:rsidRPr="00050498" w:rsidRDefault="00644FF3" w:rsidP="00BC3A62">
            <w:pPr>
              <w:jc w:val="right"/>
            </w:pPr>
            <w:r>
              <w:t>7 589,93</w:t>
            </w:r>
            <w:r w:rsidR="00BC3A62">
              <w:t xml:space="preserve"> </w:t>
            </w:r>
          </w:p>
        </w:tc>
      </w:tr>
    </w:tbl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Default="00BC3A62" w:rsidP="00BC3A62">
      <w:pPr>
        <w:ind w:left="360"/>
        <w:jc w:val="both"/>
        <w:rPr>
          <w:b/>
          <w:sz w:val="24"/>
          <w:szCs w:val="24"/>
        </w:rPr>
      </w:pPr>
    </w:p>
    <w:p w:rsidR="00BC3A62" w:rsidRDefault="00BC3A62" w:rsidP="00BC3A62">
      <w:pPr>
        <w:ind w:left="284"/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C3A62" w:rsidRPr="00E74C03" w:rsidRDefault="00BC3A62" w:rsidP="00BC3A6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C3A62" w:rsidRPr="00E94F6D" w:rsidTr="00BC3A62">
        <w:tc>
          <w:tcPr>
            <w:tcW w:w="5670" w:type="dxa"/>
            <w:shd w:val="clear" w:color="auto" w:fill="F2F2F2"/>
          </w:tcPr>
          <w:p w:rsidR="00BC3A62" w:rsidRPr="00E74C03" w:rsidRDefault="00BC3A62" w:rsidP="00BC3A6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C3A62" w:rsidRPr="00E74C03" w:rsidRDefault="00BC3A62" w:rsidP="00644FF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44FF3">
              <w:rPr>
                <w:b/>
              </w:rPr>
              <w:t>3</w:t>
            </w:r>
          </w:p>
        </w:tc>
      </w:tr>
      <w:tr w:rsidR="00BC3A62" w:rsidRPr="00A6137D" w:rsidTr="00BC3A62">
        <w:tc>
          <w:tcPr>
            <w:tcW w:w="5670" w:type="dxa"/>
          </w:tcPr>
          <w:p w:rsidR="00BC3A62" w:rsidRPr="00074670" w:rsidRDefault="00BC3A62" w:rsidP="00BC3A6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BC3A62" w:rsidRPr="00E9025D" w:rsidRDefault="00644FF3" w:rsidP="00BC3A62">
            <w:pPr>
              <w:jc w:val="center"/>
              <w:rPr>
                <w:b/>
              </w:rPr>
            </w:pPr>
            <w:r>
              <w:rPr>
                <w:b/>
              </w:rPr>
              <w:t>163,80</w:t>
            </w:r>
          </w:p>
        </w:tc>
      </w:tr>
      <w:tr w:rsidR="00BC3A62" w:rsidRPr="00A6137D" w:rsidTr="00BC3A62">
        <w:tc>
          <w:tcPr>
            <w:tcW w:w="5670" w:type="dxa"/>
          </w:tcPr>
          <w:p w:rsidR="00BC3A62" w:rsidRPr="00074670" w:rsidRDefault="00644FF3" w:rsidP="00BC3A62">
            <w:r>
              <w:t>IVES</w:t>
            </w:r>
          </w:p>
        </w:tc>
        <w:tc>
          <w:tcPr>
            <w:tcW w:w="4536" w:type="dxa"/>
          </w:tcPr>
          <w:p w:rsidR="00BC3A62" w:rsidRPr="00010F84" w:rsidRDefault="00644FF3" w:rsidP="00BC3A62">
            <w:pPr>
              <w:jc w:val="center"/>
            </w:pPr>
            <w:r>
              <w:t xml:space="preserve"> 19,80</w:t>
            </w:r>
          </w:p>
        </w:tc>
      </w:tr>
      <w:tr w:rsidR="00BC3A62" w:rsidRPr="00A6137D" w:rsidTr="00BC3A62">
        <w:tc>
          <w:tcPr>
            <w:tcW w:w="5670" w:type="dxa"/>
          </w:tcPr>
          <w:p w:rsidR="00BC3A62" w:rsidRPr="00074670" w:rsidRDefault="00644FF3" w:rsidP="00BC3A62">
            <w:r>
              <w:t>Poradca podnikateľa</w:t>
            </w:r>
          </w:p>
        </w:tc>
        <w:tc>
          <w:tcPr>
            <w:tcW w:w="4536" w:type="dxa"/>
          </w:tcPr>
          <w:p w:rsidR="00BC3A62" w:rsidRPr="00010F84" w:rsidRDefault="00644FF3" w:rsidP="00BC3A62">
            <w:r>
              <w:t xml:space="preserve">                                      144,00</w:t>
            </w:r>
          </w:p>
        </w:tc>
      </w:tr>
    </w:tbl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Pr="003C4B7A" w:rsidRDefault="00BC3A62" w:rsidP="00BC3A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C3A62" w:rsidRPr="003C4B7A" w:rsidRDefault="00BC3A62" w:rsidP="00BC3A6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Default="00BC3A62" w:rsidP="00BC3A6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C3A62" w:rsidRDefault="00BC3A62" w:rsidP="00BC3A62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3084"/>
      </w:tblGrid>
      <w:tr w:rsidR="00BC3A62" w:rsidRPr="000A7D3D" w:rsidTr="00BC3A62">
        <w:tc>
          <w:tcPr>
            <w:tcW w:w="2127" w:type="dxa"/>
            <w:shd w:val="clear" w:color="auto" w:fill="F2F2F2"/>
          </w:tcPr>
          <w:p w:rsidR="00BC3A62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C3A62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C3A62" w:rsidRPr="000A7D3D" w:rsidRDefault="00BC3A62" w:rsidP="00644FF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644FF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C3A62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BC3A62" w:rsidRPr="000A7D3D" w:rsidRDefault="00BC3A62" w:rsidP="00644FF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644FF3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BC3A62" w:rsidRPr="000A7D3D" w:rsidRDefault="00BC3A62" w:rsidP="00BC3A6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BC3A62" w:rsidRPr="000A7D3D" w:rsidRDefault="00BC3A62" w:rsidP="00BC3A6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44FF3" w:rsidTr="00BC3A62">
        <w:tc>
          <w:tcPr>
            <w:tcW w:w="2127" w:type="dxa"/>
          </w:tcPr>
          <w:p w:rsidR="00644FF3" w:rsidRPr="00357C3C" w:rsidRDefault="00644FF3" w:rsidP="00BC3A62">
            <w:r w:rsidRPr="00357C3C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644FF3" w:rsidRPr="00357C3C" w:rsidRDefault="00644FF3" w:rsidP="0049524B">
            <w:pPr>
              <w:jc w:val="center"/>
            </w:pPr>
          </w:p>
          <w:p w:rsidR="00644FF3" w:rsidRPr="00357C3C" w:rsidRDefault="00644FF3" w:rsidP="0049524B">
            <w:pPr>
              <w:jc w:val="center"/>
            </w:pPr>
            <w:r>
              <w:t>90 772,35</w:t>
            </w:r>
          </w:p>
        </w:tc>
        <w:tc>
          <w:tcPr>
            <w:tcW w:w="992" w:type="dxa"/>
          </w:tcPr>
          <w:p w:rsidR="00644FF3" w:rsidRPr="00357C3C" w:rsidRDefault="00644FF3" w:rsidP="00BC3A62"/>
          <w:p w:rsidR="00644FF3" w:rsidRPr="00357C3C" w:rsidRDefault="00644FF3" w:rsidP="00BC3A62">
            <w:r w:rsidRPr="00357C3C">
              <w:t xml:space="preserve"> </w:t>
            </w:r>
          </w:p>
        </w:tc>
        <w:tc>
          <w:tcPr>
            <w:tcW w:w="709" w:type="dxa"/>
          </w:tcPr>
          <w:p w:rsidR="00644FF3" w:rsidRPr="00357C3C" w:rsidRDefault="00644FF3" w:rsidP="00BC3A62"/>
        </w:tc>
        <w:tc>
          <w:tcPr>
            <w:tcW w:w="1134" w:type="dxa"/>
          </w:tcPr>
          <w:p w:rsidR="00644FF3" w:rsidRPr="00357C3C" w:rsidRDefault="00644FF3" w:rsidP="00BC3A62">
            <w:pPr>
              <w:jc w:val="center"/>
            </w:pPr>
          </w:p>
          <w:p w:rsidR="00644FF3" w:rsidRPr="00357C3C" w:rsidRDefault="00644FF3" w:rsidP="00BC3A62">
            <w:pPr>
              <w:jc w:val="center"/>
            </w:pPr>
          </w:p>
        </w:tc>
        <w:tc>
          <w:tcPr>
            <w:tcW w:w="1134" w:type="dxa"/>
          </w:tcPr>
          <w:p w:rsidR="00644FF3" w:rsidRDefault="00644FF3" w:rsidP="00BC3A62">
            <w:pPr>
              <w:jc w:val="center"/>
            </w:pPr>
          </w:p>
          <w:p w:rsidR="008F4B2C" w:rsidRPr="00357C3C" w:rsidRDefault="008F4B2C" w:rsidP="00BC3A62">
            <w:pPr>
              <w:jc w:val="center"/>
            </w:pPr>
            <w:r>
              <w:t>85 954,77</w:t>
            </w:r>
          </w:p>
        </w:tc>
        <w:tc>
          <w:tcPr>
            <w:tcW w:w="3084" w:type="dxa"/>
          </w:tcPr>
          <w:p w:rsidR="00644FF3" w:rsidRPr="00357C3C" w:rsidRDefault="00644FF3" w:rsidP="00BC3A62"/>
        </w:tc>
      </w:tr>
      <w:tr w:rsidR="00644FF3" w:rsidTr="00BC3A62">
        <w:tc>
          <w:tcPr>
            <w:tcW w:w="2127" w:type="dxa"/>
          </w:tcPr>
          <w:p w:rsidR="00644FF3" w:rsidRPr="00357C3C" w:rsidRDefault="00644FF3" w:rsidP="00BC3A62">
            <w:r w:rsidRPr="00357C3C">
              <w:t xml:space="preserve">Výsledok hospodárenia </w:t>
            </w:r>
          </w:p>
          <w:p w:rsidR="00644FF3" w:rsidRPr="00357C3C" w:rsidRDefault="00644FF3" w:rsidP="00BC3A62">
            <w:r w:rsidRPr="00357C3C">
              <w:t>(431)</w:t>
            </w:r>
          </w:p>
        </w:tc>
        <w:tc>
          <w:tcPr>
            <w:tcW w:w="1134" w:type="dxa"/>
          </w:tcPr>
          <w:p w:rsidR="00644FF3" w:rsidRPr="00357C3C" w:rsidRDefault="00644FF3" w:rsidP="0049524B">
            <w:pPr>
              <w:jc w:val="center"/>
            </w:pPr>
            <w:r w:rsidRPr="00357C3C">
              <w:t xml:space="preserve">  </w:t>
            </w:r>
          </w:p>
          <w:p w:rsidR="00644FF3" w:rsidRPr="00357C3C" w:rsidRDefault="00644FF3" w:rsidP="0049524B">
            <w:pPr>
              <w:jc w:val="center"/>
            </w:pPr>
            <w:r w:rsidRPr="00357C3C">
              <w:t xml:space="preserve">  </w:t>
            </w:r>
            <w:r>
              <w:t>-4 817,58</w:t>
            </w:r>
          </w:p>
        </w:tc>
        <w:tc>
          <w:tcPr>
            <w:tcW w:w="992" w:type="dxa"/>
          </w:tcPr>
          <w:p w:rsidR="00644FF3" w:rsidRDefault="00644FF3" w:rsidP="00BC3A62"/>
          <w:p w:rsidR="00644FF3" w:rsidRPr="00357C3C" w:rsidRDefault="008F4B2C" w:rsidP="00BC3A62">
            <w:r>
              <w:t xml:space="preserve">6 786,75 </w:t>
            </w:r>
          </w:p>
        </w:tc>
        <w:tc>
          <w:tcPr>
            <w:tcW w:w="709" w:type="dxa"/>
          </w:tcPr>
          <w:p w:rsidR="00644FF3" w:rsidRPr="00357C3C" w:rsidRDefault="00644FF3" w:rsidP="00BC3A62"/>
        </w:tc>
        <w:tc>
          <w:tcPr>
            <w:tcW w:w="1134" w:type="dxa"/>
          </w:tcPr>
          <w:p w:rsidR="00644FF3" w:rsidRPr="00357C3C" w:rsidRDefault="00644FF3" w:rsidP="00BC3A62">
            <w:pPr>
              <w:jc w:val="center"/>
            </w:pPr>
          </w:p>
          <w:p w:rsidR="00644FF3" w:rsidRPr="00357C3C" w:rsidRDefault="008F4B2C" w:rsidP="00BC3A62">
            <w:pPr>
              <w:jc w:val="center"/>
            </w:pPr>
            <w:r>
              <w:t>4 817,58</w:t>
            </w:r>
          </w:p>
        </w:tc>
        <w:tc>
          <w:tcPr>
            <w:tcW w:w="1134" w:type="dxa"/>
          </w:tcPr>
          <w:p w:rsidR="00644FF3" w:rsidRDefault="00644FF3" w:rsidP="00BC3A62">
            <w:pPr>
              <w:jc w:val="center"/>
            </w:pPr>
          </w:p>
          <w:p w:rsidR="008F4B2C" w:rsidRPr="00357C3C" w:rsidRDefault="008F4B2C" w:rsidP="00BC3A62">
            <w:pPr>
              <w:jc w:val="center"/>
            </w:pPr>
            <w:r>
              <w:t>6 786,75</w:t>
            </w:r>
          </w:p>
        </w:tc>
        <w:tc>
          <w:tcPr>
            <w:tcW w:w="3084" w:type="dxa"/>
          </w:tcPr>
          <w:p w:rsidR="00644FF3" w:rsidRDefault="00644FF3" w:rsidP="00BC3A62">
            <w:r w:rsidRPr="00357C3C">
              <w:t xml:space="preserve">Presuny </w:t>
            </w:r>
            <w:r w:rsidR="008F4B2C">
              <w:t>6 786,75</w:t>
            </w:r>
            <w:r>
              <w:t xml:space="preserve"> </w:t>
            </w:r>
            <w:r w:rsidRPr="00357C3C">
              <w:t xml:space="preserve"> € : preúčtovanie HV za rok </w:t>
            </w:r>
            <w:r>
              <w:t xml:space="preserve">2022  : - </w:t>
            </w:r>
            <w:r>
              <w:t>4 817,58</w:t>
            </w:r>
          </w:p>
          <w:p w:rsidR="00644FF3" w:rsidRPr="00357C3C" w:rsidRDefault="00644FF3" w:rsidP="00644FF3">
            <w:r w:rsidRPr="00357C3C">
              <w:t xml:space="preserve">HV za rok </w:t>
            </w:r>
            <w:r>
              <w:t>2023  :    6 786,75</w:t>
            </w:r>
          </w:p>
        </w:tc>
      </w:tr>
    </w:tbl>
    <w:p w:rsidR="00BC3A62" w:rsidRDefault="00BC3A62" w:rsidP="00BC3A62">
      <w:pPr>
        <w:rPr>
          <w:b/>
          <w:sz w:val="24"/>
          <w:szCs w:val="24"/>
        </w:rPr>
      </w:pPr>
    </w:p>
    <w:p w:rsidR="006A4931" w:rsidRDefault="006A4931" w:rsidP="00BC3A62">
      <w:pPr>
        <w:rPr>
          <w:b/>
          <w:sz w:val="24"/>
          <w:szCs w:val="24"/>
        </w:rPr>
      </w:pPr>
    </w:p>
    <w:p w:rsidR="006A4931" w:rsidRDefault="006A4931" w:rsidP="00BC3A62">
      <w:pPr>
        <w:rPr>
          <w:b/>
          <w:sz w:val="24"/>
          <w:szCs w:val="24"/>
        </w:rPr>
      </w:pPr>
    </w:p>
    <w:p w:rsidR="00BC3A62" w:rsidRDefault="00BC3A62" w:rsidP="00BC3A6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C3A62" w:rsidRDefault="00BC3A62" w:rsidP="00BC3A62">
      <w:pPr>
        <w:rPr>
          <w:b/>
          <w:sz w:val="24"/>
          <w:szCs w:val="24"/>
        </w:rPr>
      </w:pPr>
    </w:p>
    <w:p w:rsidR="00BC3A62" w:rsidRPr="00CB7800" w:rsidRDefault="00BC3A62" w:rsidP="00BC3A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C3A62" w:rsidRPr="00111B4C" w:rsidRDefault="00BC3A62" w:rsidP="00BC3A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C3A62" w:rsidRPr="00A836FF" w:rsidRDefault="00BC3A62" w:rsidP="00BC3A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A836FF">
        <w:rPr>
          <w:b w:val="0"/>
          <w:sz w:val="24"/>
          <w:szCs w:val="24"/>
        </w:rPr>
        <w:t xml:space="preserve">  </w:t>
      </w:r>
    </w:p>
    <w:p w:rsidR="00BC3A62" w:rsidRPr="00111B4C" w:rsidRDefault="00BC3A62" w:rsidP="00BC3A6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C3A62" w:rsidRDefault="00BC3A62" w:rsidP="00BC3A62">
      <w:pPr>
        <w:rPr>
          <w:b/>
          <w:sz w:val="24"/>
          <w:szCs w:val="24"/>
        </w:rPr>
      </w:pPr>
    </w:p>
    <w:p w:rsidR="006A4931" w:rsidRDefault="006A4931" w:rsidP="00BC3A62">
      <w:pPr>
        <w:rPr>
          <w:b/>
          <w:sz w:val="24"/>
          <w:szCs w:val="24"/>
        </w:rPr>
      </w:pPr>
    </w:p>
    <w:p w:rsidR="00BC3A62" w:rsidRPr="00104161" w:rsidRDefault="00BC3A62" w:rsidP="00BC3A6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50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4961"/>
        <w:gridCol w:w="4819"/>
      </w:tblGrid>
      <w:tr w:rsidR="00BC3A62" w:rsidRPr="00A6137D" w:rsidTr="00BC3A62">
        <w:trPr>
          <w:gridAfter w:val="1"/>
          <w:wAfter w:w="4819" w:type="dxa"/>
        </w:trPr>
        <w:tc>
          <w:tcPr>
            <w:tcW w:w="3119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961" w:type="dxa"/>
            <w:shd w:val="clear" w:color="auto" w:fill="F2F2F2"/>
          </w:tcPr>
          <w:p w:rsidR="00BC3A62" w:rsidRPr="00104161" w:rsidRDefault="00BC3A62" w:rsidP="00BC3A6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C3A62" w:rsidRPr="00A6137D" w:rsidTr="00BC3A62">
        <w:tc>
          <w:tcPr>
            <w:tcW w:w="3119" w:type="dxa"/>
          </w:tcPr>
          <w:p w:rsidR="00BC3A62" w:rsidRPr="003C2105" w:rsidRDefault="00BC3A62" w:rsidP="00BC3A62">
            <w:r>
              <w:t>Riadok 144</w:t>
            </w:r>
          </w:p>
        </w:tc>
        <w:tc>
          <w:tcPr>
            <w:tcW w:w="2126" w:type="dxa"/>
          </w:tcPr>
          <w:p w:rsidR="00BC3A62" w:rsidRPr="003C2105" w:rsidRDefault="00BC3A62" w:rsidP="007A3648">
            <w:pPr>
              <w:jc w:val="right"/>
            </w:pPr>
            <w:r>
              <w:t>1</w:t>
            </w:r>
            <w:r w:rsidR="007A3648">
              <w:t> 486,93</w:t>
            </w:r>
          </w:p>
        </w:tc>
        <w:tc>
          <w:tcPr>
            <w:tcW w:w="4961" w:type="dxa"/>
          </w:tcPr>
          <w:p w:rsidR="00BC3A62" w:rsidRPr="003C2105" w:rsidRDefault="00BC3A62" w:rsidP="00BC3A62">
            <w:r>
              <w:t>Záväzok zo sociálneho fondu</w:t>
            </w:r>
          </w:p>
        </w:tc>
        <w:tc>
          <w:tcPr>
            <w:tcW w:w="4819" w:type="dxa"/>
            <w:tcBorders>
              <w:top w:val="nil"/>
            </w:tcBorders>
          </w:tcPr>
          <w:p w:rsidR="00BC3A62" w:rsidRPr="003C2105" w:rsidRDefault="00BC3A62" w:rsidP="00BC3A62"/>
        </w:tc>
      </w:tr>
      <w:tr w:rsidR="00BC3A62" w:rsidRPr="00A6137D" w:rsidTr="00BC3A62">
        <w:trPr>
          <w:gridAfter w:val="1"/>
          <w:wAfter w:w="4819" w:type="dxa"/>
        </w:trPr>
        <w:tc>
          <w:tcPr>
            <w:tcW w:w="3119" w:type="dxa"/>
          </w:tcPr>
          <w:p w:rsidR="00BC3A62" w:rsidRPr="003C2105" w:rsidRDefault="00BC3A62" w:rsidP="00BC3A62">
            <w:r>
              <w:t>Riadok 160</w:t>
            </w:r>
          </w:p>
        </w:tc>
        <w:tc>
          <w:tcPr>
            <w:tcW w:w="2126" w:type="dxa"/>
          </w:tcPr>
          <w:p w:rsidR="00BC3A62" w:rsidRPr="003C2105" w:rsidRDefault="00BC3A62" w:rsidP="00BC3A62">
            <w:pPr>
              <w:jc w:val="right"/>
            </w:pPr>
            <w:r>
              <w:t>10,00</w:t>
            </w:r>
          </w:p>
        </w:tc>
        <w:tc>
          <w:tcPr>
            <w:tcW w:w="4961" w:type="dxa"/>
          </w:tcPr>
          <w:p w:rsidR="00BC3A62" w:rsidRPr="003C2105" w:rsidRDefault="00BC3A62" w:rsidP="00BC3A62">
            <w:r>
              <w:t>Stabilita DDS</w:t>
            </w:r>
          </w:p>
        </w:tc>
      </w:tr>
      <w:tr w:rsidR="00BC3A62" w:rsidRPr="00A6137D" w:rsidTr="00BC3A62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BC3A62" w:rsidP="00BC3A62">
            <w:r>
              <w:t>Riadok 163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BC3A62" w:rsidP="007A3648">
            <w:pPr>
              <w:jc w:val="right"/>
            </w:pPr>
            <w:r>
              <w:t>1</w:t>
            </w:r>
            <w:r w:rsidR="007A3648">
              <w:t> 469,85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BC3A62" w:rsidP="00BC3A62">
            <w:r>
              <w:t>Záväzok voči zamestnancom</w:t>
            </w:r>
          </w:p>
        </w:tc>
      </w:tr>
      <w:tr w:rsidR="00BC3A62" w:rsidRPr="00A6137D" w:rsidTr="00BC3A62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BC3A62" w:rsidP="00BC3A62">
            <w:r>
              <w:t xml:space="preserve">Riadok 165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7A3648" w:rsidP="00BC3A62">
            <w:pPr>
              <w:jc w:val="right"/>
            </w:pPr>
            <w:r>
              <w:t>687,74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BC3A62" w:rsidP="00BC3A62">
            <w:r>
              <w:t>Sociálne a zdravotné poistenie</w:t>
            </w:r>
          </w:p>
        </w:tc>
      </w:tr>
      <w:tr w:rsidR="00BC3A62" w:rsidRPr="00A6137D" w:rsidTr="00BC3A62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3C2105" w:rsidRDefault="00BC3A62" w:rsidP="00BC3A62">
            <w:r>
              <w:t>Riadok 167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7564E0" w:rsidRDefault="00BC3A62" w:rsidP="007A3648">
            <w:pPr>
              <w:jc w:val="right"/>
            </w:pPr>
            <w:r>
              <w:t>0,</w:t>
            </w:r>
            <w:r w:rsidR="007A3648">
              <w:t>00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7564E0" w:rsidRDefault="00BC3A62" w:rsidP="00BC3A62">
            <w:r w:rsidRPr="007564E0">
              <w:t>Daň zo závislej činnosti</w:t>
            </w:r>
          </w:p>
        </w:tc>
      </w:tr>
      <w:tr w:rsidR="00BC3A62" w:rsidRPr="007564E0" w:rsidTr="00BC3A62">
        <w:trPr>
          <w:gridAfter w:val="1"/>
          <w:wAfter w:w="4819" w:type="dxa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AC6E03" w:rsidRDefault="00BC3A62" w:rsidP="00BC3A62">
            <w:r w:rsidRPr="00AC6E03"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AC6E03" w:rsidRDefault="007A3648" w:rsidP="00BC3A62">
            <w:pPr>
              <w:jc w:val="right"/>
            </w:pPr>
            <w:r>
              <w:t>3 654,52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A62" w:rsidRPr="00AC6E03" w:rsidRDefault="00BC3A62" w:rsidP="00BC3A62"/>
        </w:tc>
      </w:tr>
    </w:tbl>
    <w:p w:rsidR="00BC3A62" w:rsidRDefault="00BC3A62" w:rsidP="00BC3A62">
      <w:pPr>
        <w:rPr>
          <w:b/>
          <w:sz w:val="24"/>
          <w:szCs w:val="24"/>
        </w:rPr>
      </w:pPr>
    </w:p>
    <w:p w:rsidR="00BC3A62" w:rsidRDefault="00BC3A62" w:rsidP="00BC3A62">
      <w:pPr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C3A62" w:rsidRPr="007579F3" w:rsidRDefault="00BC3A62" w:rsidP="00BC3A6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7579F3">
        <w:rPr>
          <w:sz w:val="24"/>
          <w:szCs w:val="24"/>
        </w:rPr>
        <w:t xml:space="preserve">dlhodobé bankové úvery a krátkodobé bankové úvery </w:t>
      </w:r>
      <w:r>
        <w:rPr>
          <w:sz w:val="24"/>
          <w:szCs w:val="24"/>
        </w:rPr>
        <w:t>–</w:t>
      </w:r>
      <w:r w:rsidRPr="007579F3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Horné Zahorany v roku 202</w:t>
      </w:r>
      <w:r w:rsidR="007A3648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nemala žiadne úvery ani návratné finančné výpomoci.</w:t>
      </w:r>
    </w:p>
    <w:p w:rsidR="00BC3A62" w:rsidRPr="007579F3" w:rsidRDefault="00BC3A62" w:rsidP="00BC3A6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C3A62" w:rsidRDefault="00BC3A62" w:rsidP="00BC3A6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C3A62" w:rsidRDefault="00BC3A62" w:rsidP="00BC3A6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6A4931" w:rsidRPr="00736743" w:rsidRDefault="006A4931" w:rsidP="006A493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C3A62" w:rsidRPr="00074670" w:rsidTr="00BC3A62">
        <w:tc>
          <w:tcPr>
            <w:tcW w:w="5529" w:type="dxa"/>
            <w:shd w:val="clear" w:color="auto" w:fill="F2F2F2"/>
          </w:tcPr>
          <w:p w:rsidR="00BC3A62" w:rsidRPr="00671D3A" w:rsidRDefault="00BC3A62" w:rsidP="00BC3A6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C3A62" w:rsidRPr="00671D3A" w:rsidRDefault="00BC3A62" w:rsidP="007A364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A3648">
              <w:rPr>
                <w:b/>
              </w:rPr>
              <w:t>3</w:t>
            </w:r>
          </w:p>
        </w:tc>
      </w:tr>
      <w:tr w:rsidR="00BC3A62" w:rsidRPr="00074670" w:rsidTr="00BC3A62">
        <w:tc>
          <w:tcPr>
            <w:tcW w:w="5529" w:type="dxa"/>
          </w:tcPr>
          <w:p w:rsidR="00BC3A62" w:rsidRPr="00074670" w:rsidRDefault="00BC3A62" w:rsidP="00BC3A6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C3A62" w:rsidRPr="00671D3A" w:rsidRDefault="007A3648" w:rsidP="00BC3A62">
            <w:pPr>
              <w:jc w:val="center"/>
              <w:rPr>
                <w:b/>
              </w:rPr>
            </w:pPr>
            <w:r>
              <w:rPr>
                <w:b/>
              </w:rPr>
              <w:t>42 649,96</w:t>
            </w:r>
          </w:p>
        </w:tc>
      </w:tr>
      <w:tr w:rsidR="00BC3A62" w:rsidRPr="00074670" w:rsidTr="00BC3A62">
        <w:tc>
          <w:tcPr>
            <w:tcW w:w="5529" w:type="dxa"/>
          </w:tcPr>
          <w:p w:rsidR="00BC3A62" w:rsidRPr="00074670" w:rsidRDefault="00BC3A62" w:rsidP="00BC3A62">
            <w:r>
              <w:t>Odpisy majetku</w:t>
            </w:r>
          </w:p>
        </w:tc>
        <w:tc>
          <w:tcPr>
            <w:tcW w:w="4819" w:type="dxa"/>
          </w:tcPr>
          <w:p w:rsidR="00BC3A62" w:rsidRPr="00671D3A" w:rsidRDefault="007A3648" w:rsidP="00BC3A62">
            <w:pPr>
              <w:jc w:val="center"/>
            </w:pPr>
            <w:r>
              <w:t>42 649,96</w:t>
            </w:r>
          </w:p>
        </w:tc>
      </w:tr>
    </w:tbl>
    <w:p w:rsidR="00BC3A62" w:rsidRDefault="00BC3A62" w:rsidP="00BC3A6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A4931" w:rsidRDefault="006A4931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C3A62" w:rsidRPr="00911237" w:rsidRDefault="00BC3A62" w:rsidP="00BC3A6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C3A62" w:rsidRPr="00FC435A" w:rsidRDefault="00BC3A62" w:rsidP="00BC3A6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C3A62" w:rsidRDefault="00BC3A62" w:rsidP="00BC3A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C3A62" w:rsidRDefault="00BC3A62" w:rsidP="00BC3A6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C3A62" w:rsidRDefault="00BC3A62" w:rsidP="00BC3A6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C3A62" w:rsidRPr="00A6137D" w:rsidTr="00BC3A62">
        <w:tc>
          <w:tcPr>
            <w:tcW w:w="6096" w:type="dxa"/>
            <w:shd w:val="clear" w:color="auto" w:fill="F2F2F2"/>
          </w:tcPr>
          <w:p w:rsidR="00BC3A62" w:rsidRPr="00074670" w:rsidRDefault="00BC3A62" w:rsidP="00BC3A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BC3A62" w:rsidRPr="00074670" w:rsidRDefault="00BC3A62" w:rsidP="00BC3A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Default="00BC3A62" w:rsidP="00BC3A6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624 - Aktivácia DHM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BC3A62" w:rsidRPr="00C958C7" w:rsidRDefault="007A3648" w:rsidP="00BC3A62">
            <w:pPr>
              <w:jc w:val="right"/>
            </w:pPr>
            <w:r>
              <w:t>44 295,04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BC3A62" w:rsidRPr="00C958C7" w:rsidRDefault="007A3648" w:rsidP="00BC3A62">
            <w:pPr>
              <w:jc w:val="right"/>
            </w:pPr>
            <w:r>
              <w:t>41 425,95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BC3A62" w:rsidRPr="00C958C7" w:rsidRDefault="007A3648" w:rsidP="00BC3A62">
            <w:pPr>
              <w:jc w:val="right"/>
            </w:pPr>
            <w:r>
              <w:t>2 869,09</w:t>
            </w:r>
          </w:p>
        </w:tc>
      </w:tr>
      <w:tr w:rsidR="00BC3A62" w:rsidRPr="00A6137D" w:rsidTr="00BC3A62">
        <w:tc>
          <w:tcPr>
            <w:tcW w:w="6096" w:type="dxa"/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BC3A62" w:rsidRPr="00C958C7" w:rsidRDefault="006A4931" w:rsidP="00BC3A62">
            <w:pPr>
              <w:jc w:val="right"/>
            </w:pPr>
            <w:r>
              <w:t>6 076,02</w:t>
            </w:r>
          </w:p>
        </w:tc>
      </w:tr>
      <w:tr w:rsidR="00BC3A62" w:rsidRPr="00A6137D" w:rsidTr="00BC3A62">
        <w:tc>
          <w:tcPr>
            <w:tcW w:w="6096" w:type="dxa"/>
          </w:tcPr>
          <w:p w:rsidR="00BC3A62" w:rsidRPr="00074670" w:rsidRDefault="00BC3A62" w:rsidP="00BC3A62">
            <w:r>
              <w:t>661 - Tržby z predaja CP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6A4931">
            <w:r>
              <w:t>66</w:t>
            </w:r>
            <w:r w:rsidR="006A4931">
              <w:t>4</w:t>
            </w:r>
            <w:r>
              <w:t xml:space="preserve"> </w:t>
            </w:r>
            <w:r w:rsidR="006A4931">
              <w:t>–</w:t>
            </w:r>
            <w:r>
              <w:t xml:space="preserve"> </w:t>
            </w:r>
            <w:r w:rsidR="006A4931">
              <w:t>Výnosy z precenenia cenných papierov</w:t>
            </w:r>
          </w:p>
        </w:tc>
        <w:tc>
          <w:tcPr>
            <w:tcW w:w="4110" w:type="dxa"/>
          </w:tcPr>
          <w:p w:rsidR="00BC3A62" w:rsidRPr="00C958C7" w:rsidRDefault="006A4931" w:rsidP="006A4931">
            <w:pPr>
              <w:jc w:val="right"/>
            </w:pPr>
            <w:r>
              <w:t>6 076,0</w:t>
            </w:r>
            <w:r>
              <w:t>0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Default="00BC3A62" w:rsidP="00BC3A62">
            <w:r>
              <w:t>668 - Ostatné finančné výnosy</w:t>
            </w:r>
          </w:p>
        </w:tc>
        <w:tc>
          <w:tcPr>
            <w:tcW w:w="4110" w:type="dxa"/>
          </w:tcPr>
          <w:p w:rsidR="00BC3A62" w:rsidRPr="00C958C7" w:rsidRDefault="006A4931" w:rsidP="00BC3A62">
            <w:pPr>
              <w:jc w:val="right"/>
            </w:pPr>
            <w:r>
              <w:t>0,02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672 - Náhrady škôd</w:t>
            </w:r>
          </w:p>
        </w:tc>
        <w:tc>
          <w:tcPr>
            <w:tcW w:w="4110" w:type="dxa"/>
          </w:tcPr>
          <w:p w:rsidR="00BC3A62" w:rsidRPr="00C958C7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BC3A62" w:rsidRPr="00074670" w:rsidRDefault="007A3648" w:rsidP="00BC3A62">
            <w:pPr>
              <w:jc w:val="right"/>
            </w:pPr>
            <w:r>
              <w:t>11 192,05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915134" w:rsidRDefault="00BC3A62" w:rsidP="00BC3A62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BC3A62" w:rsidRPr="00074670" w:rsidRDefault="006A4931" w:rsidP="00BC3A62">
            <w:pPr>
              <w:jc w:val="right"/>
            </w:pPr>
            <w:r>
              <w:t>8 525,25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  <w:r>
              <w:t>2 263,90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 xml:space="preserve">. 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  <w:r>
              <w:t>402,90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kapit.</w:t>
            </w:r>
            <w:r w:rsidRPr="00915134">
              <w:t xml:space="preserve">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ostat.subjektov</w:t>
            </w:r>
            <w:proofErr w:type="spellEnd"/>
            <w:r>
              <w:t xml:space="preserve"> mimo VS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Default="00BC3A62" w:rsidP="00BC3A62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BC3A62" w:rsidRPr="00074670" w:rsidRDefault="006A4931" w:rsidP="00BC3A62">
            <w:pPr>
              <w:jc w:val="right"/>
            </w:pPr>
            <w:r>
              <w:t>2 544,67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Default="00BC3A62" w:rsidP="00BC3A62">
            <w:r>
              <w:t xml:space="preserve">641 – Tržby z predaja dlhodobého </w:t>
            </w:r>
            <w:proofErr w:type="spellStart"/>
            <w:r>
              <w:t>nehm</w:t>
            </w:r>
            <w:proofErr w:type="spellEnd"/>
            <w:r>
              <w:t xml:space="preserve">. majetku a dlh. </w:t>
            </w:r>
            <w:proofErr w:type="spellStart"/>
            <w:r>
              <w:t>hmot.majetku</w:t>
            </w:r>
            <w:proofErr w:type="spellEnd"/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644 - Zmluvné pokuty, penále a úroky z omeškania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Pr="00074670" w:rsidRDefault="00BC3A62" w:rsidP="00BC3A62">
            <w:r>
              <w:t>645 - Ostatné pokuty, penále a úroky z omeškania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Default="00BC3A62" w:rsidP="00BC3A62">
            <w:r>
              <w:t>648 - Ostatné výnosy</w:t>
            </w:r>
          </w:p>
        </w:tc>
        <w:tc>
          <w:tcPr>
            <w:tcW w:w="4110" w:type="dxa"/>
          </w:tcPr>
          <w:p w:rsidR="00BC3A62" w:rsidRPr="00074670" w:rsidRDefault="006A4931" w:rsidP="00BC3A62">
            <w:pPr>
              <w:jc w:val="right"/>
            </w:pPr>
            <w:r>
              <w:t>2544,67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C3A62" w:rsidRDefault="00BC3A62" w:rsidP="00BC3A62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</w:tcBorders>
          </w:tcPr>
          <w:p w:rsidR="00BC3A62" w:rsidRDefault="00BC3A62" w:rsidP="00BC3A6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C3A62" w:rsidRPr="00C66F5A" w:rsidRDefault="00BC3A62" w:rsidP="00BC3A62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BC3A62" w:rsidRPr="00074670" w:rsidRDefault="00BC3A62" w:rsidP="00BC3A62">
            <w:pPr>
              <w:jc w:val="right"/>
            </w:pPr>
          </w:p>
        </w:tc>
      </w:tr>
    </w:tbl>
    <w:p w:rsidR="00BC3A62" w:rsidRDefault="00BC3A62" w:rsidP="00BC3A62">
      <w:pPr>
        <w:ind w:left="284"/>
        <w:rPr>
          <w:b/>
          <w:sz w:val="24"/>
          <w:szCs w:val="24"/>
        </w:rPr>
      </w:pPr>
    </w:p>
    <w:p w:rsidR="00E54590" w:rsidRDefault="00E54590" w:rsidP="00E54590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133E78" w:rsidRPr="00133E78" w:rsidRDefault="00133E78" w:rsidP="00E54590">
      <w:pPr>
        <w:ind w:left="284"/>
        <w:jc w:val="both"/>
        <w:rPr>
          <w:szCs w:val="24"/>
        </w:rPr>
      </w:pPr>
    </w:p>
    <w:p w:rsidR="00E54590" w:rsidRPr="00133E78" w:rsidRDefault="00E54590" w:rsidP="00E54590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 w:rsidR="00133E78" w:rsidRPr="00133E78">
        <w:rPr>
          <w:szCs w:val="24"/>
        </w:rPr>
        <w:t>34 794,34</w:t>
      </w:r>
      <w:r w:rsidRPr="00133E78">
        <w:rPr>
          <w:szCs w:val="24"/>
        </w:rPr>
        <w:t xml:space="preserve"> € </w:t>
      </w:r>
    </w:p>
    <w:p w:rsidR="00133E78" w:rsidRPr="00133E78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Pr="00133E78">
        <w:rPr>
          <w:szCs w:val="24"/>
        </w:rPr>
        <w:t>6 023,8</w:t>
      </w:r>
      <w:r w:rsidRPr="00133E78">
        <w:rPr>
          <w:szCs w:val="24"/>
        </w:rPr>
        <w:t xml:space="preserve"> €</w:t>
      </w:r>
    </w:p>
    <w:p w:rsidR="00133E78" w:rsidRPr="00133E78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poplatok za komunálny odpad a drobný stavebný odpad vo výške </w:t>
      </w:r>
      <w:r w:rsidRPr="00133E78">
        <w:rPr>
          <w:szCs w:val="24"/>
        </w:rPr>
        <w:t>1 906,35</w:t>
      </w:r>
      <w:r w:rsidRPr="00133E78">
        <w:rPr>
          <w:szCs w:val="24"/>
        </w:rPr>
        <w:t xml:space="preserve"> €</w:t>
      </w:r>
    </w:p>
    <w:p w:rsidR="00133E78" w:rsidRPr="00133E78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 w:rsidRPr="00133E78">
        <w:rPr>
          <w:szCs w:val="24"/>
        </w:rPr>
        <w:t>8</w:t>
      </w:r>
      <w:r>
        <w:rPr>
          <w:szCs w:val="24"/>
        </w:rPr>
        <w:t xml:space="preserve"> </w:t>
      </w:r>
      <w:r w:rsidRPr="00133E78">
        <w:rPr>
          <w:szCs w:val="24"/>
        </w:rPr>
        <w:t>525,25</w:t>
      </w:r>
      <w:r w:rsidRPr="00133E78">
        <w:rPr>
          <w:szCs w:val="24"/>
        </w:rPr>
        <w:t xml:space="preserve"> € (účet 693)</w:t>
      </w:r>
    </w:p>
    <w:p w:rsidR="00133E78" w:rsidRPr="00133E78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kapitálových transferov zo ŠR, subjektov verejnej správy o výške </w:t>
      </w:r>
      <w:r w:rsidRPr="00133E78">
        <w:rPr>
          <w:szCs w:val="24"/>
        </w:rPr>
        <w:t>2 263,90</w:t>
      </w:r>
      <w:r w:rsidRPr="00133E78">
        <w:rPr>
          <w:szCs w:val="24"/>
        </w:rPr>
        <w:t xml:space="preserve"> € (účet 694)</w:t>
      </w:r>
    </w:p>
    <w:p w:rsidR="00BC3A62" w:rsidRPr="00133E78" w:rsidRDefault="00BC3A62" w:rsidP="00BC3A62">
      <w:pPr>
        <w:ind w:left="284"/>
        <w:rPr>
          <w:b/>
          <w:szCs w:val="24"/>
        </w:rPr>
      </w:pPr>
    </w:p>
    <w:p w:rsidR="00BC3A62" w:rsidRDefault="00BC3A62" w:rsidP="00BC3A62">
      <w:pPr>
        <w:ind w:left="284"/>
        <w:rPr>
          <w:b/>
          <w:sz w:val="24"/>
          <w:szCs w:val="24"/>
        </w:rPr>
      </w:pPr>
    </w:p>
    <w:p w:rsidR="00BC3A62" w:rsidRDefault="00BC3A62" w:rsidP="00133E78">
      <w:pPr>
        <w:rPr>
          <w:b/>
          <w:sz w:val="24"/>
          <w:szCs w:val="24"/>
        </w:rPr>
      </w:pPr>
    </w:p>
    <w:p w:rsidR="00133E78" w:rsidRDefault="00133E78" w:rsidP="00133E78">
      <w:pPr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C3A62" w:rsidRPr="00895DF0" w:rsidTr="00BC3A62">
        <w:tc>
          <w:tcPr>
            <w:tcW w:w="6096" w:type="dxa"/>
            <w:tcBorders>
              <w:bottom w:val="single" w:sz="4" w:space="0" w:color="auto"/>
            </w:tcBorders>
          </w:tcPr>
          <w:p w:rsidR="00BC3A62" w:rsidRPr="00074670" w:rsidRDefault="00BC3A62" w:rsidP="00BC3A6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074670" w:rsidRDefault="00BC3A62" w:rsidP="00BC3A6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2F7F95" w:rsidP="00BC3A62">
            <w:pPr>
              <w:jc w:val="right"/>
            </w:pPr>
            <w:r>
              <w:t>4 745,36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074670" w:rsidRDefault="00BC3A62" w:rsidP="00BC3A6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2F7F95" w:rsidP="00BC3A62">
            <w:pPr>
              <w:jc w:val="right"/>
            </w:pPr>
            <w:r>
              <w:t>3 559,73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074670" w:rsidRDefault="00BC3A62" w:rsidP="00BC3A6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2F7F95" w:rsidP="00BC3A62">
            <w:pPr>
              <w:jc w:val="right"/>
            </w:pPr>
            <w:r>
              <w:t>322,90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846,50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12 115,96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21 655,72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6  112,84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Default="00BC3A62" w:rsidP="00BC3A62">
            <w:r>
              <w:t>525 – Ostatné sociálne zákony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Default="00BC3A62" w:rsidP="00BC3A62">
            <w:pPr>
              <w:jc w:val="right"/>
            </w:pPr>
            <w:r>
              <w:t>270,72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Default="00BC3A62" w:rsidP="00BC3A6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168,62</w:t>
            </w: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5 897,92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074670" w:rsidRDefault="00BC3A62" w:rsidP="00BC3A6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E54590" w:rsidP="00BC3A62">
            <w:pPr>
              <w:jc w:val="right"/>
            </w:pPr>
            <w:r>
              <w:t>168,43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C6FCE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074670" w:rsidRDefault="00BC3A62" w:rsidP="00BC3A62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586 - Náklady na transfery z rozpočtu obce, VÚC subjektov mimo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A7204" w:rsidRDefault="00BC3A62" w:rsidP="00BC3A62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Default="00BC3A62" w:rsidP="00BC3A62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Pr="00D644DA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074670" w:rsidRDefault="00BC3A62" w:rsidP="00BC3A62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074670" w:rsidRDefault="00BC3A62" w:rsidP="00BC3A62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1 456,33</w:t>
            </w: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3A62" w:rsidRPr="00074670" w:rsidRDefault="00BC3A62" w:rsidP="00BC3A6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A6137D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Pr="008640E2" w:rsidRDefault="00BC3A62" w:rsidP="00BC3A62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C3A62" w:rsidRDefault="00BC3A62" w:rsidP="00BC3A6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</w:tbl>
    <w:p w:rsidR="00BC3A62" w:rsidRDefault="00BC3A62" w:rsidP="00BC3A62">
      <w:pPr>
        <w:ind w:left="284"/>
        <w:rPr>
          <w:b/>
          <w:sz w:val="24"/>
          <w:szCs w:val="24"/>
        </w:rPr>
      </w:pPr>
    </w:p>
    <w:p w:rsidR="00BC3A62" w:rsidRDefault="00BC3A62" w:rsidP="00BC3A6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C3A62" w:rsidRPr="008A784C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C3A62" w:rsidRDefault="00BC3A62" w:rsidP="00BC3A62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8A784C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Default="00BC3A62" w:rsidP="00BC3A6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BC3A62" w:rsidP="00BC3A62">
            <w:pPr>
              <w:jc w:val="right"/>
            </w:pPr>
          </w:p>
        </w:tc>
      </w:tr>
      <w:tr w:rsidR="00BC3A62" w:rsidRPr="008A784C" w:rsidTr="00BC3A6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C3A62" w:rsidRDefault="00BC3A62" w:rsidP="00BC3A62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C3A62" w:rsidRPr="008A784C" w:rsidRDefault="00E54590" w:rsidP="00BC3A62">
            <w:pPr>
              <w:jc w:val="right"/>
            </w:pPr>
            <w:r>
              <w:t>480,00</w:t>
            </w:r>
          </w:p>
        </w:tc>
      </w:tr>
    </w:tbl>
    <w:p w:rsidR="00133E78" w:rsidRPr="004A6391" w:rsidRDefault="00133E78" w:rsidP="004A6391">
      <w:pPr>
        <w:jc w:val="both"/>
        <w:rPr>
          <w:szCs w:val="24"/>
        </w:rPr>
      </w:pPr>
      <w:r w:rsidRPr="004A6391">
        <w:rPr>
          <w:szCs w:val="24"/>
        </w:rPr>
        <w:t xml:space="preserve">Najväčší podiel na nákladoch tvorili náklady: </w:t>
      </w:r>
    </w:p>
    <w:p w:rsidR="00133E78" w:rsidRPr="004A6391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 w:rsidRPr="004A6391">
        <w:rPr>
          <w:szCs w:val="24"/>
        </w:rPr>
        <w:t>4 745,36</w:t>
      </w:r>
      <w:r w:rsidRPr="004A6391">
        <w:rPr>
          <w:szCs w:val="24"/>
        </w:rPr>
        <w:t xml:space="preserve"> €</w:t>
      </w:r>
    </w:p>
    <w:p w:rsidR="00133E78" w:rsidRPr="004A6391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 w:rsidRPr="004A6391">
        <w:rPr>
          <w:szCs w:val="24"/>
        </w:rPr>
        <w:t>3 559,73</w:t>
      </w:r>
      <w:r w:rsidRPr="004A6391">
        <w:rPr>
          <w:szCs w:val="24"/>
        </w:rPr>
        <w:t xml:space="preserve">. €, čo bolo spôsobené energetickou krízou </w:t>
      </w:r>
    </w:p>
    <w:p w:rsidR="00133E78" w:rsidRPr="004A6391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Pr="004A6391">
        <w:rPr>
          <w:szCs w:val="24"/>
        </w:rPr>
        <w:t>21 655,72</w:t>
      </w:r>
      <w:r w:rsidRPr="004A6391">
        <w:rPr>
          <w:szCs w:val="24"/>
        </w:rPr>
        <w:t xml:space="preserve"> €</w:t>
      </w:r>
      <w:r w:rsidRPr="004A6391">
        <w:rPr>
          <w:szCs w:val="24"/>
        </w:rPr>
        <w:t xml:space="preserve"> </w:t>
      </w:r>
      <w:r w:rsidRPr="004A6391">
        <w:rPr>
          <w:szCs w:val="24"/>
        </w:rPr>
        <w:t xml:space="preserve">sociálne náklady vo výške </w:t>
      </w:r>
      <w:r w:rsidR="004A6391" w:rsidRPr="004A6391">
        <w:rPr>
          <w:szCs w:val="24"/>
        </w:rPr>
        <w:t>6 112,84</w:t>
      </w:r>
      <w:r w:rsidRPr="004A6391">
        <w:rPr>
          <w:szCs w:val="24"/>
        </w:rPr>
        <w:t xml:space="preserve"> €</w:t>
      </w:r>
    </w:p>
    <w:p w:rsidR="00133E78" w:rsidRPr="004A6391" w:rsidRDefault="00133E78" w:rsidP="00133E78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služby vo výške </w:t>
      </w:r>
      <w:r w:rsidR="004A6391" w:rsidRPr="004A6391">
        <w:rPr>
          <w:szCs w:val="24"/>
        </w:rPr>
        <w:t>12 115,96</w:t>
      </w:r>
      <w:r w:rsidRPr="004A6391">
        <w:rPr>
          <w:szCs w:val="24"/>
        </w:rPr>
        <w:t xml:space="preserve"> €  </w:t>
      </w:r>
    </w:p>
    <w:p w:rsidR="00BC3A62" w:rsidRPr="004A6391" w:rsidRDefault="00133E78" w:rsidP="004A6391">
      <w:pPr>
        <w:numPr>
          <w:ilvl w:val="0"/>
          <w:numId w:val="18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4A6391" w:rsidRPr="004A6391">
        <w:rPr>
          <w:szCs w:val="24"/>
        </w:rPr>
        <w:t>5 897,92</w:t>
      </w:r>
      <w:r w:rsidRPr="004A6391">
        <w:rPr>
          <w:szCs w:val="24"/>
        </w:rPr>
        <w:t xml:space="preserve"> €</w:t>
      </w:r>
    </w:p>
    <w:p w:rsidR="00BC3A62" w:rsidRPr="00A54DF9" w:rsidRDefault="00BC3A62" w:rsidP="00BC3A62">
      <w:pPr>
        <w:jc w:val="center"/>
        <w:rPr>
          <w:b/>
        </w:rPr>
      </w:pPr>
    </w:p>
    <w:p w:rsidR="00BC3A62" w:rsidRPr="00FC435A" w:rsidRDefault="00BC3A62" w:rsidP="00BC3A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C3A62" w:rsidRPr="00FC435A" w:rsidRDefault="00BC3A62" w:rsidP="00BC3A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Pr="009F0666" w:rsidRDefault="00BC3A62" w:rsidP="00BC3A6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C3A62" w:rsidRPr="00CE5477" w:rsidRDefault="00BC3A62" w:rsidP="00BC3A6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C3A62" w:rsidRPr="00CE5477" w:rsidRDefault="00BC3A62" w:rsidP="00BC3A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1</w:t>
      </w:r>
      <w:r w:rsidR="004A6391">
        <w:rPr>
          <w:sz w:val="24"/>
          <w:szCs w:val="24"/>
        </w:rPr>
        <w:t>5</w:t>
      </w:r>
      <w:r>
        <w:rPr>
          <w:sz w:val="24"/>
          <w:szCs w:val="24"/>
        </w:rPr>
        <w:t>.12.202</w:t>
      </w:r>
      <w:r w:rsidR="004A6391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4A6391">
        <w:rPr>
          <w:sz w:val="24"/>
          <w:szCs w:val="24"/>
        </w:rPr>
        <w:t>11</w:t>
      </w:r>
      <w:r>
        <w:rPr>
          <w:sz w:val="24"/>
          <w:szCs w:val="24"/>
        </w:rPr>
        <w:t>/202</w:t>
      </w:r>
      <w:r w:rsidR="004A6391">
        <w:rPr>
          <w:sz w:val="24"/>
          <w:szCs w:val="24"/>
        </w:rPr>
        <w:t>2</w:t>
      </w:r>
    </w:p>
    <w:p w:rsidR="00BC3A62" w:rsidRPr="00CE5477" w:rsidRDefault="00BC3A62" w:rsidP="00BC3A6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C3A62" w:rsidRDefault="00BC3A62" w:rsidP="00BC3A62">
      <w:pPr>
        <w:numPr>
          <w:ilvl w:val="0"/>
          <w:numId w:val="2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 w:rsidR="004A6391">
        <w:rPr>
          <w:sz w:val="24"/>
          <w:szCs w:val="24"/>
        </w:rPr>
        <w:t>03</w:t>
      </w:r>
      <w:r>
        <w:rPr>
          <w:sz w:val="24"/>
          <w:szCs w:val="24"/>
        </w:rPr>
        <w:t>.</w:t>
      </w:r>
      <w:r w:rsidR="004A6391">
        <w:rPr>
          <w:sz w:val="24"/>
          <w:szCs w:val="24"/>
        </w:rPr>
        <w:t>04</w:t>
      </w:r>
      <w:r>
        <w:rPr>
          <w:sz w:val="24"/>
          <w:szCs w:val="24"/>
        </w:rPr>
        <w:t>.202</w:t>
      </w:r>
      <w:r w:rsidR="004A6391">
        <w:rPr>
          <w:sz w:val="24"/>
          <w:szCs w:val="24"/>
        </w:rPr>
        <w:t>3</w:t>
      </w:r>
      <w:r w:rsidRPr="006A0035">
        <w:rPr>
          <w:sz w:val="24"/>
          <w:szCs w:val="24"/>
        </w:rPr>
        <w:t xml:space="preserve"> uznesením č. </w:t>
      </w:r>
      <w:r w:rsidR="004A6391">
        <w:rPr>
          <w:sz w:val="24"/>
          <w:szCs w:val="24"/>
        </w:rPr>
        <w:t>27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</w:t>
      </w:r>
      <w:r w:rsidR="004A6391">
        <w:rPr>
          <w:sz w:val="24"/>
          <w:szCs w:val="24"/>
        </w:rPr>
        <w:t>3</w:t>
      </w:r>
    </w:p>
    <w:p w:rsidR="004A6391" w:rsidRDefault="004A6391" w:rsidP="00BC3A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12.06.2023 uznesením č. 33/2023</w:t>
      </w:r>
    </w:p>
    <w:p w:rsidR="004A6391" w:rsidRDefault="004A6391" w:rsidP="00BC3A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</w:t>
      </w:r>
      <w:r>
        <w:rPr>
          <w:sz w:val="24"/>
          <w:szCs w:val="24"/>
        </w:rPr>
        <w:t xml:space="preserve"> 25.10.2023 </w:t>
      </w:r>
      <w:r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43/2023</w:t>
      </w:r>
    </w:p>
    <w:p w:rsidR="004A6391" w:rsidRDefault="004A6391" w:rsidP="00BC3A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</w:t>
      </w:r>
      <w:r>
        <w:rPr>
          <w:sz w:val="24"/>
          <w:szCs w:val="24"/>
        </w:rPr>
        <w:t>zmena schválená dňa</w:t>
      </w:r>
      <w:r>
        <w:rPr>
          <w:sz w:val="24"/>
          <w:szCs w:val="24"/>
        </w:rPr>
        <w:t xml:space="preserve"> 14.12.2023 </w:t>
      </w:r>
      <w:r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51/2023</w:t>
      </w:r>
    </w:p>
    <w:p w:rsidR="00BC3A62" w:rsidRPr="00DE68B6" w:rsidRDefault="00BC3A62" w:rsidP="00BC3A62">
      <w:pPr>
        <w:pStyle w:val="Odsekzoznamu"/>
        <w:rPr>
          <w:b/>
          <w:sz w:val="24"/>
          <w:szCs w:val="24"/>
        </w:rPr>
      </w:pPr>
    </w:p>
    <w:p w:rsidR="00BC3A62" w:rsidRDefault="00BC3A62" w:rsidP="00BC3A62">
      <w:pPr>
        <w:rPr>
          <w:b/>
          <w:sz w:val="24"/>
          <w:szCs w:val="24"/>
        </w:rPr>
      </w:pPr>
    </w:p>
    <w:p w:rsidR="00BC3A62" w:rsidRDefault="00BC3A62" w:rsidP="00BC3A62">
      <w:pPr>
        <w:jc w:val="center"/>
        <w:rPr>
          <w:b/>
          <w:sz w:val="24"/>
          <w:szCs w:val="24"/>
        </w:rPr>
      </w:pPr>
    </w:p>
    <w:p w:rsidR="00BC3A62" w:rsidRPr="00FC435A" w:rsidRDefault="00BC3A62" w:rsidP="00BC3A6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C3A62" w:rsidRDefault="00BC3A62" w:rsidP="00BC3A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C3A62" w:rsidRPr="00FC435A" w:rsidRDefault="00BC3A62" w:rsidP="00BC3A6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C3A62" w:rsidRDefault="00BC3A62" w:rsidP="00BC3A62">
      <w:pPr>
        <w:jc w:val="center"/>
        <w:rPr>
          <w:b/>
          <w:sz w:val="28"/>
        </w:rPr>
      </w:pPr>
    </w:p>
    <w:p w:rsidR="00BC3A62" w:rsidRPr="0071429A" w:rsidRDefault="00BC3A62" w:rsidP="00BC3A6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4A6391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4A6391">
        <w:rPr>
          <w:sz w:val="24"/>
          <w:szCs w:val="24"/>
        </w:rPr>
        <w:t>3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BC3A62" w:rsidRDefault="00BC3A62" w:rsidP="00BC3A62"/>
    <w:p w:rsidR="0055050A" w:rsidRDefault="0055050A"/>
    <w:sectPr w:rsidR="0055050A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A81" w:rsidRDefault="002A1A81" w:rsidP="00BC3A62">
      <w:r>
        <w:separator/>
      </w:r>
    </w:p>
  </w:endnote>
  <w:endnote w:type="continuationSeparator" w:id="0">
    <w:p w:rsidR="002A1A81" w:rsidRDefault="002A1A81" w:rsidP="00BC3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A81" w:rsidRDefault="002A1A81" w:rsidP="00BC3A62">
      <w:r>
        <w:separator/>
      </w:r>
    </w:p>
  </w:footnote>
  <w:footnote w:type="continuationSeparator" w:id="0">
    <w:p w:rsidR="002A1A81" w:rsidRDefault="002A1A81" w:rsidP="00BC3A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A62" w:rsidRDefault="00BC3A62" w:rsidP="00BC3A62">
    <w:pPr>
      <w:pStyle w:val="Hlavika"/>
      <w:jc w:val="center"/>
    </w:pPr>
    <w:r>
      <w:t>Obec Horné Zahorany</w:t>
    </w:r>
  </w:p>
  <w:p w:rsidR="00BC3A62" w:rsidRDefault="00BC3A62" w:rsidP="00BC3A62">
    <w:pPr>
      <w:pStyle w:val="Hlavika"/>
      <w:jc w:val="center"/>
    </w:pPr>
    <w:r>
      <w:t>Poznámky individuálnej účtovnej závierky zostavenej k 31.decembru 2023</w:t>
    </w:r>
  </w:p>
  <w:p w:rsidR="00BC3A62" w:rsidRDefault="00BC3A62" w:rsidP="00BC3A62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–––––––––––––––––––––––––––––––––––––––––––––––––––––––––––––––––––––––––––––––––––––––––-–</w:t>
    </w:r>
    <w:r>
      <w:ptab w:relativeTo="margin" w:alignment="center" w:leader="none"/>
    </w:r>
  </w:p>
  <w:p w:rsidR="00BC3A62" w:rsidRDefault="00BC3A6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A62"/>
    <w:rsid w:val="00133E78"/>
    <w:rsid w:val="002A1A81"/>
    <w:rsid w:val="002D2F20"/>
    <w:rsid w:val="002F7F95"/>
    <w:rsid w:val="00333EE0"/>
    <w:rsid w:val="004A6391"/>
    <w:rsid w:val="0055050A"/>
    <w:rsid w:val="00644FF3"/>
    <w:rsid w:val="006A4931"/>
    <w:rsid w:val="007A3648"/>
    <w:rsid w:val="008F4B2C"/>
    <w:rsid w:val="00BC3A62"/>
    <w:rsid w:val="00E54590"/>
    <w:rsid w:val="00E85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3A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C3A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C3A6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BC3A62"/>
  </w:style>
  <w:style w:type="paragraph" w:styleId="Zkladntext">
    <w:name w:val="Body Text"/>
    <w:basedOn w:val="Normlny"/>
    <w:link w:val="ZkladntextChar"/>
    <w:rsid w:val="00BC3A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C3A6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C3A6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C3A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3A6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A6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C3A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3A62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333E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3A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C3A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C3A6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BC3A62"/>
  </w:style>
  <w:style w:type="paragraph" w:styleId="Zkladntext">
    <w:name w:val="Body Text"/>
    <w:basedOn w:val="Normlny"/>
    <w:link w:val="ZkladntextChar"/>
    <w:rsid w:val="00BC3A6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C3A6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C3A6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C3A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C3A6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C3A6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C3A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3A62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333E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F5C37-6CF1-414E-9464-D015C78C1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9</Pages>
  <Words>2367</Words>
  <Characters>13497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2024-02-12T08:18:00Z</dcterms:created>
  <dcterms:modified xsi:type="dcterms:W3CDTF">2024-02-12T11:47:00Z</dcterms:modified>
</cp:coreProperties>
</file>