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0A4E" w:rsidRPr="00A6137D" w:rsidRDefault="001F0A4E" w:rsidP="001F0A4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DE5B7B">
        <w:rPr>
          <w:b/>
          <w:sz w:val="36"/>
        </w:rPr>
        <w:t>3</w:t>
      </w:r>
    </w:p>
    <w:p w:rsidR="001F0A4E" w:rsidRDefault="001F0A4E" w:rsidP="001F0A4E">
      <w:pPr>
        <w:rPr>
          <w:b/>
          <w:sz w:val="24"/>
          <w:szCs w:val="24"/>
          <w:u w:val="single"/>
        </w:rPr>
      </w:pPr>
    </w:p>
    <w:p w:rsidR="001F0A4E" w:rsidRPr="00C45D3F" w:rsidRDefault="001F0A4E" w:rsidP="001F0A4E">
      <w:pPr>
        <w:rPr>
          <w:b/>
          <w:sz w:val="24"/>
          <w:szCs w:val="24"/>
          <w:u w:val="single"/>
        </w:rPr>
      </w:pPr>
    </w:p>
    <w:p w:rsidR="001F0A4E" w:rsidRPr="00C45D3F" w:rsidRDefault="001F0A4E" w:rsidP="001F0A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F0A4E" w:rsidRDefault="001F0A4E" w:rsidP="001F0A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F0A4E" w:rsidRPr="00C45D3F" w:rsidRDefault="001F0A4E" w:rsidP="001F0A4E">
      <w:pPr>
        <w:jc w:val="center"/>
        <w:rPr>
          <w:b/>
          <w:sz w:val="24"/>
          <w:szCs w:val="24"/>
        </w:rPr>
      </w:pPr>
    </w:p>
    <w:p w:rsidR="001F0A4E" w:rsidRDefault="001F0A4E" w:rsidP="001F0A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F0A4E" w:rsidRPr="007E2317" w:rsidRDefault="001F0A4E" w:rsidP="001F0A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F0A4E" w:rsidRPr="003D0CF2" w:rsidRDefault="001F0A4E" w:rsidP="001F0A4E">
            <w:pPr>
              <w:rPr>
                <w:sz w:val="24"/>
                <w:szCs w:val="24"/>
              </w:rPr>
            </w:pP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F0A4E" w:rsidRPr="003D0CF2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Slizké</w:t>
            </w: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F0A4E" w:rsidRPr="003D0CF2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Slizké, 980 23 </w:t>
            </w: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F0A4E" w:rsidRPr="003D0CF2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00 649 929 </w:t>
            </w: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F0A4E" w:rsidRPr="002810A0" w:rsidRDefault="001F0A4E" w:rsidP="001F0A4E">
            <w:pPr>
              <w:rPr>
                <w:sz w:val="24"/>
                <w:szCs w:val="24"/>
              </w:rPr>
            </w:pPr>
            <w:r w:rsidRPr="002810A0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  <w:r w:rsidRPr="002810A0">
              <w:rPr>
                <w:sz w:val="24"/>
                <w:szCs w:val="24"/>
              </w:rPr>
              <w:t xml:space="preserve">   </w:t>
            </w: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F0A4E" w:rsidRPr="002810A0" w:rsidRDefault="001F0A4E" w:rsidP="001F0A4E">
            <w:pPr>
              <w:rPr>
                <w:sz w:val="24"/>
                <w:szCs w:val="24"/>
              </w:rPr>
            </w:pPr>
            <w:r w:rsidRPr="002810A0">
              <w:rPr>
                <w:sz w:val="24"/>
                <w:szCs w:val="24"/>
              </w:rPr>
              <w:t>Obec - zo zákona č.369/1990 Zb.</w:t>
            </w: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F0A4E" w:rsidRPr="003D0CF2" w:rsidRDefault="001F0A4E" w:rsidP="001F0A4E">
            <w:pPr>
              <w:rPr>
                <w:sz w:val="24"/>
                <w:szCs w:val="24"/>
              </w:rPr>
            </w:pP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F0A4E" w:rsidRPr="003D0CF2" w:rsidRDefault="001F0A4E" w:rsidP="001F0A4E">
            <w:pPr>
              <w:rPr>
                <w:sz w:val="24"/>
                <w:szCs w:val="24"/>
              </w:rPr>
            </w:pP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F0A4E" w:rsidRPr="00563E6B" w:rsidRDefault="001F0A4E" w:rsidP="001F0A4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4AF">
              <w:rPr>
                <w:rFonts w:cs="Tahoma"/>
                <w:b/>
                <w:bCs/>
                <w:sz w:val="24"/>
                <w:szCs w:val="24"/>
              </w:rPr>
            </w:r>
            <w:r w:rsidR="000A44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F0A4E" w:rsidRPr="00563E6B" w:rsidRDefault="001F0A4E" w:rsidP="001F0A4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4AF">
              <w:rPr>
                <w:rFonts w:cs="Tahoma"/>
                <w:b/>
                <w:bCs/>
                <w:sz w:val="24"/>
                <w:szCs w:val="24"/>
              </w:rPr>
            </w:r>
            <w:r w:rsidR="000A44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F0A4E" w:rsidRPr="00563E6B" w:rsidRDefault="001F0A4E" w:rsidP="001F0A4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4AF">
              <w:rPr>
                <w:rFonts w:cs="Tahoma"/>
                <w:b/>
                <w:bCs/>
                <w:sz w:val="24"/>
                <w:szCs w:val="24"/>
              </w:rPr>
            </w:r>
            <w:r w:rsidR="000A44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F0A4E" w:rsidRPr="00563E6B" w:rsidRDefault="001F0A4E" w:rsidP="001F0A4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4AF">
              <w:rPr>
                <w:rFonts w:cs="Tahoma"/>
                <w:b/>
                <w:bCs/>
                <w:sz w:val="24"/>
                <w:szCs w:val="24"/>
              </w:rPr>
            </w:r>
            <w:r w:rsidR="000A44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F0A4E" w:rsidRPr="00563E6B" w:rsidRDefault="001F0A4E" w:rsidP="001F0A4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4AF">
              <w:rPr>
                <w:rFonts w:cs="Tahoma"/>
                <w:b/>
                <w:bCs/>
                <w:sz w:val="24"/>
                <w:szCs w:val="24"/>
              </w:rPr>
            </w:r>
            <w:r w:rsidR="000A44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F0A4E" w:rsidRPr="00563E6B" w:rsidRDefault="001F0A4E" w:rsidP="001F0A4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A44AF">
              <w:rPr>
                <w:rFonts w:cs="Tahoma"/>
                <w:b/>
                <w:bCs/>
                <w:sz w:val="24"/>
                <w:szCs w:val="24"/>
              </w:rPr>
            </w:r>
            <w:r w:rsidR="000A44A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F0A4E" w:rsidRDefault="001F0A4E" w:rsidP="001F0A4E">
      <w:pPr>
        <w:jc w:val="center"/>
        <w:rPr>
          <w:b/>
          <w:sz w:val="24"/>
          <w:szCs w:val="24"/>
        </w:rPr>
      </w:pPr>
    </w:p>
    <w:p w:rsidR="001F0A4E" w:rsidRDefault="001F0A4E" w:rsidP="001F0A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F0A4E" w:rsidRDefault="001F0A4E" w:rsidP="001F0A4E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5479"/>
      </w:tblGrid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F0A4E" w:rsidRPr="00922806" w:rsidRDefault="001F0A4E" w:rsidP="001F0A4E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  <w:tc>
          <w:tcPr>
            <w:tcW w:w="5479" w:type="dxa"/>
          </w:tcPr>
          <w:p w:rsidR="001F0A4E" w:rsidRPr="00563E6B" w:rsidRDefault="001F0A4E" w:rsidP="001F0A4E">
            <w:pPr>
              <w:rPr>
                <w:sz w:val="24"/>
                <w:szCs w:val="24"/>
              </w:rPr>
            </w:pPr>
          </w:p>
        </w:tc>
      </w:tr>
    </w:tbl>
    <w:p w:rsidR="001F0A4E" w:rsidRDefault="001F0A4E" w:rsidP="001F0A4E">
      <w:pPr>
        <w:rPr>
          <w:b/>
          <w:sz w:val="24"/>
          <w:szCs w:val="24"/>
        </w:rPr>
      </w:pPr>
    </w:p>
    <w:p w:rsidR="001F0A4E" w:rsidRDefault="001F0A4E" w:rsidP="001F0A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F0A4E" w:rsidRPr="007E2317" w:rsidRDefault="001F0A4E" w:rsidP="001F0A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F0A4E" w:rsidRPr="00C65DE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F0A4E" w:rsidRPr="00B452D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Marcela </w:t>
            </w:r>
            <w:proofErr w:type="spellStart"/>
            <w:r>
              <w:rPr>
                <w:sz w:val="24"/>
                <w:szCs w:val="24"/>
              </w:rPr>
              <w:t>Sekrénešová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F0A4E" w:rsidRPr="00C65DE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F0A4E" w:rsidRDefault="001F0A4E" w:rsidP="001F0A4E">
            <w:pPr>
              <w:jc w:val="both"/>
            </w:pPr>
            <w:r>
              <w:t xml:space="preserve">Ján </w:t>
            </w:r>
            <w:proofErr w:type="spellStart"/>
            <w:r>
              <w:t>Súkeník</w:t>
            </w:r>
            <w:proofErr w:type="spellEnd"/>
            <w:r>
              <w:t xml:space="preserve"> ml., zástupca starostu</w:t>
            </w:r>
          </w:p>
          <w:p w:rsidR="001F0A4E" w:rsidRPr="00B452D4" w:rsidRDefault="001F0A4E" w:rsidP="001F0A4E">
            <w:pPr>
              <w:rPr>
                <w:sz w:val="24"/>
                <w:szCs w:val="24"/>
              </w:rPr>
            </w:pP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Pr="00C65DE4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F0A4E" w:rsidRPr="00B452D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1F0A4E" w:rsidRPr="00563E6B" w:rsidTr="001F0A4E">
        <w:tc>
          <w:tcPr>
            <w:tcW w:w="4781" w:type="dxa"/>
            <w:shd w:val="clear" w:color="auto" w:fill="F2F2F2"/>
          </w:tcPr>
          <w:p w:rsidR="001F0A4E" w:rsidRDefault="001F0A4E" w:rsidP="001F0A4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F0A4E" w:rsidRPr="00C65DE4" w:rsidRDefault="001F0A4E" w:rsidP="001F0A4E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F0A4E" w:rsidRDefault="001F0A4E" w:rsidP="001F0A4E">
            <w:pPr>
              <w:rPr>
                <w:sz w:val="24"/>
                <w:szCs w:val="24"/>
              </w:rPr>
            </w:pPr>
          </w:p>
          <w:p w:rsidR="001F0A4E" w:rsidRDefault="001F0A4E" w:rsidP="001F0A4E">
            <w:pPr>
              <w:rPr>
                <w:sz w:val="24"/>
                <w:szCs w:val="24"/>
              </w:rPr>
            </w:pPr>
          </w:p>
          <w:p w:rsidR="001F0A4E" w:rsidRDefault="001F0A4E" w:rsidP="001F0A4E">
            <w:pPr>
              <w:rPr>
                <w:sz w:val="24"/>
                <w:szCs w:val="24"/>
              </w:rPr>
            </w:pPr>
          </w:p>
          <w:p w:rsidR="001F0A4E" w:rsidRPr="00B452D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F0A4E" w:rsidRPr="00E605B8" w:rsidRDefault="001F0A4E" w:rsidP="001F0A4E">
      <w:pPr>
        <w:jc w:val="center"/>
        <w:rPr>
          <w:sz w:val="24"/>
          <w:szCs w:val="24"/>
        </w:rPr>
      </w:pPr>
    </w:p>
    <w:p w:rsidR="001F0A4E" w:rsidRDefault="001C2BEB" w:rsidP="001C2BEB">
      <w:pPr>
        <w:rPr>
          <w:b/>
          <w:sz w:val="24"/>
          <w:szCs w:val="24"/>
        </w:rPr>
      </w:pPr>
      <w:r>
        <w:rPr>
          <w:sz w:val="24"/>
          <w:szCs w:val="24"/>
        </w:rPr>
        <w:t>Obec nemá v zriaďovateľskej a zakladateľskej  pôsobnosti žiadne rozpočtové, príspevkové, neziskové a ani obchodné spoločnosti</w:t>
      </w:r>
      <w:r>
        <w:rPr>
          <w:b/>
          <w:sz w:val="24"/>
          <w:szCs w:val="24"/>
        </w:rPr>
        <w:t>.</w:t>
      </w:r>
    </w:p>
    <w:p w:rsidR="001F0A4E" w:rsidRPr="00C45D3F" w:rsidRDefault="001F0A4E" w:rsidP="001C2BEB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1F0A4E" w:rsidRPr="00C45D3F" w:rsidRDefault="001F0A4E" w:rsidP="001F0A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F0A4E" w:rsidRDefault="001F0A4E" w:rsidP="001F0A4E">
      <w:pPr>
        <w:rPr>
          <w:sz w:val="24"/>
          <w:szCs w:val="24"/>
        </w:rPr>
      </w:pPr>
    </w:p>
    <w:p w:rsidR="001F0A4E" w:rsidRPr="000A217D" w:rsidRDefault="001F0A4E" w:rsidP="001F0A4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F0A4E" w:rsidRDefault="001F0A4E" w:rsidP="001F0A4E">
      <w:pPr>
        <w:spacing w:line="360" w:lineRule="auto"/>
        <w:jc w:val="both"/>
        <w:rPr>
          <w:sz w:val="24"/>
          <w:szCs w:val="24"/>
        </w:rPr>
      </w:pPr>
    </w:p>
    <w:p w:rsidR="001F0A4E" w:rsidRPr="000A217D" w:rsidRDefault="001F0A4E" w:rsidP="001F0A4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F0A4E" w:rsidRDefault="001F0A4E" w:rsidP="001F0A4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F0A4E" w:rsidRDefault="001F0A4E" w:rsidP="001F0A4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F0A4E" w:rsidRDefault="001F0A4E" w:rsidP="001F0A4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F0A4E" w:rsidRDefault="001F0A4E" w:rsidP="001F0A4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F0A4E" w:rsidRPr="00B452D4" w:rsidTr="001F0A4E">
        <w:tc>
          <w:tcPr>
            <w:tcW w:w="6379" w:type="dxa"/>
            <w:shd w:val="clear" w:color="auto" w:fill="F2F2F2"/>
          </w:tcPr>
          <w:p w:rsidR="001F0A4E" w:rsidRPr="00855435" w:rsidRDefault="001F0A4E" w:rsidP="001F0A4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F0A4E" w:rsidRPr="00855435" w:rsidRDefault="001F0A4E" w:rsidP="001F0A4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E109D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F0A4E" w:rsidRPr="00B452D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C65DE4" w:rsidRDefault="001F0A4E" w:rsidP="001F0A4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F0A4E" w:rsidRPr="00B452D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C65DE4" w:rsidRDefault="001F0A4E" w:rsidP="001F0A4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F0A4E" w:rsidRPr="00B452D4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F0A4E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F0A4E" w:rsidRPr="00BB5345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F0A4E" w:rsidRPr="00BB5345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F0A4E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F0A4E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F0A4E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F0A4E" w:rsidRPr="00BB5345" w:rsidRDefault="001F0A4E" w:rsidP="001F0A4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F0A4E" w:rsidRDefault="001F0A4E" w:rsidP="001F0A4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F0A4E" w:rsidRDefault="001F0A4E" w:rsidP="001F0A4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F0A4E" w:rsidRPr="00C36DF8" w:rsidRDefault="001F0A4E" w:rsidP="001F0A4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F0A4E" w:rsidRDefault="001F0A4E" w:rsidP="001F0A4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F0A4E" w:rsidRPr="00CB4D4A" w:rsidRDefault="001F0A4E" w:rsidP="001F0A4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F0A4E" w:rsidRPr="00B452D4" w:rsidTr="001F0A4E">
        <w:tc>
          <w:tcPr>
            <w:tcW w:w="6379" w:type="dxa"/>
          </w:tcPr>
          <w:p w:rsidR="001F0A4E" w:rsidRPr="00BB5345" w:rsidRDefault="001F0A4E" w:rsidP="001F0A4E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1F0A4E" w:rsidRPr="0006578D" w:rsidRDefault="001F0A4E" w:rsidP="001F0A4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F0A4E" w:rsidRDefault="001F0A4E" w:rsidP="001F0A4E">
      <w:pPr>
        <w:ind w:left="284"/>
        <w:jc w:val="both"/>
        <w:rPr>
          <w:rFonts w:cs="Tahoma"/>
          <w:bCs/>
          <w:sz w:val="22"/>
          <w:szCs w:val="22"/>
        </w:rPr>
      </w:pPr>
    </w:p>
    <w:p w:rsidR="001F0A4E" w:rsidRDefault="001F0A4E" w:rsidP="001F0A4E">
      <w:pPr>
        <w:ind w:left="284"/>
        <w:jc w:val="both"/>
        <w:rPr>
          <w:rFonts w:cs="Tahoma"/>
          <w:bCs/>
          <w:sz w:val="22"/>
          <w:szCs w:val="22"/>
        </w:rPr>
      </w:pPr>
    </w:p>
    <w:p w:rsidR="001F0A4E" w:rsidRDefault="001F0A4E" w:rsidP="001F0A4E">
      <w:pPr>
        <w:ind w:left="284"/>
        <w:jc w:val="both"/>
        <w:rPr>
          <w:rFonts w:cs="Tahoma"/>
          <w:bCs/>
          <w:sz w:val="22"/>
          <w:szCs w:val="22"/>
        </w:rPr>
      </w:pPr>
    </w:p>
    <w:p w:rsidR="001F0A4E" w:rsidRPr="00657C42" w:rsidRDefault="001F0A4E" w:rsidP="001F0A4E">
      <w:pPr>
        <w:ind w:left="284"/>
        <w:jc w:val="both"/>
        <w:rPr>
          <w:rFonts w:cs="Tahoma"/>
          <w:bCs/>
          <w:sz w:val="22"/>
          <w:szCs w:val="22"/>
        </w:rPr>
      </w:pPr>
    </w:p>
    <w:p w:rsidR="001F0A4E" w:rsidRPr="0085674F" w:rsidRDefault="001F0A4E" w:rsidP="001F0A4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F0A4E" w:rsidRDefault="001F0A4E" w:rsidP="001F0A4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F0A4E" w:rsidRPr="00DB0275" w:rsidRDefault="00DE5B7B" w:rsidP="00DE5B7B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</w:t>
      </w:r>
      <w:r w:rsidR="001F0A4E" w:rsidRPr="00DB0275">
        <w:rPr>
          <w:sz w:val="24"/>
          <w:szCs w:val="24"/>
        </w:rPr>
        <w:t>rvým dňom mesiaca nasledujúceho po uvedení dlhodobého majetku do používania</w:t>
      </w:r>
    </w:p>
    <w:p w:rsidR="001F0A4E" w:rsidRDefault="001F0A4E" w:rsidP="001F0A4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1F0A4E" w:rsidRDefault="001F0A4E" w:rsidP="001F0A4E">
      <w:pPr>
        <w:jc w:val="both"/>
        <w:rPr>
          <w:sz w:val="24"/>
          <w:szCs w:val="24"/>
        </w:rPr>
      </w:pPr>
    </w:p>
    <w:p w:rsidR="001F0A4E" w:rsidRPr="00C677C0" w:rsidRDefault="001F0A4E" w:rsidP="001F0A4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F0A4E" w:rsidRDefault="001F0A4E" w:rsidP="001F0A4E">
      <w:pPr>
        <w:pStyle w:val="Zkladntext"/>
        <w:ind w:left="0"/>
        <w:rPr>
          <w:sz w:val="24"/>
          <w:szCs w:val="24"/>
        </w:rPr>
      </w:pPr>
    </w:p>
    <w:p w:rsidR="001F0A4E" w:rsidRPr="00737A65" w:rsidRDefault="001F0A4E" w:rsidP="001F0A4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F0A4E" w:rsidRPr="00563E6B" w:rsidTr="001F0A4E">
        <w:tc>
          <w:tcPr>
            <w:tcW w:w="2962" w:type="dxa"/>
            <w:shd w:val="clear" w:color="auto" w:fill="F2F2F2"/>
          </w:tcPr>
          <w:p w:rsidR="001F0A4E" w:rsidRPr="00D809EC" w:rsidRDefault="001F0A4E" w:rsidP="001F0A4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F0A4E" w:rsidRPr="00D809EC" w:rsidRDefault="001F0A4E" w:rsidP="001F0A4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F0A4E" w:rsidRPr="00D809EC" w:rsidRDefault="001F0A4E" w:rsidP="001F0A4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F0A4E" w:rsidRPr="00D809EC" w:rsidRDefault="001F0A4E" w:rsidP="001F0A4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F0A4E" w:rsidRPr="00D809EC" w:rsidRDefault="001F0A4E" w:rsidP="001F0A4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F0A4E" w:rsidRPr="00563E6B" w:rsidTr="001F0A4E">
        <w:tc>
          <w:tcPr>
            <w:tcW w:w="2962" w:type="dxa"/>
          </w:tcPr>
          <w:p w:rsidR="001F0A4E" w:rsidRPr="004B67DB" w:rsidRDefault="001F0A4E" w:rsidP="001F0A4E">
            <w:r>
              <w:t>Budovy</w:t>
            </w:r>
          </w:p>
        </w:tc>
        <w:tc>
          <w:tcPr>
            <w:tcW w:w="3071" w:type="dxa"/>
          </w:tcPr>
          <w:p w:rsidR="001F0A4E" w:rsidRPr="003D0CF2" w:rsidRDefault="001F0A4E" w:rsidP="001F0A4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F0A4E" w:rsidRPr="003D0CF2" w:rsidRDefault="001F0A4E" w:rsidP="001F0A4E">
            <w:pPr>
              <w:jc w:val="center"/>
            </w:pPr>
            <w:r>
              <w:t>2,5</w:t>
            </w:r>
          </w:p>
        </w:tc>
      </w:tr>
      <w:tr w:rsidR="001F0A4E" w:rsidRPr="00563E6B" w:rsidTr="001F0A4E">
        <w:tc>
          <w:tcPr>
            <w:tcW w:w="2962" w:type="dxa"/>
          </w:tcPr>
          <w:p w:rsidR="001F0A4E" w:rsidRPr="004B67DB" w:rsidRDefault="001F0A4E" w:rsidP="001F0A4E">
            <w:r>
              <w:t>Stroje, prístroje a zariadenia</w:t>
            </w:r>
          </w:p>
        </w:tc>
        <w:tc>
          <w:tcPr>
            <w:tcW w:w="3071" w:type="dxa"/>
          </w:tcPr>
          <w:p w:rsidR="001F0A4E" w:rsidRPr="003D0CF2" w:rsidRDefault="001F0A4E" w:rsidP="001F0A4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F0A4E" w:rsidRPr="003D0CF2" w:rsidRDefault="001F0A4E" w:rsidP="001F0A4E">
            <w:pPr>
              <w:jc w:val="center"/>
            </w:pPr>
            <w:r>
              <w:t>12,5</w:t>
            </w:r>
          </w:p>
        </w:tc>
      </w:tr>
      <w:tr w:rsidR="001F0A4E" w:rsidRPr="00563E6B" w:rsidTr="001F0A4E">
        <w:tc>
          <w:tcPr>
            <w:tcW w:w="2962" w:type="dxa"/>
          </w:tcPr>
          <w:p w:rsidR="001F0A4E" w:rsidRPr="004B67DB" w:rsidRDefault="001F0A4E" w:rsidP="001F0A4E">
            <w:r>
              <w:t>Dopravné prostriedky</w:t>
            </w:r>
          </w:p>
        </w:tc>
        <w:tc>
          <w:tcPr>
            <w:tcW w:w="3071" w:type="dxa"/>
          </w:tcPr>
          <w:p w:rsidR="001F0A4E" w:rsidRPr="003D0CF2" w:rsidRDefault="001F0A4E" w:rsidP="001F0A4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F0A4E" w:rsidRPr="003D0CF2" w:rsidRDefault="001F0A4E" w:rsidP="001F0A4E">
            <w:pPr>
              <w:jc w:val="center"/>
            </w:pPr>
            <w:r>
              <w:t>25</w:t>
            </w:r>
          </w:p>
        </w:tc>
      </w:tr>
      <w:tr w:rsidR="001F0A4E" w:rsidRPr="00563E6B" w:rsidTr="001F0A4E">
        <w:tc>
          <w:tcPr>
            <w:tcW w:w="2962" w:type="dxa"/>
          </w:tcPr>
          <w:p w:rsidR="001F0A4E" w:rsidRPr="004B67DB" w:rsidRDefault="001F0A4E" w:rsidP="001F0A4E">
            <w:r>
              <w:t>Drobný hmotný majetok</w:t>
            </w:r>
          </w:p>
        </w:tc>
        <w:tc>
          <w:tcPr>
            <w:tcW w:w="3071" w:type="dxa"/>
          </w:tcPr>
          <w:p w:rsidR="001F0A4E" w:rsidRPr="003D0CF2" w:rsidRDefault="001F0A4E" w:rsidP="001F0A4E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1F0A4E" w:rsidRPr="003D0CF2" w:rsidRDefault="001F0A4E" w:rsidP="001F0A4E">
            <w:pPr>
              <w:jc w:val="center"/>
            </w:pPr>
            <w:r>
              <w:t>100</w:t>
            </w:r>
          </w:p>
        </w:tc>
      </w:tr>
    </w:tbl>
    <w:p w:rsidR="001F0A4E" w:rsidRDefault="001F0A4E" w:rsidP="001F0A4E">
      <w:pPr>
        <w:jc w:val="both"/>
        <w:rPr>
          <w:sz w:val="24"/>
        </w:rPr>
      </w:pPr>
    </w:p>
    <w:p w:rsidR="001F0A4E" w:rsidRPr="00554B96" w:rsidRDefault="001F0A4E" w:rsidP="001F0A4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F0A4E" w:rsidRDefault="001F0A4E" w:rsidP="001F0A4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1F0A4E" w:rsidRDefault="001F0A4E" w:rsidP="001F0A4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F0A4E" w:rsidRDefault="001F0A4E" w:rsidP="001F0A4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F0A4E" w:rsidRDefault="001F0A4E" w:rsidP="001F0A4E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F0A4E" w:rsidRDefault="001F0A4E" w:rsidP="001F0A4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F0A4E" w:rsidRPr="00E90378" w:rsidRDefault="001F0A4E" w:rsidP="001F0A4E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F0A4E" w:rsidRPr="00E90378" w:rsidRDefault="001F0A4E" w:rsidP="001F0A4E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F0A4E" w:rsidRPr="00E90378" w:rsidRDefault="001F0A4E" w:rsidP="001F0A4E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DE5B7B">
        <w:rPr>
          <w:rFonts w:cs="Tahoma"/>
          <w:b/>
          <w:bCs/>
          <w:sz w:val="24"/>
          <w:szCs w:val="24"/>
        </w:rPr>
        <w:t xml:space="preserve">          </w:t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F0A4E" w:rsidRPr="00E90378" w:rsidRDefault="001F0A4E" w:rsidP="001F0A4E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F0A4E" w:rsidRPr="00E90378" w:rsidRDefault="001F0A4E" w:rsidP="001F0A4E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F0A4E" w:rsidRPr="00E90378" w:rsidRDefault="001F0A4E" w:rsidP="001F0A4E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4AF">
        <w:rPr>
          <w:rFonts w:cs="Tahoma"/>
          <w:b/>
          <w:bCs/>
          <w:sz w:val="22"/>
          <w:szCs w:val="22"/>
        </w:rPr>
      </w:r>
      <w:r w:rsidR="000A44AF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F0A4E" w:rsidRDefault="001F0A4E" w:rsidP="001F0A4E">
      <w:pPr>
        <w:pStyle w:val="Zkladntext"/>
        <w:ind w:left="0"/>
        <w:rPr>
          <w:sz w:val="24"/>
          <w:szCs w:val="24"/>
          <w:u w:val="single"/>
        </w:rPr>
      </w:pPr>
    </w:p>
    <w:p w:rsidR="001F0A4E" w:rsidRDefault="001F0A4E" w:rsidP="001F0A4E">
      <w:pPr>
        <w:pStyle w:val="Zkladntext"/>
        <w:ind w:left="0"/>
        <w:rPr>
          <w:sz w:val="24"/>
          <w:szCs w:val="24"/>
          <w:u w:val="single"/>
        </w:rPr>
      </w:pPr>
    </w:p>
    <w:p w:rsidR="001F0A4E" w:rsidRDefault="001F0A4E" w:rsidP="001F0A4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F0A4E" w:rsidRDefault="001F0A4E" w:rsidP="001F0A4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F0A4E" w:rsidRDefault="001F0A4E" w:rsidP="001F0A4E">
      <w:pPr>
        <w:jc w:val="both"/>
        <w:rPr>
          <w:b/>
          <w:sz w:val="24"/>
          <w:szCs w:val="24"/>
        </w:rPr>
      </w:pPr>
    </w:p>
    <w:p w:rsidR="001F0A4E" w:rsidRDefault="001F0A4E" w:rsidP="001F0A4E">
      <w:pPr>
        <w:jc w:val="both"/>
        <w:rPr>
          <w:b/>
          <w:sz w:val="24"/>
          <w:szCs w:val="24"/>
        </w:rPr>
      </w:pPr>
    </w:p>
    <w:p w:rsidR="001F0A4E" w:rsidRDefault="001F0A4E" w:rsidP="001F0A4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F0A4E" w:rsidRPr="002C39D0" w:rsidRDefault="001F0A4E" w:rsidP="001F0A4E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F0A4E" w:rsidRDefault="001F0A4E" w:rsidP="001F0A4E">
      <w:pPr>
        <w:jc w:val="both"/>
        <w:rPr>
          <w:b/>
          <w:sz w:val="24"/>
          <w:szCs w:val="24"/>
        </w:rPr>
      </w:pPr>
    </w:p>
    <w:p w:rsidR="001F0A4E" w:rsidRDefault="001F0A4E" w:rsidP="001F0A4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F0A4E" w:rsidRDefault="001F0A4E" w:rsidP="001F0A4E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F0A4E" w:rsidRPr="002C39D0" w:rsidRDefault="001F0A4E" w:rsidP="001F0A4E">
      <w:pPr>
        <w:ind w:left="678"/>
        <w:jc w:val="both"/>
        <w:rPr>
          <w:sz w:val="24"/>
          <w:szCs w:val="24"/>
        </w:rPr>
      </w:pPr>
    </w:p>
    <w:p w:rsidR="001F0A4E" w:rsidRPr="006C6683" w:rsidRDefault="001F0A4E" w:rsidP="001F0A4E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F0A4E" w:rsidRPr="006C6683" w:rsidRDefault="001F0A4E" w:rsidP="001F0A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F0A4E" w:rsidRDefault="001F0A4E" w:rsidP="001F0A4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F0A4E" w:rsidRDefault="001F0A4E" w:rsidP="001F0A4E">
      <w:pPr>
        <w:pStyle w:val="Zkladntext"/>
        <w:ind w:left="0"/>
        <w:rPr>
          <w:sz w:val="24"/>
          <w:szCs w:val="24"/>
        </w:rPr>
      </w:pPr>
    </w:p>
    <w:p w:rsidR="001F0A4E" w:rsidRPr="006C6683" w:rsidRDefault="001F0A4E" w:rsidP="001F0A4E">
      <w:pPr>
        <w:pStyle w:val="Zkladntext"/>
        <w:ind w:left="0"/>
        <w:rPr>
          <w:sz w:val="24"/>
          <w:szCs w:val="24"/>
        </w:rPr>
      </w:pPr>
    </w:p>
    <w:p w:rsidR="001F0A4E" w:rsidRPr="00C45D3F" w:rsidRDefault="001F0A4E" w:rsidP="001F0A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F0A4E" w:rsidRPr="00C45D3F" w:rsidRDefault="001F0A4E" w:rsidP="001F0A4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F0A4E" w:rsidRDefault="001F0A4E" w:rsidP="001F0A4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F0A4E" w:rsidRPr="00CC4187" w:rsidRDefault="001F0A4E" w:rsidP="001F0A4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F0A4E" w:rsidRDefault="001F0A4E" w:rsidP="001F0A4E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F0A4E" w:rsidRDefault="001F0A4E" w:rsidP="001F0A4E">
      <w:pPr>
        <w:ind w:left="284"/>
        <w:jc w:val="both"/>
        <w:rPr>
          <w:b/>
          <w:sz w:val="24"/>
          <w:szCs w:val="24"/>
        </w:rPr>
      </w:pPr>
    </w:p>
    <w:p w:rsidR="001F0A4E" w:rsidRDefault="001F0A4E" w:rsidP="001F0A4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F0A4E" w:rsidRDefault="001F0A4E" w:rsidP="001F0A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:rsidR="001F0A4E" w:rsidRDefault="001F0A4E" w:rsidP="001F0A4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1F0A4E" w:rsidRDefault="001F0A4E" w:rsidP="001F0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obce nie je poistený</w:t>
      </w:r>
    </w:p>
    <w:p w:rsidR="001F0A4E" w:rsidRPr="0071585D" w:rsidRDefault="001F0A4E" w:rsidP="001F0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F0A4E" w:rsidRPr="0071585D" w:rsidRDefault="001F0A4E" w:rsidP="001F0A4E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F0A4E" w:rsidRPr="00563E6B" w:rsidTr="001F0A4E">
        <w:tc>
          <w:tcPr>
            <w:tcW w:w="5220" w:type="dxa"/>
            <w:shd w:val="clear" w:color="auto" w:fill="F2F2F2"/>
          </w:tcPr>
          <w:p w:rsidR="001F0A4E" w:rsidRDefault="001F0A4E" w:rsidP="001F0A4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F0A4E" w:rsidRPr="00563E6B" w:rsidRDefault="001F0A4E" w:rsidP="001F0A4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F0A4E" w:rsidRPr="00563E6B" w:rsidRDefault="001F0A4E" w:rsidP="001F0A4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F0A4E" w:rsidRPr="00563E6B" w:rsidTr="001F0A4E">
        <w:tc>
          <w:tcPr>
            <w:tcW w:w="5220" w:type="dxa"/>
          </w:tcPr>
          <w:p w:rsidR="001F0A4E" w:rsidRPr="00664FF1" w:rsidRDefault="001F0A4E" w:rsidP="001F0A4E">
            <w:r w:rsidRPr="00664FF1">
              <w:t>Pozemky</w:t>
            </w:r>
          </w:p>
        </w:tc>
        <w:tc>
          <w:tcPr>
            <w:tcW w:w="4986" w:type="dxa"/>
          </w:tcPr>
          <w:p w:rsidR="001F0A4E" w:rsidRPr="003F1064" w:rsidRDefault="001F0A4E" w:rsidP="001F0A4E">
            <w:pPr>
              <w:jc w:val="right"/>
            </w:pPr>
            <w:r>
              <w:t>455,96</w:t>
            </w:r>
          </w:p>
        </w:tc>
      </w:tr>
      <w:tr w:rsidR="001F0A4E" w:rsidRPr="00563E6B" w:rsidTr="001F0A4E">
        <w:tc>
          <w:tcPr>
            <w:tcW w:w="5220" w:type="dxa"/>
          </w:tcPr>
          <w:p w:rsidR="001F0A4E" w:rsidRPr="00664FF1" w:rsidRDefault="001F0A4E" w:rsidP="001F0A4E">
            <w:r w:rsidRPr="00664FF1">
              <w:t>Budovy, stavby</w:t>
            </w:r>
          </w:p>
        </w:tc>
        <w:tc>
          <w:tcPr>
            <w:tcW w:w="4986" w:type="dxa"/>
          </w:tcPr>
          <w:p w:rsidR="001F0A4E" w:rsidRPr="003F1064" w:rsidRDefault="001F0A4E" w:rsidP="001F0A4E">
            <w:pPr>
              <w:jc w:val="right"/>
            </w:pPr>
          </w:p>
        </w:tc>
      </w:tr>
      <w:tr w:rsidR="001F0A4E" w:rsidRPr="00563E6B" w:rsidTr="001F0A4E">
        <w:tc>
          <w:tcPr>
            <w:tcW w:w="5220" w:type="dxa"/>
          </w:tcPr>
          <w:p w:rsidR="001F0A4E" w:rsidRPr="00664FF1" w:rsidRDefault="001F0A4E" w:rsidP="001F0A4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F0A4E" w:rsidRPr="003F1064" w:rsidRDefault="00DE5B7B" w:rsidP="001F0A4E">
            <w:pPr>
              <w:jc w:val="right"/>
            </w:pPr>
            <w:r>
              <w:t>965,19</w:t>
            </w:r>
          </w:p>
        </w:tc>
      </w:tr>
      <w:tr w:rsidR="001F0A4E" w:rsidRPr="00563E6B" w:rsidTr="001F0A4E">
        <w:tc>
          <w:tcPr>
            <w:tcW w:w="5220" w:type="dxa"/>
          </w:tcPr>
          <w:p w:rsidR="001F0A4E" w:rsidRPr="00664FF1" w:rsidRDefault="001F0A4E" w:rsidP="001F0A4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F0A4E" w:rsidRPr="003F1064" w:rsidRDefault="00DE5B7B" w:rsidP="00DE5B7B">
            <w:pPr>
              <w:jc w:val="right"/>
            </w:pPr>
            <w:r>
              <w:t>996,00</w:t>
            </w:r>
          </w:p>
        </w:tc>
      </w:tr>
    </w:tbl>
    <w:p w:rsidR="001F0A4E" w:rsidRDefault="001F0A4E" w:rsidP="001F0A4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F0A4E" w:rsidRDefault="001F0A4E" w:rsidP="001F0A4E">
      <w:pPr>
        <w:ind w:left="284"/>
        <w:jc w:val="both"/>
        <w:rPr>
          <w:b/>
          <w:sz w:val="24"/>
          <w:szCs w:val="24"/>
        </w:rPr>
      </w:pPr>
    </w:p>
    <w:p w:rsidR="001F0A4E" w:rsidRDefault="001F0A4E" w:rsidP="001F0A4E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F0A4E" w:rsidRDefault="001F0A4E" w:rsidP="001F0A4E">
      <w:pPr>
        <w:jc w:val="both"/>
        <w:rPr>
          <w:sz w:val="24"/>
          <w:szCs w:val="24"/>
        </w:rPr>
      </w:pPr>
    </w:p>
    <w:p w:rsidR="001F0A4E" w:rsidRDefault="001F0A4E" w:rsidP="001F0A4E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1F0A4E" w:rsidRPr="006342B3" w:rsidRDefault="001F0A4E" w:rsidP="001F0A4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F0A4E" w:rsidRPr="006409A6" w:rsidTr="001F0A4E">
        <w:tc>
          <w:tcPr>
            <w:tcW w:w="2340" w:type="dxa"/>
            <w:shd w:val="clear" w:color="auto" w:fill="F2F2F2"/>
          </w:tcPr>
          <w:p w:rsidR="001F0A4E" w:rsidRPr="00BE6925" w:rsidRDefault="001F0A4E" w:rsidP="001F0A4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F0A4E" w:rsidRPr="00BE6925" w:rsidRDefault="001F0A4E" w:rsidP="001F0A4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F0A4E" w:rsidRPr="00BE6925" w:rsidRDefault="001F0A4E" w:rsidP="001F0A4E">
            <w:pPr>
              <w:jc w:val="center"/>
            </w:pPr>
            <w:r w:rsidRPr="00BE6925">
              <w:t>Mena</w:t>
            </w:r>
          </w:p>
          <w:p w:rsidR="001F0A4E" w:rsidRPr="00BE6925" w:rsidRDefault="001F0A4E" w:rsidP="001F0A4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F0A4E" w:rsidRPr="00BE6925" w:rsidRDefault="001F0A4E" w:rsidP="001F0A4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F0A4E" w:rsidRPr="00BE6925" w:rsidRDefault="001F0A4E" w:rsidP="001F0A4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F0A4E" w:rsidRPr="00BE6925" w:rsidRDefault="001F0A4E" w:rsidP="001F0A4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F0A4E" w:rsidRPr="00BE6925" w:rsidRDefault="001F0A4E" w:rsidP="00DE5B7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DE5B7B">
              <w:t>2</w:t>
            </w:r>
          </w:p>
        </w:tc>
        <w:tc>
          <w:tcPr>
            <w:tcW w:w="1800" w:type="dxa"/>
            <w:shd w:val="clear" w:color="auto" w:fill="F2F2F2"/>
          </w:tcPr>
          <w:p w:rsidR="001F0A4E" w:rsidRPr="00BE6925" w:rsidRDefault="001F0A4E" w:rsidP="001F0A4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F0A4E" w:rsidRPr="00BE6925" w:rsidRDefault="001F0A4E" w:rsidP="00DE5B7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DE5B7B">
              <w:t>3</w:t>
            </w:r>
          </w:p>
        </w:tc>
      </w:tr>
      <w:tr w:rsidR="001F0A4E" w:rsidRPr="00A6137D" w:rsidTr="001F0A4E">
        <w:tc>
          <w:tcPr>
            <w:tcW w:w="2340" w:type="dxa"/>
          </w:tcPr>
          <w:p w:rsidR="001F0A4E" w:rsidRPr="00494554" w:rsidRDefault="001F0A4E" w:rsidP="001F0A4E">
            <w:r>
              <w:t>Stredoslovenská vodárenská spoločnosť a.s.</w:t>
            </w:r>
          </w:p>
        </w:tc>
        <w:tc>
          <w:tcPr>
            <w:tcW w:w="900" w:type="dxa"/>
          </w:tcPr>
          <w:p w:rsidR="001F0A4E" w:rsidRDefault="001F0A4E" w:rsidP="001F0A4E">
            <w:pPr>
              <w:jc w:val="center"/>
            </w:pPr>
          </w:p>
          <w:p w:rsidR="001F0A4E" w:rsidRPr="00494554" w:rsidRDefault="001F0A4E" w:rsidP="001F0A4E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1F0A4E" w:rsidRDefault="001F0A4E" w:rsidP="001F0A4E">
            <w:pPr>
              <w:jc w:val="center"/>
            </w:pPr>
          </w:p>
          <w:p w:rsidR="001F0A4E" w:rsidRPr="00494554" w:rsidRDefault="001F0A4E" w:rsidP="001F0A4E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1F0A4E" w:rsidRPr="00494554" w:rsidRDefault="001F0A4E" w:rsidP="001F0A4E">
            <w:pPr>
              <w:jc w:val="center"/>
            </w:pPr>
          </w:p>
        </w:tc>
        <w:tc>
          <w:tcPr>
            <w:tcW w:w="1080" w:type="dxa"/>
          </w:tcPr>
          <w:p w:rsidR="001F0A4E" w:rsidRPr="00494554" w:rsidRDefault="001F0A4E" w:rsidP="001F0A4E">
            <w:pPr>
              <w:jc w:val="center"/>
            </w:pPr>
          </w:p>
        </w:tc>
        <w:tc>
          <w:tcPr>
            <w:tcW w:w="1800" w:type="dxa"/>
          </w:tcPr>
          <w:p w:rsidR="001F0A4E" w:rsidRDefault="001F0A4E" w:rsidP="001F0A4E">
            <w:pPr>
              <w:jc w:val="center"/>
            </w:pPr>
          </w:p>
          <w:p w:rsidR="001F0A4E" w:rsidRPr="00494554" w:rsidRDefault="001F0A4E" w:rsidP="001F0A4E">
            <w:pPr>
              <w:jc w:val="center"/>
            </w:pPr>
            <w:r>
              <w:t>28 812,32</w:t>
            </w:r>
          </w:p>
        </w:tc>
        <w:tc>
          <w:tcPr>
            <w:tcW w:w="1800" w:type="dxa"/>
          </w:tcPr>
          <w:p w:rsidR="001F0A4E" w:rsidRDefault="001F0A4E" w:rsidP="001F0A4E">
            <w:pPr>
              <w:jc w:val="center"/>
            </w:pPr>
          </w:p>
          <w:p w:rsidR="001F0A4E" w:rsidRPr="00494554" w:rsidRDefault="00DE5B7B" w:rsidP="001F0A4E">
            <w:pPr>
              <w:jc w:val="center"/>
            </w:pPr>
            <w:r>
              <w:t>35 588,00</w:t>
            </w:r>
          </w:p>
        </w:tc>
      </w:tr>
    </w:tbl>
    <w:p w:rsidR="001F0A4E" w:rsidRDefault="001F0A4E" w:rsidP="001F0A4E">
      <w:pPr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F0A4E" w:rsidRDefault="001F0A4E" w:rsidP="001F0A4E">
      <w:pPr>
        <w:ind w:left="2520" w:hanging="2520"/>
        <w:rPr>
          <w:b/>
          <w:sz w:val="24"/>
          <w:szCs w:val="24"/>
        </w:rPr>
      </w:pPr>
    </w:p>
    <w:p w:rsidR="001F0A4E" w:rsidRDefault="001F0A4E" w:rsidP="001F0A4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F0A4E" w:rsidRPr="00980AB2" w:rsidRDefault="001F0A4E" w:rsidP="001F0A4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</w:p>
    <w:p w:rsidR="001F0A4E" w:rsidRPr="00104161" w:rsidRDefault="001F0A4E" w:rsidP="001F0A4E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1F0A4E" w:rsidRPr="00A6137D" w:rsidTr="001F0A4E">
        <w:tc>
          <w:tcPr>
            <w:tcW w:w="2694" w:type="dxa"/>
            <w:shd w:val="clear" w:color="auto" w:fill="F2F2F2"/>
          </w:tcPr>
          <w:p w:rsidR="001F0A4E" w:rsidRPr="00104161" w:rsidRDefault="001F0A4E" w:rsidP="001F0A4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F0A4E" w:rsidRPr="00104161" w:rsidRDefault="001F0A4E" w:rsidP="001F0A4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F0A4E" w:rsidRPr="00104161" w:rsidRDefault="001F0A4E" w:rsidP="001F0A4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F0A4E" w:rsidRPr="00104161" w:rsidRDefault="001F0A4E" w:rsidP="001F0A4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F0A4E" w:rsidRPr="00A6137D" w:rsidTr="001F0A4E">
        <w:tc>
          <w:tcPr>
            <w:tcW w:w="2694" w:type="dxa"/>
          </w:tcPr>
          <w:p w:rsidR="001F0A4E" w:rsidRPr="003C2105" w:rsidRDefault="001F0A4E" w:rsidP="001F0A4E">
            <w:r>
              <w:t>Nedaňové pohľadávky</w:t>
            </w:r>
          </w:p>
        </w:tc>
        <w:tc>
          <w:tcPr>
            <w:tcW w:w="1559" w:type="dxa"/>
          </w:tcPr>
          <w:p w:rsidR="001F0A4E" w:rsidRPr="003C2105" w:rsidRDefault="001F0A4E" w:rsidP="001F0A4E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1F0A4E" w:rsidRPr="003C2105" w:rsidRDefault="00692795" w:rsidP="001F0A4E">
            <w:pPr>
              <w:jc w:val="right"/>
            </w:pPr>
            <w:r>
              <w:t>2 990,05</w:t>
            </w:r>
          </w:p>
        </w:tc>
        <w:tc>
          <w:tcPr>
            <w:tcW w:w="3739" w:type="dxa"/>
          </w:tcPr>
          <w:p w:rsidR="001F0A4E" w:rsidRPr="003C2105" w:rsidRDefault="001F0A4E" w:rsidP="001F0A4E">
            <w:r>
              <w:t>Poplatky za zber a vývoz TKO, voda</w:t>
            </w:r>
          </w:p>
        </w:tc>
      </w:tr>
      <w:tr w:rsidR="001F0A4E" w:rsidRPr="00A6137D" w:rsidTr="001F0A4E">
        <w:tc>
          <w:tcPr>
            <w:tcW w:w="2694" w:type="dxa"/>
          </w:tcPr>
          <w:p w:rsidR="001F0A4E" w:rsidRPr="003C2105" w:rsidRDefault="001F0A4E" w:rsidP="001F0A4E">
            <w:r>
              <w:t>Daňové pohľadávky</w:t>
            </w:r>
          </w:p>
        </w:tc>
        <w:tc>
          <w:tcPr>
            <w:tcW w:w="1559" w:type="dxa"/>
          </w:tcPr>
          <w:p w:rsidR="001F0A4E" w:rsidRPr="003C2105" w:rsidRDefault="001F0A4E" w:rsidP="001F0A4E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1F0A4E" w:rsidRPr="003C2105" w:rsidRDefault="00692795" w:rsidP="001F0A4E">
            <w:pPr>
              <w:jc w:val="right"/>
            </w:pPr>
            <w:r>
              <w:t>49,56</w:t>
            </w:r>
          </w:p>
        </w:tc>
        <w:tc>
          <w:tcPr>
            <w:tcW w:w="3739" w:type="dxa"/>
          </w:tcPr>
          <w:p w:rsidR="001F0A4E" w:rsidRPr="003C2105" w:rsidRDefault="001F0A4E" w:rsidP="001F0A4E">
            <w:r>
              <w:t>Daň z nehnuteľností, pes</w:t>
            </w:r>
          </w:p>
        </w:tc>
      </w:tr>
    </w:tbl>
    <w:p w:rsidR="001F0A4E" w:rsidRDefault="001F0A4E" w:rsidP="001F0A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F0A4E" w:rsidRPr="005E1243" w:rsidRDefault="001F0A4E" w:rsidP="001F0A4E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F0A4E" w:rsidRPr="00B271C7" w:rsidRDefault="001F0A4E" w:rsidP="001F0A4E">
      <w:pPr>
        <w:pStyle w:val="Pismenka"/>
        <w:numPr>
          <w:ilvl w:val="0"/>
          <w:numId w:val="8"/>
        </w:numPr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F0A4E" w:rsidRPr="00563E6B" w:rsidTr="001F0A4E">
        <w:tc>
          <w:tcPr>
            <w:tcW w:w="3186" w:type="dxa"/>
            <w:shd w:val="clear" w:color="auto" w:fill="F2F2F2"/>
          </w:tcPr>
          <w:p w:rsidR="001F0A4E" w:rsidRPr="00EC5A19" w:rsidRDefault="001F0A4E" w:rsidP="001F0A4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F0A4E" w:rsidRPr="00EC5A19" w:rsidRDefault="001F0A4E" w:rsidP="001F0A4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F0A4E" w:rsidRPr="00EC5A19" w:rsidRDefault="001F0A4E" w:rsidP="001F0A4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F0A4E" w:rsidRPr="00563E6B" w:rsidTr="001F0A4E">
        <w:tc>
          <w:tcPr>
            <w:tcW w:w="3186" w:type="dxa"/>
          </w:tcPr>
          <w:p w:rsidR="001F0A4E" w:rsidRPr="006E2424" w:rsidRDefault="001F0A4E" w:rsidP="001F0A4E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1F0A4E" w:rsidRPr="00EC5A19" w:rsidRDefault="001F0A4E" w:rsidP="001F0A4E">
            <w:pPr>
              <w:jc w:val="both"/>
            </w:pPr>
            <w:r>
              <w:t>0,00</w:t>
            </w:r>
          </w:p>
        </w:tc>
        <w:tc>
          <w:tcPr>
            <w:tcW w:w="4936" w:type="dxa"/>
          </w:tcPr>
          <w:p w:rsidR="001F0A4E" w:rsidRPr="00EC5A19" w:rsidRDefault="001F0A4E" w:rsidP="001F0A4E">
            <w:pPr>
              <w:jc w:val="both"/>
            </w:pPr>
            <w:r>
              <w:t>Daňová pohľadávka nevymožiteľná</w:t>
            </w:r>
          </w:p>
        </w:tc>
      </w:tr>
      <w:tr w:rsidR="001F0A4E" w:rsidRPr="00563E6B" w:rsidTr="001F0A4E">
        <w:tc>
          <w:tcPr>
            <w:tcW w:w="3186" w:type="dxa"/>
          </w:tcPr>
          <w:p w:rsidR="001F0A4E" w:rsidRPr="006E2424" w:rsidRDefault="001F0A4E" w:rsidP="001F0A4E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2084" w:type="dxa"/>
          </w:tcPr>
          <w:p w:rsidR="001F0A4E" w:rsidRPr="00EC5A19" w:rsidRDefault="001F0A4E" w:rsidP="001F0A4E">
            <w:pPr>
              <w:jc w:val="both"/>
            </w:pPr>
          </w:p>
        </w:tc>
        <w:tc>
          <w:tcPr>
            <w:tcW w:w="4936" w:type="dxa"/>
          </w:tcPr>
          <w:p w:rsidR="001F0A4E" w:rsidRPr="00EC5A19" w:rsidRDefault="001F0A4E" w:rsidP="001F0A4E">
            <w:pPr>
              <w:jc w:val="both"/>
            </w:pPr>
          </w:p>
        </w:tc>
      </w:tr>
    </w:tbl>
    <w:p w:rsidR="001F0A4E" w:rsidRDefault="001F0A4E" w:rsidP="001F0A4E">
      <w:pPr>
        <w:pStyle w:val="Pismenka"/>
        <w:tabs>
          <w:tab w:val="clear" w:pos="426"/>
        </w:tabs>
        <w:ind w:left="-426" w:firstLine="0"/>
        <w:rPr>
          <w:b w:val="0"/>
          <w:sz w:val="24"/>
          <w:szCs w:val="24"/>
        </w:rPr>
      </w:pPr>
    </w:p>
    <w:p w:rsidR="001F0A4E" w:rsidRDefault="001F0A4E" w:rsidP="001F0A4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F0A4E" w:rsidRDefault="001F0A4E" w:rsidP="001F0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F0A4E" w:rsidRDefault="001F0A4E" w:rsidP="001F0A4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F0A4E" w:rsidRDefault="001F0A4E" w:rsidP="001F0A4E">
      <w:pPr>
        <w:rPr>
          <w:b/>
          <w:sz w:val="24"/>
          <w:szCs w:val="24"/>
        </w:rPr>
      </w:pPr>
    </w:p>
    <w:p w:rsidR="001F0A4E" w:rsidRPr="00980AB2" w:rsidRDefault="001F0A4E" w:rsidP="001F0A4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F0A4E" w:rsidRPr="006B1179" w:rsidRDefault="001F0A4E" w:rsidP="001F0A4E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F0A4E" w:rsidRPr="00A6137D" w:rsidTr="001F0A4E">
        <w:tc>
          <w:tcPr>
            <w:tcW w:w="4962" w:type="dxa"/>
            <w:shd w:val="clear" w:color="auto" w:fill="F2F2F2"/>
          </w:tcPr>
          <w:p w:rsidR="001F0A4E" w:rsidRPr="0095583D" w:rsidRDefault="001F0A4E" w:rsidP="001F0A4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F0A4E" w:rsidRPr="0095583D" w:rsidRDefault="001F0A4E" w:rsidP="0069279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92795">
              <w:rPr>
                <w:b/>
              </w:rPr>
              <w:t>3</w:t>
            </w:r>
          </w:p>
        </w:tc>
      </w:tr>
      <w:tr w:rsidR="001F0A4E" w:rsidRPr="00A6137D" w:rsidTr="001F0A4E">
        <w:tc>
          <w:tcPr>
            <w:tcW w:w="4962" w:type="dxa"/>
          </w:tcPr>
          <w:p w:rsidR="001F0A4E" w:rsidRPr="00254788" w:rsidRDefault="001F0A4E" w:rsidP="001F0A4E">
            <w:r>
              <w:t>Riadok  86   :   pokladnica</w:t>
            </w:r>
          </w:p>
        </w:tc>
        <w:tc>
          <w:tcPr>
            <w:tcW w:w="5244" w:type="dxa"/>
          </w:tcPr>
          <w:p w:rsidR="001F0A4E" w:rsidRPr="00254788" w:rsidRDefault="001F0A4E" w:rsidP="00692795">
            <w:pPr>
              <w:tabs>
                <w:tab w:val="left" w:pos="2160"/>
                <w:tab w:val="center" w:pos="2552"/>
              </w:tabs>
            </w:pPr>
            <w:r>
              <w:tab/>
            </w:r>
            <w:r w:rsidR="00692795">
              <w:t xml:space="preserve">    1 016,05</w:t>
            </w:r>
          </w:p>
        </w:tc>
      </w:tr>
      <w:tr w:rsidR="001F0A4E" w:rsidRPr="00A6137D" w:rsidTr="001F0A4E">
        <w:tc>
          <w:tcPr>
            <w:tcW w:w="4962" w:type="dxa"/>
          </w:tcPr>
          <w:p w:rsidR="001F0A4E" w:rsidRPr="00254788" w:rsidRDefault="001F0A4E" w:rsidP="001F0A4E">
            <w:r>
              <w:t xml:space="preserve">Riadok  88   :   Bankový účet </w:t>
            </w:r>
          </w:p>
        </w:tc>
        <w:tc>
          <w:tcPr>
            <w:tcW w:w="5244" w:type="dxa"/>
          </w:tcPr>
          <w:p w:rsidR="001F0A4E" w:rsidRPr="00254788" w:rsidRDefault="001F0A4E" w:rsidP="00692795">
            <w:r>
              <w:t xml:space="preserve">                                             </w:t>
            </w:r>
            <w:r w:rsidR="00692795">
              <w:t>57 809,38</w:t>
            </w:r>
          </w:p>
        </w:tc>
      </w:tr>
    </w:tbl>
    <w:p w:rsidR="001F0A4E" w:rsidRDefault="001F0A4E" w:rsidP="001F0A4E">
      <w:pPr>
        <w:rPr>
          <w:b/>
          <w:sz w:val="24"/>
          <w:szCs w:val="24"/>
        </w:rPr>
      </w:pPr>
    </w:p>
    <w:p w:rsidR="001F0A4E" w:rsidRDefault="001F0A4E" w:rsidP="001F0A4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F0A4E" w:rsidRPr="00E74C03" w:rsidRDefault="001F0A4E" w:rsidP="001F0A4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F0A4E" w:rsidRPr="00E94F6D" w:rsidTr="001F0A4E">
        <w:tc>
          <w:tcPr>
            <w:tcW w:w="5670" w:type="dxa"/>
            <w:shd w:val="clear" w:color="auto" w:fill="F2F2F2"/>
          </w:tcPr>
          <w:p w:rsidR="001F0A4E" w:rsidRPr="00E74C03" w:rsidRDefault="001F0A4E" w:rsidP="001F0A4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1F0A4E" w:rsidRPr="00E74C03" w:rsidRDefault="001F0A4E" w:rsidP="00692795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92795">
              <w:rPr>
                <w:b/>
              </w:rPr>
              <w:t>3</w:t>
            </w:r>
          </w:p>
        </w:tc>
      </w:tr>
      <w:tr w:rsidR="001F0A4E" w:rsidRPr="00A6137D" w:rsidTr="001F0A4E">
        <w:tc>
          <w:tcPr>
            <w:tcW w:w="5670" w:type="dxa"/>
          </w:tcPr>
          <w:p w:rsidR="001F0A4E" w:rsidRPr="00074670" w:rsidRDefault="001F0A4E" w:rsidP="001F0A4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1F0A4E" w:rsidRPr="00EF7CA4" w:rsidRDefault="001F0A4E" w:rsidP="001F0A4E">
            <w:pPr>
              <w:jc w:val="center"/>
              <w:rPr>
                <w:b/>
              </w:rPr>
            </w:pPr>
            <w:r>
              <w:rPr>
                <w:b/>
              </w:rPr>
              <w:t>69,30</w:t>
            </w:r>
          </w:p>
        </w:tc>
      </w:tr>
      <w:tr w:rsidR="001F0A4E" w:rsidRPr="00A6137D" w:rsidTr="001F0A4E">
        <w:tc>
          <w:tcPr>
            <w:tcW w:w="5670" w:type="dxa"/>
          </w:tcPr>
          <w:p w:rsidR="001F0A4E" w:rsidRPr="00074670" w:rsidRDefault="001F0A4E" w:rsidP="001F0A4E">
            <w:r>
              <w:t>IVES</w:t>
            </w:r>
          </w:p>
        </w:tc>
        <w:tc>
          <w:tcPr>
            <w:tcW w:w="4536" w:type="dxa"/>
          </w:tcPr>
          <w:p w:rsidR="001F0A4E" w:rsidRPr="00010F84" w:rsidRDefault="001F0A4E" w:rsidP="001F0A4E">
            <w:pPr>
              <w:jc w:val="center"/>
            </w:pPr>
            <w:r>
              <w:t>69,30</w:t>
            </w:r>
          </w:p>
        </w:tc>
      </w:tr>
      <w:tr w:rsidR="001F0A4E" w:rsidRPr="00A6137D" w:rsidTr="001F0A4E">
        <w:tc>
          <w:tcPr>
            <w:tcW w:w="5670" w:type="dxa"/>
          </w:tcPr>
          <w:p w:rsidR="001F0A4E" w:rsidRPr="00074670" w:rsidRDefault="001F0A4E" w:rsidP="001F0A4E"/>
        </w:tc>
        <w:tc>
          <w:tcPr>
            <w:tcW w:w="4536" w:type="dxa"/>
          </w:tcPr>
          <w:p w:rsidR="001F0A4E" w:rsidRPr="00010F84" w:rsidRDefault="001F0A4E" w:rsidP="001F0A4E">
            <w:pPr>
              <w:jc w:val="center"/>
            </w:pPr>
          </w:p>
        </w:tc>
      </w:tr>
    </w:tbl>
    <w:p w:rsidR="001F0A4E" w:rsidRDefault="001F0A4E" w:rsidP="001F0A4E">
      <w:pPr>
        <w:jc w:val="center"/>
        <w:rPr>
          <w:b/>
          <w:sz w:val="24"/>
          <w:szCs w:val="24"/>
        </w:rPr>
      </w:pPr>
    </w:p>
    <w:p w:rsidR="001F0A4E" w:rsidRPr="003C4B7A" w:rsidRDefault="001F0A4E" w:rsidP="001F0A4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F0A4E" w:rsidRPr="003C4B7A" w:rsidRDefault="001F0A4E" w:rsidP="001F0A4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F0A4E" w:rsidRDefault="001F0A4E" w:rsidP="001F0A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F0A4E" w:rsidRDefault="001F0A4E" w:rsidP="001F0A4E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709"/>
        <w:gridCol w:w="1134"/>
        <w:gridCol w:w="1134"/>
        <w:gridCol w:w="3084"/>
      </w:tblGrid>
      <w:tr w:rsidR="001F0A4E" w:rsidRPr="000A7D3D" w:rsidTr="001F0A4E">
        <w:tc>
          <w:tcPr>
            <w:tcW w:w="2127" w:type="dxa"/>
            <w:shd w:val="clear" w:color="auto" w:fill="F2F2F2"/>
          </w:tcPr>
          <w:p w:rsidR="001F0A4E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1F0A4E" w:rsidRPr="000A7D3D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1F0A4E" w:rsidRPr="000A7D3D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F0A4E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F0A4E" w:rsidRPr="000A7D3D" w:rsidRDefault="001F0A4E" w:rsidP="0069279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692795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992" w:type="dxa"/>
            <w:shd w:val="clear" w:color="auto" w:fill="F2F2F2"/>
          </w:tcPr>
          <w:p w:rsidR="001F0A4E" w:rsidRPr="000A7D3D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F0A4E" w:rsidRPr="000A7D3D" w:rsidRDefault="001F0A4E" w:rsidP="001F0A4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2F2F2"/>
          </w:tcPr>
          <w:p w:rsidR="001F0A4E" w:rsidRPr="000A7D3D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F0A4E" w:rsidRPr="000A7D3D" w:rsidRDefault="001F0A4E" w:rsidP="001F0A4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1F0A4E" w:rsidRPr="000A7D3D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1F0A4E" w:rsidRPr="000A7D3D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F0A4E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1F0A4E" w:rsidRPr="000A7D3D" w:rsidRDefault="001F0A4E" w:rsidP="0069279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692795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084" w:type="dxa"/>
            <w:shd w:val="clear" w:color="auto" w:fill="F2F2F2"/>
          </w:tcPr>
          <w:p w:rsidR="001F0A4E" w:rsidRPr="000A7D3D" w:rsidRDefault="001F0A4E" w:rsidP="001F0A4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F0A4E" w:rsidRPr="000A7D3D" w:rsidRDefault="001F0A4E" w:rsidP="001F0A4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F0A4E" w:rsidTr="001F0A4E">
        <w:tc>
          <w:tcPr>
            <w:tcW w:w="2127" w:type="dxa"/>
          </w:tcPr>
          <w:p w:rsidR="001F0A4E" w:rsidRPr="00012399" w:rsidRDefault="001F0A4E" w:rsidP="001F0A4E">
            <w:r w:rsidRPr="00012399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692795" w:rsidRPr="007B79C7" w:rsidRDefault="00692795" w:rsidP="001F0A4E">
            <w:pPr>
              <w:jc w:val="center"/>
              <w:rPr>
                <w:sz w:val="18"/>
              </w:rPr>
            </w:pPr>
          </w:p>
          <w:p w:rsidR="001F0A4E" w:rsidRPr="007B79C7" w:rsidRDefault="00692795" w:rsidP="001F0A4E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>69 323,06</w:t>
            </w:r>
          </w:p>
        </w:tc>
        <w:tc>
          <w:tcPr>
            <w:tcW w:w="992" w:type="dxa"/>
          </w:tcPr>
          <w:p w:rsidR="001F0A4E" w:rsidRDefault="001F0A4E" w:rsidP="001F0A4E">
            <w:pPr>
              <w:rPr>
                <w:sz w:val="18"/>
              </w:rPr>
            </w:pPr>
          </w:p>
          <w:p w:rsidR="007B79C7" w:rsidRPr="007B79C7" w:rsidRDefault="007B79C7" w:rsidP="001F0A4E">
            <w:pPr>
              <w:rPr>
                <w:sz w:val="18"/>
              </w:rPr>
            </w:pPr>
            <w:r>
              <w:rPr>
                <w:sz w:val="18"/>
              </w:rPr>
              <w:t>7 997,83</w:t>
            </w:r>
          </w:p>
        </w:tc>
        <w:tc>
          <w:tcPr>
            <w:tcW w:w="709" w:type="dxa"/>
          </w:tcPr>
          <w:p w:rsidR="001F0A4E" w:rsidRPr="007B79C7" w:rsidRDefault="001F0A4E" w:rsidP="001F0A4E">
            <w:pPr>
              <w:rPr>
                <w:sz w:val="18"/>
              </w:rPr>
            </w:pPr>
          </w:p>
        </w:tc>
        <w:tc>
          <w:tcPr>
            <w:tcW w:w="1134" w:type="dxa"/>
          </w:tcPr>
          <w:p w:rsidR="001F0A4E" w:rsidRPr="007B79C7" w:rsidRDefault="001F0A4E" w:rsidP="001F0A4E">
            <w:pPr>
              <w:jc w:val="center"/>
              <w:rPr>
                <w:sz w:val="18"/>
              </w:rPr>
            </w:pPr>
          </w:p>
          <w:p w:rsidR="001F0A4E" w:rsidRPr="007B79C7" w:rsidRDefault="001F0A4E" w:rsidP="004C5E71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 xml:space="preserve">  </w:t>
            </w:r>
          </w:p>
        </w:tc>
        <w:tc>
          <w:tcPr>
            <w:tcW w:w="1134" w:type="dxa"/>
          </w:tcPr>
          <w:p w:rsidR="001F0A4E" w:rsidRPr="007B79C7" w:rsidRDefault="001F0A4E" w:rsidP="001F0A4E">
            <w:pPr>
              <w:jc w:val="center"/>
              <w:rPr>
                <w:sz w:val="18"/>
              </w:rPr>
            </w:pPr>
          </w:p>
          <w:p w:rsidR="001F0A4E" w:rsidRPr="007B79C7" w:rsidRDefault="007B79C7" w:rsidP="001F0A4E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>77 320,89</w:t>
            </w:r>
          </w:p>
        </w:tc>
        <w:tc>
          <w:tcPr>
            <w:tcW w:w="3084" w:type="dxa"/>
          </w:tcPr>
          <w:p w:rsidR="001F0A4E" w:rsidRDefault="001F0A4E" w:rsidP="001F0A4E"/>
          <w:p w:rsidR="001F0A4E" w:rsidRPr="00012399" w:rsidRDefault="001F0A4E" w:rsidP="004C5E71">
            <w:r w:rsidRPr="00012399">
              <w:t xml:space="preserve">Presuny </w:t>
            </w:r>
            <w:r w:rsidR="007B79C7" w:rsidRPr="007B79C7">
              <w:rPr>
                <w:sz w:val="18"/>
              </w:rPr>
              <w:t>7 298,15</w:t>
            </w:r>
            <w:r>
              <w:t xml:space="preserve"> </w:t>
            </w:r>
            <w:r w:rsidRPr="00012399">
              <w:t xml:space="preserve"> €</w:t>
            </w:r>
          </w:p>
        </w:tc>
      </w:tr>
      <w:tr w:rsidR="001F0A4E" w:rsidTr="001F0A4E">
        <w:tc>
          <w:tcPr>
            <w:tcW w:w="2127" w:type="dxa"/>
          </w:tcPr>
          <w:p w:rsidR="001F0A4E" w:rsidRPr="00012399" w:rsidRDefault="001F0A4E" w:rsidP="001F0A4E">
            <w:r w:rsidRPr="00012399">
              <w:t xml:space="preserve">Výsledok hospodárenia </w:t>
            </w:r>
          </w:p>
          <w:p w:rsidR="001F0A4E" w:rsidRPr="00012399" w:rsidRDefault="001F0A4E" w:rsidP="001F0A4E">
            <w:r w:rsidRPr="00012399">
              <w:t>(431)</w:t>
            </w:r>
          </w:p>
        </w:tc>
        <w:tc>
          <w:tcPr>
            <w:tcW w:w="1134" w:type="dxa"/>
          </w:tcPr>
          <w:p w:rsidR="001F0A4E" w:rsidRPr="007B79C7" w:rsidRDefault="001F0A4E" w:rsidP="001F0A4E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 xml:space="preserve">  </w:t>
            </w:r>
          </w:p>
          <w:p w:rsidR="001F0A4E" w:rsidRPr="007B79C7" w:rsidRDefault="001F0A4E" w:rsidP="004C5E71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 xml:space="preserve">  </w:t>
            </w:r>
            <w:r w:rsidR="007B79C7" w:rsidRPr="007B79C7">
              <w:rPr>
                <w:sz w:val="18"/>
              </w:rPr>
              <w:t>7 298,15 €</w:t>
            </w:r>
          </w:p>
        </w:tc>
        <w:tc>
          <w:tcPr>
            <w:tcW w:w="992" w:type="dxa"/>
          </w:tcPr>
          <w:p w:rsidR="001F0A4E" w:rsidRPr="007B79C7" w:rsidRDefault="001F0A4E" w:rsidP="001F0A4E">
            <w:pPr>
              <w:rPr>
                <w:sz w:val="18"/>
              </w:rPr>
            </w:pPr>
          </w:p>
          <w:p w:rsidR="001F0A4E" w:rsidRPr="007B79C7" w:rsidRDefault="007B79C7" w:rsidP="001F0A4E">
            <w:pPr>
              <w:rPr>
                <w:sz w:val="18"/>
              </w:rPr>
            </w:pPr>
            <w:r w:rsidRPr="007B79C7">
              <w:rPr>
                <w:sz w:val="18"/>
              </w:rPr>
              <w:t>19 064,68</w:t>
            </w:r>
          </w:p>
        </w:tc>
        <w:tc>
          <w:tcPr>
            <w:tcW w:w="709" w:type="dxa"/>
          </w:tcPr>
          <w:p w:rsidR="001F0A4E" w:rsidRPr="007B79C7" w:rsidRDefault="001F0A4E" w:rsidP="001F0A4E">
            <w:pPr>
              <w:rPr>
                <w:sz w:val="18"/>
              </w:rPr>
            </w:pPr>
          </w:p>
        </w:tc>
        <w:tc>
          <w:tcPr>
            <w:tcW w:w="1134" w:type="dxa"/>
          </w:tcPr>
          <w:p w:rsidR="001F0A4E" w:rsidRPr="007B79C7" w:rsidRDefault="001F0A4E" w:rsidP="001F0A4E">
            <w:pPr>
              <w:jc w:val="center"/>
              <w:rPr>
                <w:sz w:val="18"/>
              </w:rPr>
            </w:pPr>
          </w:p>
          <w:p w:rsidR="001F0A4E" w:rsidRPr="007B79C7" w:rsidRDefault="001F0A4E" w:rsidP="004C5E71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>-</w:t>
            </w:r>
            <w:r w:rsidR="007B79C7" w:rsidRPr="007B79C7">
              <w:rPr>
                <w:sz w:val="18"/>
              </w:rPr>
              <w:t>7 298,15 €</w:t>
            </w:r>
          </w:p>
        </w:tc>
        <w:tc>
          <w:tcPr>
            <w:tcW w:w="1134" w:type="dxa"/>
          </w:tcPr>
          <w:p w:rsidR="001F0A4E" w:rsidRPr="007B79C7" w:rsidRDefault="001F0A4E" w:rsidP="001F0A4E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 xml:space="preserve">  </w:t>
            </w:r>
          </w:p>
          <w:p w:rsidR="001F0A4E" w:rsidRPr="007B79C7" w:rsidRDefault="001F0A4E" w:rsidP="007B79C7">
            <w:pPr>
              <w:jc w:val="center"/>
              <w:rPr>
                <w:sz w:val="18"/>
              </w:rPr>
            </w:pPr>
            <w:r w:rsidRPr="007B79C7">
              <w:rPr>
                <w:sz w:val="18"/>
              </w:rPr>
              <w:t xml:space="preserve">  </w:t>
            </w:r>
            <w:r w:rsidR="007B79C7">
              <w:rPr>
                <w:sz w:val="18"/>
              </w:rPr>
              <w:t>19 064,68</w:t>
            </w:r>
          </w:p>
        </w:tc>
        <w:tc>
          <w:tcPr>
            <w:tcW w:w="3084" w:type="dxa"/>
          </w:tcPr>
          <w:p w:rsidR="007B79C7" w:rsidRDefault="001F0A4E" w:rsidP="001F0A4E">
            <w:r w:rsidRPr="00012399">
              <w:t xml:space="preserve">preúčtovanie </w:t>
            </w:r>
          </w:p>
          <w:p w:rsidR="007B79C7" w:rsidRDefault="001F0A4E" w:rsidP="001F0A4E">
            <w:r w:rsidRPr="00012399">
              <w:t>HV</w:t>
            </w:r>
            <w:r w:rsidR="007B79C7" w:rsidRPr="00012399">
              <w:t xml:space="preserve"> za rok </w:t>
            </w:r>
            <w:r w:rsidR="007B79C7">
              <w:t>2022 :    7 298,15 €</w:t>
            </w:r>
          </w:p>
          <w:p w:rsidR="001F0A4E" w:rsidRPr="00012399" w:rsidRDefault="001F0A4E" w:rsidP="007B79C7">
            <w:r w:rsidRPr="00012399">
              <w:t xml:space="preserve">HV za rok </w:t>
            </w:r>
            <w:r>
              <w:t>202</w:t>
            </w:r>
            <w:r w:rsidR="007B79C7">
              <w:t>3</w:t>
            </w:r>
            <w:r>
              <w:t xml:space="preserve"> :  </w:t>
            </w:r>
            <w:r w:rsidR="007B79C7">
              <w:t>19 064,68</w:t>
            </w:r>
            <w:r>
              <w:t xml:space="preserve"> €</w:t>
            </w:r>
          </w:p>
        </w:tc>
      </w:tr>
    </w:tbl>
    <w:p w:rsidR="001F0A4E" w:rsidRDefault="001F0A4E" w:rsidP="001F0A4E">
      <w:pPr>
        <w:rPr>
          <w:b/>
          <w:sz w:val="24"/>
          <w:szCs w:val="24"/>
        </w:rPr>
      </w:pPr>
    </w:p>
    <w:p w:rsidR="001F0A4E" w:rsidRDefault="001F0A4E" w:rsidP="001F0A4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F0A4E" w:rsidRPr="00CB7800" w:rsidRDefault="001F0A4E" w:rsidP="001F0A4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1F0A4E" w:rsidRPr="00111B4C" w:rsidRDefault="001F0A4E" w:rsidP="001F0A4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1F0A4E" w:rsidRPr="00C56D0A" w:rsidRDefault="001F0A4E" w:rsidP="001F0A4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C56D0A">
        <w:rPr>
          <w:b w:val="0"/>
          <w:sz w:val="24"/>
          <w:szCs w:val="24"/>
        </w:rPr>
        <w:t xml:space="preserve">  </w:t>
      </w:r>
    </w:p>
    <w:p w:rsidR="001F0A4E" w:rsidRDefault="001F0A4E" w:rsidP="001F0A4E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1F0A4E" w:rsidRPr="00111B4C" w:rsidRDefault="001F0A4E" w:rsidP="001F0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F0A4E" w:rsidRPr="00104161" w:rsidRDefault="001F0A4E" w:rsidP="001F0A4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F0A4E" w:rsidRPr="00A6137D" w:rsidTr="001F0A4E">
        <w:tc>
          <w:tcPr>
            <w:tcW w:w="3119" w:type="dxa"/>
            <w:shd w:val="clear" w:color="auto" w:fill="F2F2F2"/>
          </w:tcPr>
          <w:p w:rsidR="001F0A4E" w:rsidRPr="00104161" w:rsidRDefault="001F0A4E" w:rsidP="001F0A4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F0A4E" w:rsidRPr="00104161" w:rsidRDefault="001F0A4E" w:rsidP="001F0A4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F0A4E" w:rsidRPr="00104161" w:rsidRDefault="001F0A4E" w:rsidP="001F0A4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F0A4E" w:rsidRPr="00A6137D" w:rsidTr="001F0A4E">
        <w:tc>
          <w:tcPr>
            <w:tcW w:w="3119" w:type="dxa"/>
          </w:tcPr>
          <w:p w:rsidR="001F0A4E" w:rsidRPr="003C2105" w:rsidRDefault="001F0A4E" w:rsidP="001F0A4E">
            <w:r>
              <w:t>Riadok 144</w:t>
            </w:r>
          </w:p>
        </w:tc>
        <w:tc>
          <w:tcPr>
            <w:tcW w:w="2268" w:type="dxa"/>
          </w:tcPr>
          <w:p w:rsidR="001F0A4E" w:rsidRPr="003C2105" w:rsidRDefault="007B79C7" w:rsidP="001F0A4E">
            <w:pPr>
              <w:jc w:val="right"/>
            </w:pPr>
            <w:r>
              <w:t>896,70</w:t>
            </w:r>
          </w:p>
        </w:tc>
        <w:tc>
          <w:tcPr>
            <w:tcW w:w="4819" w:type="dxa"/>
          </w:tcPr>
          <w:p w:rsidR="001F0A4E" w:rsidRPr="003C2105" w:rsidRDefault="001F0A4E" w:rsidP="001F0A4E">
            <w:r>
              <w:t>Záväzok zo sociálneho fondu</w:t>
            </w:r>
          </w:p>
        </w:tc>
      </w:tr>
      <w:tr w:rsidR="001F0A4E" w:rsidRPr="00A6137D" w:rsidTr="001F0A4E">
        <w:tc>
          <w:tcPr>
            <w:tcW w:w="3119" w:type="dxa"/>
          </w:tcPr>
          <w:p w:rsidR="001F0A4E" w:rsidRPr="003C2105" w:rsidRDefault="001F0A4E" w:rsidP="001F0A4E">
            <w:r>
              <w:t>Riadok 152</w:t>
            </w:r>
          </w:p>
        </w:tc>
        <w:tc>
          <w:tcPr>
            <w:tcW w:w="2268" w:type="dxa"/>
          </w:tcPr>
          <w:p w:rsidR="001F0A4E" w:rsidRPr="003C2105" w:rsidRDefault="007B79C7" w:rsidP="001F0A4E">
            <w:pPr>
              <w:jc w:val="right"/>
            </w:pPr>
            <w:r>
              <w:t>51,65</w:t>
            </w:r>
          </w:p>
        </w:tc>
        <w:tc>
          <w:tcPr>
            <w:tcW w:w="4819" w:type="dxa"/>
          </w:tcPr>
          <w:p w:rsidR="001F0A4E" w:rsidRPr="003C2105" w:rsidRDefault="001F0A4E" w:rsidP="007B79C7">
            <w:r>
              <w:t>Neuhradené faktúry za rok 202</w:t>
            </w:r>
            <w:r w:rsidR="007B79C7">
              <w:t>3</w:t>
            </w:r>
          </w:p>
        </w:tc>
      </w:tr>
      <w:tr w:rsidR="001F0A4E" w:rsidRPr="00A6137D" w:rsidTr="001F0A4E">
        <w:tc>
          <w:tcPr>
            <w:tcW w:w="3119" w:type="dxa"/>
          </w:tcPr>
          <w:p w:rsidR="001F0A4E" w:rsidRPr="003C2105" w:rsidRDefault="001F0A4E" w:rsidP="001F0A4E">
            <w:r>
              <w:t>Riadok 163</w:t>
            </w:r>
          </w:p>
        </w:tc>
        <w:tc>
          <w:tcPr>
            <w:tcW w:w="2268" w:type="dxa"/>
          </w:tcPr>
          <w:p w:rsidR="001F0A4E" w:rsidRPr="003C2105" w:rsidRDefault="001871C0" w:rsidP="007B79C7">
            <w:pPr>
              <w:jc w:val="right"/>
            </w:pPr>
            <w:r>
              <w:t>1</w:t>
            </w:r>
            <w:r w:rsidR="007B79C7">
              <w:t> 428,30</w:t>
            </w:r>
          </w:p>
        </w:tc>
        <w:tc>
          <w:tcPr>
            <w:tcW w:w="4819" w:type="dxa"/>
          </w:tcPr>
          <w:p w:rsidR="001F0A4E" w:rsidRPr="003C2105" w:rsidRDefault="001F0A4E" w:rsidP="001F0A4E">
            <w:r>
              <w:t>Záväzok voči zamestnancom</w:t>
            </w:r>
          </w:p>
        </w:tc>
      </w:tr>
      <w:tr w:rsidR="001F0A4E" w:rsidRPr="00A6137D" w:rsidTr="001F0A4E">
        <w:tc>
          <w:tcPr>
            <w:tcW w:w="3119" w:type="dxa"/>
          </w:tcPr>
          <w:p w:rsidR="001F0A4E" w:rsidRPr="003C2105" w:rsidRDefault="001F0A4E" w:rsidP="001F0A4E">
            <w:r>
              <w:t xml:space="preserve">Riadok 165 </w:t>
            </w:r>
          </w:p>
        </w:tc>
        <w:tc>
          <w:tcPr>
            <w:tcW w:w="2268" w:type="dxa"/>
          </w:tcPr>
          <w:p w:rsidR="001F0A4E" w:rsidRPr="003C2105" w:rsidRDefault="007B79C7" w:rsidP="001F0A4E">
            <w:pPr>
              <w:jc w:val="right"/>
            </w:pPr>
            <w:r>
              <w:t>936,51</w:t>
            </w:r>
          </w:p>
        </w:tc>
        <w:tc>
          <w:tcPr>
            <w:tcW w:w="4819" w:type="dxa"/>
          </w:tcPr>
          <w:p w:rsidR="001F0A4E" w:rsidRPr="003C2105" w:rsidRDefault="001F0A4E" w:rsidP="001F0A4E">
            <w:r>
              <w:t>Sociálne a zdravotné poistenie</w:t>
            </w:r>
          </w:p>
        </w:tc>
      </w:tr>
      <w:tr w:rsidR="001F0A4E" w:rsidRPr="00A6137D" w:rsidTr="001F0A4E">
        <w:tc>
          <w:tcPr>
            <w:tcW w:w="3119" w:type="dxa"/>
          </w:tcPr>
          <w:p w:rsidR="001F0A4E" w:rsidRPr="003C2105" w:rsidRDefault="001F0A4E" w:rsidP="001F0A4E">
            <w:r>
              <w:t>Riadok 167</w:t>
            </w:r>
          </w:p>
        </w:tc>
        <w:tc>
          <w:tcPr>
            <w:tcW w:w="2268" w:type="dxa"/>
          </w:tcPr>
          <w:p w:rsidR="001F0A4E" w:rsidRPr="007564E0" w:rsidRDefault="007B79C7" w:rsidP="001F0A4E">
            <w:pPr>
              <w:jc w:val="right"/>
            </w:pPr>
            <w:r>
              <w:t>240,76</w:t>
            </w:r>
          </w:p>
        </w:tc>
        <w:tc>
          <w:tcPr>
            <w:tcW w:w="4819" w:type="dxa"/>
          </w:tcPr>
          <w:p w:rsidR="001F0A4E" w:rsidRPr="007564E0" w:rsidRDefault="001F0A4E" w:rsidP="001F0A4E">
            <w:r w:rsidRPr="007564E0">
              <w:t>Daň zo závislej činnosti</w:t>
            </w:r>
          </w:p>
        </w:tc>
      </w:tr>
      <w:tr w:rsidR="001F0A4E" w:rsidRPr="007564E0" w:rsidTr="001F0A4E">
        <w:tc>
          <w:tcPr>
            <w:tcW w:w="3119" w:type="dxa"/>
          </w:tcPr>
          <w:p w:rsidR="001F0A4E" w:rsidRPr="007564E0" w:rsidRDefault="001F0A4E" w:rsidP="001F0A4E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1F0A4E" w:rsidRPr="007564E0" w:rsidRDefault="001F0A4E" w:rsidP="007B79C7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7B79C7">
              <w:rPr>
                <w:b/>
              </w:rPr>
              <w:t xml:space="preserve">3 553,92 </w:t>
            </w:r>
          </w:p>
        </w:tc>
        <w:tc>
          <w:tcPr>
            <w:tcW w:w="4819" w:type="dxa"/>
          </w:tcPr>
          <w:p w:rsidR="001F0A4E" w:rsidRPr="007564E0" w:rsidRDefault="001F0A4E" w:rsidP="001F0A4E">
            <w:pPr>
              <w:rPr>
                <w:b/>
              </w:rPr>
            </w:pPr>
          </w:p>
        </w:tc>
      </w:tr>
    </w:tbl>
    <w:p w:rsidR="001F0A4E" w:rsidRPr="001871C0" w:rsidRDefault="001F0A4E" w:rsidP="001F0A4E">
      <w:pPr>
        <w:rPr>
          <w:sz w:val="22"/>
          <w:szCs w:val="24"/>
        </w:rPr>
      </w:pPr>
      <w:r w:rsidRPr="001871C0">
        <w:rPr>
          <w:sz w:val="22"/>
          <w:szCs w:val="24"/>
        </w:rPr>
        <w:lastRenderedPageBreak/>
        <w:t xml:space="preserve">Obec </w:t>
      </w:r>
      <w:r w:rsidR="001871C0" w:rsidRPr="001871C0">
        <w:rPr>
          <w:sz w:val="22"/>
          <w:szCs w:val="24"/>
        </w:rPr>
        <w:t>ne</w:t>
      </w:r>
      <w:r w:rsidRPr="001871C0">
        <w:rPr>
          <w:sz w:val="22"/>
          <w:szCs w:val="24"/>
        </w:rPr>
        <w:t>mala uhraden</w:t>
      </w:r>
      <w:r w:rsidR="001871C0" w:rsidRPr="001871C0">
        <w:rPr>
          <w:sz w:val="22"/>
          <w:szCs w:val="24"/>
        </w:rPr>
        <w:t>ú</w:t>
      </w:r>
      <w:r w:rsidRPr="001871C0">
        <w:rPr>
          <w:sz w:val="22"/>
          <w:szCs w:val="24"/>
        </w:rPr>
        <w:t xml:space="preserve"> faktúr</w:t>
      </w:r>
      <w:r w:rsidR="001871C0" w:rsidRPr="001871C0">
        <w:rPr>
          <w:sz w:val="22"/>
          <w:szCs w:val="24"/>
        </w:rPr>
        <w:t>u</w:t>
      </w:r>
      <w:r w:rsidRPr="001871C0">
        <w:rPr>
          <w:sz w:val="22"/>
          <w:szCs w:val="24"/>
        </w:rPr>
        <w:t xml:space="preserve"> za rok 202</w:t>
      </w:r>
      <w:r w:rsidR="007D5C67">
        <w:rPr>
          <w:sz w:val="22"/>
          <w:szCs w:val="24"/>
        </w:rPr>
        <w:t>3</w:t>
      </w:r>
      <w:r w:rsidR="001871C0" w:rsidRPr="001871C0">
        <w:rPr>
          <w:sz w:val="22"/>
          <w:szCs w:val="24"/>
        </w:rPr>
        <w:t xml:space="preserve"> Slovak </w:t>
      </w:r>
      <w:proofErr w:type="spellStart"/>
      <w:r w:rsidR="001871C0">
        <w:rPr>
          <w:sz w:val="22"/>
          <w:szCs w:val="24"/>
        </w:rPr>
        <w:t>T</w:t>
      </w:r>
      <w:r w:rsidR="001871C0" w:rsidRPr="001871C0">
        <w:rPr>
          <w:sz w:val="22"/>
          <w:szCs w:val="24"/>
        </w:rPr>
        <w:t>elekom</w:t>
      </w:r>
      <w:proofErr w:type="spellEnd"/>
      <w:r w:rsidR="001871C0" w:rsidRPr="001871C0">
        <w:rPr>
          <w:sz w:val="22"/>
          <w:szCs w:val="24"/>
        </w:rPr>
        <w:t xml:space="preserve"> v sume </w:t>
      </w:r>
      <w:r w:rsidR="007B79C7">
        <w:rPr>
          <w:sz w:val="22"/>
          <w:szCs w:val="24"/>
        </w:rPr>
        <w:t xml:space="preserve">51,65 </w:t>
      </w:r>
      <w:r w:rsidR="001871C0" w:rsidRPr="001871C0">
        <w:rPr>
          <w:sz w:val="22"/>
          <w:szCs w:val="24"/>
        </w:rPr>
        <w:t>€</w:t>
      </w:r>
    </w:p>
    <w:p w:rsidR="001F0A4E" w:rsidRDefault="001F0A4E" w:rsidP="001F0A4E">
      <w:pPr>
        <w:rPr>
          <w:b/>
          <w:sz w:val="24"/>
          <w:szCs w:val="24"/>
        </w:rPr>
      </w:pPr>
    </w:p>
    <w:p w:rsidR="001F0A4E" w:rsidRDefault="001F0A4E" w:rsidP="001F0A4E">
      <w:pPr>
        <w:rPr>
          <w:b/>
          <w:sz w:val="24"/>
          <w:szCs w:val="24"/>
        </w:rPr>
      </w:pPr>
    </w:p>
    <w:p w:rsidR="001F0A4E" w:rsidRPr="00911237" w:rsidRDefault="001F0A4E" w:rsidP="001F0A4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F0A4E" w:rsidRPr="00FC435A" w:rsidRDefault="001F0A4E" w:rsidP="001F0A4E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F0A4E" w:rsidRDefault="001F0A4E" w:rsidP="001F0A4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F0A4E" w:rsidRDefault="001F0A4E" w:rsidP="001F0A4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F0A4E" w:rsidRPr="00A6137D" w:rsidTr="001F0A4E">
        <w:tc>
          <w:tcPr>
            <w:tcW w:w="6096" w:type="dxa"/>
            <w:shd w:val="clear" w:color="auto" w:fill="F2F2F2"/>
          </w:tcPr>
          <w:p w:rsidR="001F0A4E" w:rsidRPr="00074670" w:rsidRDefault="001F0A4E" w:rsidP="001F0A4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1F0A4E" w:rsidRPr="00074670" w:rsidRDefault="001F0A4E" w:rsidP="001F0A4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F0A4E" w:rsidRDefault="001F0A4E" w:rsidP="001F0A4E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624 - Aktivácia DHM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1F0A4E" w:rsidRPr="00C958C7" w:rsidRDefault="002454E7" w:rsidP="001F0A4E">
            <w:pPr>
              <w:jc w:val="right"/>
            </w:pPr>
            <w:r>
              <w:t>78 749,63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1F0A4E" w:rsidRPr="00C958C7" w:rsidRDefault="002454E7" w:rsidP="001F0A4E">
            <w:pPr>
              <w:jc w:val="right"/>
            </w:pPr>
            <w:r>
              <w:t>5 037,21</w:t>
            </w:r>
          </w:p>
        </w:tc>
      </w:tr>
      <w:tr w:rsidR="001F0A4E" w:rsidRPr="00A6137D" w:rsidTr="001F0A4E">
        <w:tc>
          <w:tcPr>
            <w:tcW w:w="6096" w:type="dxa"/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</w:tcPr>
          <w:p w:rsidR="001F0A4E" w:rsidRPr="00074670" w:rsidRDefault="001F0A4E" w:rsidP="001F0A4E">
            <w:r>
              <w:t>661 - Tržby z predaja CP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2454E7">
            <w:r>
              <w:t>66</w:t>
            </w:r>
            <w:r w:rsidR="002454E7">
              <w:t>4</w:t>
            </w:r>
            <w:r>
              <w:t xml:space="preserve"> </w:t>
            </w:r>
            <w:r w:rsidR="002454E7">
              <w:t>–</w:t>
            </w:r>
            <w:r>
              <w:t xml:space="preserve"> </w:t>
            </w:r>
            <w:r w:rsidR="002454E7">
              <w:t>Výnosy z precenenie cenných papierov</w:t>
            </w:r>
          </w:p>
        </w:tc>
        <w:tc>
          <w:tcPr>
            <w:tcW w:w="4110" w:type="dxa"/>
          </w:tcPr>
          <w:p w:rsidR="001F0A4E" w:rsidRPr="00C958C7" w:rsidRDefault="002454E7" w:rsidP="001F0A4E">
            <w:pPr>
              <w:jc w:val="right"/>
            </w:pPr>
            <w:r>
              <w:t>6 076,00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Default="001F0A4E" w:rsidP="001F0A4E">
            <w:r>
              <w:t>668 - Ostatné finančné výnosy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672 - Náhrady škôd</w:t>
            </w:r>
          </w:p>
        </w:tc>
        <w:tc>
          <w:tcPr>
            <w:tcW w:w="4110" w:type="dxa"/>
          </w:tcPr>
          <w:p w:rsidR="001F0A4E" w:rsidRPr="00C958C7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915134" w:rsidRDefault="001F0A4E" w:rsidP="001F0A4E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1F0A4E" w:rsidRPr="00074670" w:rsidRDefault="002454E7" w:rsidP="001F0A4E">
            <w:pPr>
              <w:jc w:val="right"/>
            </w:pPr>
            <w:r>
              <w:t>19 624,63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 VS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Default="001F0A4E" w:rsidP="001F0A4E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Default="001F0A4E" w:rsidP="001F0A4E">
            <w:r>
              <w:t>641 – Tržby z predaja DNM a DHM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644 - Zmluvné pokuty, penále a úroky z omeškania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Pr="00074670" w:rsidRDefault="001F0A4E" w:rsidP="001F0A4E">
            <w:r>
              <w:t>645 - Ostatné pokuty, penále a úroky z omeškania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Default="001F0A4E" w:rsidP="001F0A4E">
            <w:r>
              <w:t>648 - Ostatné výnosy</w:t>
            </w:r>
          </w:p>
        </w:tc>
        <w:tc>
          <w:tcPr>
            <w:tcW w:w="4110" w:type="dxa"/>
          </w:tcPr>
          <w:p w:rsidR="001F0A4E" w:rsidRPr="00074670" w:rsidRDefault="002454E7" w:rsidP="001F0A4E">
            <w:pPr>
              <w:jc w:val="right"/>
            </w:pPr>
            <w:r>
              <w:t>290,01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1F0A4E" w:rsidRDefault="001F0A4E" w:rsidP="001F0A4E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</w:tcBorders>
          </w:tcPr>
          <w:p w:rsidR="001F0A4E" w:rsidRDefault="001F0A4E" w:rsidP="001F0A4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1F0A4E" w:rsidRPr="00C66F5A" w:rsidRDefault="001F0A4E" w:rsidP="001F0A4E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1F0A4E" w:rsidRDefault="001F0A4E" w:rsidP="001F0A4E">
            <w:pPr>
              <w:jc w:val="right"/>
            </w:pPr>
          </w:p>
          <w:p w:rsidR="001F0A4E" w:rsidRPr="00074670" w:rsidRDefault="001F0A4E" w:rsidP="001F0A4E">
            <w:pPr>
              <w:jc w:val="right"/>
            </w:pPr>
          </w:p>
        </w:tc>
      </w:tr>
    </w:tbl>
    <w:p w:rsidR="001F0A4E" w:rsidRDefault="001F0A4E" w:rsidP="001F0A4E">
      <w:pPr>
        <w:ind w:left="284"/>
        <w:rPr>
          <w:b/>
          <w:sz w:val="24"/>
          <w:szCs w:val="24"/>
        </w:rPr>
      </w:pPr>
    </w:p>
    <w:p w:rsidR="001C2BEB" w:rsidRDefault="001C2BEB" w:rsidP="001C2BEB">
      <w:pPr>
        <w:ind w:left="284"/>
        <w:jc w:val="both"/>
        <w:rPr>
          <w:szCs w:val="24"/>
        </w:rPr>
      </w:pPr>
      <w:r w:rsidRPr="00133E78">
        <w:rPr>
          <w:szCs w:val="24"/>
        </w:rPr>
        <w:t xml:space="preserve">Najväčší podiel na výnosoch tvorili výnosy: </w:t>
      </w:r>
    </w:p>
    <w:p w:rsidR="001C2BEB" w:rsidRPr="00133E78" w:rsidRDefault="001C2BEB" w:rsidP="001C2BEB">
      <w:pPr>
        <w:ind w:left="284"/>
        <w:jc w:val="both"/>
        <w:rPr>
          <w:szCs w:val="24"/>
        </w:rPr>
      </w:pPr>
    </w:p>
    <w:p w:rsidR="001C2BEB" w:rsidRPr="00133E78" w:rsidRDefault="001C2BEB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podielové dane vo výške  </w:t>
      </w:r>
      <w:r w:rsidR="00706DD4">
        <w:rPr>
          <w:szCs w:val="24"/>
        </w:rPr>
        <w:t>73 236,16</w:t>
      </w:r>
      <w:r w:rsidRPr="00133E78">
        <w:rPr>
          <w:szCs w:val="24"/>
        </w:rPr>
        <w:t xml:space="preserve"> € </w:t>
      </w:r>
    </w:p>
    <w:p w:rsidR="001C2BEB" w:rsidRPr="00133E78" w:rsidRDefault="001C2BEB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daň z nehnuteľnosti vo výške </w:t>
      </w:r>
      <w:r w:rsidR="00706DD4">
        <w:rPr>
          <w:szCs w:val="24"/>
        </w:rPr>
        <w:t>8 389,05</w:t>
      </w:r>
      <w:r w:rsidRPr="00133E78">
        <w:rPr>
          <w:szCs w:val="24"/>
        </w:rPr>
        <w:t xml:space="preserve"> €</w:t>
      </w:r>
    </w:p>
    <w:p w:rsidR="001C2BEB" w:rsidRPr="00133E78" w:rsidRDefault="001C2BEB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poplatok za komunálny odpad a drobný stavebný odpad vo výške </w:t>
      </w:r>
      <w:r w:rsidR="00706DD4">
        <w:rPr>
          <w:szCs w:val="24"/>
        </w:rPr>
        <w:t>2 790,20</w:t>
      </w:r>
      <w:r w:rsidRPr="00133E78">
        <w:rPr>
          <w:szCs w:val="24"/>
        </w:rPr>
        <w:t xml:space="preserve"> €</w:t>
      </w:r>
    </w:p>
    <w:p w:rsidR="001C2BEB" w:rsidRPr="007D5C67" w:rsidRDefault="001C2BEB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133E78">
        <w:rPr>
          <w:szCs w:val="24"/>
        </w:rPr>
        <w:t xml:space="preserve">výnosy z bežných transferov zo ŠR, subjektov verejnej správy vo výške </w:t>
      </w:r>
      <w:r w:rsidR="00706DD4">
        <w:rPr>
          <w:szCs w:val="24"/>
        </w:rPr>
        <w:t xml:space="preserve">19 624,63 </w:t>
      </w:r>
      <w:r w:rsidRPr="00133E78">
        <w:rPr>
          <w:szCs w:val="24"/>
        </w:rPr>
        <w:t>€ (účet 693)</w:t>
      </w:r>
    </w:p>
    <w:p w:rsidR="007D5C67" w:rsidRPr="00133E78" w:rsidRDefault="007D5C67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>
        <w:rPr>
          <w:szCs w:val="24"/>
        </w:rPr>
        <w:t xml:space="preserve">Výnosy z precenenia cenných papierov vo výške 6 076,00 </w:t>
      </w:r>
      <w:bookmarkStart w:id="0" w:name="_GoBack"/>
      <w:bookmarkEnd w:id="0"/>
      <w:r>
        <w:rPr>
          <w:szCs w:val="24"/>
        </w:rPr>
        <w:t>€</w:t>
      </w:r>
    </w:p>
    <w:p w:rsidR="001C2BEB" w:rsidRDefault="001C2BEB" w:rsidP="001C2BEB">
      <w:pPr>
        <w:ind w:left="284"/>
        <w:rPr>
          <w:b/>
          <w:szCs w:val="24"/>
        </w:rPr>
      </w:pPr>
    </w:p>
    <w:p w:rsidR="00706DD4" w:rsidRDefault="00706DD4" w:rsidP="001C2BEB">
      <w:pPr>
        <w:ind w:left="284"/>
        <w:rPr>
          <w:b/>
          <w:szCs w:val="24"/>
        </w:rPr>
      </w:pPr>
    </w:p>
    <w:p w:rsidR="00706DD4" w:rsidRDefault="00706DD4" w:rsidP="001C2BEB">
      <w:pPr>
        <w:ind w:left="284"/>
        <w:rPr>
          <w:b/>
          <w:szCs w:val="24"/>
        </w:rPr>
      </w:pPr>
    </w:p>
    <w:p w:rsidR="00706DD4" w:rsidRDefault="00706DD4" w:rsidP="001C2BEB">
      <w:pPr>
        <w:ind w:left="284"/>
        <w:rPr>
          <w:b/>
          <w:szCs w:val="24"/>
        </w:rPr>
      </w:pPr>
    </w:p>
    <w:p w:rsidR="00706DD4" w:rsidRPr="00133E78" w:rsidRDefault="00706DD4" w:rsidP="001C2BEB">
      <w:pPr>
        <w:ind w:left="284"/>
        <w:rPr>
          <w:b/>
          <w:szCs w:val="24"/>
        </w:rPr>
      </w:pPr>
    </w:p>
    <w:p w:rsidR="001C2BEB" w:rsidRDefault="001C2BEB" w:rsidP="001C2BEB">
      <w:pPr>
        <w:ind w:left="284"/>
        <w:rPr>
          <w:b/>
          <w:sz w:val="24"/>
          <w:szCs w:val="24"/>
        </w:rPr>
      </w:pPr>
    </w:p>
    <w:p w:rsidR="001F0A4E" w:rsidRDefault="001F0A4E" w:rsidP="001F0A4E">
      <w:pPr>
        <w:ind w:left="284"/>
        <w:rPr>
          <w:b/>
          <w:sz w:val="24"/>
          <w:szCs w:val="24"/>
        </w:rPr>
      </w:pPr>
    </w:p>
    <w:p w:rsidR="001F0A4E" w:rsidRDefault="001F0A4E" w:rsidP="001F0A4E">
      <w:pPr>
        <w:ind w:left="284"/>
        <w:rPr>
          <w:b/>
          <w:sz w:val="24"/>
          <w:szCs w:val="24"/>
        </w:rPr>
      </w:pPr>
    </w:p>
    <w:p w:rsidR="001F0A4E" w:rsidRDefault="001F0A4E" w:rsidP="001F0A4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1F0A4E" w:rsidRDefault="001F0A4E" w:rsidP="001F0A4E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F0A4E" w:rsidRPr="00895DF0" w:rsidTr="001F0A4E">
        <w:tc>
          <w:tcPr>
            <w:tcW w:w="6096" w:type="dxa"/>
            <w:tcBorders>
              <w:bottom w:val="single" w:sz="4" w:space="0" w:color="auto"/>
            </w:tcBorders>
          </w:tcPr>
          <w:p w:rsidR="001F0A4E" w:rsidRPr="00074670" w:rsidRDefault="001F0A4E" w:rsidP="001F0A4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074670" w:rsidRDefault="001F0A4E" w:rsidP="001F0A4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8A784C" w:rsidRDefault="000779AF" w:rsidP="001F0A4E">
            <w:pPr>
              <w:jc w:val="right"/>
            </w:pPr>
            <w:r>
              <w:t>7 860,09</w:t>
            </w: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0A4E" w:rsidRPr="00074670" w:rsidRDefault="001F0A4E" w:rsidP="001F0A4E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0A4E" w:rsidRPr="008A784C" w:rsidRDefault="000779AF" w:rsidP="001F0A4E">
            <w:pPr>
              <w:jc w:val="right"/>
            </w:pPr>
            <w:r>
              <w:t>3 660,22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8A784C" w:rsidRDefault="000779AF" w:rsidP="001F0A4E">
            <w:pPr>
              <w:jc w:val="right"/>
            </w:pPr>
            <w:r>
              <w:t>4 612,23</w:t>
            </w: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0A4E" w:rsidRPr="00074670" w:rsidRDefault="001F0A4E" w:rsidP="001F0A4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0A4E" w:rsidRPr="008A784C" w:rsidRDefault="000779AF" w:rsidP="001F0A4E">
            <w:pPr>
              <w:jc w:val="right"/>
            </w:pPr>
            <w:r>
              <w:t>2 179,43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8A784C" w:rsidRDefault="000779AF" w:rsidP="001F0A4E">
            <w:pPr>
              <w:jc w:val="right"/>
            </w:pPr>
            <w:r>
              <w:t>2 179,43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8A784C" w:rsidRDefault="000779AF" w:rsidP="000779AF">
            <w:pPr>
              <w:tabs>
                <w:tab w:val="left" w:pos="3228"/>
                <w:tab w:val="right" w:pos="3970"/>
              </w:tabs>
              <w:jc w:val="right"/>
            </w:pPr>
            <w:r>
              <w:t>13 740,02</w:t>
            </w: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C2BEB" w:rsidP="001F0A4E">
            <w:pPr>
              <w:jc w:val="right"/>
            </w:pPr>
            <w:r>
              <w:t>27 309,76</w:t>
            </w: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C2BEB" w:rsidP="001F0A4E">
            <w:pPr>
              <w:jc w:val="right"/>
            </w:pPr>
            <w:r>
              <w:t>8 811,99</w:t>
            </w: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Default="001F0A4E" w:rsidP="001F0A4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C2BEB" w:rsidP="001F0A4E">
            <w:pPr>
              <w:jc w:val="right"/>
            </w:pPr>
            <w:r>
              <w:t>1 262,84</w:t>
            </w: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rPr>
          <w:trHeight w:val="21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C2BEB" w:rsidP="001F0A4E">
            <w:pPr>
              <w:jc w:val="right"/>
            </w:pPr>
            <w:r>
              <w:t>7 397,80</w:t>
            </w: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0A4E" w:rsidRPr="00074670" w:rsidRDefault="001F0A4E" w:rsidP="001F0A4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C2BEB" w:rsidP="001F0A4E">
            <w:pPr>
              <w:jc w:val="right"/>
            </w:pPr>
            <w:r>
              <w:t>452,90</w:t>
            </w: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Pr="00DC6FCE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0A4E" w:rsidRPr="00074670" w:rsidRDefault="001F0A4E" w:rsidP="001F0A4E">
            <w:r>
              <w:t xml:space="preserve">585 - Náklady na transfery z rozpočtu obce, VÚC </w:t>
            </w:r>
            <w:proofErr w:type="spellStart"/>
            <w:r>
              <w:t>ost</w:t>
            </w:r>
            <w:proofErr w:type="spellEnd"/>
            <w:r>
              <w:t>.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AF3A5C" w:rsidRDefault="001F0A4E" w:rsidP="001F0A4E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Default="001F0A4E" w:rsidP="001F0A4E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Pr="00D644DA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0A4E" w:rsidRPr="00074670" w:rsidRDefault="001F0A4E" w:rsidP="001F0A4E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0A4E" w:rsidRPr="00074670" w:rsidRDefault="001F0A4E" w:rsidP="001F0A4E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0A4E" w:rsidRPr="008A784C" w:rsidRDefault="001C2BEB" w:rsidP="001F0A4E">
            <w:pPr>
              <w:jc w:val="right"/>
            </w:pPr>
            <w:r>
              <w:t>12 242,75</w:t>
            </w: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F0A4E" w:rsidRPr="00074670" w:rsidRDefault="001F0A4E" w:rsidP="001F0A4E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A6137D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0A4E" w:rsidRPr="008640E2" w:rsidRDefault="001F0A4E" w:rsidP="001F0A4E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F0A4E" w:rsidRDefault="001F0A4E" w:rsidP="001F0A4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</w:tbl>
    <w:p w:rsidR="001F0A4E" w:rsidRDefault="001F0A4E" w:rsidP="001F0A4E">
      <w:pPr>
        <w:rPr>
          <w:b/>
          <w:sz w:val="24"/>
          <w:szCs w:val="24"/>
        </w:rPr>
      </w:pPr>
    </w:p>
    <w:p w:rsidR="001F0A4E" w:rsidRDefault="001F0A4E" w:rsidP="001F0A4E">
      <w:pPr>
        <w:ind w:left="284"/>
        <w:rPr>
          <w:b/>
          <w:sz w:val="24"/>
          <w:szCs w:val="24"/>
        </w:rPr>
      </w:pPr>
    </w:p>
    <w:p w:rsidR="001F0A4E" w:rsidRDefault="001F0A4E" w:rsidP="001F0A4E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F0A4E" w:rsidRPr="008A784C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F0A4E" w:rsidRDefault="001F0A4E" w:rsidP="001F0A4E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F0A4E" w:rsidRPr="008A784C" w:rsidRDefault="001F0A4E" w:rsidP="001F0A4E">
            <w:pPr>
              <w:jc w:val="right"/>
            </w:pPr>
          </w:p>
        </w:tc>
      </w:tr>
      <w:tr w:rsidR="001F0A4E" w:rsidRPr="008A784C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0A4E" w:rsidRDefault="001F0A4E" w:rsidP="001F0A4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0A4E" w:rsidRDefault="001F0A4E" w:rsidP="001F0A4E">
            <w:pPr>
              <w:jc w:val="right"/>
            </w:pPr>
          </w:p>
          <w:p w:rsidR="001C2BEB" w:rsidRPr="008A784C" w:rsidRDefault="001C2BEB" w:rsidP="001F0A4E">
            <w:pPr>
              <w:jc w:val="right"/>
            </w:pPr>
            <w:r>
              <w:t>480,00</w:t>
            </w:r>
          </w:p>
        </w:tc>
      </w:tr>
      <w:tr w:rsidR="001F0A4E" w:rsidRPr="008A784C" w:rsidTr="001F0A4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F0A4E" w:rsidRDefault="001F0A4E" w:rsidP="001F0A4E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F0A4E" w:rsidRPr="008A784C" w:rsidRDefault="001C2BEB" w:rsidP="001F0A4E">
            <w:pPr>
              <w:jc w:val="right"/>
            </w:pPr>
            <w:r>
              <w:t>480,00</w:t>
            </w:r>
          </w:p>
        </w:tc>
      </w:tr>
    </w:tbl>
    <w:p w:rsidR="001F0A4E" w:rsidRDefault="001F0A4E" w:rsidP="001F0A4E">
      <w:pPr>
        <w:rPr>
          <w:sz w:val="24"/>
          <w:szCs w:val="24"/>
        </w:rPr>
      </w:pPr>
      <w:r w:rsidRPr="00E40A6F">
        <w:rPr>
          <w:sz w:val="24"/>
          <w:szCs w:val="24"/>
        </w:rPr>
        <w:t xml:space="preserve">Audítorský </w:t>
      </w:r>
      <w:r>
        <w:rPr>
          <w:sz w:val="24"/>
          <w:szCs w:val="24"/>
        </w:rPr>
        <w:t>náklad</w:t>
      </w:r>
      <w:r w:rsidRPr="00E40A6F">
        <w:rPr>
          <w:sz w:val="24"/>
          <w:szCs w:val="24"/>
        </w:rPr>
        <w:t xml:space="preserve"> za rok </w:t>
      </w:r>
      <w:r w:rsidR="001C2BEB">
        <w:rPr>
          <w:sz w:val="24"/>
          <w:szCs w:val="24"/>
        </w:rPr>
        <w:t>2023 vo výške 480,00€</w:t>
      </w:r>
    </w:p>
    <w:p w:rsidR="001F0A4E" w:rsidRDefault="001F0A4E" w:rsidP="001F0A4E">
      <w:pPr>
        <w:rPr>
          <w:sz w:val="24"/>
          <w:szCs w:val="24"/>
        </w:rPr>
      </w:pPr>
    </w:p>
    <w:p w:rsidR="00706DD4" w:rsidRDefault="00706DD4" w:rsidP="001F0A4E">
      <w:pPr>
        <w:rPr>
          <w:sz w:val="24"/>
          <w:szCs w:val="24"/>
        </w:rPr>
      </w:pPr>
    </w:p>
    <w:p w:rsidR="001C2BEB" w:rsidRPr="004A6391" w:rsidRDefault="001C2BEB" w:rsidP="001C2BEB">
      <w:pPr>
        <w:jc w:val="both"/>
        <w:rPr>
          <w:szCs w:val="24"/>
        </w:rPr>
      </w:pPr>
      <w:r w:rsidRPr="004A6391">
        <w:rPr>
          <w:szCs w:val="24"/>
        </w:rPr>
        <w:lastRenderedPageBreak/>
        <w:t xml:space="preserve">Najväčší podiel na nákladoch tvorili náklady: </w:t>
      </w:r>
    </w:p>
    <w:p w:rsidR="001C2BEB" w:rsidRPr="004A6391" w:rsidRDefault="001C2BEB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spotreba materiálu vo výške  </w:t>
      </w:r>
      <w:r w:rsidR="00013F55">
        <w:rPr>
          <w:szCs w:val="24"/>
        </w:rPr>
        <w:t>7 860,09</w:t>
      </w:r>
      <w:r w:rsidRPr="004A6391">
        <w:rPr>
          <w:szCs w:val="24"/>
        </w:rPr>
        <w:t xml:space="preserve"> €</w:t>
      </w:r>
    </w:p>
    <w:p w:rsidR="001C2BEB" w:rsidRDefault="001C2BEB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 w:rsidRPr="004A6391">
        <w:rPr>
          <w:szCs w:val="24"/>
        </w:rPr>
        <w:t xml:space="preserve">náklady za energie vo výške </w:t>
      </w:r>
      <w:r w:rsidR="00013F55">
        <w:rPr>
          <w:szCs w:val="24"/>
        </w:rPr>
        <w:t>3 660,22</w:t>
      </w:r>
      <w:r w:rsidRPr="004A6391">
        <w:rPr>
          <w:szCs w:val="24"/>
        </w:rPr>
        <w:t xml:space="preserve">. €, čo bolo spôsobené energetickou krízou </w:t>
      </w:r>
    </w:p>
    <w:p w:rsidR="00013F55" w:rsidRDefault="00013F55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>opravy a udržiavanie vo výške 4 612,33</w:t>
      </w:r>
    </w:p>
    <w:p w:rsidR="00013F55" w:rsidRDefault="00013F55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>cestovné vo výške 1 182,77 €</w:t>
      </w:r>
    </w:p>
    <w:p w:rsidR="00013F55" w:rsidRDefault="00013F55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>náklady na prezentáciu vo výške 2 179,43</w:t>
      </w:r>
    </w:p>
    <w:p w:rsidR="00013F55" w:rsidRDefault="00013F55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>služby vo výške 13 740,02</w:t>
      </w:r>
    </w:p>
    <w:p w:rsidR="00706DD4" w:rsidRPr="004A6391" w:rsidRDefault="00706DD4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szCs w:val="24"/>
        </w:rPr>
      </w:pPr>
      <w:r>
        <w:rPr>
          <w:szCs w:val="24"/>
        </w:rPr>
        <w:t>ostatné náklady na prevádzkovú činnosť vo výške 12 242,75</w:t>
      </w:r>
    </w:p>
    <w:p w:rsidR="001C2BEB" w:rsidRPr="004A6391" w:rsidRDefault="001C2BEB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mzdové náklady vo výške  </w:t>
      </w:r>
      <w:r w:rsidR="00013F55">
        <w:rPr>
          <w:szCs w:val="24"/>
        </w:rPr>
        <w:t>27 309,76</w:t>
      </w:r>
      <w:r w:rsidRPr="004A6391">
        <w:rPr>
          <w:szCs w:val="24"/>
        </w:rPr>
        <w:t xml:space="preserve"> € sociálne náklady vo výške </w:t>
      </w:r>
      <w:r w:rsidR="00013F55">
        <w:rPr>
          <w:szCs w:val="24"/>
        </w:rPr>
        <w:t>8 811,99</w:t>
      </w:r>
      <w:r w:rsidRPr="004A6391">
        <w:rPr>
          <w:szCs w:val="24"/>
        </w:rPr>
        <w:t xml:space="preserve"> €</w:t>
      </w:r>
    </w:p>
    <w:p w:rsidR="001C2BEB" w:rsidRPr="004A6391" w:rsidRDefault="001C2BEB" w:rsidP="001C2BEB">
      <w:pPr>
        <w:numPr>
          <w:ilvl w:val="0"/>
          <w:numId w:val="13"/>
        </w:numPr>
        <w:tabs>
          <w:tab w:val="num" w:pos="567"/>
        </w:tabs>
        <w:ind w:left="567" w:hanging="249"/>
        <w:jc w:val="both"/>
        <w:rPr>
          <w:b/>
          <w:szCs w:val="24"/>
        </w:rPr>
      </w:pPr>
      <w:r w:rsidRPr="004A6391">
        <w:rPr>
          <w:szCs w:val="24"/>
        </w:rPr>
        <w:t xml:space="preserve">odpisy vo výške </w:t>
      </w:r>
      <w:r w:rsidR="00706DD4">
        <w:rPr>
          <w:szCs w:val="24"/>
        </w:rPr>
        <w:t xml:space="preserve">7 397,80 </w:t>
      </w:r>
      <w:r w:rsidRPr="004A6391">
        <w:rPr>
          <w:szCs w:val="24"/>
        </w:rPr>
        <w:t>€</w:t>
      </w:r>
    </w:p>
    <w:p w:rsidR="001F0A4E" w:rsidRPr="00E40A6F" w:rsidRDefault="001F0A4E" w:rsidP="001F0A4E">
      <w:pPr>
        <w:rPr>
          <w:sz w:val="24"/>
          <w:szCs w:val="24"/>
        </w:rPr>
      </w:pPr>
    </w:p>
    <w:p w:rsidR="001F0A4E" w:rsidRDefault="001F0A4E" w:rsidP="001F0A4E">
      <w:pPr>
        <w:rPr>
          <w:b/>
          <w:sz w:val="24"/>
          <w:szCs w:val="24"/>
        </w:rPr>
      </w:pPr>
    </w:p>
    <w:p w:rsidR="001F0A4E" w:rsidRPr="00FC435A" w:rsidRDefault="001F0A4E" w:rsidP="001F0A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F0A4E" w:rsidRPr="00FC435A" w:rsidRDefault="001F0A4E" w:rsidP="001F0A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F0A4E" w:rsidRDefault="001F0A4E" w:rsidP="001F0A4E">
      <w:pPr>
        <w:jc w:val="center"/>
        <w:rPr>
          <w:b/>
          <w:sz w:val="24"/>
          <w:szCs w:val="24"/>
        </w:rPr>
      </w:pPr>
    </w:p>
    <w:p w:rsidR="001F0A4E" w:rsidRPr="009F0666" w:rsidRDefault="001F0A4E" w:rsidP="001F0A4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1F0A4E" w:rsidRDefault="001F0A4E" w:rsidP="001F0A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1F0A4E" w:rsidRPr="00CE5477" w:rsidRDefault="001F0A4E" w:rsidP="001F0A4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F0A4E" w:rsidRPr="00CE5477" w:rsidRDefault="001F0A4E" w:rsidP="001F0A4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1C2BEB">
        <w:rPr>
          <w:sz w:val="24"/>
          <w:szCs w:val="24"/>
        </w:rPr>
        <w:t>12</w:t>
      </w:r>
      <w:r>
        <w:rPr>
          <w:sz w:val="24"/>
          <w:szCs w:val="24"/>
        </w:rPr>
        <w:t>.12.202</w:t>
      </w:r>
      <w:r w:rsidR="001C2BEB">
        <w:rPr>
          <w:sz w:val="24"/>
          <w:szCs w:val="24"/>
        </w:rPr>
        <w:t>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0</w:t>
      </w:r>
      <w:r w:rsidR="001C2BEB">
        <w:rPr>
          <w:sz w:val="24"/>
          <w:szCs w:val="24"/>
        </w:rPr>
        <w:t>5</w:t>
      </w:r>
      <w:r>
        <w:rPr>
          <w:sz w:val="24"/>
          <w:szCs w:val="24"/>
        </w:rPr>
        <w:t>/202</w:t>
      </w:r>
      <w:r w:rsidR="001C2BEB">
        <w:rPr>
          <w:sz w:val="24"/>
          <w:szCs w:val="24"/>
        </w:rPr>
        <w:t>2</w:t>
      </w:r>
    </w:p>
    <w:p w:rsidR="001F0A4E" w:rsidRDefault="001F0A4E" w:rsidP="001F0A4E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  Obec Slizké v roku 202</w:t>
      </w:r>
      <w:r w:rsidR="001C2BEB">
        <w:rPr>
          <w:sz w:val="24"/>
          <w:szCs w:val="24"/>
        </w:rPr>
        <w:t>3</w:t>
      </w:r>
      <w:r>
        <w:rPr>
          <w:sz w:val="24"/>
          <w:szCs w:val="24"/>
        </w:rPr>
        <w:t xml:space="preserve">  robila úpravy rozpočtu, ktoré schválilo obecné zastupiteľstvo</w:t>
      </w:r>
    </w:p>
    <w:p w:rsidR="001C2BEB" w:rsidRDefault="001C2BEB" w:rsidP="001C2BEB">
      <w:pPr>
        <w:numPr>
          <w:ilvl w:val="0"/>
          <w:numId w:val="18"/>
        </w:numPr>
        <w:jc w:val="both"/>
        <w:rPr>
          <w:sz w:val="24"/>
          <w:szCs w:val="24"/>
        </w:rPr>
      </w:pPr>
      <w:r w:rsidRPr="006A003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1. </w:t>
      </w:r>
      <w:r w:rsidRPr="006A0035">
        <w:rPr>
          <w:sz w:val="24"/>
          <w:szCs w:val="24"/>
        </w:rPr>
        <w:t xml:space="preserve">zmena schválená dňa </w:t>
      </w:r>
      <w:r>
        <w:rPr>
          <w:sz w:val="24"/>
          <w:szCs w:val="24"/>
        </w:rPr>
        <w:t>17.03.2023</w:t>
      </w:r>
      <w:r w:rsidRPr="006A0035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02</w:t>
      </w:r>
      <w:r w:rsidRPr="006A0035">
        <w:rPr>
          <w:sz w:val="24"/>
          <w:szCs w:val="24"/>
        </w:rPr>
        <w:t>/</w:t>
      </w:r>
      <w:r>
        <w:rPr>
          <w:sz w:val="24"/>
          <w:szCs w:val="24"/>
        </w:rPr>
        <w:t>2023</w:t>
      </w:r>
    </w:p>
    <w:p w:rsidR="001C2BEB" w:rsidRDefault="001C2BEB" w:rsidP="001C2BE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 zmena schválená dňa 14.07.2023 uznesením č. 04/2023</w:t>
      </w:r>
    </w:p>
    <w:p w:rsidR="001C2BEB" w:rsidRDefault="001C2BEB" w:rsidP="001C2BE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3.</w:t>
      </w:r>
      <w:r w:rsidRPr="004A6391">
        <w:rPr>
          <w:sz w:val="24"/>
          <w:szCs w:val="24"/>
        </w:rPr>
        <w:t xml:space="preserve"> </w:t>
      </w:r>
      <w:r>
        <w:rPr>
          <w:sz w:val="24"/>
          <w:szCs w:val="24"/>
        </w:rPr>
        <w:t>zmena schválená dňa 20.10.2023 uznesením č. 05/2023</w:t>
      </w:r>
    </w:p>
    <w:p w:rsidR="001C2BEB" w:rsidRDefault="001C2BEB" w:rsidP="001C2BEB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4. zmena schválená dňa 21.12.2023 uznesením č. 06/2023</w:t>
      </w:r>
    </w:p>
    <w:p w:rsidR="001F0A4E" w:rsidRDefault="001F0A4E" w:rsidP="001F0A4E">
      <w:pPr>
        <w:jc w:val="center"/>
        <w:rPr>
          <w:b/>
          <w:sz w:val="24"/>
          <w:szCs w:val="24"/>
        </w:rPr>
      </w:pPr>
    </w:p>
    <w:p w:rsidR="001F0A4E" w:rsidRDefault="001F0A4E" w:rsidP="001F0A4E">
      <w:pPr>
        <w:jc w:val="center"/>
        <w:rPr>
          <w:b/>
          <w:sz w:val="24"/>
          <w:szCs w:val="24"/>
        </w:rPr>
      </w:pPr>
    </w:p>
    <w:p w:rsidR="001F0A4E" w:rsidRPr="00FC435A" w:rsidRDefault="001F0A4E" w:rsidP="001F0A4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F0A4E" w:rsidRDefault="001F0A4E" w:rsidP="001F0A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F0A4E" w:rsidRPr="00FC435A" w:rsidRDefault="001F0A4E" w:rsidP="001F0A4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F0A4E" w:rsidRDefault="001F0A4E" w:rsidP="001F0A4E">
      <w:pPr>
        <w:jc w:val="center"/>
        <w:rPr>
          <w:b/>
          <w:sz w:val="28"/>
        </w:rPr>
      </w:pPr>
    </w:p>
    <w:p w:rsidR="001F0A4E" w:rsidRDefault="001F0A4E" w:rsidP="001F0A4E">
      <w:pPr>
        <w:jc w:val="center"/>
        <w:rPr>
          <w:b/>
          <w:sz w:val="28"/>
        </w:rPr>
      </w:pPr>
    </w:p>
    <w:p w:rsidR="001F0A4E" w:rsidRDefault="001F0A4E" w:rsidP="001F0A4E">
      <w:pPr>
        <w:jc w:val="center"/>
        <w:rPr>
          <w:b/>
          <w:sz w:val="28"/>
        </w:rPr>
      </w:pPr>
    </w:p>
    <w:p w:rsidR="001F0A4E" w:rsidRPr="0071429A" w:rsidRDefault="001F0A4E" w:rsidP="001F0A4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1C2BEB">
        <w:rPr>
          <w:iCs/>
          <w:sz w:val="24"/>
          <w:szCs w:val="24"/>
        </w:rPr>
        <w:t>3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1C2BEB">
        <w:rPr>
          <w:sz w:val="24"/>
          <w:szCs w:val="24"/>
        </w:rPr>
        <w:t>3</w:t>
      </w:r>
      <w:r w:rsidRPr="0071429A">
        <w:rPr>
          <w:sz w:val="24"/>
          <w:szCs w:val="24"/>
        </w:rPr>
        <w:t>.</w:t>
      </w:r>
    </w:p>
    <w:p w:rsidR="001F0A4E" w:rsidRDefault="001F0A4E" w:rsidP="001F0A4E"/>
    <w:p w:rsidR="001F0A4E" w:rsidRDefault="001F0A4E" w:rsidP="001F0A4E"/>
    <w:p w:rsidR="001F0A4E" w:rsidRDefault="001F0A4E" w:rsidP="001F0A4E"/>
    <w:p w:rsidR="008662B8" w:rsidRDefault="008662B8"/>
    <w:sectPr w:rsidR="008662B8" w:rsidSect="001F0A4E">
      <w:headerReference w:type="default" r:id="rId9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44AF" w:rsidRDefault="000A44AF" w:rsidP="001F0A4E">
      <w:r>
        <w:separator/>
      </w:r>
    </w:p>
  </w:endnote>
  <w:endnote w:type="continuationSeparator" w:id="0">
    <w:p w:rsidR="000A44AF" w:rsidRDefault="000A44AF" w:rsidP="001F0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44AF" w:rsidRDefault="000A44AF" w:rsidP="001F0A4E">
      <w:r>
        <w:separator/>
      </w:r>
    </w:p>
  </w:footnote>
  <w:footnote w:type="continuationSeparator" w:id="0">
    <w:p w:rsidR="000A44AF" w:rsidRDefault="000A44AF" w:rsidP="001F0A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5B7B" w:rsidRPr="00CC43B6" w:rsidRDefault="00DE5B7B" w:rsidP="001F0A4E">
    <w:pPr>
      <w:pStyle w:val="Hlavika"/>
      <w:jc w:val="center"/>
      <w:rPr>
        <w:sz w:val="36"/>
      </w:rPr>
    </w:pPr>
    <w:r w:rsidRPr="00CC43B6">
      <w:rPr>
        <w:sz w:val="36"/>
      </w:rPr>
      <w:t>Obec S l i z k é</w:t>
    </w:r>
  </w:p>
  <w:p w:rsidR="00DE5B7B" w:rsidRDefault="00DE5B7B" w:rsidP="001F0A4E">
    <w:pPr>
      <w:pStyle w:val="Hlavika"/>
      <w:jc w:val="center"/>
      <w:rPr>
        <w:sz w:val="28"/>
      </w:rPr>
    </w:pPr>
    <w:r w:rsidRPr="00CC43B6">
      <w:rPr>
        <w:sz w:val="28"/>
      </w:rPr>
      <w:t xml:space="preserve">Poznámky individuálnej účtovnej závierky zostavenej k 31. decembru </w:t>
    </w:r>
    <w:r>
      <w:rPr>
        <w:sz w:val="28"/>
      </w:rPr>
      <w:t>2023</w:t>
    </w:r>
  </w:p>
  <w:p w:rsidR="00DE5B7B" w:rsidRDefault="00DE5B7B" w:rsidP="001F0A4E">
    <w:pPr>
      <w:pStyle w:val="Hlavika"/>
      <w:rPr>
        <w:sz w:val="28"/>
      </w:rPr>
    </w:pPr>
    <w:r>
      <w:rPr>
        <w:sz w:val="28"/>
      </w:rPr>
      <w:t>––––––––––––––––––––––––––––––––––––––––––––––––––––––––––––––––––––-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AF341A6"/>
    <w:multiLevelType w:val="hybridMultilevel"/>
    <w:tmpl w:val="6B643D92"/>
    <w:lvl w:ilvl="0" w:tplc="9D74DE5E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"/>
  </w:num>
  <w:num w:numId="3">
    <w:abstractNumId w:val="5"/>
  </w:num>
  <w:num w:numId="4">
    <w:abstractNumId w:val="8"/>
  </w:num>
  <w:num w:numId="5">
    <w:abstractNumId w:val="17"/>
  </w:num>
  <w:num w:numId="6">
    <w:abstractNumId w:val="10"/>
  </w:num>
  <w:num w:numId="7">
    <w:abstractNumId w:val="9"/>
  </w:num>
  <w:num w:numId="8">
    <w:abstractNumId w:val="12"/>
  </w:num>
  <w:num w:numId="9">
    <w:abstractNumId w:val="3"/>
  </w:num>
  <w:num w:numId="10">
    <w:abstractNumId w:val="13"/>
  </w:num>
  <w:num w:numId="11">
    <w:abstractNumId w:val="0"/>
  </w:num>
  <w:num w:numId="12">
    <w:abstractNumId w:val="14"/>
  </w:num>
  <w:num w:numId="13">
    <w:abstractNumId w:val="16"/>
  </w:num>
  <w:num w:numId="14">
    <w:abstractNumId w:val="2"/>
  </w:num>
  <w:num w:numId="15">
    <w:abstractNumId w:val="4"/>
  </w:num>
  <w:num w:numId="16">
    <w:abstractNumId w:val="11"/>
  </w:num>
  <w:num w:numId="17">
    <w:abstractNumId w:val="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0A4E"/>
    <w:rsid w:val="00013F55"/>
    <w:rsid w:val="000779AF"/>
    <w:rsid w:val="00082069"/>
    <w:rsid w:val="000A44AF"/>
    <w:rsid w:val="001871C0"/>
    <w:rsid w:val="001C2BEB"/>
    <w:rsid w:val="001F0A4E"/>
    <w:rsid w:val="002454E7"/>
    <w:rsid w:val="004C5955"/>
    <w:rsid w:val="004C5E71"/>
    <w:rsid w:val="00692795"/>
    <w:rsid w:val="00706DD4"/>
    <w:rsid w:val="007B79C7"/>
    <w:rsid w:val="007D5C67"/>
    <w:rsid w:val="008662B8"/>
    <w:rsid w:val="00A43475"/>
    <w:rsid w:val="00C8423D"/>
    <w:rsid w:val="00CA0CD3"/>
    <w:rsid w:val="00DE5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0A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F0A4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F0A4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F0A4E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1F0A4E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1F0A4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F0A4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F0A4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F0A4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0A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0A4E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F0A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F0A4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F0A4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F0A4E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1F0A4E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1F0A4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F0A4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F0A4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F0A4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0A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0A4E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77DBD-2D67-4EC0-89C9-80C871629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21681</TotalTime>
  <Pages>1</Pages>
  <Words>2312</Words>
  <Characters>13180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2024-01-31T11:32:00Z</dcterms:created>
  <dcterms:modified xsi:type="dcterms:W3CDTF">2024-02-16T08:34:00Z</dcterms:modified>
</cp:coreProperties>
</file>