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6EAC8" w14:textId="46C00F3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</w:t>
      </w:r>
      <w:r w:rsidR="007977D0">
        <w:rPr>
          <w:rFonts w:ascii="Arial Narrow" w:hAnsi="Arial Narrow"/>
          <w:b/>
        </w:rPr>
        <w:t>2</w:t>
      </w:r>
      <w:r w:rsidR="00400220">
        <w:rPr>
          <w:rFonts w:ascii="Arial Narrow" w:hAnsi="Arial Narrow"/>
          <w:b/>
        </w:rPr>
        <w:t>3</w:t>
      </w:r>
    </w:p>
    <w:p w14:paraId="0279DDB7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3B6DE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AF4082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E93A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63D6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51814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17D779E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F92C9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C28A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6035B5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14:paraId="3C5B8A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0231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E6CA9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14:paraId="27DB4E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2FAD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ED41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8FA16E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4FE3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D5D931" w14:textId="77777777"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D1B78F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4D57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1699EA" w14:textId="77777777"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Montáž, oprava, údržba vyhradených elektrických zariadení dodávateľským spôsobom, zámočníctvo, kovoobrábanie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300670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FC056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681550" w14:textId="77777777"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AAC6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0A97E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72A181" w14:textId="2A89C05D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022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D839348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B626CC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97F3D3D" w14:textId="77777777" w:rsidTr="000764C2">
        <w:tc>
          <w:tcPr>
            <w:tcW w:w="2197" w:type="dxa"/>
            <w:shd w:val="clear" w:color="auto" w:fill="auto"/>
          </w:tcPr>
          <w:p w14:paraId="35FB1A5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2DE78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517E5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D7FFD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36223E4" w14:textId="77777777" w:rsidTr="000764C2">
        <w:tc>
          <w:tcPr>
            <w:tcW w:w="2197" w:type="dxa"/>
            <w:shd w:val="clear" w:color="auto" w:fill="auto"/>
          </w:tcPr>
          <w:p w14:paraId="015D2E5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EC7AFFF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B7B528" w14:textId="77777777"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ADBE17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DD4131" w14:textId="77777777" w:rsidTr="000764C2">
        <w:tc>
          <w:tcPr>
            <w:tcW w:w="2197" w:type="dxa"/>
            <w:shd w:val="clear" w:color="auto" w:fill="auto"/>
          </w:tcPr>
          <w:p w14:paraId="0707A9C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C085FB4" w14:textId="77777777"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4C4944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1A39D7B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467264A" w14:textId="77777777" w:rsidTr="000764C2">
        <w:tc>
          <w:tcPr>
            <w:tcW w:w="2197" w:type="dxa"/>
            <w:shd w:val="clear" w:color="auto" w:fill="auto"/>
          </w:tcPr>
          <w:p w14:paraId="6F1AAF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DCD50EB" w14:textId="77777777"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A63716" w14:textId="77777777"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B9C409A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34D6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A87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D1D4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C86DE5" w14:textId="4861B99F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7977D0">
        <w:rPr>
          <w:rFonts w:ascii="Arial Narrow" w:hAnsi="Arial Narrow" w:cs="Arial Narrow"/>
          <w:b/>
          <w:sz w:val="22"/>
          <w:szCs w:val="22"/>
        </w:rPr>
        <w:t>2</w:t>
      </w:r>
      <w:r w:rsidR="00400220">
        <w:rPr>
          <w:rFonts w:ascii="Arial Narrow" w:hAnsi="Arial Narrow" w:cs="Arial Narrow"/>
          <w:b/>
          <w:sz w:val="22"/>
          <w:szCs w:val="22"/>
        </w:rPr>
        <w:t>2</w:t>
      </w:r>
    </w:p>
    <w:p w14:paraId="262CD185" w14:textId="59602E98" w:rsidR="001F718C" w:rsidRPr="00755848" w:rsidRDefault="007977D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400220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400220">
        <w:rPr>
          <w:rFonts w:ascii="Arial Narrow" w:hAnsi="Arial Narrow" w:cs="Arial Narrow"/>
          <w:sz w:val="22"/>
          <w:szCs w:val="22"/>
        </w:rPr>
        <w:t>28</w:t>
      </w:r>
      <w:r w:rsidR="000E1205">
        <w:rPr>
          <w:rFonts w:ascii="Arial Narrow" w:hAnsi="Arial Narrow" w:cs="Arial Narrow"/>
          <w:sz w:val="22"/>
          <w:szCs w:val="22"/>
        </w:rPr>
        <w:t>.0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0E1205">
        <w:rPr>
          <w:rFonts w:ascii="Arial Narrow" w:hAnsi="Arial Narrow" w:cs="Arial Narrow"/>
          <w:sz w:val="22"/>
          <w:szCs w:val="22"/>
        </w:rPr>
        <w:t>.202</w:t>
      </w:r>
      <w:r w:rsidR="008850E9">
        <w:rPr>
          <w:rFonts w:ascii="Arial Narrow" w:hAnsi="Arial Narrow" w:cs="Arial Narrow"/>
          <w:sz w:val="22"/>
          <w:szCs w:val="22"/>
        </w:rPr>
        <w:t>3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206EA16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31B35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40BA1E25" w14:textId="7CD9AA36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3F234FD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BB32F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509E0BB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351060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C20DFD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6F9F77F4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ABB3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CCC6C5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CF25E1E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1163C4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4B2D18E4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1C20AFA2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2CFE944C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3D8BF52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48FFA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6B0E3C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484C11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63F0B99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0CCA1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3029DA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B20832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9540187" w14:textId="77777777"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CB5EDA" w14:textId="77777777"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65C11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AD718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8867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7BF8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0C201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6C36F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37B07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7A12E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7343F4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9C9F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C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340A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917E07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DAD65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AB12FF" w14:textId="77777777"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Kukura,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4A04C2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3A04744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B0D3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5EA5BF" w14:textId="77777777"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Bedřich Murko,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2E0962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92071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02938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A49AA9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CE1485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53F604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86DEA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D4A4E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78FE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E97F0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AA953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00FEAC13" w14:textId="21CAC912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51BFCF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C55691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7696EA1D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16A05A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CB962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3D4C07E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28D8B39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6E6C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53561F2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637E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5CC0BE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1C5C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93E59B5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467D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C10A34E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55DF5F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A67190D" w14:textId="71FB40DE"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4038E3E3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8B3EF9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FBC98C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76FD9B4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8FF79B3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CA16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F9541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1C0ED6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9906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1F3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A29A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1AFFB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C02FF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FC0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6C12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D236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535A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B50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59A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666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DA61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40D5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15E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244E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EC7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8E5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3C74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D8C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DFC2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361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BB17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4F53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C55D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A17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2EA4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35D0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19962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BA7F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810F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EA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6D1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278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B8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6BB5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2D98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159F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5126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0B43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5C600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CE17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6C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FBF2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7E37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FE99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0825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550E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217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A004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91A2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BC2D4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D9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9327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2D3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9283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1AE0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B6F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D63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A257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A971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50C6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ACBD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C2A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3F52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4A2E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A8A4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6C6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9DD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B99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4B5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5EBA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BEC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5AE0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158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37F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EBBA3E" w14:textId="77777777" w:rsidTr="00433587">
        <w:tc>
          <w:tcPr>
            <w:tcW w:w="706" w:type="dxa"/>
            <w:shd w:val="clear" w:color="auto" w:fill="auto"/>
          </w:tcPr>
          <w:p w14:paraId="6DA807E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24378E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1818C2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095DBC" w14:textId="77777777" w:rsidTr="00433587">
        <w:tc>
          <w:tcPr>
            <w:tcW w:w="706" w:type="dxa"/>
            <w:shd w:val="clear" w:color="auto" w:fill="auto"/>
          </w:tcPr>
          <w:p w14:paraId="7B54CE3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F76F66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1D7CE1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3E7E03" w14:textId="77777777" w:rsidTr="00433587">
        <w:tc>
          <w:tcPr>
            <w:tcW w:w="706" w:type="dxa"/>
            <w:shd w:val="clear" w:color="auto" w:fill="auto"/>
          </w:tcPr>
          <w:p w14:paraId="455DBCEE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25C2D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AF82E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75109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D0AEA24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56C54D3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A2FB3E8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315BA53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399E356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1B3244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0835697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99DAB70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00C68D3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5C24C3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97F733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7972D92B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4C66C56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23391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11FB6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A616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1BE800F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708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CFE20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00F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1693071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BEA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8AE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87F2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3ED9FDD2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2A90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A94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C3C1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2360BA1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B355C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6ADC9F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E7D3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4E69143A" w14:textId="77777777" w:rsidR="00DD04BB" w:rsidRDefault="00DD04BB" w:rsidP="00DD04BB"/>
    <w:p w14:paraId="3039CEC3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4BDD29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44330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66ADBE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E244B55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316AD8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05E078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5B815414" w14:textId="1401434F"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0B83601B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0AA1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DB21B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8AD3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30AD581" w14:textId="3A5E10F5"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DD7067">
        <w:rPr>
          <w:rFonts w:ascii="Arial Narrow" w:hAnsi="Arial Narrow" w:cs="Arial Narrow"/>
          <w:sz w:val="22"/>
          <w:szCs w:val="22"/>
        </w:rPr>
        <w:t xml:space="preserve"> neúčtovala o good</w:t>
      </w:r>
      <w:r w:rsidR="00C35740">
        <w:rPr>
          <w:rFonts w:ascii="Arial Narrow" w:hAnsi="Arial Narrow" w:cs="Arial Narrow"/>
          <w:sz w:val="22"/>
          <w:szCs w:val="22"/>
        </w:rPr>
        <w:t>wille ani o zápornom goodwille.</w:t>
      </w:r>
    </w:p>
    <w:p w14:paraId="71AD6F41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92161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652A9E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7420E23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2C922FC5" w14:textId="0B5EC57C"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7F3F546E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97052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BAEB46B" w14:textId="78612E5C"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D7067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684C2644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64DDC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49D551D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32D7255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2C0FC83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40A3E9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B2ECD24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D80BFA2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F4496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5CCDF1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5563BB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ADFB3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03B7DD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0B19B48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89F1F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77265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506B1AB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CDAD3B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F8470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CAB37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5290E0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8CD344" w14:textId="39AB8709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</w:t>
      </w:r>
      <w:r w:rsidR="00DD7067">
        <w:rPr>
          <w:rFonts w:ascii="Arial Narrow" w:hAnsi="Arial Narrow" w:cs="Arial Narrow"/>
          <w:bCs/>
          <w:sz w:val="22"/>
          <w:szCs w:val="22"/>
        </w:rPr>
        <w:t>2</w:t>
      </w:r>
      <w:r w:rsidR="00400220">
        <w:rPr>
          <w:rFonts w:ascii="Arial Narrow" w:hAnsi="Arial Narrow" w:cs="Arial Narrow"/>
          <w:bCs/>
          <w:sz w:val="22"/>
          <w:szCs w:val="22"/>
        </w:rPr>
        <w:t>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7691B5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DEEC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356CE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1A014C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4A63AC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1DE92AE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2ADE4D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2430FED3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6AC9BA7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26DC159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434CCA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9BB5C6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9952F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11502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3CFAB9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3D34CA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B968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C7979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B409F0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920C48C" w14:textId="53C8F395" w:rsidR="008233EC" w:rsidRPr="00484D3B" w:rsidRDefault="0040022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.202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21314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96D86A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9D4991A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0256C1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721E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726D45A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5161F96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CC6B5E8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5D1EE300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76AFE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1749C9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795B2" w14:textId="77777777" w:rsidR="001749C9" w:rsidRDefault="001749C9">
      <w:r>
        <w:separator/>
      </w:r>
    </w:p>
  </w:endnote>
  <w:endnote w:type="continuationSeparator" w:id="0">
    <w:p w14:paraId="021B6AD5" w14:textId="77777777" w:rsidR="001749C9" w:rsidRDefault="00174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6614A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067">
      <w:rPr>
        <w:noProof/>
      </w:rPr>
      <w:t>1</w:t>
    </w:r>
    <w:r>
      <w:rPr>
        <w:noProof/>
      </w:rPr>
      <w:fldChar w:fldCharType="end"/>
    </w:r>
  </w:p>
  <w:p w14:paraId="594F30B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FEB8C" w14:textId="77777777" w:rsidR="001749C9" w:rsidRDefault="001749C9">
      <w:r>
        <w:separator/>
      </w:r>
    </w:p>
  </w:footnote>
  <w:footnote w:type="continuationSeparator" w:id="0">
    <w:p w14:paraId="792BAD4E" w14:textId="77777777" w:rsidR="001749C9" w:rsidRDefault="00174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3379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14:paraId="4977DF2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D6D9B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C893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D9305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1FB87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5998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0FD5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E09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3F85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8730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618E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66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B91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B9F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3E8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E02B6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0628543">
    <w:abstractNumId w:val="13"/>
  </w:num>
  <w:num w:numId="2" w16cid:durableId="171384129">
    <w:abstractNumId w:val="0"/>
  </w:num>
  <w:num w:numId="3" w16cid:durableId="295989608">
    <w:abstractNumId w:val="6"/>
  </w:num>
  <w:num w:numId="4" w16cid:durableId="1564563489">
    <w:abstractNumId w:val="17"/>
  </w:num>
  <w:num w:numId="5" w16cid:durableId="2015110492">
    <w:abstractNumId w:val="7"/>
  </w:num>
  <w:num w:numId="6" w16cid:durableId="1380128846">
    <w:abstractNumId w:val="11"/>
  </w:num>
  <w:num w:numId="7" w16cid:durableId="407651744">
    <w:abstractNumId w:val="4"/>
  </w:num>
  <w:num w:numId="8" w16cid:durableId="168250696">
    <w:abstractNumId w:val="8"/>
  </w:num>
  <w:num w:numId="9" w16cid:durableId="51002705">
    <w:abstractNumId w:val="15"/>
  </w:num>
  <w:num w:numId="10" w16cid:durableId="1550455429">
    <w:abstractNumId w:val="12"/>
  </w:num>
  <w:num w:numId="11" w16cid:durableId="510532983">
    <w:abstractNumId w:val="5"/>
  </w:num>
  <w:num w:numId="12" w16cid:durableId="542057752">
    <w:abstractNumId w:val="18"/>
  </w:num>
  <w:num w:numId="13" w16cid:durableId="938176501">
    <w:abstractNumId w:val="2"/>
  </w:num>
  <w:num w:numId="14" w16cid:durableId="366105191">
    <w:abstractNumId w:val="14"/>
  </w:num>
  <w:num w:numId="15" w16cid:durableId="1491864555">
    <w:abstractNumId w:val="10"/>
  </w:num>
  <w:num w:numId="16" w16cid:durableId="1525824278">
    <w:abstractNumId w:val="16"/>
  </w:num>
  <w:num w:numId="17" w16cid:durableId="649940842">
    <w:abstractNumId w:val="9"/>
  </w:num>
  <w:num w:numId="18" w16cid:durableId="1415006407">
    <w:abstractNumId w:val="3"/>
  </w:num>
  <w:num w:numId="19" w16cid:durableId="61296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9C9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22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977D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44E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50E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BCE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46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7067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780D8C7"/>
  <w15:docId w15:val="{82F7C236-B16B-4A38-85EB-D9943466E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A097-9703-4BE6-8B62-4590B4A2E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4</cp:revision>
  <cp:lastPrinted>2015-07-22T09:26:00Z</cp:lastPrinted>
  <dcterms:created xsi:type="dcterms:W3CDTF">2024-04-02T07:05:00Z</dcterms:created>
  <dcterms:modified xsi:type="dcterms:W3CDTF">2024-04-02T07:08:00Z</dcterms:modified>
</cp:coreProperties>
</file>