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MB – Stavebné rezivo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MDŽ  1837/16, 942 01  Šurany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2022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2"/>
        <w:gridCol w:w="1506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Pásová píla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2"/>
        <w:gridCol w:w="292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5"/>
        <w:gridCol w:w="851"/>
        <w:gridCol w:w="2123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</w:rPr>
      </w:pPr>
      <w:r>
        <w:rPr>
          <w:color w:val="C00000"/>
          <w:szCs w:val="22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0"/>
        <w:gridCol w:w="9"/>
        <w:gridCol w:w="1705"/>
        <w:gridCol w:w="275"/>
        <w:gridCol w:w="714"/>
        <w:gridCol w:w="986"/>
        <w:gridCol w:w="149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55909523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2122123487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LibreOffice/7.4.0.3$Windows_X86_64 LibreOffice_project/f85e47c08ddd19c015c0114a68350214f7066f5a</Application>
  <AppVersion>15.0000</AppVersion>
  <Pages>6</Pages>
  <Words>1531</Words>
  <Characters>9198</Characters>
  <CharactersWithSpaces>10560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2023-06-29T20:50:23Z</cp:lastPrinted>
  <dcterms:modified xsi:type="dcterms:W3CDTF">2024-03-18T19:58:20Z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