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06559E" w:rsidRPr="00D36A0A" w:rsidRDefault="001764FC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MANDREA </w:t>
      </w:r>
      <w:r w:rsidR="0006559E" w:rsidRPr="00D36A0A">
        <w:rPr>
          <w:b/>
          <w:color w:val="auto"/>
        </w:rPr>
        <w:t xml:space="preserve"> s.r.o., 038 </w:t>
      </w:r>
      <w:r>
        <w:rPr>
          <w:b/>
          <w:color w:val="auto"/>
        </w:rPr>
        <w:t>45</w:t>
      </w:r>
      <w:r w:rsidR="0006559E" w:rsidRPr="00D36A0A">
        <w:rPr>
          <w:b/>
          <w:color w:val="auto"/>
        </w:rPr>
        <w:t xml:space="preserve"> </w:t>
      </w:r>
      <w:r>
        <w:rPr>
          <w:b/>
          <w:color w:val="auto"/>
        </w:rPr>
        <w:t>Malý Čepčín 31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 w:rsidR="00D45C73">
        <w:rPr>
          <w:b/>
          <w:color w:val="auto"/>
        </w:rPr>
        <w:t>2</w:t>
      </w:r>
      <w:r w:rsidR="00C35F78">
        <w:rPr>
          <w:b/>
          <w:color w:val="auto"/>
        </w:rPr>
        <w:t>3</w:t>
      </w:r>
      <w:r w:rsidR="001764FC"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C35F78">
        <w:rPr>
          <w:b/>
          <w:color w:val="auto"/>
        </w:rPr>
        <w:t>2,00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EC2C03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</w:p>
    <w:p w:rsidR="0006559E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492C0D" w:rsidRPr="0083654A" w:rsidRDefault="00492C0D" w:rsidP="0006559E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492C0D" w:rsidRDefault="00492C0D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EC2C03">
        <w:rPr>
          <w:color w:val="auto"/>
        </w:rPr>
        <w:t>neuplatňuje</w:t>
      </w:r>
      <w:r>
        <w:rPr>
          <w:color w:val="auto"/>
        </w:rPr>
        <w:t xml:space="preserve">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EC2C03">
        <w:rPr>
          <w:color w:val="auto"/>
        </w:rPr>
        <w:t xml:space="preserve">uplatňuje </w:t>
      </w:r>
      <w:r>
        <w:rPr>
          <w:color w:val="auto"/>
        </w:rPr>
        <w:t xml:space="preserve">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C35F78" w:rsidP="00BA2038">
            <w:pPr>
              <w:jc w:val="center"/>
              <w:rPr>
                <w:bCs/>
              </w:rPr>
            </w:pPr>
            <w:r>
              <w:rPr>
                <w:bCs/>
              </w:rPr>
              <w:t>31.130</w:t>
            </w:r>
            <w:r w:rsidR="00DE5E54">
              <w:rPr>
                <w:bCs/>
              </w:rPr>
              <w:t>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C35F78" w:rsidP="00B42C79">
            <w:pPr>
              <w:jc w:val="center"/>
              <w:rPr>
                <w:b/>
              </w:rPr>
            </w:pPr>
            <w:r>
              <w:rPr>
                <w:b/>
              </w:rPr>
              <w:t>31.130</w:t>
            </w:r>
            <w:r w:rsidR="00DE5E54">
              <w:rPr>
                <w:b/>
              </w:rPr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C35F78" w:rsidP="00BA2038">
            <w:pPr>
              <w:jc w:val="center"/>
            </w:pPr>
            <w:r>
              <w:t>2.536</w:t>
            </w:r>
            <w:r w:rsidR="00DE5E54"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C35F78" w:rsidP="00BA2038">
            <w:pPr>
              <w:jc w:val="center"/>
              <w:rPr>
                <w:b/>
              </w:rPr>
            </w:pPr>
            <w:r>
              <w:rPr>
                <w:b/>
              </w:rPr>
              <w:t>2.536</w:t>
            </w:r>
            <w:r w:rsidR="00DE5E54">
              <w:rPr>
                <w:b/>
              </w:rPr>
              <w:t>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492C0D" w:rsidRDefault="00492C0D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B52165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FA62AE"/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6559E"/>
    <w:rsid w:val="001764FC"/>
    <w:rsid w:val="001E376C"/>
    <w:rsid w:val="001F2271"/>
    <w:rsid w:val="002146C4"/>
    <w:rsid w:val="00492C0D"/>
    <w:rsid w:val="005C5231"/>
    <w:rsid w:val="00653601"/>
    <w:rsid w:val="006950CA"/>
    <w:rsid w:val="006B3E14"/>
    <w:rsid w:val="009053BD"/>
    <w:rsid w:val="009C5173"/>
    <w:rsid w:val="009F6DEC"/>
    <w:rsid w:val="00B42C79"/>
    <w:rsid w:val="00C35F78"/>
    <w:rsid w:val="00C42EC1"/>
    <w:rsid w:val="00D45C73"/>
    <w:rsid w:val="00DE5E54"/>
    <w:rsid w:val="00E53C74"/>
    <w:rsid w:val="00EA004A"/>
    <w:rsid w:val="00EC2C03"/>
    <w:rsid w:val="00FA6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1516</Words>
  <Characters>8645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2</cp:revision>
  <cp:lastPrinted>2023-03-05T09:58:00Z</cp:lastPrinted>
  <dcterms:created xsi:type="dcterms:W3CDTF">2024-04-01T10:37:00Z</dcterms:created>
  <dcterms:modified xsi:type="dcterms:W3CDTF">2024-04-01T10:37:00Z</dcterms:modified>
</cp:coreProperties>
</file>