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08.02.2023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38" w:type="pct"/>
        <w:tblLook w:val="00A0" w:firstRow="1" w:lastRow="0" w:firstColumn="1" w:lastColumn="0" w:noHBand="0" w:noVBand="0"/>
      </w:tblPr>
      <w:tblGrid>
        <w:gridCol w:w="2163"/>
        <w:gridCol w:w="7194"/>
      </w:tblGrid>
      <w:tr w:rsidR="007B0660" w:rsidRPr="003E7910" w:rsidTr="008B67F2">
        <w:trPr>
          <w:trHeight w:val="66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8B67F2">
        <w:trPr>
          <w:trHeight w:val="325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KONMI,s.r.o.</w:t>
            </w:r>
          </w:p>
        </w:tc>
      </w:tr>
      <w:tr w:rsidR="007B0660" w:rsidRPr="003E7910" w:rsidTr="008B67F2">
        <w:trPr>
          <w:trHeight w:val="325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M.Rázusa 22, Banská Bystrica</w:t>
            </w:r>
          </w:p>
        </w:tc>
      </w:tr>
      <w:tr w:rsidR="004534D4" w:rsidRPr="003E7910" w:rsidTr="008B67F2">
        <w:trPr>
          <w:trHeight w:val="325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55206620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2121902156</w:t>
            </w:r>
          </w:p>
        </w:tc>
      </w:tr>
      <w:tr w:rsidR="007B0660" w:rsidRPr="003E7910" w:rsidTr="008B67F2">
        <w:trPr>
          <w:trHeight w:val="325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8B67F2">
        <w:trPr>
          <w:trHeight w:val="325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67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08.02.2023</w:t>
            </w:r>
          </w:p>
        </w:tc>
      </w:tr>
      <w:tr w:rsidR="008B67F2" w:rsidRPr="003E7910" w:rsidTr="008B67F2">
        <w:trPr>
          <w:trHeight w:val="325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67F2" w:rsidRPr="003E7910" w:rsidRDefault="008B67F2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67F2" w:rsidRDefault="008B67F2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67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Annamária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Mlčalová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67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67F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CE7" w:rsidRDefault="004E1CE7" w:rsidP="00107589">
      <w:pPr>
        <w:spacing w:after="0" w:line="240" w:lineRule="auto"/>
      </w:pPr>
      <w:r>
        <w:separator/>
      </w:r>
    </w:p>
  </w:endnote>
  <w:endnote w:type="continuationSeparator" w:id="0">
    <w:p w:rsidR="004E1CE7" w:rsidRDefault="004E1C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CE7" w:rsidRDefault="004E1CE7" w:rsidP="00107589">
      <w:pPr>
        <w:spacing w:after="0" w:line="240" w:lineRule="auto"/>
      </w:pPr>
      <w:r>
        <w:separator/>
      </w:r>
    </w:p>
  </w:footnote>
  <w:footnote w:type="continuationSeparator" w:id="0">
    <w:p w:rsidR="004E1CE7" w:rsidRDefault="004E1C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55206620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2121902156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CE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67F2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7C4352"/>
  <w15:docId w15:val="{FEC6DC8D-99C3-4061-91E6-6C567B5A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E5D4F-7F45-4211-9A78-D6653DC7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2024-02-29T11:08:00Z</dcterms:modified>
</cp:coreProperties>
</file>