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BAF971" w14:textId="157BDB0C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16127C">
        <w:rPr>
          <w:rFonts w:ascii="Times New Roman" w:hAnsi="Times New Roman" w:cs="Times New Roman"/>
          <w:b/>
          <w:sz w:val="24"/>
          <w:szCs w:val="24"/>
        </w:rPr>
        <w:t>202</w:t>
      </w:r>
      <w:r w:rsidR="003B25C8">
        <w:rPr>
          <w:rFonts w:ascii="Times New Roman" w:hAnsi="Times New Roman" w:cs="Times New Roman"/>
          <w:b/>
          <w:sz w:val="24"/>
          <w:szCs w:val="24"/>
        </w:rPr>
        <w:t>3</w:t>
      </w:r>
    </w:p>
    <w:p w14:paraId="11002265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D3434F6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6E0AB0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40D96A3" w14:textId="77777777"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ADOS ELA,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2858D1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MUDr. </w:t>
      </w:r>
      <w:proofErr w:type="spellStart"/>
      <w:r>
        <w:rPr>
          <w:rFonts w:ascii="Times New Roman" w:hAnsi="Times New Roman" w:cs="Times New Roman"/>
          <w:sz w:val="24"/>
        </w:rPr>
        <w:t>Pribulu</w:t>
      </w:r>
      <w:proofErr w:type="spellEnd"/>
      <w:r>
        <w:rPr>
          <w:rFonts w:ascii="Times New Roman" w:hAnsi="Times New Roman" w:cs="Times New Roman"/>
          <w:sz w:val="24"/>
        </w:rPr>
        <w:t xml:space="preserve"> 1</w:t>
      </w:r>
    </w:p>
    <w:p w14:paraId="7266C6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14:paraId="6BD6DAD3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C95B67B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068660D5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6C3D7E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E1E8A66" w14:textId="77777777"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14:paraId="44B01CE2" w14:textId="77777777"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3350DB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011D410" w14:textId="74F17D26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6127C">
        <w:rPr>
          <w:rFonts w:ascii="Times New Roman" w:hAnsi="Times New Roman" w:cs="Times New Roman"/>
          <w:sz w:val="24"/>
        </w:rPr>
        <w:t>2</w:t>
      </w:r>
      <w:r w:rsidR="0062670C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C537AF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7E1139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07012FC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393719C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7A58F8" w14:textId="617A1AA2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6127C">
        <w:rPr>
          <w:rFonts w:ascii="Times New Roman" w:hAnsi="Times New Roman" w:cs="Times New Roman"/>
          <w:sz w:val="24"/>
        </w:rPr>
        <w:t>2</w:t>
      </w:r>
      <w:r w:rsidR="00C537AF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22B40022" w14:textId="149740B8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16127C">
        <w:rPr>
          <w:rFonts w:ascii="Times New Roman" w:hAnsi="Times New Roman" w:cs="Times New Roman"/>
          <w:sz w:val="24"/>
        </w:rPr>
        <w:t>2</w:t>
      </w:r>
      <w:r w:rsidR="00C537AF">
        <w:rPr>
          <w:rFonts w:ascii="Times New Roman" w:hAnsi="Times New Roman" w:cs="Times New Roman"/>
          <w:sz w:val="24"/>
        </w:rPr>
        <w:t xml:space="preserve">3 </w:t>
      </w:r>
      <w:r>
        <w:rPr>
          <w:rFonts w:ascii="Times New Roman" w:hAnsi="Times New Roman" w:cs="Times New Roman"/>
          <w:sz w:val="24"/>
        </w:rPr>
        <w:t>do 31.12.20</w:t>
      </w:r>
      <w:r w:rsidR="0016127C">
        <w:rPr>
          <w:rFonts w:ascii="Times New Roman" w:hAnsi="Times New Roman" w:cs="Times New Roman"/>
          <w:sz w:val="24"/>
        </w:rPr>
        <w:t>2</w:t>
      </w:r>
      <w:r w:rsidR="00C537AF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6E75CA40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7DCF86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33326AB3" w14:textId="72149495" w:rsidR="00492956" w:rsidRDefault="00C71068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537AF">
        <w:rPr>
          <w:rFonts w:ascii="Times New Roman" w:hAnsi="Times New Roman" w:cs="Times New Roman"/>
          <w:sz w:val="24"/>
          <w:szCs w:val="24"/>
        </w:rPr>
        <w:t>8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 w:rsidR="0062670C"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 w:rsidR="00C537AF">
        <w:rPr>
          <w:rFonts w:ascii="Times New Roman" w:hAnsi="Times New Roman" w:cs="Times New Roman"/>
          <w:sz w:val="24"/>
          <w:szCs w:val="24"/>
        </w:rPr>
        <w:t>3</w:t>
      </w:r>
    </w:p>
    <w:p w14:paraId="3034225B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B16C1E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31A2B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0144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19D65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E44BB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DCCA222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6E74B97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BA5C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6714A3A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DD82DD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964677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6BE1A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5422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18B92D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31BFDA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DEDB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79CF29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13D7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33E8C3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195B7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79F39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275FB5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33755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CE836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37E7D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6A069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3028F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092F0C4" w14:textId="5E6E3C0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 w:rsidR="00C537AF">
        <w:rPr>
          <w:rFonts w:ascii="Times New Roman" w:hAnsi="Times New Roman" w:cs="Times New Roman"/>
          <w:sz w:val="24"/>
          <w:szCs w:val="24"/>
        </w:rPr>
        <w:t>3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>dlhodobého majetku</w:t>
      </w:r>
      <w:r w:rsidR="00C71068">
        <w:rPr>
          <w:rFonts w:ascii="Times New Roman" w:hAnsi="Times New Roman" w:cs="Times New Roman"/>
          <w:sz w:val="24"/>
          <w:szCs w:val="24"/>
        </w:rPr>
        <w:t xml:space="preserve"> </w:t>
      </w:r>
      <w:r w:rsidR="00C537AF">
        <w:rPr>
          <w:rFonts w:ascii="Times New Roman" w:hAnsi="Times New Roman" w:cs="Times New Roman"/>
          <w:sz w:val="24"/>
          <w:szCs w:val="24"/>
        </w:rPr>
        <w:t>– auta 116 151</w:t>
      </w:r>
      <w:r w:rsidR="0062670C">
        <w:rPr>
          <w:rFonts w:ascii="Times New Roman" w:hAnsi="Times New Roman" w:cs="Times New Roman"/>
          <w:sz w:val="24"/>
          <w:szCs w:val="24"/>
        </w:rPr>
        <w:t xml:space="preserve">, </w:t>
      </w:r>
      <w:r w:rsidR="0016127C">
        <w:rPr>
          <w:rFonts w:ascii="Times New Roman" w:hAnsi="Times New Roman" w:cs="Times New Roman"/>
          <w:sz w:val="24"/>
          <w:szCs w:val="24"/>
        </w:rPr>
        <w:t xml:space="preserve"> úbytok</w:t>
      </w:r>
      <w:r w:rsidR="006267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670C">
        <w:rPr>
          <w:rFonts w:ascii="Times New Roman" w:hAnsi="Times New Roman" w:cs="Times New Roman"/>
          <w:sz w:val="24"/>
          <w:szCs w:val="24"/>
        </w:rPr>
        <w:t>mebol</w:t>
      </w:r>
      <w:proofErr w:type="spellEnd"/>
      <w:r w:rsidR="0016127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6888E6" w14:textId="77777777" w:rsidR="0016127C" w:rsidRPr="005A0E03" w:rsidRDefault="0016127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2B5C3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A7E12C8" w14:textId="37F714E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Vykázané pohľadávky z obchodného styku</w:t>
      </w:r>
      <w:r w:rsidR="00C537AF">
        <w:rPr>
          <w:rFonts w:ascii="Times New Roman" w:hAnsi="Times New Roman" w:cs="Times New Roman"/>
          <w:sz w:val="24"/>
          <w:szCs w:val="24"/>
        </w:rPr>
        <w:t>130 034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1A36A3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2E4E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C78A19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ADBA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FE8BF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0E4D61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A6DC2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58209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4CE69CE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461DA9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AFB6E3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ABFCC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B1A338D" w14:textId="24A197B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233 932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73873C0" w14:textId="1BD3F75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1 409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BBD6A2F" w14:textId="3482832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18 939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C9F7A53" w14:textId="633685F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 xml:space="preserve"> a dotácie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49 575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D246F2F" w14:textId="3C955BB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744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9CA3E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EC432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7D95E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3903C468" w14:textId="17CCD85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1 452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0929D1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A1C7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20766B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9FC6436" w14:textId="5B0A321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740 693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3FAB949" w14:textId="3E786B8C" w:rsidR="00C537AF" w:rsidRDefault="00C537AF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Dotácie  83 980 EUR</w:t>
      </w:r>
    </w:p>
    <w:p w14:paraId="629D6B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244A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742457C" w14:textId="4EC539E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32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898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7 328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5 424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61 500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47068A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76BE1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0AC52FF" w14:textId="5C57D53B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vykáza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n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á účtovná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strata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930, daňový zisk  5443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 xml:space="preserve"> 1143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DF8F42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2BC3F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AE209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7C864587" w14:textId="6F79B796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2651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2DFC55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CBE71E6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ADE9F06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82B7405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72254C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0B1C3CE7" w14:textId="2513656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-7231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5592A2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8B227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459D8396" w14:textId="5D83A5E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 xml:space="preserve"> -7 231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C7557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57D7BA" w14:textId="77777777" w:rsidR="00C7557F" w:rsidRDefault="00C7557F" w:rsidP="00492956">
      <w:pPr>
        <w:spacing w:after="0" w:line="240" w:lineRule="auto"/>
      </w:pPr>
      <w:r>
        <w:separator/>
      </w:r>
    </w:p>
  </w:endnote>
  <w:endnote w:type="continuationSeparator" w:id="0">
    <w:p w14:paraId="38871A8E" w14:textId="77777777" w:rsidR="00C7557F" w:rsidRDefault="00C7557F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ED78D7" w14:textId="77777777" w:rsidR="00C7557F" w:rsidRDefault="00C7557F" w:rsidP="00492956">
      <w:pPr>
        <w:spacing w:after="0" w:line="240" w:lineRule="auto"/>
      </w:pPr>
      <w:r>
        <w:separator/>
      </w:r>
    </w:p>
  </w:footnote>
  <w:footnote w:type="continuationSeparator" w:id="0">
    <w:p w14:paraId="7FD0FE34" w14:textId="77777777" w:rsidR="00C7557F" w:rsidRDefault="00C7557F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7E939C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A10C1E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FEAE02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A71FD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67CB6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979AAB8" w14:textId="77777777"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4B974FC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06DD482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72261AD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14:paraId="3ADFC088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34E9FDF2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BFECE8" w14:textId="77777777"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0F0386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2AB0A32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56F0F6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0AF3AF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D75C6F4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2A5E8BCF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8263FC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E692B8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63B8A8E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3E344FE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495AC60F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4944"/>
    <w:rsid w:val="000E7256"/>
    <w:rsid w:val="001610CB"/>
    <w:rsid w:val="00161134"/>
    <w:rsid w:val="0016127C"/>
    <w:rsid w:val="002A191C"/>
    <w:rsid w:val="00310757"/>
    <w:rsid w:val="00324D51"/>
    <w:rsid w:val="003260E4"/>
    <w:rsid w:val="003B25C8"/>
    <w:rsid w:val="003B43DF"/>
    <w:rsid w:val="003F43C5"/>
    <w:rsid w:val="00417A71"/>
    <w:rsid w:val="004863D1"/>
    <w:rsid w:val="00492956"/>
    <w:rsid w:val="004D7592"/>
    <w:rsid w:val="00543434"/>
    <w:rsid w:val="00553D74"/>
    <w:rsid w:val="005A0E03"/>
    <w:rsid w:val="00602D8F"/>
    <w:rsid w:val="0062670C"/>
    <w:rsid w:val="00642D62"/>
    <w:rsid w:val="00660D3B"/>
    <w:rsid w:val="00676064"/>
    <w:rsid w:val="006B1F42"/>
    <w:rsid w:val="006F0DD2"/>
    <w:rsid w:val="00736146"/>
    <w:rsid w:val="007613E3"/>
    <w:rsid w:val="0076793A"/>
    <w:rsid w:val="00767D10"/>
    <w:rsid w:val="0079555C"/>
    <w:rsid w:val="007B1EB1"/>
    <w:rsid w:val="007E1139"/>
    <w:rsid w:val="00801773"/>
    <w:rsid w:val="008F42A5"/>
    <w:rsid w:val="00982981"/>
    <w:rsid w:val="00994D4E"/>
    <w:rsid w:val="009D16C2"/>
    <w:rsid w:val="00A30EE5"/>
    <w:rsid w:val="00AB31C2"/>
    <w:rsid w:val="00AE2253"/>
    <w:rsid w:val="00B01221"/>
    <w:rsid w:val="00B216A4"/>
    <w:rsid w:val="00B47247"/>
    <w:rsid w:val="00C537AF"/>
    <w:rsid w:val="00C71068"/>
    <w:rsid w:val="00C7557F"/>
    <w:rsid w:val="00D665CF"/>
    <w:rsid w:val="00DD57FF"/>
    <w:rsid w:val="00EB3DC3"/>
    <w:rsid w:val="00F1504F"/>
    <w:rsid w:val="00F5789C"/>
    <w:rsid w:val="00F6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81FE6"/>
  <w15:docId w15:val="{331B83FF-28DC-410B-9609-C0C7A22B6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532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2024-03-27T14:02:00Z</cp:lastPrinted>
  <dcterms:created xsi:type="dcterms:W3CDTF">2024-04-15T21:37:00Z</dcterms:created>
  <dcterms:modified xsi:type="dcterms:W3CDTF">2024-04-15T21:42:00Z</dcterms:modified>
</cp:coreProperties>
</file>