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MMmont BB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1.mája 389/3, Slovenská Ľupča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53042956          DIČ:  2121233125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55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15.04.2020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C5520">
        <w:rPr>
          <w:rFonts w:cs="Arial"/>
          <w:szCs w:val="22"/>
        </w:rPr>
        <w:t xml:space="preserve"> Montáž okien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C55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C55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C55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C55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552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Michal </w:t>
            </w:r>
            <w:proofErr w:type="spellStart"/>
            <w:r>
              <w:rPr>
                <w:sz w:val="21"/>
                <w:szCs w:val="21"/>
                <w:lang w:val="en-US"/>
              </w:rPr>
              <w:t>Majer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552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552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96866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98133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102546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06EC" w:rsidRDefault="00F706EC" w:rsidP="00107589">
      <w:pPr>
        <w:spacing w:after="0" w:line="240" w:lineRule="auto"/>
      </w:pPr>
      <w:r>
        <w:separator/>
      </w:r>
    </w:p>
  </w:endnote>
  <w:endnote w:type="continuationSeparator" w:id="0">
    <w:p w:rsidR="00F706EC" w:rsidRDefault="00F706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B122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B1228">
      <w:rPr>
        <w:szCs w:val="22"/>
      </w:rPr>
      <w:fldChar w:fldCharType="separate"/>
    </w:r>
    <w:r w:rsidR="002C5520">
      <w:rPr>
        <w:noProof/>
        <w:szCs w:val="22"/>
      </w:rPr>
      <w:t>2</w:t>
    </w:r>
    <w:r w:rsidR="007B122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06EC" w:rsidRDefault="00F706EC" w:rsidP="00107589">
      <w:pPr>
        <w:spacing w:after="0" w:line="240" w:lineRule="auto"/>
      </w:pPr>
      <w:r>
        <w:separator/>
      </w:r>
    </w:p>
  </w:footnote>
  <w:footnote w:type="continuationSeparator" w:id="0">
    <w:p w:rsidR="00F706EC" w:rsidRDefault="00F706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53042956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2121233125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5520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1228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06EC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5C9474-7EE6-450C-9A5A-E0A7A690C6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4625</Words>
  <Characters>26367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2024-04-20T20:28:00Z</dcterms:created>
  <dcterms:modified xsi:type="dcterms:W3CDTF">2024-04-20T20:28:00Z</dcterms:modified>
</cp:coreProperties>
</file>