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C004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421EB">
        <w:rPr>
          <w:rFonts w:ascii="Helvetica" w:hAnsi="Helvetica" w:cs="Helvetica"/>
          <w:sz w:val="19"/>
          <w:szCs w:val="19"/>
        </w:rPr>
        <w:t>35875151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421EB">
        <w:rPr>
          <w:rFonts w:ascii="Helvetica" w:hAnsi="Helvetica" w:cs="Helvetica"/>
          <w:sz w:val="19"/>
          <w:szCs w:val="19"/>
        </w:rPr>
        <w:t>2021776977</w:t>
      </w:r>
    </w:p>
    <w:p w14:paraId="6389BF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6791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E5529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2B8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43DF1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421EB">
        <w:rPr>
          <w:rFonts w:ascii="ArialNarrow,Bold" w:hAnsi="ArialNarrow,Bold" w:cs="ArialNarrow,Bold"/>
          <w:b/>
          <w:bCs/>
          <w:sz w:val="21"/>
          <w:szCs w:val="21"/>
        </w:rPr>
        <w:t>COMMODITY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276239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421EB">
        <w:rPr>
          <w:rFonts w:ascii="ArialNarrow" w:hAnsi="ArialNarrow" w:cs="ArialNarrow"/>
          <w:sz w:val="21"/>
          <w:szCs w:val="21"/>
        </w:rPr>
        <w:t>Pezinská 1101, 901 01  Malacky</w:t>
      </w:r>
    </w:p>
    <w:p w14:paraId="7E47E2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421EB">
        <w:rPr>
          <w:rFonts w:ascii="ArialNarrow" w:hAnsi="ArialNarrow" w:cs="ArialNarrow"/>
          <w:sz w:val="21"/>
          <w:szCs w:val="21"/>
        </w:rPr>
        <w:t>35875151</w:t>
      </w:r>
    </w:p>
    <w:p w14:paraId="26B8975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421EB">
        <w:rPr>
          <w:rFonts w:ascii="Helvetica" w:hAnsi="Helvetica" w:cs="Helvetica"/>
          <w:sz w:val="19"/>
          <w:szCs w:val="19"/>
        </w:rPr>
        <w:t>2021776977</w:t>
      </w:r>
    </w:p>
    <w:p w14:paraId="1291E3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421EB">
        <w:rPr>
          <w:rFonts w:ascii="ArialNarrow" w:hAnsi="ArialNarrow" w:cs="ArialNarrow"/>
          <w:sz w:val="21"/>
          <w:szCs w:val="21"/>
        </w:rPr>
        <w:t>19.01.2004</w:t>
      </w:r>
    </w:p>
    <w:p w14:paraId="01C067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421EB">
        <w:rPr>
          <w:rFonts w:ascii="ArialNarrow" w:hAnsi="ArialNarrow" w:cs="ArialNarrow"/>
          <w:sz w:val="21"/>
          <w:szCs w:val="21"/>
        </w:rPr>
        <w:t>03.02.2004</w:t>
      </w:r>
    </w:p>
    <w:p w14:paraId="4D591E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F4B2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C627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86336E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13F39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1862D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9D50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53048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8693C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061226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331B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7A06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1AEF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B39D54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09A0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13676" w14:textId="17B1B703" w:rsidR="00E258F5" w:rsidRPr="00E258F5" w:rsidRDefault="007D43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3F21" w14:textId="53D65494" w:rsidR="00E258F5" w:rsidRPr="00E258F5" w:rsidRDefault="007D43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4ADC33D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76A5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78750" w14:textId="62FEDBFE" w:rsidR="00E258F5" w:rsidRPr="00E258F5" w:rsidRDefault="00756EA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EDDB4" w14:textId="68610661" w:rsidR="00E258F5" w:rsidRPr="00E258F5" w:rsidRDefault="007D43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28CA793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D4C8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D518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C648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107EF8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A41A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650E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9A91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87C0B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9C457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C67E5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8D95DAA" w14:textId="690FD3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473B">
        <w:rPr>
          <w:rFonts w:ascii="ArialNarrow" w:hAnsi="ArialNarrow" w:cs="ArialNarrow"/>
          <w:sz w:val="21"/>
          <w:szCs w:val="21"/>
        </w:rPr>
        <w:t>2</w:t>
      </w:r>
      <w:r w:rsidR="007D43F5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0234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47473B">
        <w:rPr>
          <w:rFonts w:ascii="ArialNarrow" w:hAnsi="ArialNarrow" w:cs="ArialNarrow"/>
          <w:sz w:val="21"/>
          <w:szCs w:val="21"/>
        </w:rPr>
        <w:t>2</w:t>
      </w:r>
      <w:r w:rsidR="007D43F5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47473B">
        <w:rPr>
          <w:rFonts w:ascii="ArialNarrow" w:hAnsi="ArialNarrow" w:cs="ArialNarrow"/>
          <w:sz w:val="21"/>
          <w:szCs w:val="21"/>
        </w:rPr>
        <w:t>2</w:t>
      </w:r>
      <w:r w:rsidR="007D43F5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55EB1F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16A6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80C0649" w14:textId="77777777" w:rsidR="00F02342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059F9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6C4D1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98AD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743A8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9A1B4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933D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AB0B5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82D63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03BE4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4BE77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A0073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67FD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67148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2F799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BE96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D95D3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7D0D82C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020BB1" w14:textId="77777777" w:rsidR="00A852FA" w:rsidRDefault="00A852FA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875AF2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14:paraId="3AB8C0FE" w14:textId="77777777"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D0AA4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14:paraId="39A5B563" w14:textId="77777777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20ABF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715A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A6D69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828A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F943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30C6176E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2C6E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Nehnuteľnosť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9D044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B935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16.01.2013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5149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86E3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C7B9418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7DA7F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A149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89E7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8BDF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10E70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32F041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ED181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C0F2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1A9CA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F8820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A0BB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64D267C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37AD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118B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14EA7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734B5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1D40D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6BAB4F4A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CA4D9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0FA54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452F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44A1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EAF44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0B2D7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0DCCD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78DA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71C41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7CF5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EA050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139A961E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9CA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810C0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B788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0881B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64D7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C7DBD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EDE0DC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7C3B50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03D13E" w14:textId="2E9F54B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43F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7EDD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1327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6D7AD0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14FF1D" w14:textId="30F504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43F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8BF0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87C7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1F8A0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A2A1E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E9E2B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3AAB3B0" w14:textId="4C04B3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43F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BC25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F793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D0C3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F8EDC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C5E7B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5759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053A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856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06EA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F4F33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6E31EE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7E43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FF3F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3F30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43E5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D412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D6FD0A" w14:textId="77777777" w:rsidR="008149DB" w:rsidRDefault="008149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B62D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EDC9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57A857" w14:textId="77777777" w:rsidR="00A852FA" w:rsidRDefault="00A852FA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E1C29C" w14:textId="77777777" w:rsidR="00A852FA" w:rsidRDefault="00A852FA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F3AC91" w14:textId="77777777" w:rsidR="00876616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14:paraId="453024F8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30726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455E4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E3235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73C923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C188AB" w14:textId="10DE7C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43F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A4CF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B1AC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42996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A75DE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6E113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3C4035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1C001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132631" w14:textId="547DC4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43F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FACE9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79AF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23D41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3045C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6F9CE4" w14:textId="3F5AE4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852F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43F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E2A7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75010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5A61C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B09F37" w14:textId="0771DA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43F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D8E9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7483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EDC66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63686F" w14:textId="4FD9A0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43F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AA21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D8AC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06064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CF2F2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F5F05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716C04" w14:textId="327FCBB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43F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49C9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B655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3F342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63C35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EEC401F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64CC5E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00E33B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1A00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14:paraId="37A2BB0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ECB1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583A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2C9AD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E064FC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303009" w14:textId="6818C5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43F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AF84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798F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48C1C94" w14:textId="42BD45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43F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E312838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EE0A6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B65A1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5B6D0" w14:textId="04821F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43F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BA2ED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70D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C3EB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1D518C" w14:textId="76671C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43F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CE63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C8C7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A9A6C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365757" w14:textId="7C13FD77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43F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962EB"/>
    <w:rsid w:val="001421EB"/>
    <w:rsid w:val="00340ADD"/>
    <w:rsid w:val="0047473B"/>
    <w:rsid w:val="006A19EE"/>
    <w:rsid w:val="00756EA7"/>
    <w:rsid w:val="007D43F5"/>
    <w:rsid w:val="007E4669"/>
    <w:rsid w:val="008149DB"/>
    <w:rsid w:val="00876616"/>
    <w:rsid w:val="00A852FA"/>
    <w:rsid w:val="00A86704"/>
    <w:rsid w:val="00D52F6B"/>
    <w:rsid w:val="00E258F5"/>
    <w:rsid w:val="00F02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9D79F"/>
  <w15:docId w15:val="{7DAB4AA3-A38E-418F-9451-803731D58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1003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2024-04-22T12:32:00Z</dcterms:created>
  <dcterms:modified xsi:type="dcterms:W3CDTF">2024-04-22T12:32:00Z</dcterms:modified>
</cp:coreProperties>
</file>