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B8F6BD1" w14:textId="77777777" w:rsidR="00F74976" w:rsidRPr="00C5767D" w:rsidRDefault="00F74976" w:rsidP="00F74976">
      <w:pPr>
        <w:pStyle w:val="Nzov"/>
        <w:rPr>
          <w:rFonts w:asciiTheme="minorHAnsi" w:hAnsiTheme="minorHAnsi"/>
          <w:sz w:val="22"/>
          <w:szCs w:val="22"/>
        </w:rPr>
      </w:pPr>
      <w:r w:rsidRPr="00C5767D">
        <w:rPr>
          <w:rFonts w:asciiTheme="minorHAnsi" w:hAnsiTheme="minorHAnsi"/>
          <w:sz w:val="22"/>
          <w:szCs w:val="22"/>
        </w:rPr>
        <w:t>S p r á v a</w:t>
      </w:r>
    </w:p>
    <w:p w14:paraId="1827FAE2" w14:textId="1B1E0056" w:rsidR="00F74976" w:rsidRPr="00C5767D" w:rsidRDefault="00F74976" w:rsidP="00F74976">
      <w:pPr>
        <w:pBdr>
          <w:bottom w:val="single" w:sz="6" w:space="1" w:color="auto"/>
        </w:pBdr>
        <w:jc w:val="center"/>
        <w:rPr>
          <w:rFonts w:asciiTheme="minorHAnsi" w:hAnsiTheme="minorHAnsi"/>
          <w:b/>
          <w:sz w:val="22"/>
          <w:szCs w:val="22"/>
        </w:rPr>
      </w:pPr>
      <w:r w:rsidRPr="00C5767D">
        <w:rPr>
          <w:rFonts w:asciiTheme="minorHAnsi" w:hAnsiTheme="minorHAnsi"/>
          <w:b/>
          <w:sz w:val="22"/>
          <w:szCs w:val="22"/>
        </w:rPr>
        <w:t>o hospodárení DPO SR za rok 202</w:t>
      </w:r>
      <w:r w:rsidR="001930B7">
        <w:rPr>
          <w:rFonts w:asciiTheme="minorHAnsi" w:hAnsiTheme="minorHAnsi"/>
          <w:b/>
          <w:sz w:val="22"/>
          <w:szCs w:val="22"/>
        </w:rPr>
        <w:t>3</w:t>
      </w:r>
    </w:p>
    <w:p w14:paraId="50D06E4B" w14:textId="77777777" w:rsidR="00F74976" w:rsidRPr="00C5767D" w:rsidRDefault="00F74976" w:rsidP="00F74976">
      <w:pPr>
        <w:pStyle w:val="Zarkazkladnhotextu2"/>
        <w:spacing w:line="240" w:lineRule="auto"/>
        <w:ind w:firstLine="709"/>
        <w:rPr>
          <w:rFonts w:asciiTheme="minorHAnsi" w:hAnsiTheme="minorHAnsi"/>
          <w:sz w:val="22"/>
          <w:szCs w:val="22"/>
        </w:rPr>
      </w:pPr>
    </w:p>
    <w:p w14:paraId="672403F1" w14:textId="39D790FB" w:rsidR="00F74976" w:rsidRPr="00C5767D" w:rsidRDefault="00F74976" w:rsidP="00F74976">
      <w:pPr>
        <w:pStyle w:val="Zarkazkladnhotextu2"/>
        <w:spacing w:line="240" w:lineRule="auto"/>
        <w:ind w:right="-284" w:firstLine="709"/>
        <w:rPr>
          <w:rFonts w:asciiTheme="minorHAnsi" w:hAnsiTheme="minorHAnsi"/>
          <w:sz w:val="22"/>
          <w:szCs w:val="22"/>
        </w:rPr>
      </w:pPr>
      <w:r w:rsidRPr="00C5767D">
        <w:rPr>
          <w:rFonts w:asciiTheme="minorHAnsi" w:hAnsiTheme="minorHAnsi"/>
          <w:sz w:val="22"/>
          <w:szCs w:val="22"/>
        </w:rPr>
        <w:t>Celkový výsledok hospodárenia Dobrovoľnej požiarnej ochrany Slovenskej republiky k  31. 12. 202</w:t>
      </w:r>
      <w:r w:rsidR="00925B83">
        <w:rPr>
          <w:rFonts w:asciiTheme="minorHAnsi" w:hAnsiTheme="minorHAnsi"/>
          <w:sz w:val="22"/>
          <w:szCs w:val="22"/>
        </w:rPr>
        <w:t>3</w:t>
      </w:r>
      <w:r w:rsidRPr="00C5767D">
        <w:rPr>
          <w:rFonts w:asciiTheme="minorHAnsi" w:hAnsiTheme="minorHAnsi"/>
          <w:sz w:val="22"/>
          <w:szCs w:val="22"/>
        </w:rPr>
        <w:t xml:space="preserve"> predstavuje </w:t>
      </w:r>
      <w:r w:rsidR="00925B83">
        <w:rPr>
          <w:rFonts w:asciiTheme="minorHAnsi" w:hAnsiTheme="minorHAnsi"/>
          <w:sz w:val="22"/>
          <w:szCs w:val="22"/>
        </w:rPr>
        <w:t>stratu</w:t>
      </w:r>
      <w:r w:rsidRPr="00C5767D">
        <w:rPr>
          <w:rFonts w:asciiTheme="minorHAnsi" w:hAnsiTheme="minorHAnsi"/>
          <w:sz w:val="22"/>
          <w:szCs w:val="22"/>
        </w:rPr>
        <w:t xml:space="preserve"> vo výške  </w:t>
      </w:r>
      <w:r w:rsidR="00925B83">
        <w:rPr>
          <w:rFonts w:asciiTheme="minorHAnsi" w:hAnsiTheme="minorHAnsi"/>
          <w:sz w:val="22"/>
          <w:szCs w:val="22"/>
        </w:rPr>
        <w:t>167475,41</w:t>
      </w:r>
      <w:r w:rsidRPr="00C5767D">
        <w:rPr>
          <w:rFonts w:asciiTheme="minorHAnsi" w:hAnsiTheme="minorHAnsi"/>
          <w:sz w:val="22"/>
          <w:szCs w:val="22"/>
        </w:rPr>
        <w:t xml:space="preserve"> €.</w:t>
      </w:r>
      <w:r w:rsidRPr="00C5767D">
        <w:rPr>
          <w:rFonts w:asciiTheme="minorHAnsi" w:hAnsiTheme="minorHAnsi"/>
          <w:color w:val="FF0000"/>
          <w:sz w:val="22"/>
          <w:szCs w:val="22"/>
        </w:rPr>
        <w:t xml:space="preserve">  </w:t>
      </w:r>
    </w:p>
    <w:p w14:paraId="6BB82670" w14:textId="257D0B19" w:rsidR="00F74976" w:rsidRPr="00C5767D" w:rsidRDefault="00F74976" w:rsidP="00F74976">
      <w:pPr>
        <w:pStyle w:val="Zarkazkladnhotextu2"/>
        <w:spacing w:before="120" w:line="240" w:lineRule="auto"/>
        <w:ind w:firstLine="437"/>
        <w:rPr>
          <w:rFonts w:asciiTheme="minorHAnsi" w:hAnsiTheme="minorHAnsi"/>
          <w:sz w:val="22"/>
          <w:szCs w:val="22"/>
        </w:rPr>
      </w:pPr>
      <w:r w:rsidRPr="00C5767D">
        <w:rPr>
          <w:rFonts w:asciiTheme="minorHAnsi" w:hAnsiTheme="minorHAnsi"/>
          <w:sz w:val="22"/>
          <w:szCs w:val="22"/>
        </w:rPr>
        <w:t xml:space="preserve">Plnenie vlastných príjmov a príjmu z prijatej dotácie od MV SR  predstavovalo sumu </w:t>
      </w:r>
      <w:r w:rsidR="00925B83">
        <w:rPr>
          <w:rFonts w:asciiTheme="minorHAnsi" w:hAnsiTheme="minorHAnsi"/>
          <w:sz w:val="22"/>
          <w:szCs w:val="22"/>
        </w:rPr>
        <w:t>5.260.482,64</w:t>
      </w:r>
      <w:r w:rsidRPr="00C5767D">
        <w:rPr>
          <w:rFonts w:asciiTheme="minorHAnsi" w:hAnsiTheme="minorHAnsi"/>
          <w:sz w:val="22"/>
          <w:szCs w:val="22"/>
        </w:rPr>
        <w:t xml:space="preserve"> € a skutočné výdavky hradené z vlastných finančných prostriedkov a z poskytnutej dotácie predstavovali čiastku   </w:t>
      </w:r>
      <w:r w:rsidR="00925B83">
        <w:rPr>
          <w:rFonts w:asciiTheme="minorHAnsi" w:hAnsiTheme="minorHAnsi"/>
          <w:sz w:val="22"/>
          <w:szCs w:val="22"/>
        </w:rPr>
        <w:t>5.260.482,64</w:t>
      </w:r>
      <w:r w:rsidRPr="00C5767D">
        <w:rPr>
          <w:rFonts w:asciiTheme="minorHAnsi" w:hAnsiTheme="minorHAnsi"/>
          <w:sz w:val="22"/>
          <w:szCs w:val="22"/>
        </w:rPr>
        <w:t xml:space="preserve"> €.  </w:t>
      </w:r>
    </w:p>
    <w:p w14:paraId="6B231482" w14:textId="222DAA9B" w:rsidR="00F74976" w:rsidRDefault="00F74976" w:rsidP="00925B83">
      <w:pPr>
        <w:pStyle w:val="Zarkazkladnhotextu"/>
        <w:spacing w:before="120" w:after="0" w:line="240" w:lineRule="auto"/>
        <w:ind w:firstLine="437"/>
        <w:rPr>
          <w:rFonts w:asciiTheme="minorHAnsi" w:hAnsiTheme="minorHAnsi"/>
          <w:sz w:val="22"/>
          <w:szCs w:val="22"/>
        </w:rPr>
      </w:pPr>
      <w:r w:rsidRPr="00C5767D">
        <w:rPr>
          <w:rFonts w:asciiTheme="minorHAnsi" w:hAnsiTheme="minorHAnsi"/>
          <w:sz w:val="22"/>
          <w:szCs w:val="22"/>
        </w:rPr>
        <w:t xml:space="preserve">Z celkovej príjmovej položky, tak ako je to uvedené v tabuľkovej časti, predstavuje dotácia z Ministerstva vnútra SR na </w:t>
      </w:r>
      <w:r w:rsidR="00925B83">
        <w:rPr>
          <w:rFonts w:asciiTheme="minorHAnsi" w:hAnsiTheme="minorHAnsi"/>
          <w:sz w:val="22"/>
          <w:szCs w:val="22"/>
        </w:rPr>
        <w:t>3</w:t>
      </w:r>
      <w:r w:rsidR="000B686B" w:rsidRPr="00C5767D">
        <w:rPr>
          <w:rFonts w:asciiTheme="minorHAnsi" w:hAnsiTheme="minorHAnsi"/>
          <w:sz w:val="22"/>
          <w:szCs w:val="22"/>
        </w:rPr>
        <w:t xml:space="preserve"> projekty</w:t>
      </w:r>
      <w:r w:rsidR="001930B7">
        <w:rPr>
          <w:rFonts w:asciiTheme="minorHAnsi" w:hAnsiTheme="minorHAnsi"/>
          <w:sz w:val="22"/>
          <w:szCs w:val="22"/>
        </w:rPr>
        <w:t>.</w:t>
      </w:r>
    </w:p>
    <w:p w14:paraId="43796F88" w14:textId="121DD5A8" w:rsidR="00925B83" w:rsidRPr="00C5767D" w:rsidRDefault="00925B83" w:rsidP="001930B7">
      <w:pPr>
        <w:pStyle w:val="Zarkazkladnhotextu"/>
        <w:spacing w:before="120" w:after="0" w:line="240" w:lineRule="auto"/>
        <w:ind w:firstLine="0"/>
        <w:rPr>
          <w:rFonts w:asciiTheme="minorHAnsi" w:hAnsiTheme="minorHAnsi"/>
          <w:b/>
          <w:sz w:val="22"/>
          <w:szCs w:val="22"/>
        </w:rPr>
      </w:pPr>
    </w:p>
    <w:p w14:paraId="3BD6C1AD" w14:textId="77777777" w:rsidR="00F74976" w:rsidRPr="00C5767D" w:rsidRDefault="00F74976" w:rsidP="00F74976">
      <w:pPr>
        <w:rPr>
          <w:rFonts w:asciiTheme="minorHAnsi" w:hAnsiTheme="minorHAnsi"/>
          <w:i/>
          <w:sz w:val="22"/>
          <w:szCs w:val="22"/>
        </w:rPr>
      </w:pPr>
      <w:r w:rsidRPr="00C5767D">
        <w:rPr>
          <w:rFonts w:asciiTheme="minorHAnsi" w:hAnsiTheme="minorHAnsi"/>
          <w:b/>
          <w:i/>
          <w:sz w:val="22"/>
          <w:szCs w:val="22"/>
          <w:u w:val="single"/>
        </w:rPr>
        <w:t xml:space="preserve">Tržby -  za služby </w:t>
      </w:r>
    </w:p>
    <w:p w14:paraId="38D0ECD4" w14:textId="1F143129" w:rsidR="00F74976" w:rsidRPr="00C5767D" w:rsidRDefault="00F74976" w:rsidP="00C5767D">
      <w:pPr>
        <w:rPr>
          <w:rFonts w:asciiTheme="minorHAnsi" w:hAnsiTheme="minorHAnsi"/>
          <w:sz w:val="22"/>
          <w:szCs w:val="22"/>
        </w:rPr>
      </w:pPr>
      <w:r w:rsidRPr="00C5767D">
        <w:rPr>
          <w:rFonts w:asciiTheme="minorHAnsi" w:hAnsiTheme="minorHAnsi"/>
          <w:sz w:val="22"/>
          <w:szCs w:val="22"/>
        </w:rPr>
        <w:t>Príjem od fyzických a právnických osôb a organizácií za reklamu v časopise Požiarnik, </w:t>
      </w:r>
      <w:r w:rsidR="001502A1" w:rsidRPr="00C5767D">
        <w:rPr>
          <w:rFonts w:asciiTheme="minorHAnsi" w:hAnsiTheme="minorHAnsi"/>
          <w:sz w:val="22"/>
          <w:szCs w:val="22"/>
        </w:rPr>
        <w:t xml:space="preserve">za </w:t>
      </w:r>
      <w:r w:rsidRPr="00C5767D">
        <w:rPr>
          <w:rFonts w:asciiTheme="minorHAnsi" w:hAnsiTheme="minorHAnsi"/>
          <w:sz w:val="22"/>
          <w:szCs w:val="22"/>
        </w:rPr>
        <w:t>prenájom parkovacích miest v Bratislave a Martine a príjem za energie a služby od nájomníkov za rok 202</w:t>
      </w:r>
      <w:r w:rsidR="00925B83">
        <w:rPr>
          <w:rFonts w:asciiTheme="minorHAnsi" w:hAnsiTheme="minorHAnsi"/>
          <w:sz w:val="22"/>
          <w:szCs w:val="22"/>
        </w:rPr>
        <w:t xml:space="preserve">3 </w:t>
      </w:r>
      <w:r w:rsidR="001502A1" w:rsidRPr="00C5767D">
        <w:rPr>
          <w:rFonts w:asciiTheme="minorHAnsi" w:hAnsiTheme="minorHAnsi"/>
          <w:sz w:val="22"/>
          <w:szCs w:val="22"/>
        </w:rPr>
        <w:t>a vyúčtovanie energií za rok 202</w:t>
      </w:r>
      <w:r w:rsidR="00925B83">
        <w:rPr>
          <w:rFonts w:asciiTheme="minorHAnsi" w:hAnsiTheme="minorHAnsi"/>
          <w:sz w:val="22"/>
          <w:szCs w:val="22"/>
        </w:rPr>
        <w:t>2</w:t>
      </w:r>
      <w:r w:rsidRPr="00C5767D">
        <w:rPr>
          <w:rFonts w:asciiTheme="minorHAnsi" w:hAnsiTheme="minorHAnsi"/>
          <w:sz w:val="22"/>
          <w:szCs w:val="22"/>
        </w:rPr>
        <w:t>.</w:t>
      </w:r>
    </w:p>
    <w:p w14:paraId="421A58D5" w14:textId="77777777" w:rsidR="00F74976" w:rsidRPr="00C5767D" w:rsidRDefault="00F74976" w:rsidP="00C5767D">
      <w:pPr>
        <w:rPr>
          <w:rFonts w:asciiTheme="minorHAnsi" w:hAnsiTheme="minorHAnsi"/>
          <w:sz w:val="22"/>
          <w:szCs w:val="22"/>
        </w:rPr>
      </w:pPr>
      <w:r w:rsidRPr="00C5767D">
        <w:rPr>
          <w:rFonts w:asciiTheme="minorHAnsi" w:hAnsiTheme="minorHAnsi"/>
          <w:sz w:val="22"/>
          <w:szCs w:val="22"/>
        </w:rPr>
        <w:t>Príjem za uskutočnené kurzy a školenia v Odbornej škole DPO SR Martin.</w:t>
      </w:r>
    </w:p>
    <w:p w14:paraId="07CEB8BA" w14:textId="77777777" w:rsidR="00F74976" w:rsidRPr="00C5767D" w:rsidRDefault="00F74976" w:rsidP="00F74976">
      <w:pPr>
        <w:ind w:firstLine="708"/>
        <w:rPr>
          <w:rFonts w:asciiTheme="minorHAnsi" w:hAnsiTheme="minorHAnsi"/>
          <w:sz w:val="22"/>
          <w:szCs w:val="22"/>
        </w:rPr>
      </w:pPr>
    </w:p>
    <w:p w14:paraId="209166C7" w14:textId="77777777" w:rsidR="00F74976" w:rsidRPr="00C5767D" w:rsidRDefault="00F74976" w:rsidP="00F74976">
      <w:pPr>
        <w:rPr>
          <w:rFonts w:asciiTheme="minorHAnsi" w:hAnsiTheme="minorHAnsi"/>
          <w:i/>
          <w:sz w:val="22"/>
          <w:szCs w:val="22"/>
          <w:u w:val="single"/>
        </w:rPr>
      </w:pPr>
      <w:r w:rsidRPr="00C5767D">
        <w:rPr>
          <w:rFonts w:asciiTheme="minorHAnsi" w:hAnsiTheme="minorHAnsi"/>
          <w:b/>
          <w:i/>
          <w:sz w:val="22"/>
          <w:szCs w:val="22"/>
          <w:u w:val="single"/>
        </w:rPr>
        <w:t xml:space="preserve">Tržby za predaný tovar DPO SR </w:t>
      </w:r>
    </w:p>
    <w:p w14:paraId="0520A468" w14:textId="77777777" w:rsidR="00F74976" w:rsidRPr="00C5767D" w:rsidRDefault="00F74976" w:rsidP="00C5767D">
      <w:pPr>
        <w:pStyle w:val="Zkladntext"/>
        <w:spacing w:line="240" w:lineRule="auto"/>
        <w:rPr>
          <w:rFonts w:asciiTheme="minorHAnsi" w:hAnsiTheme="minorHAnsi"/>
          <w:sz w:val="22"/>
          <w:szCs w:val="22"/>
        </w:rPr>
      </w:pPr>
      <w:r w:rsidRPr="00C5767D">
        <w:rPr>
          <w:rFonts w:asciiTheme="minorHAnsi" w:hAnsiTheme="minorHAnsi"/>
          <w:sz w:val="22"/>
          <w:szCs w:val="22"/>
        </w:rPr>
        <w:t xml:space="preserve">Príjem za predaný tovar prostredníctvom DPO SR - predplatné časopisu Požiarnik, Hasičský rok, požiarnej symboliky, diplomov, upomienkových predmetov a odbornej literatúry, pohárov, oblečenia a ostatného tovaru s požiarnou symbolikou.... </w:t>
      </w:r>
    </w:p>
    <w:p w14:paraId="504FE187" w14:textId="77777777" w:rsidR="00F74976" w:rsidRPr="00C5767D" w:rsidRDefault="00F74976" w:rsidP="00F74976">
      <w:pPr>
        <w:pStyle w:val="Zkladntext"/>
        <w:spacing w:line="240" w:lineRule="auto"/>
        <w:rPr>
          <w:rFonts w:asciiTheme="minorHAnsi" w:hAnsiTheme="minorHAnsi"/>
          <w:sz w:val="22"/>
          <w:szCs w:val="22"/>
        </w:rPr>
      </w:pPr>
    </w:p>
    <w:p w14:paraId="238BD747" w14:textId="77777777" w:rsidR="00F74976" w:rsidRPr="00C5767D" w:rsidRDefault="00F74976" w:rsidP="00F74976">
      <w:pPr>
        <w:pStyle w:val="Zkladntext"/>
        <w:spacing w:line="240" w:lineRule="auto"/>
        <w:rPr>
          <w:rFonts w:asciiTheme="minorHAnsi" w:hAnsiTheme="minorHAnsi"/>
          <w:b/>
          <w:sz w:val="22"/>
          <w:szCs w:val="22"/>
        </w:rPr>
      </w:pPr>
      <w:r w:rsidRPr="00C5767D">
        <w:rPr>
          <w:rFonts w:asciiTheme="minorHAnsi" w:hAnsiTheme="minorHAnsi"/>
          <w:b/>
          <w:i/>
          <w:sz w:val="22"/>
          <w:szCs w:val="22"/>
          <w:u w:val="single"/>
        </w:rPr>
        <w:t xml:space="preserve">Osobitné príjmy </w:t>
      </w:r>
    </w:p>
    <w:p w14:paraId="46CE9376" w14:textId="77777777" w:rsidR="00F74976" w:rsidRDefault="00F74976" w:rsidP="00C5767D">
      <w:pPr>
        <w:rPr>
          <w:rFonts w:asciiTheme="minorHAnsi" w:hAnsiTheme="minorHAnsi"/>
          <w:sz w:val="22"/>
          <w:szCs w:val="22"/>
        </w:rPr>
      </w:pPr>
      <w:r w:rsidRPr="00C5767D">
        <w:rPr>
          <w:rFonts w:asciiTheme="minorHAnsi" w:hAnsiTheme="minorHAnsi"/>
          <w:sz w:val="22"/>
          <w:szCs w:val="22"/>
        </w:rPr>
        <w:t xml:space="preserve">Príjem na ÚzO DPO SR za medaily, odznaky odbornosti, stužky za vernosť, </w:t>
      </w:r>
      <w:r w:rsidR="00C5767D" w:rsidRPr="00C5767D">
        <w:rPr>
          <w:rFonts w:asciiTheme="minorHAnsi" w:hAnsiTheme="minorHAnsi"/>
          <w:sz w:val="22"/>
          <w:szCs w:val="22"/>
        </w:rPr>
        <w:t>členské preukazy.</w:t>
      </w:r>
    </w:p>
    <w:p w14:paraId="7DFBF972" w14:textId="77777777" w:rsidR="00C5767D" w:rsidRPr="00C5767D" w:rsidRDefault="00C5767D" w:rsidP="00C5767D">
      <w:pPr>
        <w:rPr>
          <w:rFonts w:asciiTheme="minorHAnsi" w:hAnsiTheme="minorHAnsi"/>
          <w:sz w:val="22"/>
          <w:szCs w:val="22"/>
        </w:rPr>
      </w:pPr>
    </w:p>
    <w:p w14:paraId="469D739D" w14:textId="77777777" w:rsidR="00F74976" w:rsidRPr="00C5767D" w:rsidRDefault="00F74976" w:rsidP="00F74976">
      <w:pPr>
        <w:rPr>
          <w:rFonts w:asciiTheme="minorHAnsi" w:hAnsiTheme="minorHAnsi"/>
          <w:i/>
          <w:sz w:val="22"/>
          <w:szCs w:val="22"/>
          <w:u w:val="single"/>
        </w:rPr>
      </w:pPr>
      <w:r w:rsidRPr="00C5767D">
        <w:rPr>
          <w:rFonts w:asciiTheme="minorHAnsi" w:hAnsiTheme="minorHAnsi"/>
          <w:b/>
          <w:i/>
          <w:sz w:val="22"/>
          <w:szCs w:val="22"/>
          <w:u w:val="single"/>
        </w:rPr>
        <w:t xml:space="preserve">Výnosy z prenájmu majetku </w:t>
      </w:r>
    </w:p>
    <w:p w14:paraId="216928C7" w14:textId="77777777" w:rsidR="00F74976" w:rsidRPr="00C5767D" w:rsidRDefault="00F74976" w:rsidP="00C5767D">
      <w:pPr>
        <w:pStyle w:val="Zarkazkladnhotextu3"/>
        <w:ind w:left="0"/>
        <w:rPr>
          <w:rFonts w:asciiTheme="minorHAnsi" w:hAnsiTheme="minorHAnsi"/>
          <w:sz w:val="22"/>
          <w:szCs w:val="22"/>
        </w:rPr>
      </w:pPr>
      <w:r w:rsidRPr="00C5767D">
        <w:rPr>
          <w:rFonts w:asciiTheme="minorHAnsi" w:hAnsiTheme="minorHAnsi"/>
          <w:sz w:val="22"/>
          <w:szCs w:val="22"/>
        </w:rPr>
        <w:t>Príjmy za prenájom majetku – priestorov v budove DPO SR v Bratislave, Martine - Kuzmányho, Prešove, Košiciach, Spišskej Novej Vsi, Dolnom Kubíne a Komárne. Prenájmy majetku DPO SR sú uskutočňované na základe podpísaných zmlúv.</w:t>
      </w:r>
    </w:p>
    <w:p w14:paraId="5A4E0C7E" w14:textId="77777777" w:rsidR="00F74976" w:rsidRPr="00C5767D" w:rsidRDefault="00F74976" w:rsidP="00F74976">
      <w:pPr>
        <w:pStyle w:val="Zarkazkladnhotextu3"/>
        <w:ind w:left="720"/>
        <w:rPr>
          <w:rFonts w:asciiTheme="minorHAnsi" w:hAnsiTheme="minorHAnsi"/>
          <w:sz w:val="22"/>
          <w:szCs w:val="22"/>
        </w:rPr>
      </w:pPr>
    </w:p>
    <w:p w14:paraId="7F42326F" w14:textId="77777777" w:rsidR="00F74976" w:rsidRPr="00C5767D" w:rsidRDefault="00F74976" w:rsidP="00F74976">
      <w:pPr>
        <w:pStyle w:val="Zkladntext"/>
        <w:spacing w:line="240" w:lineRule="auto"/>
        <w:rPr>
          <w:rFonts w:asciiTheme="minorHAnsi" w:hAnsiTheme="minorHAnsi"/>
          <w:b/>
          <w:sz w:val="22"/>
          <w:szCs w:val="22"/>
        </w:rPr>
      </w:pPr>
      <w:r w:rsidRPr="00C5767D">
        <w:rPr>
          <w:rFonts w:asciiTheme="minorHAnsi" w:hAnsiTheme="minorHAnsi"/>
          <w:b/>
          <w:i/>
          <w:sz w:val="22"/>
          <w:szCs w:val="22"/>
          <w:u w:val="single"/>
        </w:rPr>
        <w:t xml:space="preserve">Príspevky od organizačných zložiek DPO SR </w:t>
      </w:r>
    </w:p>
    <w:p w14:paraId="2995C569" w14:textId="77777777" w:rsidR="00F74976" w:rsidRPr="00C5767D" w:rsidRDefault="00F74976" w:rsidP="0016019F">
      <w:pPr>
        <w:pStyle w:val="Zarkazkladnhotextu3"/>
        <w:ind w:left="0"/>
        <w:rPr>
          <w:rFonts w:asciiTheme="minorHAnsi" w:hAnsiTheme="minorHAnsi"/>
          <w:sz w:val="22"/>
          <w:szCs w:val="22"/>
        </w:rPr>
      </w:pPr>
      <w:r w:rsidRPr="00C5767D">
        <w:rPr>
          <w:rFonts w:asciiTheme="minorHAnsi" w:hAnsiTheme="minorHAnsi"/>
          <w:sz w:val="22"/>
          <w:szCs w:val="22"/>
        </w:rPr>
        <w:t>Príjem – pr</w:t>
      </w:r>
      <w:r w:rsidR="000E0B91" w:rsidRPr="00C5767D">
        <w:rPr>
          <w:rFonts w:asciiTheme="minorHAnsi" w:hAnsiTheme="minorHAnsi"/>
          <w:sz w:val="22"/>
          <w:szCs w:val="22"/>
        </w:rPr>
        <w:t>íjmy dotácií pre KO DPO SR na súťaže, pôžička pre ÚzO DPO SR TT /nákup materiálu, ktorý bol refundovaný Trnavským samosprávnym krajom a pôžička bola vrátená/, zaslanie účelovej dotácie pre ÚzO DPO SR LM poskytnutá mestom Liptovský Mikuláš.</w:t>
      </w:r>
    </w:p>
    <w:p w14:paraId="71C31500" w14:textId="77777777" w:rsidR="00F74976" w:rsidRPr="00C5767D" w:rsidRDefault="00F74976" w:rsidP="00F74976">
      <w:pPr>
        <w:pStyle w:val="Zarkazkladnhotextu3"/>
        <w:ind w:left="720"/>
        <w:rPr>
          <w:rFonts w:asciiTheme="minorHAnsi" w:hAnsiTheme="minorHAnsi"/>
          <w:sz w:val="22"/>
          <w:szCs w:val="22"/>
        </w:rPr>
      </w:pPr>
    </w:p>
    <w:p w14:paraId="64098241" w14:textId="77777777" w:rsidR="00F74976" w:rsidRPr="00C5767D" w:rsidRDefault="00F74976" w:rsidP="00F74976">
      <w:pPr>
        <w:pStyle w:val="Zkladntext"/>
        <w:spacing w:line="240" w:lineRule="auto"/>
        <w:rPr>
          <w:rFonts w:asciiTheme="minorHAnsi" w:hAnsiTheme="minorHAnsi"/>
          <w:b/>
          <w:sz w:val="22"/>
          <w:szCs w:val="22"/>
        </w:rPr>
      </w:pPr>
      <w:r w:rsidRPr="00C5767D">
        <w:rPr>
          <w:rFonts w:asciiTheme="minorHAnsi" w:hAnsiTheme="minorHAnsi"/>
          <w:b/>
          <w:i/>
          <w:sz w:val="22"/>
          <w:szCs w:val="22"/>
          <w:u w:val="single"/>
        </w:rPr>
        <w:t xml:space="preserve">Príspevky od iných organizácií </w:t>
      </w:r>
    </w:p>
    <w:p w14:paraId="5BD6EF1F" w14:textId="77777777" w:rsidR="00F74976" w:rsidRPr="00C5767D" w:rsidRDefault="00F74976" w:rsidP="0016019F">
      <w:pPr>
        <w:pStyle w:val="Zarkazkladnhotextu3"/>
        <w:ind w:left="0"/>
        <w:rPr>
          <w:rFonts w:asciiTheme="minorHAnsi" w:hAnsiTheme="minorHAnsi"/>
          <w:sz w:val="22"/>
          <w:szCs w:val="22"/>
        </w:rPr>
      </w:pPr>
      <w:r w:rsidRPr="00C5767D">
        <w:rPr>
          <w:rFonts w:asciiTheme="minorHAnsi" w:hAnsiTheme="minorHAnsi"/>
          <w:sz w:val="22"/>
          <w:szCs w:val="22"/>
        </w:rPr>
        <w:t>Prijaté príspevky od organizácií na akcie poriadané ÚzO DPO SR, KO DPO SR a Sekretariátom DPO SR (napr. príjmy na akt „Zaslúžilý člen DPO SR“, na súťaže...) a</w:t>
      </w:r>
      <w:r w:rsidR="000E0B91" w:rsidRPr="00C5767D">
        <w:rPr>
          <w:rFonts w:asciiTheme="minorHAnsi" w:hAnsiTheme="minorHAnsi"/>
          <w:sz w:val="22"/>
          <w:szCs w:val="22"/>
        </w:rPr>
        <w:t> </w:t>
      </w:r>
      <w:r w:rsidRPr="00C5767D">
        <w:rPr>
          <w:rFonts w:asciiTheme="minorHAnsi" w:hAnsiTheme="minorHAnsi"/>
          <w:sz w:val="22"/>
          <w:szCs w:val="22"/>
        </w:rPr>
        <w:t>prijat</w:t>
      </w:r>
      <w:r w:rsidR="000E0B91" w:rsidRPr="00C5767D">
        <w:rPr>
          <w:rFonts w:asciiTheme="minorHAnsi" w:hAnsiTheme="minorHAnsi"/>
          <w:sz w:val="22"/>
          <w:szCs w:val="22"/>
        </w:rPr>
        <w:t>é príspevky – pomoc od miest a obcí SR na činnosť DPO SR</w:t>
      </w:r>
      <w:r w:rsidRPr="00C5767D">
        <w:rPr>
          <w:rFonts w:asciiTheme="minorHAnsi" w:hAnsiTheme="minorHAnsi"/>
          <w:sz w:val="22"/>
          <w:szCs w:val="22"/>
        </w:rPr>
        <w:t>.</w:t>
      </w:r>
    </w:p>
    <w:p w14:paraId="5FA06D99" w14:textId="77777777" w:rsidR="00F74976" w:rsidRPr="00C5767D" w:rsidRDefault="00F74976" w:rsidP="00F74976">
      <w:pPr>
        <w:pStyle w:val="Zarkazkladnhotextu3"/>
        <w:ind w:left="720"/>
        <w:rPr>
          <w:rFonts w:asciiTheme="minorHAnsi" w:hAnsiTheme="minorHAnsi"/>
          <w:sz w:val="22"/>
          <w:szCs w:val="22"/>
        </w:rPr>
      </w:pPr>
    </w:p>
    <w:p w14:paraId="289971A8" w14:textId="77777777" w:rsidR="0016019F" w:rsidRDefault="00F74976" w:rsidP="0016019F">
      <w:pPr>
        <w:rPr>
          <w:rFonts w:asciiTheme="minorHAnsi" w:hAnsiTheme="minorHAnsi"/>
          <w:b/>
          <w:i/>
          <w:sz w:val="22"/>
          <w:szCs w:val="22"/>
          <w:u w:val="single"/>
        </w:rPr>
      </w:pPr>
      <w:r w:rsidRPr="00C5767D">
        <w:rPr>
          <w:rFonts w:asciiTheme="minorHAnsi" w:hAnsiTheme="minorHAnsi"/>
          <w:b/>
          <w:i/>
          <w:sz w:val="22"/>
          <w:szCs w:val="22"/>
          <w:u w:val="single"/>
        </w:rPr>
        <w:t xml:space="preserve">Príspevky od fyzických osôb </w:t>
      </w:r>
    </w:p>
    <w:p w14:paraId="21AA032A" w14:textId="77777777" w:rsidR="00F74976" w:rsidRPr="0016019F" w:rsidRDefault="00F74976" w:rsidP="0016019F">
      <w:pPr>
        <w:rPr>
          <w:rFonts w:asciiTheme="minorHAnsi" w:hAnsiTheme="minorHAnsi"/>
          <w:b/>
          <w:i/>
          <w:sz w:val="22"/>
          <w:szCs w:val="22"/>
          <w:u w:val="single"/>
        </w:rPr>
      </w:pPr>
      <w:r w:rsidRPr="00C5767D">
        <w:rPr>
          <w:rFonts w:asciiTheme="minorHAnsi" w:hAnsiTheme="minorHAnsi"/>
          <w:sz w:val="22"/>
          <w:szCs w:val="22"/>
        </w:rPr>
        <w:t xml:space="preserve"> sponzorské na zabezpečenie akcií DPO SR a slu</w:t>
      </w:r>
      <w:r w:rsidR="00D852E3" w:rsidRPr="00C5767D">
        <w:rPr>
          <w:rFonts w:asciiTheme="minorHAnsi" w:hAnsiTheme="minorHAnsi"/>
          <w:sz w:val="22"/>
          <w:szCs w:val="22"/>
        </w:rPr>
        <w:t>ieb</w:t>
      </w:r>
      <w:r w:rsidRPr="00C5767D">
        <w:rPr>
          <w:rFonts w:asciiTheme="minorHAnsi" w:hAnsiTheme="minorHAnsi"/>
          <w:sz w:val="22"/>
          <w:szCs w:val="22"/>
        </w:rPr>
        <w:t>.</w:t>
      </w:r>
    </w:p>
    <w:p w14:paraId="12482087" w14:textId="77777777" w:rsidR="00F74976" w:rsidRPr="00C5767D" w:rsidRDefault="00F74976" w:rsidP="00F74976">
      <w:pPr>
        <w:rPr>
          <w:rFonts w:asciiTheme="minorHAnsi" w:hAnsiTheme="minorHAnsi"/>
          <w:sz w:val="22"/>
          <w:szCs w:val="22"/>
        </w:rPr>
      </w:pPr>
    </w:p>
    <w:p w14:paraId="74148C58" w14:textId="77777777" w:rsidR="00F74976" w:rsidRPr="00C5767D" w:rsidRDefault="00F74976" w:rsidP="00F74976">
      <w:pPr>
        <w:rPr>
          <w:rFonts w:asciiTheme="minorHAnsi" w:hAnsiTheme="minorHAnsi"/>
          <w:b/>
          <w:sz w:val="22"/>
          <w:szCs w:val="22"/>
        </w:rPr>
      </w:pPr>
      <w:r w:rsidRPr="00C5767D">
        <w:rPr>
          <w:rFonts w:asciiTheme="minorHAnsi" w:hAnsiTheme="minorHAnsi"/>
          <w:b/>
          <w:i/>
          <w:sz w:val="22"/>
          <w:szCs w:val="22"/>
          <w:u w:val="single"/>
        </w:rPr>
        <w:t xml:space="preserve">Príjmy z členských príspevkov </w:t>
      </w:r>
    </w:p>
    <w:p w14:paraId="5358F9BD" w14:textId="77777777" w:rsidR="00F74976" w:rsidRDefault="00F74976" w:rsidP="005D4D1C">
      <w:pPr>
        <w:pStyle w:val="Zarkazkladnhotextu3"/>
        <w:ind w:left="0"/>
        <w:rPr>
          <w:rFonts w:asciiTheme="minorHAnsi" w:hAnsiTheme="minorHAnsi"/>
          <w:sz w:val="22"/>
          <w:szCs w:val="22"/>
        </w:rPr>
      </w:pPr>
      <w:r w:rsidRPr="00C5767D">
        <w:rPr>
          <w:rFonts w:asciiTheme="minorHAnsi" w:hAnsiTheme="minorHAnsi"/>
          <w:sz w:val="22"/>
          <w:szCs w:val="22"/>
        </w:rPr>
        <w:t>príjmy členských príspevkov bežného roku ako aj za minulé roky zaplatené v roku 202</w:t>
      </w:r>
      <w:r w:rsidR="007A2B46" w:rsidRPr="00C5767D">
        <w:rPr>
          <w:rFonts w:asciiTheme="minorHAnsi" w:hAnsiTheme="minorHAnsi"/>
          <w:sz w:val="22"/>
          <w:szCs w:val="22"/>
        </w:rPr>
        <w:t>2</w:t>
      </w:r>
      <w:r w:rsidRPr="00C5767D">
        <w:rPr>
          <w:rFonts w:asciiTheme="minorHAnsi" w:hAnsiTheme="minorHAnsi"/>
          <w:sz w:val="22"/>
          <w:szCs w:val="22"/>
        </w:rPr>
        <w:t>, resp. zaplatené v roku 202</w:t>
      </w:r>
      <w:r w:rsidR="007A2B46" w:rsidRPr="00C5767D">
        <w:rPr>
          <w:rFonts w:asciiTheme="minorHAnsi" w:hAnsiTheme="minorHAnsi"/>
          <w:sz w:val="22"/>
          <w:szCs w:val="22"/>
        </w:rPr>
        <w:t>1</w:t>
      </w:r>
      <w:r w:rsidRPr="00C5767D">
        <w:rPr>
          <w:rFonts w:asciiTheme="minorHAnsi" w:hAnsiTheme="minorHAnsi"/>
          <w:sz w:val="22"/>
          <w:szCs w:val="22"/>
        </w:rPr>
        <w:t>, ale týkajúce sa roku 202</w:t>
      </w:r>
      <w:r w:rsidR="007A2B46" w:rsidRPr="00C5767D">
        <w:rPr>
          <w:rFonts w:asciiTheme="minorHAnsi" w:hAnsiTheme="minorHAnsi"/>
          <w:sz w:val="22"/>
          <w:szCs w:val="22"/>
        </w:rPr>
        <w:t>2</w:t>
      </w:r>
    </w:p>
    <w:p w14:paraId="1771A58C" w14:textId="77777777" w:rsidR="005D4D1C" w:rsidRDefault="005D4D1C" w:rsidP="005D4D1C">
      <w:pPr>
        <w:pStyle w:val="Zarkazkladnhotextu3"/>
        <w:ind w:left="0"/>
        <w:rPr>
          <w:rFonts w:asciiTheme="minorHAnsi" w:hAnsiTheme="minorHAnsi"/>
          <w:sz w:val="22"/>
          <w:szCs w:val="22"/>
        </w:rPr>
      </w:pPr>
    </w:p>
    <w:p w14:paraId="7DE8B62F" w14:textId="77777777" w:rsidR="005D4D1C" w:rsidRPr="005D4D1C" w:rsidRDefault="005D4D1C" w:rsidP="005D4D1C">
      <w:pPr>
        <w:pStyle w:val="Zarkazkladnhotextu3"/>
        <w:ind w:left="0"/>
        <w:rPr>
          <w:rFonts w:asciiTheme="minorHAnsi" w:hAnsiTheme="minorHAnsi"/>
          <w:sz w:val="22"/>
          <w:szCs w:val="22"/>
        </w:rPr>
      </w:pPr>
    </w:p>
    <w:p w14:paraId="63A23078" w14:textId="77777777" w:rsidR="00F74976" w:rsidRPr="00C5767D" w:rsidRDefault="00F74976" w:rsidP="00F74976">
      <w:pPr>
        <w:rPr>
          <w:rFonts w:asciiTheme="minorHAnsi" w:hAnsiTheme="minorHAnsi"/>
          <w:b/>
          <w:i/>
          <w:sz w:val="22"/>
          <w:szCs w:val="22"/>
          <w:u w:val="single"/>
        </w:rPr>
      </w:pPr>
      <w:r w:rsidRPr="00C5767D">
        <w:rPr>
          <w:rFonts w:asciiTheme="minorHAnsi" w:hAnsiTheme="minorHAnsi"/>
          <w:b/>
          <w:sz w:val="22"/>
          <w:szCs w:val="22"/>
        </w:rPr>
        <w:t xml:space="preserve"> </w:t>
      </w:r>
      <w:r w:rsidRPr="00C5767D">
        <w:rPr>
          <w:rFonts w:asciiTheme="minorHAnsi" w:hAnsiTheme="minorHAnsi"/>
          <w:b/>
          <w:i/>
          <w:sz w:val="22"/>
          <w:szCs w:val="22"/>
          <w:u w:val="single"/>
        </w:rPr>
        <w:t>Príjem dotácie</w:t>
      </w:r>
      <w:r w:rsidR="007A2B46" w:rsidRPr="00C5767D">
        <w:rPr>
          <w:rFonts w:asciiTheme="minorHAnsi" w:hAnsiTheme="minorHAnsi"/>
          <w:b/>
          <w:i/>
          <w:sz w:val="22"/>
          <w:szCs w:val="22"/>
          <w:u w:val="single"/>
        </w:rPr>
        <w:t xml:space="preserve"> zo št. rozpočtu</w:t>
      </w:r>
      <w:r w:rsidRPr="00C5767D">
        <w:rPr>
          <w:rFonts w:asciiTheme="minorHAnsi" w:hAnsiTheme="minorHAnsi"/>
          <w:b/>
          <w:i/>
          <w:sz w:val="22"/>
          <w:szCs w:val="22"/>
          <w:u w:val="single"/>
        </w:rPr>
        <w:t xml:space="preserve"> </w:t>
      </w:r>
      <w:r w:rsidR="007A2B46" w:rsidRPr="00C5767D">
        <w:rPr>
          <w:rFonts w:asciiTheme="minorHAnsi" w:hAnsiTheme="minorHAnsi"/>
          <w:b/>
          <w:i/>
          <w:sz w:val="22"/>
          <w:szCs w:val="22"/>
          <w:u w:val="single"/>
        </w:rPr>
        <w:t>SR</w:t>
      </w:r>
      <w:r w:rsidRPr="00C5767D">
        <w:rPr>
          <w:rFonts w:asciiTheme="minorHAnsi" w:hAnsiTheme="minorHAnsi"/>
          <w:b/>
          <w:i/>
          <w:sz w:val="22"/>
          <w:szCs w:val="22"/>
          <w:u w:val="single"/>
        </w:rPr>
        <w:t xml:space="preserve"> </w:t>
      </w:r>
    </w:p>
    <w:p w14:paraId="602A4E1F" w14:textId="77777777" w:rsidR="00F74976" w:rsidRPr="00C5767D" w:rsidRDefault="00F74976" w:rsidP="0016019F">
      <w:pPr>
        <w:rPr>
          <w:rFonts w:asciiTheme="minorHAnsi" w:hAnsiTheme="minorHAnsi"/>
          <w:sz w:val="22"/>
          <w:szCs w:val="22"/>
        </w:rPr>
      </w:pPr>
      <w:r w:rsidRPr="00C5767D">
        <w:rPr>
          <w:rFonts w:asciiTheme="minorHAnsi" w:hAnsiTheme="minorHAnsi"/>
          <w:sz w:val="22"/>
          <w:szCs w:val="22"/>
        </w:rPr>
        <w:t>Príjem dotácie zo štátneho rozpočtu MV SR na dotácie pre DHZO v rámci celoplošného rozmiestnenia síl a prostriedkov hasičských jednotiek na Slovensku a ďalších projektov, podaných na zabezpečenie činnosti DPO SR.</w:t>
      </w:r>
    </w:p>
    <w:p w14:paraId="5203F5FE" w14:textId="6EDBD23A" w:rsidR="00F74976" w:rsidRPr="00C5767D" w:rsidRDefault="00F74976" w:rsidP="00F74976">
      <w:pPr>
        <w:ind w:left="705"/>
        <w:rPr>
          <w:rFonts w:asciiTheme="minorHAnsi" w:hAnsiTheme="minorHAnsi"/>
          <w:sz w:val="22"/>
          <w:szCs w:val="22"/>
        </w:rPr>
      </w:pPr>
      <w:r w:rsidRPr="00C5767D">
        <w:rPr>
          <w:rFonts w:asciiTheme="minorHAnsi" w:hAnsiTheme="minorHAnsi"/>
          <w:sz w:val="22"/>
          <w:szCs w:val="22"/>
        </w:rPr>
        <w:t xml:space="preserve">Projekt 1 – </w:t>
      </w:r>
      <w:r w:rsidR="007A2B46" w:rsidRPr="00C5767D">
        <w:rPr>
          <w:rFonts w:asciiTheme="minorHAnsi" w:hAnsiTheme="minorHAnsi"/>
          <w:sz w:val="22"/>
          <w:szCs w:val="22"/>
        </w:rPr>
        <w:t>Dotácie pre DHZO + spracovanie</w:t>
      </w:r>
      <w:r w:rsidRPr="00C5767D">
        <w:rPr>
          <w:rFonts w:asciiTheme="minorHAnsi" w:hAnsiTheme="minorHAnsi"/>
          <w:sz w:val="22"/>
          <w:szCs w:val="22"/>
        </w:rPr>
        <w:t xml:space="preserve">  </w:t>
      </w:r>
      <w:r w:rsidRPr="00C5767D">
        <w:rPr>
          <w:rFonts w:asciiTheme="minorHAnsi" w:hAnsiTheme="minorHAnsi"/>
          <w:sz w:val="22"/>
          <w:szCs w:val="22"/>
        </w:rPr>
        <w:tab/>
      </w:r>
      <w:r w:rsidR="00925B83">
        <w:rPr>
          <w:rFonts w:asciiTheme="minorHAnsi" w:hAnsiTheme="minorHAnsi"/>
          <w:sz w:val="22"/>
          <w:szCs w:val="22"/>
        </w:rPr>
        <w:t>5.119.678</w:t>
      </w:r>
      <w:r w:rsidRPr="00C5767D">
        <w:rPr>
          <w:rFonts w:asciiTheme="minorHAnsi" w:hAnsiTheme="minorHAnsi"/>
          <w:sz w:val="22"/>
          <w:szCs w:val="22"/>
        </w:rPr>
        <w:t xml:space="preserve"> €</w:t>
      </w:r>
    </w:p>
    <w:p w14:paraId="2A50A64A" w14:textId="5DF839BD" w:rsidR="00F74976" w:rsidRPr="00C5767D" w:rsidRDefault="00F74976" w:rsidP="00925B83">
      <w:pPr>
        <w:ind w:left="705"/>
        <w:rPr>
          <w:rFonts w:asciiTheme="minorHAnsi" w:hAnsiTheme="minorHAnsi"/>
          <w:sz w:val="22"/>
          <w:szCs w:val="22"/>
        </w:rPr>
      </w:pPr>
      <w:r w:rsidRPr="00C5767D">
        <w:rPr>
          <w:rFonts w:asciiTheme="minorHAnsi" w:hAnsiTheme="minorHAnsi"/>
          <w:sz w:val="22"/>
          <w:szCs w:val="22"/>
        </w:rPr>
        <w:lastRenderedPageBreak/>
        <w:t xml:space="preserve">Projekt 2 – </w:t>
      </w:r>
      <w:r w:rsidR="00925B83">
        <w:rPr>
          <w:rFonts w:asciiTheme="minorHAnsi" w:hAnsiTheme="minorHAnsi"/>
          <w:sz w:val="22"/>
          <w:szCs w:val="22"/>
        </w:rPr>
        <w:t>dotácia na prevádzku vo výške 115,250 €</w:t>
      </w:r>
    </w:p>
    <w:p w14:paraId="73083E1F" w14:textId="095D7B50" w:rsidR="00F74976" w:rsidRPr="00C5767D" w:rsidRDefault="00F74976" w:rsidP="00F74976">
      <w:pPr>
        <w:ind w:left="705"/>
        <w:rPr>
          <w:rFonts w:asciiTheme="minorHAnsi" w:hAnsiTheme="minorHAnsi"/>
          <w:sz w:val="22"/>
          <w:szCs w:val="22"/>
        </w:rPr>
      </w:pPr>
      <w:r w:rsidRPr="00C5767D">
        <w:rPr>
          <w:rFonts w:asciiTheme="minorHAnsi" w:hAnsiTheme="minorHAnsi"/>
          <w:sz w:val="22"/>
          <w:szCs w:val="22"/>
        </w:rPr>
        <w:t xml:space="preserve">Projekt 4 – </w:t>
      </w:r>
      <w:r w:rsidR="0016019F">
        <w:rPr>
          <w:rFonts w:asciiTheme="minorHAnsi" w:hAnsiTheme="minorHAnsi"/>
          <w:sz w:val="22"/>
          <w:szCs w:val="22"/>
        </w:rPr>
        <w:t>Vydanie Hasičský rok 2023</w:t>
      </w:r>
      <w:r w:rsidR="0016019F">
        <w:rPr>
          <w:rFonts w:asciiTheme="minorHAnsi" w:hAnsiTheme="minorHAnsi"/>
          <w:sz w:val="22"/>
          <w:szCs w:val="22"/>
        </w:rPr>
        <w:tab/>
      </w:r>
      <w:r w:rsidRPr="00C5767D">
        <w:rPr>
          <w:rFonts w:asciiTheme="minorHAnsi" w:hAnsiTheme="minorHAnsi"/>
          <w:sz w:val="22"/>
          <w:szCs w:val="22"/>
        </w:rPr>
        <w:t xml:space="preserve"> </w:t>
      </w:r>
      <w:r w:rsidR="00925B83">
        <w:rPr>
          <w:rFonts w:asciiTheme="minorHAnsi" w:hAnsiTheme="minorHAnsi"/>
          <w:sz w:val="22"/>
          <w:szCs w:val="22"/>
        </w:rPr>
        <w:t>13.50</w:t>
      </w:r>
      <w:r w:rsidRPr="00C5767D">
        <w:rPr>
          <w:rFonts w:asciiTheme="minorHAnsi" w:hAnsiTheme="minorHAnsi"/>
          <w:sz w:val="22"/>
          <w:szCs w:val="22"/>
        </w:rPr>
        <w:t>0 €</w:t>
      </w:r>
    </w:p>
    <w:p w14:paraId="1E4411EA" w14:textId="77777777" w:rsidR="00F74976" w:rsidRPr="00C5767D" w:rsidRDefault="00F74976" w:rsidP="005D4D1C">
      <w:pPr>
        <w:rPr>
          <w:rFonts w:asciiTheme="minorHAnsi" w:hAnsiTheme="minorHAnsi"/>
          <w:sz w:val="22"/>
          <w:szCs w:val="22"/>
        </w:rPr>
      </w:pPr>
    </w:p>
    <w:p w14:paraId="34701227" w14:textId="77777777" w:rsidR="00F74976" w:rsidRPr="00C5767D" w:rsidRDefault="00F74976" w:rsidP="005D4D1C">
      <w:pPr>
        <w:spacing w:after="120"/>
        <w:rPr>
          <w:rFonts w:asciiTheme="minorHAnsi" w:hAnsiTheme="minorHAnsi"/>
          <w:sz w:val="22"/>
          <w:szCs w:val="22"/>
        </w:rPr>
      </w:pPr>
      <w:r w:rsidRPr="00C5767D">
        <w:rPr>
          <w:rFonts w:asciiTheme="minorHAnsi" w:hAnsiTheme="minorHAnsi"/>
          <w:sz w:val="22"/>
          <w:szCs w:val="22"/>
        </w:rPr>
        <w:t xml:space="preserve">V oblasti </w:t>
      </w:r>
      <w:r w:rsidRPr="00C5767D">
        <w:rPr>
          <w:rFonts w:asciiTheme="minorHAnsi" w:hAnsiTheme="minorHAnsi"/>
          <w:b/>
          <w:sz w:val="22"/>
          <w:szCs w:val="22"/>
        </w:rPr>
        <w:t>výdavkov</w:t>
      </w:r>
      <w:r w:rsidR="005D4D1C">
        <w:rPr>
          <w:rFonts w:asciiTheme="minorHAnsi" w:hAnsiTheme="minorHAnsi"/>
          <w:b/>
          <w:sz w:val="22"/>
          <w:szCs w:val="22"/>
        </w:rPr>
        <w:t xml:space="preserve"> </w:t>
      </w:r>
      <w:r w:rsidR="005D4D1C" w:rsidRPr="005D4D1C">
        <w:rPr>
          <w:rFonts w:asciiTheme="minorHAnsi" w:hAnsiTheme="minorHAnsi"/>
          <w:sz w:val="22"/>
          <w:szCs w:val="22"/>
        </w:rPr>
        <w:t>bol</w:t>
      </w:r>
      <w:r w:rsidR="005D4D1C">
        <w:rPr>
          <w:rFonts w:asciiTheme="minorHAnsi" w:hAnsiTheme="minorHAnsi"/>
          <w:b/>
          <w:sz w:val="22"/>
          <w:szCs w:val="22"/>
        </w:rPr>
        <w:t xml:space="preserve">o </w:t>
      </w:r>
      <w:r w:rsidRPr="00C5767D">
        <w:rPr>
          <w:rFonts w:asciiTheme="minorHAnsi" w:hAnsiTheme="minorHAnsi"/>
          <w:sz w:val="22"/>
          <w:szCs w:val="22"/>
        </w:rPr>
        <w:t xml:space="preserve"> čerpanie finančných prostriedkov zamerané na zabezpečenie plnenia úloh DPO SR, ktoré vyplývajú z  jej potrieb a poslania a na dotácie pre DHZO v rámci celoplošného rozdelenia síl a prostriedkov hasičských jednotiek na Slovensku. </w:t>
      </w:r>
    </w:p>
    <w:p w14:paraId="4A753B55" w14:textId="77777777" w:rsidR="0016019F" w:rsidRPr="005D4D1C" w:rsidRDefault="005D4D1C" w:rsidP="005D4D1C">
      <w:pPr>
        <w:pStyle w:val="Zkladntext"/>
        <w:spacing w:after="120" w:line="240" w:lineRule="auto"/>
        <w:rPr>
          <w:rFonts w:asciiTheme="minorHAnsi" w:hAnsiTheme="minorHAnsi"/>
          <w:b/>
          <w:sz w:val="22"/>
          <w:szCs w:val="22"/>
        </w:rPr>
      </w:pPr>
      <w:r w:rsidRPr="005D4D1C">
        <w:rPr>
          <w:rFonts w:asciiTheme="minorHAnsi" w:hAnsiTheme="minorHAnsi"/>
          <w:b/>
          <w:sz w:val="22"/>
          <w:szCs w:val="22"/>
        </w:rPr>
        <w:t>Významné výdavky</w:t>
      </w:r>
      <w:r w:rsidR="00F74976" w:rsidRPr="005D4D1C">
        <w:rPr>
          <w:rFonts w:asciiTheme="minorHAnsi" w:hAnsiTheme="minorHAnsi"/>
          <w:b/>
          <w:sz w:val="22"/>
          <w:szCs w:val="22"/>
        </w:rPr>
        <w:t>:</w:t>
      </w:r>
    </w:p>
    <w:p w14:paraId="0E720B91" w14:textId="77777777" w:rsidR="0016019F" w:rsidRDefault="005D4D1C" w:rsidP="0016019F">
      <w:pPr>
        <w:pStyle w:val="Zkladntext"/>
        <w:spacing w:after="120" w:line="240" w:lineRule="auto"/>
        <w:rPr>
          <w:rFonts w:asciiTheme="minorHAnsi" w:hAnsiTheme="minorHAnsi"/>
          <w:b/>
          <w:i/>
          <w:sz w:val="22"/>
          <w:szCs w:val="22"/>
          <w:u w:val="single"/>
        </w:rPr>
      </w:pPr>
      <w:r>
        <w:rPr>
          <w:rFonts w:asciiTheme="minorHAnsi" w:hAnsiTheme="minorHAnsi"/>
          <w:b/>
          <w:i/>
          <w:sz w:val="22"/>
          <w:szCs w:val="22"/>
          <w:u w:val="single"/>
        </w:rPr>
        <w:t>S</w:t>
      </w:r>
      <w:r w:rsidR="0016019F" w:rsidRPr="0016019F">
        <w:rPr>
          <w:rFonts w:asciiTheme="minorHAnsi" w:hAnsiTheme="minorHAnsi"/>
          <w:b/>
          <w:i/>
          <w:sz w:val="22"/>
          <w:szCs w:val="22"/>
          <w:u w:val="single"/>
        </w:rPr>
        <w:t>potreba materiálu</w:t>
      </w:r>
    </w:p>
    <w:p w14:paraId="48326B6E" w14:textId="77777777" w:rsidR="0016019F" w:rsidRDefault="0016019F" w:rsidP="0016019F">
      <w:pPr>
        <w:pStyle w:val="Zkladntext"/>
        <w:spacing w:after="120" w:line="240" w:lineRule="auto"/>
        <w:rPr>
          <w:rFonts w:asciiTheme="minorHAnsi" w:hAnsiTheme="minorHAnsi"/>
          <w:sz w:val="22"/>
          <w:szCs w:val="22"/>
        </w:rPr>
      </w:pPr>
      <w:r w:rsidRPr="00C5767D">
        <w:rPr>
          <w:rFonts w:asciiTheme="minorHAnsi" w:hAnsiTheme="minorHAnsi"/>
          <w:sz w:val="22"/>
          <w:szCs w:val="22"/>
        </w:rPr>
        <w:t xml:space="preserve">výdavky za nákup kancelárskych potrieb,  nákup tlačív, tonerov a iného spotrebného materiálu a iného materiálu na činnosť DPO SR /odbornú prípravu, odborný výcvik, na činnosť výkonných a odborno-metodických orgánov/, nákup pohonných hmôt a </w:t>
      </w:r>
      <w:proofErr w:type="spellStart"/>
      <w:r w:rsidRPr="00C5767D">
        <w:rPr>
          <w:rFonts w:asciiTheme="minorHAnsi" w:hAnsiTheme="minorHAnsi"/>
          <w:sz w:val="22"/>
          <w:szCs w:val="22"/>
        </w:rPr>
        <w:t>autopotrieb</w:t>
      </w:r>
      <w:proofErr w:type="spellEnd"/>
      <w:r w:rsidRPr="00C5767D">
        <w:rPr>
          <w:rFonts w:asciiTheme="minorHAnsi" w:hAnsiTheme="minorHAnsi"/>
          <w:sz w:val="22"/>
          <w:szCs w:val="22"/>
        </w:rPr>
        <w:t xml:space="preserve"> pre služobné motorové vozidlá, náklady na nákup materiálu, čistiacich a hygienických potrieb pre sekretariáty </w:t>
      </w:r>
      <w:proofErr w:type="spellStart"/>
      <w:r w:rsidRPr="00C5767D">
        <w:rPr>
          <w:rFonts w:asciiTheme="minorHAnsi" w:hAnsiTheme="minorHAnsi"/>
          <w:sz w:val="22"/>
          <w:szCs w:val="22"/>
        </w:rPr>
        <w:t>ÚzO</w:t>
      </w:r>
      <w:proofErr w:type="spellEnd"/>
      <w:r w:rsidRPr="00C5767D">
        <w:rPr>
          <w:rFonts w:asciiTheme="minorHAnsi" w:hAnsiTheme="minorHAnsi"/>
          <w:sz w:val="22"/>
          <w:szCs w:val="22"/>
        </w:rPr>
        <w:t xml:space="preserve"> DPO SR, KO DPO SR a Sekretariát  DPO  SR, nákup medailí DPO SR, členských preukazov,  odznakov odbornosti DPO SR...... Sú tu účtované aj náklady na vydávanie  časopisu Požiarnik. Je tu účtovaný nákup materiálno-technického zabezpečenia DHZO, nákup ochranných pracovných prostriedkov pre členov DHZO  a refundácie PHM pri zásahoch DHZO mimo svoju obec</w:t>
      </w:r>
    </w:p>
    <w:p w14:paraId="515025D0" w14:textId="77777777" w:rsidR="0016019F" w:rsidRDefault="0016019F" w:rsidP="005D4D1C">
      <w:pPr>
        <w:pStyle w:val="Zkladntext"/>
        <w:spacing w:line="240" w:lineRule="auto"/>
        <w:rPr>
          <w:rFonts w:asciiTheme="minorHAnsi" w:hAnsiTheme="minorHAnsi"/>
          <w:b/>
          <w:i/>
          <w:sz w:val="22"/>
          <w:szCs w:val="22"/>
          <w:u w:val="single"/>
        </w:rPr>
      </w:pPr>
      <w:r w:rsidRPr="00C5767D">
        <w:rPr>
          <w:rFonts w:asciiTheme="minorHAnsi" w:hAnsiTheme="minorHAnsi"/>
          <w:b/>
          <w:i/>
          <w:sz w:val="22"/>
          <w:szCs w:val="22"/>
          <w:u w:val="single"/>
        </w:rPr>
        <w:t>Spotreba energie</w:t>
      </w:r>
    </w:p>
    <w:p w14:paraId="0AC78803" w14:textId="77777777" w:rsidR="0016019F" w:rsidRPr="00C5767D" w:rsidRDefault="0016019F" w:rsidP="005D4D1C">
      <w:pPr>
        <w:rPr>
          <w:rFonts w:asciiTheme="minorHAnsi" w:hAnsiTheme="minorHAnsi"/>
          <w:sz w:val="22"/>
          <w:szCs w:val="22"/>
        </w:rPr>
      </w:pPr>
      <w:r w:rsidRPr="00C5767D">
        <w:rPr>
          <w:rFonts w:asciiTheme="minorHAnsi" w:hAnsiTheme="minorHAnsi"/>
          <w:sz w:val="22"/>
          <w:szCs w:val="22"/>
        </w:rPr>
        <w:t xml:space="preserve">Vo výdavkoch sú zahrnuté režijné náklady </w:t>
      </w:r>
      <w:r>
        <w:rPr>
          <w:rFonts w:asciiTheme="minorHAnsi" w:hAnsiTheme="minorHAnsi"/>
          <w:sz w:val="22"/>
          <w:szCs w:val="22"/>
        </w:rPr>
        <w:t>na</w:t>
      </w:r>
      <w:r w:rsidRPr="00C5767D">
        <w:rPr>
          <w:rFonts w:asciiTheme="minorHAnsi" w:hAnsiTheme="minorHAnsi"/>
          <w:sz w:val="22"/>
          <w:szCs w:val="22"/>
        </w:rPr>
        <w:t> budovy DPO SR  za úhrady elektrickej energie, tepla, plynu, vody a odvod zrážkovej vody.</w:t>
      </w:r>
    </w:p>
    <w:p w14:paraId="23B9A0B3" w14:textId="77777777" w:rsidR="0016019F" w:rsidRPr="00C5767D" w:rsidRDefault="0016019F" w:rsidP="0016019F">
      <w:pPr>
        <w:pStyle w:val="Nadpis2"/>
        <w:spacing w:before="120"/>
        <w:rPr>
          <w:rFonts w:asciiTheme="minorHAnsi" w:hAnsiTheme="minorHAnsi"/>
          <w:i/>
          <w:sz w:val="22"/>
          <w:szCs w:val="22"/>
        </w:rPr>
      </w:pPr>
      <w:r w:rsidRPr="00C5767D">
        <w:rPr>
          <w:rFonts w:asciiTheme="minorHAnsi" w:hAnsiTheme="minorHAnsi"/>
          <w:i/>
          <w:sz w:val="22"/>
          <w:szCs w:val="22"/>
        </w:rPr>
        <w:t xml:space="preserve">Predaný tovar DPO SR – obchod </w:t>
      </w:r>
    </w:p>
    <w:p w14:paraId="2356C30E" w14:textId="77777777" w:rsidR="0016019F" w:rsidRDefault="0016019F" w:rsidP="0016019F">
      <w:pPr>
        <w:pStyle w:val="Zkladntext"/>
        <w:spacing w:after="120" w:line="240" w:lineRule="auto"/>
        <w:rPr>
          <w:rFonts w:asciiTheme="minorHAnsi" w:hAnsiTheme="minorHAnsi"/>
          <w:sz w:val="22"/>
          <w:szCs w:val="22"/>
        </w:rPr>
      </w:pPr>
      <w:r w:rsidRPr="00C5767D">
        <w:rPr>
          <w:rFonts w:asciiTheme="minorHAnsi" w:hAnsiTheme="minorHAnsi"/>
          <w:sz w:val="22"/>
          <w:szCs w:val="22"/>
        </w:rPr>
        <w:t>zásoby tovaru predávaného prostredníctvom DPO SR – obchod</w:t>
      </w:r>
    </w:p>
    <w:p w14:paraId="5285A343" w14:textId="77777777" w:rsidR="0016019F" w:rsidRDefault="0016019F" w:rsidP="0016019F">
      <w:pPr>
        <w:pStyle w:val="Zkladntext"/>
        <w:spacing w:after="120" w:line="240" w:lineRule="auto"/>
        <w:rPr>
          <w:rFonts w:asciiTheme="minorHAnsi" w:hAnsiTheme="minorHAnsi"/>
          <w:b/>
          <w:i/>
          <w:sz w:val="22"/>
          <w:szCs w:val="22"/>
          <w:u w:val="single"/>
        </w:rPr>
      </w:pPr>
      <w:r w:rsidRPr="00C5767D">
        <w:rPr>
          <w:rFonts w:asciiTheme="minorHAnsi" w:hAnsiTheme="minorHAnsi"/>
          <w:b/>
          <w:i/>
          <w:sz w:val="22"/>
          <w:szCs w:val="22"/>
          <w:u w:val="single"/>
        </w:rPr>
        <w:t xml:space="preserve">Opravy a udržiavanie </w:t>
      </w:r>
    </w:p>
    <w:p w14:paraId="6BD51D80" w14:textId="77777777" w:rsidR="0016019F" w:rsidRDefault="0016019F" w:rsidP="0016019F">
      <w:pPr>
        <w:pStyle w:val="Zkladntext"/>
        <w:spacing w:after="120" w:line="240" w:lineRule="auto"/>
        <w:rPr>
          <w:rFonts w:asciiTheme="minorHAnsi" w:hAnsiTheme="minorHAnsi"/>
          <w:sz w:val="22"/>
          <w:szCs w:val="22"/>
        </w:rPr>
      </w:pPr>
      <w:r w:rsidRPr="00C5767D">
        <w:rPr>
          <w:rFonts w:asciiTheme="minorHAnsi" w:hAnsiTheme="minorHAnsi"/>
          <w:sz w:val="22"/>
          <w:szCs w:val="22"/>
        </w:rPr>
        <w:t>čerpaní nákladov na tomto účte sú zahrnuté výdavky na opravu a údržbu služobných motorových vozidiel, budov –  servis výťahu, fotokopírovacieho stroja, hasiacich prístrojov čistenie kanalizácie v Bratislave, rekonštrukcia WC v Prešove, oprava kanalizácie v Martine, prekládka elektrickej skrine v Košiciach...  Sú tu zarátané výdavky na servis a opravu hasičskej techniky DHZO.</w:t>
      </w:r>
    </w:p>
    <w:p w14:paraId="69D9A15F" w14:textId="77777777" w:rsidR="0016019F" w:rsidRDefault="0016019F" w:rsidP="005D4D1C">
      <w:pPr>
        <w:pStyle w:val="Zkladntext"/>
        <w:spacing w:line="240" w:lineRule="auto"/>
        <w:rPr>
          <w:rFonts w:asciiTheme="minorHAnsi" w:hAnsiTheme="minorHAnsi"/>
          <w:b/>
          <w:i/>
          <w:sz w:val="22"/>
          <w:szCs w:val="22"/>
          <w:u w:val="single"/>
        </w:rPr>
      </w:pPr>
      <w:r w:rsidRPr="00C5767D">
        <w:rPr>
          <w:rFonts w:asciiTheme="minorHAnsi" w:hAnsiTheme="minorHAnsi"/>
          <w:b/>
          <w:i/>
          <w:sz w:val="22"/>
          <w:szCs w:val="22"/>
          <w:u w:val="single"/>
        </w:rPr>
        <w:t>Cestovné a</w:t>
      </w:r>
      <w:r>
        <w:rPr>
          <w:rFonts w:asciiTheme="minorHAnsi" w:hAnsiTheme="minorHAnsi"/>
          <w:b/>
          <w:i/>
          <w:sz w:val="22"/>
          <w:szCs w:val="22"/>
          <w:u w:val="single"/>
        </w:rPr>
        <w:t> </w:t>
      </w:r>
      <w:r w:rsidRPr="00C5767D">
        <w:rPr>
          <w:rFonts w:asciiTheme="minorHAnsi" w:hAnsiTheme="minorHAnsi"/>
          <w:b/>
          <w:i/>
          <w:sz w:val="22"/>
          <w:szCs w:val="22"/>
          <w:u w:val="single"/>
        </w:rPr>
        <w:t>stravné</w:t>
      </w:r>
    </w:p>
    <w:p w14:paraId="5D10ACAD" w14:textId="77777777" w:rsidR="0016019F" w:rsidRDefault="0016019F" w:rsidP="005D4D1C">
      <w:pPr>
        <w:pStyle w:val="Zkladntext"/>
        <w:spacing w:line="240" w:lineRule="auto"/>
        <w:rPr>
          <w:rFonts w:asciiTheme="minorHAnsi" w:hAnsiTheme="minorHAnsi"/>
          <w:b/>
          <w:i/>
          <w:sz w:val="22"/>
          <w:szCs w:val="22"/>
          <w:u w:val="single"/>
        </w:rPr>
      </w:pPr>
      <w:r w:rsidRPr="00C5767D">
        <w:rPr>
          <w:rFonts w:asciiTheme="minorHAnsi" w:hAnsiTheme="minorHAnsi"/>
          <w:sz w:val="22"/>
          <w:szCs w:val="22"/>
        </w:rPr>
        <w:t xml:space="preserve">výdavky na pracovné cesty a stravné pre členov DPO SR na odbornú prípravu, na preventívno-výchovnú činnosť, na zasadnutia orgánov a komisií DPO SR, na náklady zo služobných ciest zamestnancov  </w:t>
      </w:r>
      <w:proofErr w:type="spellStart"/>
      <w:r w:rsidRPr="00C5767D">
        <w:rPr>
          <w:rFonts w:asciiTheme="minorHAnsi" w:hAnsiTheme="minorHAnsi"/>
          <w:sz w:val="22"/>
          <w:szCs w:val="22"/>
        </w:rPr>
        <w:t>ÚzO</w:t>
      </w:r>
      <w:proofErr w:type="spellEnd"/>
      <w:r w:rsidRPr="00C5767D">
        <w:rPr>
          <w:rFonts w:asciiTheme="minorHAnsi" w:hAnsiTheme="minorHAnsi"/>
          <w:sz w:val="22"/>
          <w:szCs w:val="22"/>
        </w:rPr>
        <w:t xml:space="preserve"> DPO SR </w:t>
      </w:r>
      <w:r>
        <w:rPr>
          <w:rFonts w:asciiTheme="minorHAnsi" w:hAnsiTheme="minorHAnsi"/>
          <w:sz w:val="22"/>
          <w:szCs w:val="22"/>
        </w:rPr>
        <w:t xml:space="preserve">ako aj </w:t>
      </w:r>
      <w:r w:rsidRPr="00C5767D">
        <w:rPr>
          <w:rFonts w:asciiTheme="minorHAnsi" w:hAnsiTheme="minorHAnsi"/>
          <w:sz w:val="22"/>
          <w:szCs w:val="22"/>
        </w:rPr>
        <w:t>náklady na cestovné na súťaže</w:t>
      </w:r>
    </w:p>
    <w:p w14:paraId="63BD49A7" w14:textId="77777777" w:rsidR="005D4D1C" w:rsidRDefault="005D4D1C" w:rsidP="005D4D1C">
      <w:pPr>
        <w:pStyle w:val="Zkladntext"/>
        <w:spacing w:line="240" w:lineRule="auto"/>
        <w:rPr>
          <w:rFonts w:asciiTheme="minorHAnsi" w:hAnsiTheme="minorHAnsi"/>
          <w:b/>
          <w:i/>
          <w:sz w:val="22"/>
          <w:szCs w:val="22"/>
          <w:u w:val="single"/>
        </w:rPr>
      </w:pPr>
    </w:p>
    <w:p w14:paraId="6FBF7F94" w14:textId="77777777" w:rsidR="0016019F" w:rsidRDefault="0016019F" w:rsidP="005D4D1C">
      <w:pPr>
        <w:pStyle w:val="Zkladntext"/>
        <w:spacing w:line="240" w:lineRule="auto"/>
        <w:rPr>
          <w:rFonts w:asciiTheme="minorHAnsi" w:hAnsiTheme="minorHAnsi"/>
          <w:sz w:val="22"/>
          <w:szCs w:val="22"/>
        </w:rPr>
      </w:pPr>
      <w:r w:rsidRPr="0016019F">
        <w:rPr>
          <w:rFonts w:asciiTheme="minorHAnsi" w:hAnsiTheme="minorHAnsi"/>
          <w:b/>
          <w:i/>
          <w:sz w:val="22"/>
          <w:szCs w:val="22"/>
          <w:u w:val="single"/>
        </w:rPr>
        <w:t>Reprezentačné</w:t>
      </w:r>
      <w:r w:rsidR="00751F26">
        <w:rPr>
          <w:rFonts w:asciiTheme="minorHAnsi" w:hAnsiTheme="minorHAnsi"/>
          <w:sz w:val="22"/>
          <w:szCs w:val="22"/>
        </w:rPr>
        <w:t xml:space="preserve"> </w:t>
      </w:r>
    </w:p>
    <w:p w14:paraId="208E50E5" w14:textId="77777777" w:rsidR="005D4D1C" w:rsidRDefault="00751F26" w:rsidP="005D4D1C">
      <w:pPr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strava a pohostenie </w:t>
      </w:r>
      <w:r w:rsidRPr="00C5767D">
        <w:rPr>
          <w:rFonts w:asciiTheme="minorHAnsi" w:hAnsiTheme="minorHAnsi"/>
          <w:sz w:val="22"/>
          <w:szCs w:val="22"/>
        </w:rPr>
        <w:t xml:space="preserve">pre členov pri zasadnutiach orgánov a komisií, pri návštevách na </w:t>
      </w:r>
      <w:proofErr w:type="spellStart"/>
      <w:r w:rsidRPr="00C5767D">
        <w:rPr>
          <w:rFonts w:asciiTheme="minorHAnsi" w:hAnsiTheme="minorHAnsi"/>
          <w:sz w:val="22"/>
          <w:szCs w:val="22"/>
        </w:rPr>
        <w:t>ÚzO</w:t>
      </w:r>
      <w:proofErr w:type="spellEnd"/>
      <w:r w:rsidRPr="00C5767D">
        <w:rPr>
          <w:rFonts w:asciiTheme="minorHAnsi" w:hAnsiTheme="minorHAnsi"/>
          <w:sz w:val="22"/>
          <w:szCs w:val="22"/>
        </w:rPr>
        <w:t xml:space="preserve"> DPO SR, KO DPO SR a  Sekretariáte DPO SR a pri prijatí tuzemských delegácií.</w:t>
      </w:r>
    </w:p>
    <w:p w14:paraId="0EC22C0C" w14:textId="77777777" w:rsidR="005D4D1C" w:rsidRPr="005D4D1C" w:rsidRDefault="005D4D1C" w:rsidP="005D4D1C">
      <w:pPr>
        <w:rPr>
          <w:rFonts w:asciiTheme="minorHAnsi" w:hAnsiTheme="minorHAnsi"/>
          <w:sz w:val="22"/>
          <w:szCs w:val="22"/>
        </w:rPr>
      </w:pPr>
    </w:p>
    <w:p w14:paraId="4A208D71" w14:textId="77777777" w:rsidR="00751F26" w:rsidRDefault="00751F26" w:rsidP="005D4D1C">
      <w:pPr>
        <w:pStyle w:val="Zkladntext"/>
        <w:spacing w:line="240" w:lineRule="auto"/>
        <w:rPr>
          <w:rFonts w:asciiTheme="minorHAnsi" w:hAnsiTheme="minorHAnsi"/>
          <w:sz w:val="22"/>
          <w:szCs w:val="22"/>
        </w:rPr>
      </w:pPr>
      <w:r w:rsidRPr="00C5767D">
        <w:rPr>
          <w:rFonts w:asciiTheme="minorHAnsi" w:hAnsiTheme="minorHAnsi"/>
          <w:b/>
          <w:i/>
          <w:sz w:val="22"/>
          <w:szCs w:val="22"/>
          <w:u w:val="single"/>
        </w:rPr>
        <w:t>Ostatné služby</w:t>
      </w:r>
    </w:p>
    <w:p w14:paraId="5DDF1405" w14:textId="77777777" w:rsidR="0016019F" w:rsidRDefault="0016019F" w:rsidP="005D4D1C">
      <w:pPr>
        <w:pStyle w:val="Zkladntext"/>
        <w:spacing w:line="240" w:lineRule="auto"/>
        <w:rPr>
          <w:rFonts w:asciiTheme="minorHAnsi" w:hAnsiTheme="minorHAnsi"/>
          <w:sz w:val="22"/>
          <w:szCs w:val="22"/>
        </w:rPr>
      </w:pPr>
      <w:r w:rsidRPr="00C5767D">
        <w:rPr>
          <w:rFonts w:asciiTheme="minorHAnsi" w:hAnsiTheme="minorHAnsi"/>
          <w:sz w:val="22"/>
          <w:szCs w:val="22"/>
        </w:rPr>
        <w:t xml:space="preserve">náklady na poštovné, nájomné, telefónne poplatky, služby internetu a ostatné služby spojené s odbornou prípravou, odborno-výcvikovou činnosťou, s preventívno-výchovnou činnosťou, so zasadnutiami orgánov a komisií  DPO SR, s činnosťou </w:t>
      </w:r>
      <w:proofErr w:type="spellStart"/>
      <w:r w:rsidRPr="00C5767D">
        <w:rPr>
          <w:rFonts w:asciiTheme="minorHAnsi" w:hAnsiTheme="minorHAnsi"/>
          <w:sz w:val="22"/>
          <w:szCs w:val="22"/>
        </w:rPr>
        <w:t>ÚzO</w:t>
      </w:r>
      <w:proofErr w:type="spellEnd"/>
      <w:r w:rsidRPr="00C5767D">
        <w:rPr>
          <w:rFonts w:asciiTheme="minorHAnsi" w:hAnsiTheme="minorHAnsi"/>
          <w:sz w:val="22"/>
          <w:szCs w:val="22"/>
        </w:rPr>
        <w:t xml:space="preserve"> DPO SR, KO DPO SR a   Sekretariátu  DPO  SR. Účtujú sa tu vyplatené vydavateľské zmluvy prednášateľom v OŠ DPO SR. Tiež sú tu náklady na stravu a ubytovanie, nákup vecných cien na súťaže DPO SR,  náklady pre členov prezídia, republikových komisií DPO SR, náklady na stravovanie  zamestnancov DPO SR, účtovnícke práce pre DPO SR uskutočňované na základe zmluvy.  V nákladoch je zarátaný členský poplatok Slovenskému národnému komitétu za roky 2021 a 2022, ako aj výdavky na zabezpečenie účasti hasičských družstiev a členov štábu na medzinárodnej súťaži CTIF v Slovinskom </w:t>
      </w:r>
      <w:proofErr w:type="spellStart"/>
      <w:r w:rsidRPr="00C5767D">
        <w:rPr>
          <w:rFonts w:asciiTheme="minorHAnsi" w:hAnsiTheme="minorHAnsi"/>
          <w:sz w:val="22"/>
          <w:szCs w:val="22"/>
        </w:rPr>
        <w:t>Celje</w:t>
      </w:r>
      <w:proofErr w:type="spellEnd"/>
      <w:r w:rsidRPr="00C5767D">
        <w:rPr>
          <w:rFonts w:asciiTheme="minorHAnsi" w:hAnsiTheme="minorHAnsi"/>
          <w:sz w:val="22"/>
          <w:szCs w:val="22"/>
        </w:rPr>
        <w:t>. Sú tu zarátané výdavky na školenia členov DHZO.</w:t>
      </w:r>
    </w:p>
    <w:p w14:paraId="520FFA34" w14:textId="77777777" w:rsidR="005D4D1C" w:rsidRDefault="005D4D1C" w:rsidP="005D4D1C">
      <w:pPr>
        <w:pStyle w:val="Zkladntext"/>
        <w:spacing w:line="240" w:lineRule="auto"/>
        <w:rPr>
          <w:rFonts w:asciiTheme="minorHAnsi" w:hAnsiTheme="minorHAnsi"/>
          <w:sz w:val="22"/>
          <w:szCs w:val="22"/>
        </w:rPr>
      </w:pPr>
    </w:p>
    <w:p w14:paraId="49FE766E" w14:textId="77777777" w:rsidR="0016019F" w:rsidRDefault="00751F26" w:rsidP="005D4D1C">
      <w:pPr>
        <w:pStyle w:val="Zkladntext"/>
        <w:spacing w:line="240" w:lineRule="auto"/>
        <w:rPr>
          <w:rFonts w:asciiTheme="minorHAnsi" w:hAnsiTheme="minorHAnsi"/>
          <w:b/>
          <w:i/>
          <w:sz w:val="22"/>
          <w:szCs w:val="22"/>
          <w:u w:val="single"/>
        </w:rPr>
      </w:pPr>
      <w:r w:rsidRPr="00C5767D">
        <w:rPr>
          <w:rFonts w:asciiTheme="minorHAnsi" w:hAnsiTheme="minorHAnsi"/>
          <w:b/>
          <w:i/>
          <w:sz w:val="22"/>
          <w:szCs w:val="22"/>
          <w:u w:val="single"/>
        </w:rPr>
        <w:t>Mzdové náklady</w:t>
      </w:r>
    </w:p>
    <w:p w14:paraId="4212361F" w14:textId="77777777" w:rsidR="00751F26" w:rsidRDefault="00751F26" w:rsidP="005D4D1C">
      <w:pPr>
        <w:pStyle w:val="Zkladntext"/>
        <w:spacing w:line="240" w:lineRule="auto"/>
        <w:rPr>
          <w:rFonts w:asciiTheme="minorHAnsi" w:hAnsiTheme="minorHAnsi"/>
          <w:sz w:val="22"/>
          <w:szCs w:val="22"/>
        </w:rPr>
      </w:pPr>
      <w:r w:rsidRPr="00C5767D">
        <w:rPr>
          <w:rFonts w:asciiTheme="minorHAnsi" w:hAnsiTheme="minorHAnsi"/>
          <w:sz w:val="22"/>
          <w:szCs w:val="22"/>
        </w:rPr>
        <w:t xml:space="preserve">vyplatené mzdy zamestnancom DPO SR  pracujúcich na základe dohody o vykonaní práce a dohody o pracovnej činnosti </w:t>
      </w:r>
    </w:p>
    <w:p w14:paraId="4FB32D22" w14:textId="77777777" w:rsidR="005D4D1C" w:rsidRDefault="005D4D1C" w:rsidP="005D4D1C">
      <w:pPr>
        <w:pStyle w:val="Zkladntext"/>
        <w:spacing w:line="240" w:lineRule="auto"/>
        <w:rPr>
          <w:rFonts w:asciiTheme="minorHAnsi" w:hAnsiTheme="minorHAnsi"/>
          <w:sz w:val="22"/>
          <w:szCs w:val="22"/>
        </w:rPr>
      </w:pPr>
    </w:p>
    <w:p w14:paraId="27D76471" w14:textId="77777777" w:rsidR="00751F26" w:rsidRDefault="00751F26" w:rsidP="005D4D1C">
      <w:pPr>
        <w:pStyle w:val="Zkladntext"/>
        <w:spacing w:line="240" w:lineRule="auto"/>
        <w:rPr>
          <w:rFonts w:asciiTheme="minorHAnsi" w:hAnsiTheme="minorHAnsi"/>
          <w:b/>
          <w:i/>
          <w:sz w:val="22"/>
          <w:szCs w:val="22"/>
          <w:u w:val="single"/>
        </w:rPr>
      </w:pPr>
      <w:r w:rsidRPr="00C5767D">
        <w:rPr>
          <w:rFonts w:asciiTheme="minorHAnsi" w:hAnsiTheme="minorHAnsi"/>
          <w:b/>
          <w:i/>
          <w:sz w:val="22"/>
          <w:szCs w:val="22"/>
          <w:u w:val="single"/>
        </w:rPr>
        <w:lastRenderedPageBreak/>
        <w:t>Zákonné sociálne poistenie</w:t>
      </w:r>
      <w:r>
        <w:rPr>
          <w:rFonts w:asciiTheme="minorHAnsi" w:hAnsiTheme="minorHAnsi"/>
          <w:b/>
          <w:i/>
          <w:sz w:val="22"/>
          <w:szCs w:val="22"/>
          <w:u w:val="single"/>
        </w:rPr>
        <w:t xml:space="preserve">, </w:t>
      </w:r>
      <w:r w:rsidRPr="00C5767D">
        <w:rPr>
          <w:rFonts w:asciiTheme="minorHAnsi" w:hAnsiTheme="minorHAnsi"/>
          <w:b/>
          <w:i/>
          <w:sz w:val="22"/>
          <w:szCs w:val="22"/>
          <w:u w:val="single"/>
        </w:rPr>
        <w:t xml:space="preserve">Ostatné sociálne náklady  </w:t>
      </w:r>
      <w:r>
        <w:rPr>
          <w:rFonts w:asciiTheme="minorHAnsi" w:hAnsiTheme="minorHAnsi"/>
          <w:b/>
          <w:i/>
          <w:sz w:val="22"/>
          <w:szCs w:val="22"/>
          <w:u w:val="single"/>
        </w:rPr>
        <w:t>,</w:t>
      </w:r>
      <w:r w:rsidRPr="00C5767D">
        <w:rPr>
          <w:rFonts w:asciiTheme="minorHAnsi" w:hAnsiTheme="minorHAnsi"/>
          <w:b/>
          <w:i/>
          <w:sz w:val="22"/>
          <w:szCs w:val="22"/>
          <w:u w:val="single"/>
        </w:rPr>
        <w:t>Zákonné sociálne náklady</w:t>
      </w:r>
    </w:p>
    <w:p w14:paraId="0D351CE5" w14:textId="77777777" w:rsidR="00751F26" w:rsidRPr="00C5767D" w:rsidRDefault="00751F26" w:rsidP="005D4D1C">
      <w:pPr>
        <w:rPr>
          <w:rFonts w:asciiTheme="minorHAnsi" w:hAnsiTheme="minorHAnsi"/>
          <w:sz w:val="22"/>
          <w:szCs w:val="22"/>
        </w:rPr>
      </w:pPr>
      <w:r w:rsidRPr="00C5767D">
        <w:rPr>
          <w:rFonts w:asciiTheme="minorHAnsi" w:hAnsiTheme="minorHAnsi"/>
          <w:sz w:val="22"/>
          <w:szCs w:val="22"/>
        </w:rPr>
        <w:t>odvody zo skutočne vyplatených miezd a dohôd o vykonaní práce a pracovnej činnosti do sociálnej poisťovne /nemocenské, starobné, invalidné, úrazové, poistenie v nezamestnanosti a poistenie do rezervného fondu/ a poistné pre jednotlivé zdravotné poisťovne podľa stano</w:t>
      </w:r>
      <w:r>
        <w:rPr>
          <w:rFonts w:asciiTheme="minorHAnsi" w:hAnsiTheme="minorHAnsi"/>
          <w:sz w:val="22"/>
          <w:szCs w:val="22"/>
        </w:rPr>
        <w:t xml:space="preserve">vených limitov, </w:t>
      </w:r>
      <w:r w:rsidRPr="00C5767D">
        <w:rPr>
          <w:rFonts w:asciiTheme="minorHAnsi" w:hAnsiTheme="minorHAnsi"/>
          <w:sz w:val="22"/>
          <w:szCs w:val="22"/>
        </w:rPr>
        <w:t>odvod na doplnkové dôchodkové sporenie zamestnancov DPO SR</w:t>
      </w:r>
      <w:r>
        <w:rPr>
          <w:rFonts w:asciiTheme="minorHAnsi" w:hAnsiTheme="minorHAnsi"/>
          <w:sz w:val="22"/>
          <w:szCs w:val="22"/>
        </w:rPr>
        <w:t xml:space="preserve">, </w:t>
      </w:r>
      <w:r w:rsidRPr="00C5767D">
        <w:rPr>
          <w:rFonts w:asciiTheme="minorHAnsi" w:hAnsiTheme="minorHAnsi"/>
          <w:sz w:val="22"/>
          <w:szCs w:val="22"/>
        </w:rPr>
        <w:t>predstavujú príspevok zamestnávateľa na stravné lístky zamestnancom, zákonný prídel do sociálneho fondu, vyplatené náhrady pri pracovnej neschopnosti zamestnancov DPO SR, vyplatené odchodné a príspevky na rekreáciu zamestnancom</w:t>
      </w:r>
    </w:p>
    <w:p w14:paraId="49A22880" w14:textId="77777777" w:rsidR="00751F26" w:rsidRPr="00C5767D" w:rsidRDefault="00751F26" w:rsidP="00751F26">
      <w:pPr>
        <w:rPr>
          <w:rFonts w:asciiTheme="minorHAnsi" w:hAnsiTheme="minorHAnsi"/>
          <w:sz w:val="22"/>
          <w:szCs w:val="22"/>
        </w:rPr>
      </w:pPr>
    </w:p>
    <w:p w14:paraId="6CF88FE3" w14:textId="77777777" w:rsidR="00751F26" w:rsidRPr="00751F26" w:rsidRDefault="00751F26" w:rsidP="005D4D1C">
      <w:pPr>
        <w:pStyle w:val="Zkladntext"/>
        <w:spacing w:line="240" w:lineRule="auto"/>
        <w:rPr>
          <w:rFonts w:asciiTheme="minorHAnsi" w:hAnsiTheme="minorHAnsi"/>
          <w:b/>
          <w:i/>
          <w:sz w:val="22"/>
          <w:szCs w:val="22"/>
          <w:u w:val="single"/>
        </w:rPr>
      </w:pPr>
      <w:r w:rsidRPr="00751F26">
        <w:rPr>
          <w:rFonts w:asciiTheme="minorHAnsi" w:hAnsiTheme="minorHAnsi"/>
          <w:b/>
          <w:i/>
          <w:sz w:val="22"/>
          <w:szCs w:val="22"/>
          <w:u w:val="single"/>
        </w:rPr>
        <w:t>Dane a poplatky</w:t>
      </w:r>
    </w:p>
    <w:p w14:paraId="16B4EC0E" w14:textId="77777777" w:rsidR="00751F26" w:rsidRDefault="00751F26" w:rsidP="005D4D1C">
      <w:pPr>
        <w:rPr>
          <w:rFonts w:asciiTheme="minorHAnsi" w:hAnsiTheme="minorHAnsi"/>
          <w:sz w:val="22"/>
          <w:szCs w:val="22"/>
        </w:rPr>
      </w:pPr>
      <w:r w:rsidRPr="00C5767D">
        <w:rPr>
          <w:rFonts w:asciiTheme="minorHAnsi" w:hAnsiTheme="minorHAnsi"/>
          <w:sz w:val="22"/>
          <w:szCs w:val="22"/>
        </w:rPr>
        <w:t>zaplatené dane z nehnuteľností.</w:t>
      </w:r>
      <w:r>
        <w:rPr>
          <w:rFonts w:asciiTheme="minorHAnsi" w:hAnsiTheme="minorHAnsi"/>
          <w:sz w:val="22"/>
          <w:szCs w:val="22"/>
        </w:rPr>
        <w:t xml:space="preserve"> </w:t>
      </w:r>
      <w:r w:rsidRPr="00C5767D">
        <w:rPr>
          <w:rFonts w:asciiTheme="minorHAnsi" w:hAnsiTheme="minorHAnsi"/>
          <w:sz w:val="22"/>
          <w:szCs w:val="22"/>
        </w:rPr>
        <w:t xml:space="preserve">poplatky za odvoz odpadu náklady na nákup kolkov, notárske poplatky za overenie dokumentov a podpisov,  odvod </w:t>
      </w:r>
      <w:r>
        <w:rPr>
          <w:rFonts w:asciiTheme="minorHAnsi" w:hAnsiTheme="minorHAnsi"/>
          <w:sz w:val="22"/>
          <w:szCs w:val="22"/>
        </w:rPr>
        <w:t>do umeleckých fondov z vydavateľských zmlúv.</w:t>
      </w:r>
    </w:p>
    <w:p w14:paraId="35D0A0D7" w14:textId="77777777" w:rsidR="005D4D1C" w:rsidRDefault="005D4D1C" w:rsidP="005D4D1C">
      <w:pPr>
        <w:rPr>
          <w:rFonts w:asciiTheme="minorHAnsi" w:hAnsiTheme="minorHAnsi"/>
          <w:sz w:val="22"/>
          <w:szCs w:val="22"/>
        </w:rPr>
      </w:pPr>
    </w:p>
    <w:p w14:paraId="1FB72416" w14:textId="77777777" w:rsidR="00751F26" w:rsidRDefault="00751F26" w:rsidP="00751F26">
      <w:pPr>
        <w:rPr>
          <w:rFonts w:asciiTheme="minorHAnsi" w:hAnsiTheme="minorHAnsi"/>
          <w:sz w:val="22"/>
          <w:szCs w:val="22"/>
        </w:rPr>
      </w:pPr>
      <w:r w:rsidRPr="00C5767D">
        <w:rPr>
          <w:rFonts w:asciiTheme="minorHAnsi" w:hAnsiTheme="minorHAnsi"/>
          <w:b/>
          <w:i/>
          <w:sz w:val="22"/>
          <w:szCs w:val="22"/>
          <w:u w:val="single"/>
        </w:rPr>
        <w:t>Osobitné náklady</w:t>
      </w:r>
    </w:p>
    <w:p w14:paraId="4FF01A83" w14:textId="77777777" w:rsidR="00751F26" w:rsidRPr="00C5767D" w:rsidRDefault="00751F26" w:rsidP="00751F26">
      <w:pPr>
        <w:rPr>
          <w:rFonts w:asciiTheme="minorHAnsi" w:hAnsiTheme="minorHAnsi"/>
          <w:sz w:val="22"/>
          <w:szCs w:val="22"/>
        </w:rPr>
      </w:pPr>
      <w:r w:rsidRPr="00C5767D">
        <w:rPr>
          <w:rFonts w:asciiTheme="minorHAnsi" w:hAnsiTheme="minorHAnsi"/>
          <w:sz w:val="22"/>
          <w:szCs w:val="22"/>
        </w:rPr>
        <w:t>Výdavky na starostlivosť o členov a funkcionárov na zakúpenie darov pri životných jubileách, kytíc pri pohreboch, pohostenie pri stretnutiach so zaslúžilými členmi DPO SR a odvod finančných prostriedkov na nákup vyznamenaní</w:t>
      </w:r>
    </w:p>
    <w:p w14:paraId="4935E81C" w14:textId="77777777" w:rsidR="00751F26" w:rsidRDefault="00751F26" w:rsidP="00751F26">
      <w:pPr>
        <w:rPr>
          <w:rFonts w:asciiTheme="minorHAnsi" w:hAnsiTheme="minorHAnsi"/>
          <w:b/>
          <w:i/>
          <w:sz w:val="22"/>
          <w:szCs w:val="22"/>
          <w:u w:val="single"/>
        </w:rPr>
      </w:pPr>
    </w:p>
    <w:p w14:paraId="34164FD1" w14:textId="77777777" w:rsidR="005D4D1C" w:rsidRDefault="00751F26" w:rsidP="005D4D1C">
      <w:pPr>
        <w:pStyle w:val="Zkladntext"/>
        <w:spacing w:line="240" w:lineRule="auto"/>
        <w:rPr>
          <w:rFonts w:asciiTheme="minorHAnsi" w:hAnsiTheme="minorHAnsi"/>
          <w:b/>
          <w:i/>
          <w:sz w:val="22"/>
          <w:szCs w:val="22"/>
          <w:u w:val="single"/>
        </w:rPr>
      </w:pPr>
      <w:r>
        <w:rPr>
          <w:rFonts w:asciiTheme="minorHAnsi" w:hAnsiTheme="minorHAnsi"/>
          <w:b/>
          <w:i/>
          <w:sz w:val="22"/>
          <w:szCs w:val="22"/>
          <w:u w:val="single"/>
        </w:rPr>
        <w:t>Ostatné náklady</w:t>
      </w:r>
    </w:p>
    <w:p w14:paraId="5700D001" w14:textId="77777777" w:rsidR="00751F26" w:rsidRPr="005D4D1C" w:rsidRDefault="00751F26" w:rsidP="005D4D1C">
      <w:pPr>
        <w:pStyle w:val="Zkladntext"/>
        <w:spacing w:line="240" w:lineRule="auto"/>
        <w:rPr>
          <w:rFonts w:asciiTheme="minorHAnsi" w:hAnsiTheme="minorHAnsi"/>
          <w:b/>
          <w:i/>
          <w:sz w:val="22"/>
          <w:szCs w:val="22"/>
          <w:u w:val="single"/>
        </w:rPr>
      </w:pPr>
      <w:r>
        <w:rPr>
          <w:rFonts w:asciiTheme="minorHAnsi" w:hAnsiTheme="minorHAnsi"/>
          <w:sz w:val="22"/>
          <w:szCs w:val="22"/>
        </w:rPr>
        <w:t>za</w:t>
      </w:r>
      <w:r w:rsidRPr="00C5767D">
        <w:rPr>
          <w:rFonts w:asciiTheme="minorHAnsi" w:hAnsiTheme="minorHAnsi"/>
          <w:sz w:val="22"/>
          <w:szCs w:val="22"/>
        </w:rPr>
        <w:t>platené povinné zmluvné poistenie služobných motorových vozidiel, poistenie majetku DPO SR, poistenie účastníkov súťaží a odbornej prípravy a bankové poplatky</w:t>
      </w:r>
    </w:p>
    <w:p w14:paraId="5538905A" w14:textId="77777777" w:rsidR="005D4D1C" w:rsidRDefault="005D4D1C" w:rsidP="005D4D1C">
      <w:pPr>
        <w:rPr>
          <w:rFonts w:asciiTheme="minorHAnsi" w:hAnsiTheme="minorHAnsi"/>
          <w:sz w:val="22"/>
          <w:szCs w:val="22"/>
        </w:rPr>
      </w:pPr>
      <w:r w:rsidRPr="00C5767D">
        <w:rPr>
          <w:rFonts w:asciiTheme="minorHAnsi" w:hAnsiTheme="minorHAnsi"/>
          <w:sz w:val="22"/>
          <w:szCs w:val="22"/>
        </w:rPr>
        <w:t>Vrátenie nespotrebovanej štátnej dotácie – projekt 1 – Dotácie pre DHZO vrátená suma 48.632,91 €, ktorá vznikla z dôvodu nepoužitia celkových súm dotácií obcami. Z projektu č. 4 – vydanie publikácie Hasičský rok 2023 bola vrátená nespotrebovaná suma 7,60 €.</w:t>
      </w:r>
    </w:p>
    <w:p w14:paraId="7606AC4D" w14:textId="77777777" w:rsidR="005D4D1C" w:rsidRDefault="005D4D1C" w:rsidP="00751F26">
      <w:pPr>
        <w:rPr>
          <w:rFonts w:asciiTheme="minorHAnsi" w:hAnsiTheme="minorHAnsi"/>
          <w:b/>
          <w:i/>
          <w:sz w:val="22"/>
          <w:szCs w:val="22"/>
          <w:u w:val="single"/>
        </w:rPr>
      </w:pPr>
    </w:p>
    <w:p w14:paraId="790CFD7B" w14:textId="77777777" w:rsidR="00751F26" w:rsidRPr="00A337E5" w:rsidRDefault="00751F26" w:rsidP="005D4D1C">
      <w:pPr>
        <w:rPr>
          <w:rFonts w:asciiTheme="minorHAnsi" w:hAnsiTheme="minorHAnsi"/>
          <w:b/>
          <w:i/>
          <w:sz w:val="22"/>
          <w:szCs w:val="22"/>
          <w:u w:val="single"/>
        </w:rPr>
      </w:pPr>
      <w:r w:rsidRPr="00A337E5">
        <w:rPr>
          <w:rFonts w:asciiTheme="minorHAnsi" w:hAnsiTheme="minorHAnsi"/>
          <w:b/>
          <w:i/>
          <w:sz w:val="22"/>
          <w:szCs w:val="22"/>
          <w:u w:val="single"/>
        </w:rPr>
        <w:t xml:space="preserve">Manká a škody  </w:t>
      </w:r>
    </w:p>
    <w:p w14:paraId="02654D1A" w14:textId="77777777" w:rsidR="00751F26" w:rsidRDefault="00751F26" w:rsidP="005D4D1C">
      <w:pPr>
        <w:rPr>
          <w:rFonts w:asciiTheme="minorHAnsi" w:hAnsiTheme="minorHAnsi"/>
          <w:sz w:val="22"/>
          <w:szCs w:val="22"/>
        </w:rPr>
      </w:pPr>
      <w:r w:rsidRPr="00C5767D">
        <w:rPr>
          <w:rFonts w:asciiTheme="minorHAnsi" w:hAnsiTheme="minorHAnsi"/>
          <w:sz w:val="22"/>
          <w:szCs w:val="22"/>
        </w:rPr>
        <w:t>znížené predajné ceny niektorého sortimentu – precenenie tovaru.</w:t>
      </w:r>
    </w:p>
    <w:p w14:paraId="034B83D7" w14:textId="77777777" w:rsidR="005D4D1C" w:rsidRDefault="005D4D1C" w:rsidP="005D4D1C">
      <w:pPr>
        <w:rPr>
          <w:rFonts w:asciiTheme="minorHAnsi" w:hAnsiTheme="minorHAnsi"/>
          <w:sz w:val="22"/>
          <w:szCs w:val="22"/>
        </w:rPr>
      </w:pPr>
    </w:p>
    <w:p w14:paraId="030D74BA" w14:textId="77777777" w:rsidR="00751F26" w:rsidRPr="00C5767D" w:rsidRDefault="00751F26" w:rsidP="005D4D1C">
      <w:pPr>
        <w:rPr>
          <w:rFonts w:asciiTheme="minorHAnsi" w:hAnsiTheme="minorHAnsi"/>
          <w:b/>
          <w:i/>
          <w:sz w:val="22"/>
          <w:szCs w:val="22"/>
          <w:u w:val="single"/>
        </w:rPr>
      </w:pPr>
      <w:r w:rsidRPr="00C5767D">
        <w:rPr>
          <w:rFonts w:asciiTheme="minorHAnsi" w:hAnsiTheme="minorHAnsi"/>
          <w:b/>
          <w:i/>
          <w:sz w:val="22"/>
          <w:szCs w:val="22"/>
          <w:u w:val="single"/>
        </w:rPr>
        <w:t xml:space="preserve">Poskytnutá dotácia </w:t>
      </w:r>
    </w:p>
    <w:p w14:paraId="3643AEBA" w14:textId="77777777" w:rsidR="00751F26" w:rsidRPr="00C5767D" w:rsidRDefault="00751F26" w:rsidP="005D4D1C">
      <w:pPr>
        <w:pStyle w:val="Zarkazkladnhotextu3"/>
        <w:ind w:left="0"/>
        <w:rPr>
          <w:rFonts w:asciiTheme="minorHAnsi" w:hAnsiTheme="minorHAnsi"/>
          <w:sz w:val="22"/>
          <w:szCs w:val="22"/>
        </w:rPr>
      </w:pPr>
      <w:r w:rsidRPr="00C5767D">
        <w:rPr>
          <w:rFonts w:asciiTheme="minorHAnsi" w:hAnsiTheme="minorHAnsi"/>
          <w:sz w:val="22"/>
          <w:szCs w:val="22"/>
        </w:rPr>
        <w:t xml:space="preserve">Poskytnutý príspevok /dotácia/ na súťaže KO DPO SR, pôžička pre </w:t>
      </w:r>
      <w:proofErr w:type="spellStart"/>
      <w:r w:rsidRPr="00C5767D">
        <w:rPr>
          <w:rFonts w:asciiTheme="minorHAnsi" w:hAnsiTheme="minorHAnsi"/>
          <w:sz w:val="22"/>
          <w:szCs w:val="22"/>
        </w:rPr>
        <w:t>ÚzO</w:t>
      </w:r>
      <w:proofErr w:type="spellEnd"/>
      <w:r w:rsidRPr="00C5767D">
        <w:rPr>
          <w:rFonts w:asciiTheme="minorHAnsi" w:hAnsiTheme="minorHAnsi"/>
          <w:sz w:val="22"/>
          <w:szCs w:val="22"/>
        </w:rPr>
        <w:t xml:space="preserve"> DPO SR TT /nákup materiálu, ktorý bol refundovaný Trnavským samosprávnym krajom a pôžička bola vrátená/, zaslanie účelovej dotácie pre </w:t>
      </w:r>
      <w:proofErr w:type="spellStart"/>
      <w:r w:rsidRPr="00C5767D">
        <w:rPr>
          <w:rFonts w:asciiTheme="minorHAnsi" w:hAnsiTheme="minorHAnsi"/>
          <w:sz w:val="22"/>
          <w:szCs w:val="22"/>
        </w:rPr>
        <w:t>ÚzO</w:t>
      </w:r>
      <w:proofErr w:type="spellEnd"/>
      <w:r w:rsidRPr="00C5767D">
        <w:rPr>
          <w:rFonts w:asciiTheme="minorHAnsi" w:hAnsiTheme="minorHAnsi"/>
          <w:sz w:val="22"/>
          <w:szCs w:val="22"/>
        </w:rPr>
        <w:t xml:space="preserve"> DPO SR LM poskytnutá mestom Liptovský Mikuláš.</w:t>
      </w:r>
    </w:p>
    <w:p w14:paraId="5D92D965" w14:textId="77777777" w:rsidR="00751F26" w:rsidRPr="00C5767D" w:rsidRDefault="00751F26" w:rsidP="00751F26">
      <w:pPr>
        <w:rPr>
          <w:rFonts w:asciiTheme="minorHAnsi" w:hAnsiTheme="minorHAnsi"/>
          <w:sz w:val="22"/>
          <w:szCs w:val="22"/>
        </w:rPr>
      </w:pPr>
    </w:p>
    <w:p w14:paraId="65AAE7C8" w14:textId="77777777" w:rsidR="00751F26" w:rsidRPr="00C5767D" w:rsidRDefault="00751F26" w:rsidP="00751F26">
      <w:pPr>
        <w:rPr>
          <w:rFonts w:asciiTheme="minorHAnsi" w:hAnsiTheme="minorHAnsi"/>
          <w:sz w:val="22"/>
          <w:szCs w:val="22"/>
        </w:rPr>
      </w:pPr>
      <w:r w:rsidRPr="00C5767D">
        <w:rPr>
          <w:rFonts w:asciiTheme="minorHAnsi" w:hAnsiTheme="minorHAnsi"/>
          <w:sz w:val="22"/>
          <w:szCs w:val="22"/>
        </w:rPr>
        <w:t>.</w:t>
      </w:r>
    </w:p>
    <w:p w14:paraId="688AD9AB" w14:textId="7B104487" w:rsidR="00751F26" w:rsidRDefault="00A337E5" w:rsidP="00751F26">
      <w:pPr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priemerný evidenčný počet </w:t>
      </w:r>
      <w:proofErr w:type="spellStart"/>
      <w:r>
        <w:rPr>
          <w:rFonts w:asciiTheme="minorHAnsi" w:hAnsiTheme="minorHAnsi"/>
          <w:sz w:val="22"/>
          <w:szCs w:val="22"/>
        </w:rPr>
        <w:t>zamestnacov</w:t>
      </w:r>
      <w:proofErr w:type="spellEnd"/>
      <w:r>
        <w:rPr>
          <w:rFonts w:asciiTheme="minorHAnsi" w:hAnsiTheme="minorHAnsi"/>
          <w:sz w:val="22"/>
          <w:szCs w:val="22"/>
        </w:rPr>
        <w:t xml:space="preserve"> v roku 202</w:t>
      </w:r>
      <w:r w:rsidR="00925B83">
        <w:rPr>
          <w:rFonts w:asciiTheme="minorHAnsi" w:hAnsiTheme="minorHAnsi"/>
          <w:sz w:val="22"/>
          <w:szCs w:val="22"/>
        </w:rPr>
        <w:t>3</w:t>
      </w:r>
      <w:r>
        <w:rPr>
          <w:rFonts w:asciiTheme="minorHAnsi" w:hAnsiTheme="minorHAnsi"/>
          <w:sz w:val="22"/>
          <w:szCs w:val="22"/>
        </w:rPr>
        <w:t xml:space="preserve"> – 3</w:t>
      </w:r>
      <w:r w:rsidR="00925B83">
        <w:rPr>
          <w:rFonts w:asciiTheme="minorHAnsi" w:hAnsiTheme="minorHAnsi"/>
          <w:sz w:val="22"/>
          <w:szCs w:val="22"/>
        </w:rPr>
        <w:t>1,25</w:t>
      </w:r>
    </w:p>
    <w:p w14:paraId="31CD522F" w14:textId="41FB402F" w:rsidR="00A337E5" w:rsidRDefault="00A337E5" w:rsidP="00751F26">
      <w:pPr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dohody mimo pracovného pomeru 5</w:t>
      </w:r>
      <w:r w:rsidR="00925B83">
        <w:rPr>
          <w:rFonts w:asciiTheme="minorHAnsi" w:hAnsiTheme="minorHAnsi"/>
          <w:sz w:val="22"/>
          <w:szCs w:val="22"/>
        </w:rPr>
        <w:t>9</w:t>
      </w:r>
    </w:p>
    <w:p w14:paraId="2CD69F7B" w14:textId="77777777" w:rsidR="00A337E5" w:rsidRDefault="00A337E5" w:rsidP="00751F26">
      <w:pPr>
        <w:rPr>
          <w:rFonts w:asciiTheme="minorHAnsi" w:hAnsiTheme="minorHAnsi"/>
          <w:sz w:val="22"/>
          <w:szCs w:val="22"/>
        </w:rPr>
      </w:pPr>
    </w:p>
    <w:p w14:paraId="33E9389D" w14:textId="77777777" w:rsidR="001930B7" w:rsidRDefault="001930B7" w:rsidP="00751F26">
      <w:pPr>
        <w:rPr>
          <w:rFonts w:asciiTheme="minorHAnsi" w:hAnsiTheme="minorHAnsi"/>
          <w:sz w:val="22"/>
          <w:szCs w:val="22"/>
        </w:rPr>
      </w:pPr>
    </w:p>
    <w:p w14:paraId="17286EE5" w14:textId="77777777" w:rsidR="001930B7" w:rsidRPr="00C5767D" w:rsidRDefault="001930B7" w:rsidP="00751F26">
      <w:pPr>
        <w:rPr>
          <w:rFonts w:asciiTheme="minorHAnsi" w:hAnsiTheme="minorHAnsi"/>
          <w:sz w:val="22"/>
          <w:szCs w:val="22"/>
        </w:rPr>
      </w:pPr>
    </w:p>
    <w:sectPr w:rsidR="001930B7" w:rsidRPr="00C5767D" w:rsidSect="00745CF0"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2651DCB" w14:textId="77777777" w:rsidR="00745CF0" w:rsidRDefault="00745CF0" w:rsidP="0081426A">
      <w:r>
        <w:separator/>
      </w:r>
    </w:p>
  </w:endnote>
  <w:endnote w:type="continuationSeparator" w:id="0">
    <w:p w14:paraId="05F687FE" w14:textId="77777777" w:rsidR="00745CF0" w:rsidRDefault="00745CF0" w:rsidP="008142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B485A73" w14:textId="77777777" w:rsidR="00745CF0" w:rsidRDefault="00745CF0" w:rsidP="0081426A">
      <w:r>
        <w:separator/>
      </w:r>
    </w:p>
  </w:footnote>
  <w:footnote w:type="continuationSeparator" w:id="0">
    <w:p w14:paraId="667400F5" w14:textId="77777777" w:rsidR="00745CF0" w:rsidRDefault="00745CF0" w:rsidP="0081426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4976"/>
    <w:rsid w:val="000565F6"/>
    <w:rsid w:val="00094033"/>
    <w:rsid w:val="000948C9"/>
    <w:rsid w:val="000B686B"/>
    <w:rsid w:val="000E0B91"/>
    <w:rsid w:val="001449CE"/>
    <w:rsid w:val="001502A1"/>
    <w:rsid w:val="0016019F"/>
    <w:rsid w:val="001930B7"/>
    <w:rsid w:val="0024380C"/>
    <w:rsid w:val="002A6F44"/>
    <w:rsid w:val="002B5780"/>
    <w:rsid w:val="00324667"/>
    <w:rsid w:val="00350FDC"/>
    <w:rsid w:val="003A5225"/>
    <w:rsid w:val="003A738B"/>
    <w:rsid w:val="00454DFA"/>
    <w:rsid w:val="00574566"/>
    <w:rsid w:val="005C0B69"/>
    <w:rsid w:val="005D4D1C"/>
    <w:rsid w:val="006338FD"/>
    <w:rsid w:val="006B68E2"/>
    <w:rsid w:val="006D3E6C"/>
    <w:rsid w:val="00745CF0"/>
    <w:rsid w:val="00751F26"/>
    <w:rsid w:val="007A2B46"/>
    <w:rsid w:val="007D6BC5"/>
    <w:rsid w:val="0081426A"/>
    <w:rsid w:val="00827516"/>
    <w:rsid w:val="008E0C12"/>
    <w:rsid w:val="009063DC"/>
    <w:rsid w:val="00925B83"/>
    <w:rsid w:val="00983906"/>
    <w:rsid w:val="009F09B5"/>
    <w:rsid w:val="009F1BAA"/>
    <w:rsid w:val="00A337E5"/>
    <w:rsid w:val="00A405E6"/>
    <w:rsid w:val="00A66163"/>
    <w:rsid w:val="00BD6806"/>
    <w:rsid w:val="00C5767D"/>
    <w:rsid w:val="00D852E3"/>
    <w:rsid w:val="00DB4CCF"/>
    <w:rsid w:val="00DF4D7E"/>
    <w:rsid w:val="00E27E5F"/>
    <w:rsid w:val="00E9159E"/>
    <w:rsid w:val="00F74976"/>
    <w:rsid w:val="00F80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CE65BB"/>
  <w15:docId w15:val="{DF4E4AE4-DEC6-4C37-914F-CF1735FDF6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74976"/>
    <w:rPr>
      <w:rFonts w:ascii="Bookman Old Style" w:eastAsia="Times New Roman" w:hAnsi="Bookman Old Style" w:cs="Times New Roman"/>
      <w:sz w:val="20"/>
      <w:szCs w:val="20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F74976"/>
    <w:pPr>
      <w:keepNext/>
      <w:spacing w:line="360" w:lineRule="auto"/>
      <w:outlineLvl w:val="0"/>
    </w:pPr>
    <w:rPr>
      <w:sz w:val="24"/>
    </w:rPr>
  </w:style>
  <w:style w:type="paragraph" w:styleId="Nadpis2">
    <w:name w:val="heading 2"/>
    <w:basedOn w:val="Normlny"/>
    <w:next w:val="Normlny"/>
    <w:link w:val="Nadpis2Char"/>
    <w:qFormat/>
    <w:rsid w:val="00F74976"/>
    <w:pPr>
      <w:keepNext/>
      <w:outlineLvl w:val="1"/>
    </w:pPr>
    <w:rPr>
      <w:b/>
      <w:sz w:val="24"/>
      <w:u w:val="single"/>
    </w:rPr>
  </w:style>
  <w:style w:type="paragraph" w:styleId="Nadpis3">
    <w:name w:val="heading 3"/>
    <w:basedOn w:val="Normlny"/>
    <w:next w:val="Normlny"/>
    <w:link w:val="Nadpis3Char"/>
    <w:qFormat/>
    <w:rsid w:val="00F74976"/>
    <w:pPr>
      <w:keepNext/>
      <w:outlineLvl w:val="2"/>
    </w:pPr>
    <w:rPr>
      <w:b/>
      <w:i/>
      <w:sz w:val="24"/>
      <w:u w:val="single"/>
    </w:rPr>
  </w:style>
  <w:style w:type="paragraph" w:styleId="Nadpis4">
    <w:name w:val="heading 4"/>
    <w:basedOn w:val="Normlny"/>
    <w:next w:val="Normlny"/>
    <w:link w:val="Nadpis4Char"/>
    <w:qFormat/>
    <w:rsid w:val="00F74976"/>
    <w:pPr>
      <w:keepNext/>
      <w:outlineLvl w:val="3"/>
    </w:pPr>
    <w:rPr>
      <w:b/>
      <w:i/>
      <w:sz w:val="24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F74976"/>
    <w:rPr>
      <w:rFonts w:ascii="Bookman Old Style" w:eastAsia="Times New Roman" w:hAnsi="Bookman Old Style" w:cs="Times New Roman"/>
      <w:sz w:val="24"/>
      <w:szCs w:val="20"/>
    </w:rPr>
  </w:style>
  <w:style w:type="character" w:customStyle="1" w:styleId="Nadpis2Char">
    <w:name w:val="Nadpis 2 Char"/>
    <w:basedOn w:val="Predvolenpsmoodseku"/>
    <w:link w:val="Nadpis2"/>
    <w:rsid w:val="00F74976"/>
    <w:rPr>
      <w:rFonts w:ascii="Bookman Old Style" w:eastAsia="Times New Roman" w:hAnsi="Bookman Old Style" w:cs="Times New Roman"/>
      <w:b/>
      <w:sz w:val="24"/>
      <w:szCs w:val="20"/>
      <w:u w:val="single"/>
    </w:rPr>
  </w:style>
  <w:style w:type="character" w:customStyle="1" w:styleId="Nadpis3Char">
    <w:name w:val="Nadpis 3 Char"/>
    <w:basedOn w:val="Predvolenpsmoodseku"/>
    <w:link w:val="Nadpis3"/>
    <w:rsid w:val="00F74976"/>
    <w:rPr>
      <w:rFonts w:ascii="Bookman Old Style" w:eastAsia="Times New Roman" w:hAnsi="Bookman Old Style" w:cs="Times New Roman"/>
      <w:b/>
      <w:i/>
      <w:sz w:val="24"/>
      <w:szCs w:val="20"/>
      <w:u w:val="single"/>
    </w:rPr>
  </w:style>
  <w:style w:type="character" w:customStyle="1" w:styleId="Nadpis4Char">
    <w:name w:val="Nadpis 4 Char"/>
    <w:basedOn w:val="Predvolenpsmoodseku"/>
    <w:link w:val="Nadpis4"/>
    <w:rsid w:val="00F74976"/>
    <w:rPr>
      <w:rFonts w:ascii="Bookman Old Style" w:eastAsia="Times New Roman" w:hAnsi="Bookman Old Style" w:cs="Times New Roman"/>
      <w:b/>
      <w:i/>
      <w:sz w:val="24"/>
      <w:szCs w:val="20"/>
      <w:u w:val="single"/>
    </w:rPr>
  </w:style>
  <w:style w:type="paragraph" w:styleId="Nzov">
    <w:name w:val="Title"/>
    <w:basedOn w:val="Normlny"/>
    <w:link w:val="NzovChar"/>
    <w:qFormat/>
    <w:rsid w:val="00F74976"/>
    <w:pPr>
      <w:spacing w:line="360" w:lineRule="auto"/>
      <w:jc w:val="center"/>
    </w:pPr>
    <w:rPr>
      <w:rFonts w:ascii="Times New Roman" w:hAnsi="Times New Roman"/>
      <w:b/>
      <w:caps/>
      <w:sz w:val="28"/>
    </w:rPr>
  </w:style>
  <w:style w:type="character" w:customStyle="1" w:styleId="NzovChar">
    <w:name w:val="Názov Char"/>
    <w:basedOn w:val="Predvolenpsmoodseku"/>
    <w:link w:val="Nzov"/>
    <w:rsid w:val="00F74976"/>
    <w:rPr>
      <w:rFonts w:ascii="Times New Roman" w:eastAsia="Times New Roman" w:hAnsi="Times New Roman" w:cs="Times New Roman"/>
      <w:b/>
      <w:caps/>
      <w:sz w:val="28"/>
      <w:szCs w:val="20"/>
      <w:lang w:eastAsia="sk-SK"/>
    </w:rPr>
  </w:style>
  <w:style w:type="paragraph" w:styleId="Zkladntext">
    <w:name w:val="Body Text"/>
    <w:basedOn w:val="Normlny"/>
    <w:link w:val="ZkladntextChar"/>
    <w:semiHidden/>
    <w:rsid w:val="00F74976"/>
    <w:pPr>
      <w:spacing w:line="360" w:lineRule="auto"/>
    </w:pPr>
    <w:rPr>
      <w:sz w:val="24"/>
    </w:rPr>
  </w:style>
  <w:style w:type="character" w:customStyle="1" w:styleId="ZkladntextChar">
    <w:name w:val="Základný text Char"/>
    <w:basedOn w:val="Predvolenpsmoodseku"/>
    <w:link w:val="Zkladntext"/>
    <w:semiHidden/>
    <w:rsid w:val="00F74976"/>
    <w:rPr>
      <w:rFonts w:ascii="Bookman Old Style" w:eastAsia="Times New Roman" w:hAnsi="Bookman Old Style" w:cs="Times New Roman"/>
      <w:sz w:val="24"/>
      <w:szCs w:val="20"/>
    </w:rPr>
  </w:style>
  <w:style w:type="paragraph" w:styleId="Zarkazkladnhotextu2">
    <w:name w:val="Body Text Indent 2"/>
    <w:basedOn w:val="Normlny"/>
    <w:link w:val="Zarkazkladnhotextu2Char"/>
    <w:semiHidden/>
    <w:rsid w:val="00F74976"/>
    <w:pPr>
      <w:spacing w:line="360" w:lineRule="auto"/>
      <w:ind w:firstLine="708"/>
    </w:pPr>
    <w:rPr>
      <w:sz w:val="24"/>
    </w:rPr>
  </w:style>
  <w:style w:type="character" w:customStyle="1" w:styleId="Zarkazkladnhotextu2Char">
    <w:name w:val="Zarážka základného textu 2 Char"/>
    <w:basedOn w:val="Predvolenpsmoodseku"/>
    <w:link w:val="Zarkazkladnhotextu2"/>
    <w:semiHidden/>
    <w:rsid w:val="00F74976"/>
    <w:rPr>
      <w:rFonts w:ascii="Bookman Old Style" w:eastAsia="Times New Roman" w:hAnsi="Bookman Old Style" w:cs="Times New Roman"/>
      <w:sz w:val="24"/>
      <w:szCs w:val="20"/>
    </w:rPr>
  </w:style>
  <w:style w:type="paragraph" w:styleId="Zarkazkladnhotextu">
    <w:name w:val="Body Text Indent"/>
    <w:basedOn w:val="Normlny"/>
    <w:link w:val="ZarkazkladnhotextuChar"/>
    <w:semiHidden/>
    <w:rsid w:val="00F74976"/>
    <w:pPr>
      <w:spacing w:after="120" w:line="360" w:lineRule="auto"/>
      <w:ind w:firstLine="709"/>
    </w:pPr>
    <w:rPr>
      <w:sz w:val="24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F74976"/>
    <w:rPr>
      <w:rFonts w:ascii="Bookman Old Style" w:eastAsia="Times New Roman" w:hAnsi="Bookman Old Style" w:cs="Times New Roman"/>
      <w:sz w:val="24"/>
      <w:szCs w:val="20"/>
    </w:rPr>
  </w:style>
  <w:style w:type="paragraph" w:styleId="Zarkazkladnhotextu3">
    <w:name w:val="Body Text Indent 3"/>
    <w:basedOn w:val="Normlny"/>
    <w:link w:val="Zarkazkladnhotextu3Char"/>
    <w:semiHidden/>
    <w:rsid w:val="00F74976"/>
    <w:pPr>
      <w:ind w:left="708"/>
    </w:pPr>
    <w:rPr>
      <w:sz w:val="24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F74976"/>
    <w:rPr>
      <w:rFonts w:ascii="Bookman Old Style" w:eastAsia="Times New Roman" w:hAnsi="Bookman Old Style" w:cs="Times New Roman"/>
      <w:sz w:val="24"/>
      <w:szCs w:val="20"/>
      <w:lang w:eastAsia="sk-SK"/>
    </w:rPr>
  </w:style>
  <w:style w:type="paragraph" w:styleId="Zkladntext2">
    <w:name w:val="Body Text 2"/>
    <w:basedOn w:val="Normlny"/>
    <w:link w:val="Zkladntext2Char"/>
    <w:semiHidden/>
    <w:rsid w:val="00F74976"/>
    <w:rPr>
      <w:sz w:val="24"/>
    </w:rPr>
  </w:style>
  <w:style w:type="character" w:customStyle="1" w:styleId="Zkladntext2Char">
    <w:name w:val="Základný text 2 Char"/>
    <w:basedOn w:val="Predvolenpsmoodseku"/>
    <w:link w:val="Zkladntext2"/>
    <w:semiHidden/>
    <w:rsid w:val="00F74976"/>
    <w:rPr>
      <w:rFonts w:ascii="Bookman Old Style" w:eastAsia="Times New Roman" w:hAnsi="Bookman Old Style" w:cs="Times New Roman"/>
      <w:sz w:val="24"/>
      <w:szCs w:val="20"/>
      <w:lang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81426A"/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81426A"/>
    <w:rPr>
      <w:rFonts w:ascii="Bookman Old Style" w:eastAsia="Times New Roman" w:hAnsi="Bookman Old Style" w:cs="Times New Roman"/>
      <w:sz w:val="20"/>
      <w:szCs w:val="20"/>
      <w:lang w:eastAsia="sk-SK"/>
    </w:rPr>
  </w:style>
  <w:style w:type="character" w:styleId="Odkaznavysvetlivku">
    <w:name w:val="endnote reference"/>
    <w:basedOn w:val="Predvolenpsmoodseku"/>
    <w:uiPriority w:val="99"/>
    <w:semiHidden/>
    <w:unhideWhenUsed/>
    <w:rsid w:val="0081426A"/>
    <w:rPr>
      <w:vertAlign w:val="superscript"/>
    </w:rPr>
  </w:style>
  <w:style w:type="table" w:styleId="Mriekatabuky">
    <w:name w:val="Table Grid"/>
    <w:basedOn w:val="Normlnatabuka"/>
    <w:uiPriority w:val="39"/>
    <w:rsid w:val="00C5767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6527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71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8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0501CD-39DF-4278-8C03-D6A6415317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1130</Words>
  <Characters>6671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Ľubica Sotáková</dc:creator>
  <cp:lastModifiedBy>Soňa</cp:lastModifiedBy>
  <cp:revision>2</cp:revision>
  <dcterms:created xsi:type="dcterms:W3CDTF">2024-04-29T13:48:00Z</dcterms:created>
  <dcterms:modified xsi:type="dcterms:W3CDTF">2024-04-29T13:48:00Z</dcterms:modified>
</cp:coreProperties>
</file>