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3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JANECH s. 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47003910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038 23 Dubové 54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215"/>
        <w:gridCol w:w="2129"/>
        <w:gridCol w:w="3343"/>
      </w:tblGrid>
      <w:tr>
        <w:trPr>
          <w:trHeight w:val="1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47003910                                           DIČ: 2023690702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LibreOffice/5.3.0.3$Windows_x86 LibreOffice_project/7074905676c47b82bbcfbea1aeefc84afe1c50e1</Application>
  <Pages>4</Pages>
  <Words>1068</Words>
  <Characters>6553</Characters>
  <CharactersWithSpaces>7623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2024-04-29T18:38:42Z</cp:lastPrinted>
  <dcterms:modified xsi:type="dcterms:W3CDTF">2024-04-30T09:58:42Z</dcterms:modified>
  <cp:revision>5</cp:revision>
  <dc:subject/>
  <dc:title/>
</cp:coreProperties>
</file>