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BD1FFD" w:rsidRDefault="00FC3946" w:rsidP="00FC3946">
      <w:pPr>
        <w:jc w:val="center"/>
        <w:rPr>
          <w:b/>
          <w:sz w:val="36"/>
        </w:rPr>
      </w:pPr>
      <w:r w:rsidRPr="00BD1FFD">
        <w:rPr>
          <w:b/>
          <w:sz w:val="36"/>
        </w:rPr>
        <w:t>Poznámky k 31.12.</w:t>
      </w:r>
      <w:r w:rsidR="00115B19" w:rsidRPr="00BD1FFD">
        <w:rPr>
          <w:b/>
          <w:sz w:val="36"/>
        </w:rPr>
        <w:t>2023</w:t>
      </w:r>
      <w:r w:rsidR="00031543" w:rsidRPr="00BD1FFD">
        <w:rPr>
          <w:b/>
          <w:sz w:val="36"/>
        </w:rPr>
        <w:t xml:space="preserve"> </w:t>
      </w:r>
    </w:p>
    <w:p w:rsidR="00FC3946" w:rsidRPr="00BD1FFD" w:rsidRDefault="00FC3946" w:rsidP="00FC3946">
      <w:pPr>
        <w:rPr>
          <w:b/>
          <w:sz w:val="24"/>
          <w:szCs w:val="24"/>
          <w:u w:val="single"/>
        </w:rPr>
      </w:pPr>
    </w:p>
    <w:p w:rsidR="00FC3946" w:rsidRPr="00BD1FFD" w:rsidRDefault="00FC3946" w:rsidP="00FC3946">
      <w:pPr>
        <w:jc w:val="center"/>
        <w:rPr>
          <w:b/>
          <w:sz w:val="24"/>
          <w:szCs w:val="24"/>
        </w:rPr>
      </w:pPr>
      <w:r w:rsidRPr="00BD1FFD">
        <w:rPr>
          <w:b/>
          <w:sz w:val="24"/>
          <w:szCs w:val="24"/>
        </w:rPr>
        <w:t>Čl. I</w:t>
      </w:r>
    </w:p>
    <w:p w:rsidR="00FC3946" w:rsidRPr="00BD1FFD" w:rsidRDefault="00FC3946" w:rsidP="00FC3946">
      <w:pPr>
        <w:jc w:val="center"/>
        <w:rPr>
          <w:b/>
          <w:sz w:val="24"/>
          <w:szCs w:val="24"/>
        </w:rPr>
      </w:pPr>
      <w:r w:rsidRPr="00BD1FFD">
        <w:rPr>
          <w:b/>
          <w:sz w:val="24"/>
          <w:szCs w:val="24"/>
        </w:rPr>
        <w:t>Všeobecné údaje</w:t>
      </w:r>
    </w:p>
    <w:p w:rsidR="00621E74" w:rsidRPr="00BD1FFD" w:rsidRDefault="001F3097" w:rsidP="00F65C53">
      <w:pPr>
        <w:numPr>
          <w:ilvl w:val="0"/>
          <w:numId w:val="1"/>
        </w:numPr>
        <w:tabs>
          <w:tab w:val="clear" w:pos="720"/>
          <w:tab w:val="num" w:pos="284"/>
        </w:tabs>
        <w:ind w:left="284" w:hanging="284"/>
        <w:rPr>
          <w:b/>
          <w:sz w:val="24"/>
          <w:szCs w:val="24"/>
        </w:rPr>
      </w:pPr>
      <w:r w:rsidRPr="00BD1FFD">
        <w:rPr>
          <w:b/>
          <w:sz w:val="24"/>
          <w:szCs w:val="24"/>
        </w:rPr>
        <w:t xml:space="preserve">Identifikačné údaje účtovnej jednotky </w:t>
      </w:r>
    </w:p>
    <w:p w:rsidR="00EF314E" w:rsidRPr="00BD1FFD"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BD1FFD" w:rsidTr="00855435">
        <w:tc>
          <w:tcPr>
            <w:tcW w:w="4781" w:type="dxa"/>
            <w:shd w:val="clear" w:color="auto" w:fill="F2F2F2"/>
          </w:tcPr>
          <w:p w:rsidR="00BF476D" w:rsidRPr="00BD1FFD" w:rsidRDefault="00BF476D" w:rsidP="00F62523">
            <w:pPr>
              <w:rPr>
                <w:sz w:val="24"/>
                <w:szCs w:val="24"/>
              </w:rPr>
            </w:pPr>
            <w:r w:rsidRPr="00BD1FFD">
              <w:rPr>
                <w:sz w:val="24"/>
                <w:szCs w:val="24"/>
              </w:rPr>
              <w:t>a)</w:t>
            </w:r>
          </w:p>
        </w:tc>
        <w:tc>
          <w:tcPr>
            <w:tcW w:w="5479" w:type="dxa"/>
          </w:tcPr>
          <w:p w:rsidR="00BF476D" w:rsidRPr="00BD1FFD" w:rsidRDefault="00BF476D" w:rsidP="0061750D">
            <w:pPr>
              <w:rPr>
                <w:sz w:val="24"/>
                <w:szCs w:val="24"/>
              </w:rPr>
            </w:pPr>
          </w:p>
        </w:tc>
      </w:tr>
      <w:tr w:rsidR="00930F58" w:rsidRPr="00BD1FFD" w:rsidTr="00855435">
        <w:tc>
          <w:tcPr>
            <w:tcW w:w="4781" w:type="dxa"/>
            <w:shd w:val="clear" w:color="auto" w:fill="F2F2F2"/>
          </w:tcPr>
          <w:p w:rsidR="00930F58" w:rsidRPr="00BD1FFD" w:rsidRDefault="00930F58" w:rsidP="00F62523">
            <w:pPr>
              <w:rPr>
                <w:sz w:val="24"/>
                <w:szCs w:val="24"/>
              </w:rPr>
            </w:pPr>
            <w:r w:rsidRPr="00BD1FFD">
              <w:rPr>
                <w:sz w:val="24"/>
                <w:szCs w:val="24"/>
              </w:rPr>
              <w:t>Názov účtovnej jednotky</w:t>
            </w:r>
          </w:p>
        </w:tc>
        <w:tc>
          <w:tcPr>
            <w:tcW w:w="5479" w:type="dxa"/>
          </w:tcPr>
          <w:p w:rsidR="00930F58" w:rsidRPr="00BD1FFD" w:rsidRDefault="00D17574" w:rsidP="0061750D">
            <w:pPr>
              <w:rPr>
                <w:sz w:val="24"/>
                <w:szCs w:val="24"/>
              </w:rPr>
            </w:pPr>
            <w:r w:rsidRPr="00BD1FFD">
              <w:rPr>
                <w:sz w:val="24"/>
                <w:szCs w:val="24"/>
              </w:rPr>
              <w:t>Základná škola SNP</w:t>
            </w:r>
          </w:p>
        </w:tc>
      </w:tr>
      <w:tr w:rsidR="00930F58" w:rsidRPr="00BD1FFD" w:rsidTr="00855435">
        <w:tc>
          <w:tcPr>
            <w:tcW w:w="4781" w:type="dxa"/>
            <w:shd w:val="clear" w:color="auto" w:fill="F2F2F2"/>
          </w:tcPr>
          <w:p w:rsidR="00930F58" w:rsidRPr="00BD1FFD" w:rsidRDefault="00621E74" w:rsidP="00F62523">
            <w:pPr>
              <w:rPr>
                <w:sz w:val="24"/>
                <w:szCs w:val="24"/>
              </w:rPr>
            </w:pPr>
            <w:r w:rsidRPr="00BD1FFD">
              <w:rPr>
                <w:sz w:val="24"/>
                <w:szCs w:val="24"/>
              </w:rPr>
              <w:t>Sídlo účtovnej jednotky</w:t>
            </w:r>
          </w:p>
        </w:tc>
        <w:tc>
          <w:tcPr>
            <w:tcW w:w="5479" w:type="dxa"/>
          </w:tcPr>
          <w:p w:rsidR="00930F58" w:rsidRPr="00BD1FFD" w:rsidRDefault="00D17574" w:rsidP="0061750D">
            <w:pPr>
              <w:rPr>
                <w:sz w:val="24"/>
                <w:szCs w:val="24"/>
              </w:rPr>
            </w:pPr>
            <w:r w:rsidRPr="00BD1FFD">
              <w:rPr>
                <w:sz w:val="24"/>
                <w:szCs w:val="24"/>
              </w:rPr>
              <w:t>SNP 1484, Považská Bystrica</w:t>
            </w:r>
          </w:p>
        </w:tc>
      </w:tr>
      <w:tr w:rsidR="00F65C53" w:rsidRPr="00BD1FFD" w:rsidTr="00855435">
        <w:tc>
          <w:tcPr>
            <w:tcW w:w="4781" w:type="dxa"/>
            <w:shd w:val="clear" w:color="auto" w:fill="F2F2F2"/>
          </w:tcPr>
          <w:p w:rsidR="00F65C53" w:rsidRPr="00BD1FFD" w:rsidRDefault="00F65C53" w:rsidP="003715B4">
            <w:pPr>
              <w:rPr>
                <w:sz w:val="24"/>
                <w:szCs w:val="24"/>
              </w:rPr>
            </w:pPr>
            <w:r w:rsidRPr="00BD1FFD">
              <w:rPr>
                <w:sz w:val="24"/>
                <w:szCs w:val="24"/>
              </w:rPr>
              <w:t>IČO</w:t>
            </w:r>
          </w:p>
        </w:tc>
        <w:tc>
          <w:tcPr>
            <w:tcW w:w="5479" w:type="dxa"/>
          </w:tcPr>
          <w:p w:rsidR="00F65C53" w:rsidRPr="00BD1FFD" w:rsidRDefault="00D17574" w:rsidP="0061750D">
            <w:pPr>
              <w:rPr>
                <w:sz w:val="24"/>
                <w:szCs w:val="24"/>
              </w:rPr>
            </w:pPr>
            <w:r w:rsidRPr="00BD1FFD">
              <w:rPr>
                <w:sz w:val="24"/>
                <w:szCs w:val="24"/>
              </w:rPr>
              <w:t>35995963</w:t>
            </w:r>
          </w:p>
        </w:tc>
      </w:tr>
      <w:tr w:rsidR="00F65C53" w:rsidRPr="00BD1FFD" w:rsidTr="00855435">
        <w:tc>
          <w:tcPr>
            <w:tcW w:w="4781" w:type="dxa"/>
            <w:shd w:val="clear" w:color="auto" w:fill="F2F2F2"/>
          </w:tcPr>
          <w:p w:rsidR="00F65C53" w:rsidRPr="00BD1FFD" w:rsidRDefault="00F65C53" w:rsidP="00F65C53">
            <w:pPr>
              <w:rPr>
                <w:sz w:val="24"/>
                <w:szCs w:val="24"/>
              </w:rPr>
            </w:pPr>
            <w:r w:rsidRPr="00BD1FFD">
              <w:rPr>
                <w:sz w:val="24"/>
                <w:szCs w:val="24"/>
              </w:rPr>
              <w:t xml:space="preserve">Dátum zriadenia </w:t>
            </w:r>
          </w:p>
        </w:tc>
        <w:tc>
          <w:tcPr>
            <w:tcW w:w="5479" w:type="dxa"/>
          </w:tcPr>
          <w:p w:rsidR="00F65C53" w:rsidRPr="00BD1FFD" w:rsidRDefault="00D17574" w:rsidP="00825C3D">
            <w:pPr>
              <w:rPr>
                <w:sz w:val="24"/>
                <w:szCs w:val="24"/>
              </w:rPr>
            </w:pPr>
            <w:r w:rsidRPr="00BD1FFD">
              <w:rPr>
                <w:sz w:val="24"/>
                <w:szCs w:val="24"/>
              </w:rPr>
              <w:t>01.01.1997</w:t>
            </w:r>
            <w:r w:rsidR="00825C3D" w:rsidRPr="00BD1FFD">
              <w:rPr>
                <w:sz w:val="24"/>
                <w:szCs w:val="24"/>
              </w:rPr>
              <w:t xml:space="preserve">   </w:t>
            </w:r>
          </w:p>
        </w:tc>
      </w:tr>
      <w:tr w:rsidR="00F65C53" w:rsidRPr="00BD1FFD" w:rsidTr="00855435">
        <w:tc>
          <w:tcPr>
            <w:tcW w:w="4781" w:type="dxa"/>
            <w:shd w:val="clear" w:color="auto" w:fill="F2F2F2"/>
          </w:tcPr>
          <w:p w:rsidR="00F65C53" w:rsidRPr="00BD1FFD" w:rsidRDefault="00F65C53" w:rsidP="00F65C53">
            <w:pPr>
              <w:rPr>
                <w:sz w:val="24"/>
                <w:szCs w:val="24"/>
              </w:rPr>
            </w:pPr>
            <w:r w:rsidRPr="00BD1FFD">
              <w:rPr>
                <w:sz w:val="24"/>
                <w:szCs w:val="24"/>
              </w:rPr>
              <w:t>Spôsob zriadenia</w:t>
            </w:r>
          </w:p>
        </w:tc>
        <w:tc>
          <w:tcPr>
            <w:tcW w:w="5479" w:type="dxa"/>
          </w:tcPr>
          <w:p w:rsidR="00825C3D" w:rsidRPr="00BD1FFD" w:rsidRDefault="00825C3D" w:rsidP="00825C3D">
            <w:pPr>
              <w:rPr>
                <w:sz w:val="24"/>
                <w:szCs w:val="24"/>
              </w:rPr>
            </w:pPr>
            <w:r w:rsidRPr="00BD1FFD">
              <w:rPr>
                <w:sz w:val="24"/>
                <w:szCs w:val="24"/>
              </w:rPr>
              <w:t xml:space="preserve">rozhodnutím zriaďovateľa v súlade so zákonom o rozpočtových pravidlách verejnej správy </w:t>
            </w:r>
          </w:p>
        </w:tc>
      </w:tr>
      <w:tr w:rsidR="00F65C53" w:rsidRPr="00BD1FFD" w:rsidTr="00855435">
        <w:tc>
          <w:tcPr>
            <w:tcW w:w="4781" w:type="dxa"/>
            <w:shd w:val="clear" w:color="auto" w:fill="F2F2F2"/>
          </w:tcPr>
          <w:p w:rsidR="00F65C53" w:rsidRPr="00BD1FFD" w:rsidRDefault="00F65C53" w:rsidP="00F62523">
            <w:pPr>
              <w:rPr>
                <w:sz w:val="24"/>
                <w:szCs w:val="24"/>
              </w:rPr>
            </w:pPr>
            <w:r w:rsidRPr="00BD1FFD">
              <w:rPr>
                <w:sz w:val="24"/>
                <w:szCs w:val="24"/>
              </w:rPr>
              <w:t>Názov zriaďovateľa</w:t>
            </w:r>
          </w:p>
        </w:tc>
        <w:tc>
          <w:tcPr>
            <w:tcW w:w="5479" w:type="dxa"/>
          </w:tcPr>
          <w:p w:rsidR="00F65C53" w:rsidRPr="00BD1FFD" w:rsidRDefault="00D17574" w:rsidP="0061750D">
            <w:pPr>
              <w:rPr>
                <w:sz w:val="24"/>
                <w:szCs w:val="24"/>
              </w:rPr>
            </w:pPr>
            <w:r w:rsidRPr="00BD1FFD">
              <w:rPr>
                <w:sz w:val="24"/>
                <w:szCs w:val="24"/>
              </w:rPr>
              <w:t>Mesto Považská Bystrica</w:t>
            </w:r>
          </w:p>
        </w:tc>
      </w:tr>
      <w:tr w:rsidR="00F65C53" w:rsidRPr="00BD1FFD" w:rsidTr="00855435">
        <w:tc>
          <w:tcPr>
            <w:tcW w:w="4781" w:type="dxa"/>
            <w:shd w:val="clear" w:color="auto" w:fill="F2F2F2"/>
          </w:tcPr>
          <w:p w:rsidR="00F65C53" w:rsidRPr="00BD1FFD" w:rsidRDefault="00F65C53" w:rsidP="00F62523">
            <w:pPr>
              <w:rPr>
                <w:sz w:val="24"/>
                <w:szCs w:val="24"/>
              </w:rPr>
            </w:pPr>
            <w:r w:rsidRPr="00BD1FFD">
              <w:rPr>
                <w:sz w:val="24"/>
                <w:szCs w:val="24"/>
              </w:rPr>
              <w:t>Sídlo zriaďovateľa</w:t>
            </w:r>
          </w:p>
        </w:tc>
        <w:tc>
          <w:tcPr>
            <w:tcW w:w="5479" w:type="dxa"/>
          </w:tcPr>
          <w:p w:rsidR="00F65C53" w:rsidRPr="00BD1FFD" w:rsidRDefault="00D17574" w:rsidP="0061750D">
            <w:pPr>
              <w:rPr>
                <w:sz w:val="24"/>
                <w:szCs w:val="24"/>
              </w:rPr>
            </w:pPr>
            <w:r w:rsidRPr="00BD1FFD">
              <w:rPr>
                <w:sz w:val="24"/>
                <w:szCs w:val="24"/>
              </w:rPr>
              <w:t>Centrum 2/3 Považská Bystrica</w:t>
            </w:r>
          </w:p>
        </w:tc>
      </w:tr>
      <w:tr w:rsidR="00F65C53" w:rsidRPr="00BD1FFD" w:rsidTr="00855435">
        <w:tc>
          <w:tcPr>
            <w:tcW w:w="4781" w:type="dxa"/>
            <w:shd w:val="clear" w:color="auto" w:fill="F2F2F2"/>
          </w:tcPr>
          <w:p w:rsidR="00F65C53" w:rsidRPr="00BD1FFD" w:rsidRDefault="008F22C4" w:rsidP="00F62523">
            <w:pPr>
              <w:rPr>
                <w:sz w:val="24"/>
                <w:szCs w:val="24"/>
              </w:rPr>
            </w:pPr>
            <w:r w:rsidRPr="00BD1FFD">
              <w:rPr>
                <w:sz w:val="24"/>
                <w:szCs w:val="24"/>
              </w:rPr>
              <w:t xml:space="preserve">b) </w:t>
            </w:r>
            <w:r w:rsidR="00F65C53" w:rsidRPr="00BD1FFD">
              <w:rPr>
                <w:sz w:val="24"/>
                <w:szCs w:val="24"/>
              </w:rPr>
              <w:t xml:space="preserve">Právny dôvod na zostavenie účtovnej závierky </w:t>
            </w:r>
          </w:p>
        </w:tc>
        <w:tc>
          <w:tcPr>
            <w:tcW w:w="5479" w:type="dxa"/>
          </w:tcPr>
          <w:p w:rsidR="00F65C53" w:rsidRPr="00BD1FFD" w:rsidRDefault="00D17574" w:rsidP="0061750D">
            <w:pPr>
              <w:rPr>
                <w:sz w:val="24"/>
                <w:szCs w:val="24"/>
              </w:rPr>
            </w:pPr>
            <w:r w:rsidRPr="00BD1FFD">
              <w:rPr>
                <w:rFonts w:cs="Tahoma"/>
                <w:b/>
                <w:bCs/>
                <w:sz w:val="24"/>
                <w:szCs w:val="24"/>
                <w:lang/>
              </w:rPr>
              <w:fldChar w:fldCharType="begin">
                <w:ffData>
                  <w:name w:val=""/>
                  <w:enabled/>
                  <w:calcOnExit w:val="0"/>
                  <w:checkBox>
                    <w:sizeAuto/>
                    <w:default w:val="1"/>
                  </w:checkBox>
                </w:ffData>
              </w:fldChar>
            </w:r>
            <w:r w:rsidRPr="00BD1FFD">
              <w:rPr>
                <w:rFonts w:cs="Tahoma"/>
                <w:b/>
                <w:bCs/>
                <w:sz w:val="24"/>
                <w:szCs w:val="24"/>
                <w:lang/>
              </w:rPr>
              <w:instrText xml:space="preserve"> FORMCHECKBOX </w:instrText>
            </w:r>
            <w:r w:rsidRPr="00BD1FFD">
              <w:rPr>
                <w:rFonts w:cs="Tahoma"/>
                <w:b/>
                <w:bCs/>
                <w:sz w:val="24"/>
                <w:szCs w:val="24"/>
                <w:lang/>
              </w:rPr>
            </w:r>
            <w:r w:rsidRPr="00BD1FFD">
              <w:rPr>
                <w:rFonts w:cs="Tahoma"/>
                <w:b/>
                <w:bCs/>
                <w:sz w:val="24"/>
                <w:szCs w:val="24"/>
                <w:lang/>
              </w:rPr>
              <w:fldChar w:fldCharType="end"/>
            </w:r>
            <w:r w:rsidR="00F65C53" w:rsidRPr="00BD1FFD">
              <w:rPr>
                <w:b/>
                <w:sz w:val="24"/>
                <w:szCs w:val="24"/>
              </w:rPr>
              <w:t xml:space="preserve">    </w:t>
            </w:r>
            <w:r w:rsidR="00F65C53" w:rsidRPr="00BD1FFD">
              <w:rPr>
                <w:sz w:val="24"/>
                <w:szCs w:val="24"/>
              </w:rPr>
              <w:t>riadna</w:t>
            </w:r>
          </w:p>
          <w:p w:rsidR="00F65C53" w:rsidRPr="00BD1FFD" w:rsidRDefault="00F65C53" w:rsidP="0061750D">
            <w:pPr>
              <w:rPr>
                <w:sz w:val="24"/>
                <w:szCs w:val="24"/>
              </w:rPr>
            </w:pPr>
            <w:r w:rsidRPr="00BD1FFD">
              <w:rPr>
                <w:rFonts w:cs="Tahoma"/>
                <w:b/>
                <w:bCs/>
                <w:sz w:val="24"/>
                <w:szCs w:val="24"/>
                <w:lang/>
              </w:rPr>
              <w:fldChar w:fldCharType="begin">
                <w:ffData>
                  <w:name w:val=""/>
                  <w:enabled/>
                  <w:calcOnExit w:val="0"/>
                  <w:checkBox>
                    <w:sizeAuto/>
                    <w:default w:val="0"/>
                  </w:checkBox>
                </w:ffData>
              </w:fldChar>
            </w:r>
            <w:r w:rsidRPr="00BD1FFD">
              <w:rPr>
                <w:rFonts w:cs="Tahoma"/>
                <w:b/>
                <w:bCs/>
                <w:sz w:val="24"/>
                <w:szCs w:val="24"/>
                <w:lang/>
              </w:rPr>
              <w:instrText xml:space="preserve"> FORMCHECKBOX </w:instrText>
            </w:r>
            <w:r w:rsidRPr="00BD1FFD">
              <w:rPr>
                <w:rFonts w:cs="Tahoma"/>
                <w:b/>
                <w:bCs/>
                <w:sz w:val="24"/>
                <w:szCs w:val="24"/>
                <w:lang/>
              </w:rPr>
            </w:r>
            <w:r w:rsidRPr="00BD1FFD">
              <w:rPr>
                <w:rFonts w:cs="Tahoma"/>
                <w:b/>
                <w:bCs/>
                <w:sz w:val="24"/>
                <w:szCs w:val="24"/>
                <w:lang/>
              </w:rPr>
              <w:fldChar w:fldCharType="end"/>
            </w:r>
            <w:r w:rsidRPr="00BD1FFD">
              <w:rPr>
                <w:sz w:val="24"/>
                <w:szCs w:val="24"/>
              </w:rPr>
              <w:t xml:space="preserve">    mimoriadna </w:t>
            </w:r>
          </w:p>
        </w:tc>
      </w:tr>
      <w:tr w:rsidR="00F65C53" w:rsidRPr="00BD1FFD" w:rsidTr="00855435">
        <w:tc>
          <w:tcPr>
            <w:tcW w:w="4781" w:type="dxa"/>
            <w:shd w:val="clear" w:color="auto" w:fill="F2F2F2"/>
          </w:tcPr>
          <w:p w:rsidR="00F65C53" w:rsidRPr="00BD1FFD" w:rsidRDefault="008F22C4" w:rsidP="00F62523">
            <w:pPr>
              <w:rPr>
                <w:sz w:val="24"/>
                <w:szCs w:val="24"/>
              </w:rPr>
            </w:pPr>
            <w:r w:rsidRPr="00BD1FFD">
              <w:rPr>
                <w:sz w:val="24"/>
                <w:szCs w:val="24"/>
              </w:rPr>
              <w:t xml:space="preserve">c) </w:t>
            </w:r>
            <w:r w:rsidR="00F65C53" w:rsidRPr="00BD1FFD">
              <w:rPr>
                <w:sz w:val="24"/>
                <w:szCs w:val="24"/>
              </w:rPr>
              <w:t>Účtovná jednotka je súčasťou konsolidovaného celku</w:t>
            </w:r>
          </w:p>
        </w:tc>
        <w:tc>
          <w:tcPr>
            <w:tcW w:w="5479" w:type="dxa"/>
          </w:tcPr>
          <w:p w:rsidR="00F65C53" w:rsidRPr="00BD1FFD" w:rsidRDefault="00D17574" w:rsidP="00F65C53">
            <w:pPr>
              <w:rPr>
                <w:sz w:val="24"/>
                <w:szCs w:val="24"/>
              </w:rPr>
            </w:pPr>
            <w:r w:rsidRPr="00BD1FFD">
              <w:rPr>
                <w:rFonts w:cs="Tahoma"/>
                <w:b/>
                <w:bCs/>
                <w:sz w:val="24"/>
                <w:szCs w:val="24"/>
                <w:lang/>
              </w:rPr>
              <w:fldChar w:fldCharType="begin">
                <w:ffData>
                  <w:name w:val=""/>
                  <w:enabled/>
                  <w:calcOnExit w:val="0"/>
                  <w:checkBox>
                    <w:sizeAuto/>
                    <w:default w:val="1"/>
                  </w:checkBox>
                </w:ffData>
              </w:fldChar>
            </w:r>
            <w:r w:rsidRPr="00BD1FFD">
              <w:rPr>
                <w:rFonts w:cs="Tahoma"/>
                <w:b/>
                <w:bCs/>
                <w:sz w:val="24"/>
                <w:szCs w:val="24"/>
                <w:lang/>
              </w:rPr>
              <w:instrText xml:space="preserve"> FORMCHECKBOX </w:instrText>
            </w:r>
            <w:r w:rsidRPr="00BD1FFD">
              <w:rPr>
                <w:rFonts w:cs="Tahoma"/>
                <w:b/>
                <w:bCs/>
                <w:sz w:val="24"/>
                <w:szCs w:val="24"/>
                <w:lang/>
              </w:rPr>
            </w:r>
            <w:r w:rsidRPr="00BD1FFD">
              <w:rPr>
                <w:rFonts w:cs="Tahoma"/>
                <w:b/>
                <w:bCs/>
                <w:sz w:val="24"/>
                <w:szCs w:val="24"/>
                <w:lang/>
              </w:rPr>
              <w:fldChar w:fldCharType="end"/>
            </w:r>
            <w:r w:rsidR="00F65C53" w:rsidRPr="00BD1FFD">
              <w:rPr>
                <w:b/>
                <w:sz w:val="24"/>
                <w:szCs w:val="24"/>
              </w:rPr>
              <w:t xml:space="preserve">    </w:t>
            </w:r>
            <w:r w:rsidR="00F65C53" w:rsidRPr="00BD1FFD">
              <w:rPr>
                <w:sz w:val="24"/>
                <w:szCs w:val="24"/>
              </w:rPr>
              <w:t>áno</w:t>
            </w:r>
          </w:p>
          <w:p w:rsidR="00F65C53" w:rsidRPr="00BD1FFD" w:rsidRDefault="00F65C53" w:rsidP="00F65C53">
            <w:pPr>
              <w:rPr>
                <w:rFonts w:cs="Tahoma"/>
                <w:b/>
                <w:bCs/>
                <w:sz w:val="24"/>
                <w:szCs w:val="24"/>
                <w:lang/>
              </w:rPr>
            </w:pPr>
            <w:r w:rsidRPr="00BD1FFD">
              <w:rPr>
                <w:rFonts w:cs="Tahoma"/>
                <w:b/>
                <w:bCs/>
                <w:sz w:val="24"/>
                <w:szCs w:val="24"/>
                <w:lang/>
              </w:rPr>
              <w:fldChar w:fldCharType="begin">
                <w:ffData>
                  <w:name w:val=""/>
                  <w:enabled/>
                  <w:calcOnExit w:val="0"/>
                  <w:checkBox>
                    <w:sizeAuto/>
                    <w:default w:val="0"/>
                  </w:checkBox>
                </w:ffData>
              </w:fldChar>
            </w:r>
            <w:r w:rsidRPr="00BD1FFD">
              <w:rPr>
                <w:rFonts w:cs="Tahoma"/>
                <w:b/>
                <w:bCs/>
                <w:sz w:val="24"/>
                <w:szCs w:val="24"/>
                <w:lang/>
              </w:rPr>
              <w:instrText xml:space="preserve"> FORMCHECKBOX </w:instrText>
            </w:r>
            <w:r w:rsidRPr="00BD1FFD">
              <w:rPr>
                <w:rFonts w:cs="Tahoma"/>
                <w:b/>
                <w:bCs/>
                <w:sz w:val="24"/>
                <w:szCs w:val="24"/>
                <w:lang/>
              </w:rPr>
            </w:r>
            <w:r w:rsidRPr="00BD1FFD">
              <w:rPr>
                <w:rFonts w:cs="Tahoma"/>
                <w:b/>
                <w:bCs/>
                <w:sz w:val="24"/>
                <w:szCs w:val="24"/>
                <w:lang/>
              </w:rPr>
              <w:fldChar w:fldCharType="end"/>
            </w:r>
            <w:r w:rsidRPr="00BD1FFD">
              <w:rPr>
                <w:sz w:val="24"/>
                <w:szCs w:val="24"/>
              </w:rPr>
              <w:t xml:space="preserve">    nie</w:t>
            </w:r>
          </w:p>
        </w:tc>
      </w:tr>
      <w:tr w:rsidR="00873872" w:rsidRPr="00BD1FFD" w:rsidTr="00855435">
        <w:tc>
          <w:tcPr>
            <w:tcW w:w="4781" w:type="dxa"/>
            <w:shd w:val="clear" w:color="auto" w:fill="F2F2F2"/>
          </w:tcPr>
          <w:p w:rsidR="00873872" w:rsidRPr="00BD1FFD" w:rsidRDefault="00873872" w:rsidP="00F62523">
            <w:pPr>
              <w:rPr>
                <w:sz w:val="24"/>
                <w:szCs w:val="24"/>
              </w:rPr>
            </w:pPr>
            <w:r w:rsidRPr="00BD1FFD">
              <w:rPr>
                <w:sz w:val="24"/>
                <w:szCs w:val="24"/>
              </w:rPr>
              <w:t>d)</w:t>
            </w:r>
            <w:r w:rsidR="00E16E19" w:rsidRPr="00BD1FFD">
              <w:rPr>
                <w:sz w:val="24"/>
                <w:szCs w:val="24"/>
              </w:rPr>
              <w:t xml:space="preserve"> </w:t>
            </w:r>
            <w:r w:rsidRPr="00BD1FFD">
              <w:rPr>
                <w:sz w:val="24"/>
                <w:szCs w:val="24"/>
              </w:rPr>
              <w:t>Účtovná jednotka je súčasťou súhrnného celku verejnej správy</w:t>
            </w:r>
          </w:p>
        </w:tc>
        <w:tc>
          <w:tcPr>
            <w:tcW w:w="5479" w:type="dxa"/>
          </w:tcPr>
          <w:p w:rsidR="00873872" w:rsidRPr="00BD1FFD" w:rsidRDefault="00D17574" w:rsidP="00873872">
            <w:pPr>
              <w:rPr>
                <w:sz w:val="24"/>
                <w:szCs w:val="24"/>
              </w:rPr>
            </w:pPr>
            <w:r w:rsidRPr="00BD1FFD">
              <w:rPr>
                <w:rFonts w:cs="Tahoma"/>
                <w:b/>
                <w:bCs/>
                <w:sz w:val="24"/>
                <w:szCs w:val="24"/>
                <w:lang/>
              </w:rPr>
              <w:fldChar w:fldCharType="begin">
                <w:ffData>
                  <w:name w:val=""/>
                  <w:enabled/>
                  <w:calcOnExit w:val="0"/>
                  <w:checkBox>
                    <w:sizeAuto/>
                    <w:default w:val="1"/>
                  </w:checkBox>
                </w:ffData>
              </w:fldChar>
            </w:r>
            <w:r w:rsidRPr="00BD1FFD">
              <w:rPr>
                <w:rFonts w:cs="Tahoma"/>
                <w:b/>
                <w:bCs/>
                <w:sz w:val="24"/>
                <w:szCs w:val="24"/>
                <w:lang/>
              </w:rPr>
              <w:instrText xml:space="preserve"> FORMCHECKBOX </w:instrText>
            </w:r>
            <w:r w:rsidRPr="00BD1FFD">
              <w:rPr>
                <w:rFonts w:cs="Tahoma"/>
                <w:b/>
                <w:bCs/>
                <w:sz w:val="24"/>
                <w:szCs w:val="24"/>
                <w:lang/>
              </w:rPr>
            </w:r>
            <w:r w:rsidRPr="00BD1FFD">
              <w:rPr>
                <w:rFonts w:cs="Tahoma"/>
                <w:b/>
                <w:bCs/>
                <w:sz w:val="24"/>
                <w:szCs w:val="24"/>
                <w:lang/>
              </w:rPr>
              <w:fldChar w:fldCharType="end"/>
            </w:r>
            <w:r w:rsidR="00873872" w:rsidRPr="00BD1FFD">
              <w:rPr>
                <w:b/>
                <w:sz w:val="24"/>
                <w:szCs w:val="24"/>
              </w:rPr>
              <w:t xml:space="preserve">    </w:t>
            </w:r>
            <w:r w:rsidR="00873872" w:rsidRPr="00BD1FFD">
              <w:rPr>
                <w:sz w:val="24"/>
                <w:szCs w:val="24"/>
              </w:rPr>
              <w:t>áno</w:t>
            </w:r>
          </w:p>
          <w:p w:rsidR="00873872" w:rsidRPr="00BD1FFD" w:rsidRDefault="00873872" w:rsidP="00873872">
            <w:pPr>
              <w:rPr>
                <w:rFonts w:cs="Tahoma"/>
                <w:b/>
                <w:bCs/>
                <w:sz w:val="24"/>
                <w:szCs w:val="24"/>
                <w:lang/>
              </w:rPr>
            </w:pPr>
            <w:r w:rsidRPr="00BD1FFD">
              <w:rPr>
                <w:rFonts w:cs="Tahoma"/>
                <w:b/>
                <w:bCs/>
                <w:sz w:val="24"/>
                <w:szCs w:val="24"/>
                <w:lang/>
              </w:rPr>
              <w:fldChar w:fldCharType="begin">
                <w:ffData>
                  <w:name w:val=""/>
                  <w:enabled/>
                  <w:calcOnExit w:val="0"/>
                  <w:checkBox>
                    <w:sizeAuto/>
                    <w:default w:val="0"/>
                  </w:checkBox>
                </w:ffData>
              </w:fldChar>
            </w:r>
            <w:r w:rsidRPr="00BD1FFD">
              <w:rPr>
                <w:rFonts w:cs="Tahoma"/>
                <w:b/>
                <w:bCs/>
                <w:sz w:val="24"/>
                <w:szCs w:val="24"/>
                <w:lang/>
              </w:rPr>
              <w:instrText xml:space="preserve"> FORMCHECKBOX </w:instrText>
            </w:r>
            <w:r w:rsidRPr="00BD1FFD">
              <w:rPr>
                <w:rFonts w:cs="Tahoma"/>
                <w:b/>
                <w:bCs/>
                <w:sz w:val="24"/>
                <w:szCs w:val="24"/>
                <w:lang/>
              </w:rPr>
            </w:r>
            <w:r w:rsidRPr="00BD1FFD">
              <w:rPr>
                <w:rFonts w:cs="Tahoma"/>
                <w:b/>
                <w:bCs/>
                <w:sz w:val="24"/>
                <w:szCs w:val="24"/>
                <w:lang/>
              </w:rPr>
              <w:fldChar w:fldCharType="end"/>
            </w:r>
            <w:r w:rsidRPr="00BD1FFD">
              <w:rPr>
                <w:sz w:val="24"/>
                <w:szCs w:val="24"/>
              </w:rPr>
              <w:t xml:space="preserve">    nie</w:t>
            </w:r>
          </w:p>
        </w:tc>
      </w:tr>
    </w:tbl>
    <w:p w:rsidR="00FC6367" w:rsidRPr="00BD1FFD" w:rsidRDefault="00FC6367" w:rsidP="00FC3946">
      <w:pPr>
        <w:jc w:val="center"/>
        <w:rPr>
          <w:b/>
          <w:sz w:val="24"/>
          <w:szCs w:val="24"/>
        </w:rPr>
      </w:pPr>
    </w:p>
    <w:p w:rsidR="00F65C53" w:rsidRPr="00BD1FFD" w:rsidRDefault="006E481D" w:rsidP="00F65C53">
      <w:pPr>
        <w:numPr>
          <w:ilvl w:val="0"/>
          <w:numId w:val="1"/>
        </w:numPr>
        <w:tabs>
          <w:tab w:val="clear" w:pos="720"/>
          <w:tab w:val="num" w:pos="284"/>
        </w:tabs>
        <w:ind w:left="284" w:hanging="284"/>
        <w:rPr>
          <w:b/>
          <w:sz w:val="24"/>
          <w:szCs w:val="24"/>
        </w:rPr>
      </w:pPr>
      <w:r w:rsidRPr="00BD1FFD">
        <w:rPr>
          <w:b/>
          <w:sz w:val="24"/>
          <w:szCs w:val="24"/>
        </w:rPr>
        <w:t xml:space="preserve">Opis činnosti účtovnej jednotky </w:t>
      </w:r>
    </w:p>
    <w:p w:rsidR="006E481D" w:rsidRPr="00BD1FF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BD1FFD" w:rsidTr="00855435">
        <w:tc>
          <w:tcPr>
            <w:tcW w:w="4781" w:type="dxa"/>
            <w:shd w:val="clear" w:color="auto" w:fill="F2F2F2"/>
          </w:tcPr>
          <w:p w:rsidR="006E481D" w:rsidRPr="00BD1FFD" w:rsidRDefault="006E481D" w:rsidP="003715B4">
            <w:pPr>
              <w:rPr>
                <w:sz w:val="24"/>
                <w:szCs w:val="24"/>
              </w:rPr>
            </w:pPr>
            <w:r w:rsidRPr="00BD1FFD">
              <w:rPr>
                <w:sz w:val="24"/>
                <w:szCs w:val="24"/>
              </w:rPr>
              <w:t>Hlavná činnosť účtovnej jednotky</w:t>
            </w:r>
          </w:p>
        </w:tc>
        <w:tc>
          <w:tcPr>
            <w:tcW w:w="5479" w:type="dxa"/>
          </w:tcPr>
          <w:p w:rsidR="00011FCC" w:rsidRPr="00BD1FFD" w:rsidRDefault="00D17574" w:rsidP="00011FCC">
            <w:pPr>
              <w:rPr>
                <w:sz w:val="24"/>
                <w:szCs w:val="24"/>
              </w:rPr>
            </w:pPr>
            <w:r w:rsidRPr="00BD1FFD">
              <w:rPr>
                <w:sz w:val="24"/>
                <w:szCs w:val="24"/>
              </w:rPr>
              <w:t>Vzdelávanie žiakov ZŠ</w:t>
            </w:r>
          </w:p>
        </w:tc>
      </w:tr>
    </w:tbl>
    <w:p w:rsidR="006E481D" w:rsidRPr="00BD1FFD" w:rsidRDefault="006E481D" w:rsidP="006E481D">
      <w:pPr>
        <w:rPr>
          <w:b/>
          <w:sz w:val="24"/>
          <w:szCs w:val="24"/>
        </w:rPr>
      </w:pPr>
    </w:p>
    <w:p w:rsidR="003347AA" w:rsidRPr="00BD1FFD" w:rsidRDefault="001F3097" w:rsidP="00C65DE4">
      <w:pPr>
        <w:numPr>
          <w:ilvl w:val="0"/>
          <w:numId w:val="1"/>
        </w:numPr>
        <w:tabs>
          <w:tab w:val="clear" w:pos="720"/>
          <w:tab w:val="num" w:pos="284"/>
        </w:tabs>
        <w:ind w:left="284" w:hanging="284"/>
        <w:rPr>
          <w:b/>
          <w:sz w:val="24"/>
          <w:szCs w:val="24"/>
        </w:rPr>
      </w:pPr>
      <w:r w:rsidRPr="00BD1FFD">
        <w:rPr>
          <w:b/>
          <w:sz w:val="24"/>
          <w:szCs w:val="24"/>
        </w:rPr>
        <w:t>Informácie o</w:t>
      </w:r>
      <w:r w:rsidR="00921C9D" w:rsidRPr="00BD1FFD">
        <w:rPr>
          <w:b/>
          <w:sz w:val="24"/>
          <w:szCs w:val="24"/>
        </w:rPr>
        <w:t xml:space="preserve"> štatutárnych zástupcoch </w:t>
      </w:r>
      <w:r w:rsidRPr="00BD1FFD">
        <w:rPr>
          <w:b/>
          <w:sz w:val="24"/>
          <w:szCs w:val="24"/>
        </w:rPr>
        <w:t xml:space="preserve">a o organizačnej štruktúre účtovnej jednotky </w:t>
      </w:r>
    </w:p>
    <w:p w:rsidR="00EF314E" w:rsidRPr="00BD1FFD"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2732"/>
        <w:gridCol w:w="2732"/>
        <w:gridCol w:w="15"/>
      </w:tblGrid>
      <w:tr w:rsidR="003347AA" w:rsidRPr="00BD1FFD" w:rsidTr="00D17574">
        <w:tc>
          <w:tcPr>
            <w:tcW w:w="4781" w:type="dxa"/>
            <w:shd w:val="clear" w:color="auto" w:fill="F2F2F2"/>
          </w:tcPr>
          <w:p w:rsidR="003347AA" w:rsidRPr="00BD1FFD" w:rsidRDefault="00921C9D" w:rsidP="0058497E">
            <w:pPr>
              <w:rPr>
                <w:sz w:val="24"/>
                <w:szCs w:val="24"/>
              </w:rPr>
            </w:pPr>
            <w:r w:rsidRPr="00BD1FFD">
              <w:rPr>
                <w:sz w:val="24"/>
                <w:szCs w:val="24"/>
              </w:rPr>
              <w:t>Štatutárny zástupca</w:t>
            </w:r>
            <w:r w:rsidR="00133BA9" w:rsidRPr="00BD1FFD">
              <w:rPr>
                <w:sz w:val="24"/>
                <w:szCs w:val="24"/>
              </w:rPr>
              <w:t xml:space="preserve"> </w:t>
            </w:r>
            <w:r w:rsidR="0058497E" w:rsidRPr="00BD1FFD">
              <w:rPr>
                <w:sz w:val="24"/>
                <w:szCs w:val="24"/>
              </w:rPr>
              <w:t>(</w:t>
            </w:r>
            <w:r w:rsidR="007E6CA7" w:rsidRPr="00BD1FFD">
              <w:rPr>
                <w:sz w:val="24"/>
                <w:szCs w:val="24"/>
              </w:rPr>
              <w:t>meno a</w:t>
            </w:r>
            <w:r w:rsidR="0058497E" w:rsidRPr="00BD1FFD">
              <w:rPr>
                <w:sz w:val="24"/>
                <w:szCs w:val="24"/>
              </w:rPr>
              <w:t> </w:t>
            </w:r>
            <w:r w:rsidR="007E6CA7" w:rsidRPr="00BD1FFD">
              <w:rPr>
                <w:sz w:val="24"/>
                <w:szCs w:val="24"/>
              </w:rPr>
              <w:t>priezvisko</w:t>
            </w:r>
            <w:r w:rsidR="0058497E" w:rsidRPr="00BD1FFD">
              <w:rPr>
                <w:sz w:val="24"/>
                <w:szCs w:val="24"/>
              </w:rPr>
              <w:t>)</w:t>
            </w:r>
          </w:p>
          <w:p w:rsidR="00921C9D" w:rsidRPr="00BD1FFD" w:rsidRDefault="00921C9D" w:rsidP="0058497E">
            <w:pPr>
              <w:rPr>
                <w:sz w:val="24"/>
                <w:szCs w:val="24"/>
              </w:rPr>
            </w:pPr>
            <w:r w:rsidRPr="00BD1FFD">
              <w:rPr>
                <w:sz w:val="24"/>
                <w:szCs w:val="24"/>
              </w:rPr>
              <w:t>Funkcia</w:t>
            </w:r>
          </w:p>
        </w:tc>
        <w:tc>
          <w:tcPr>
            <w:tcW w:w="5479" w:type="dxa"/>
            <w:gridSpan w:val="3"/>
          </w:tcPr>
          <w:p w:rsidR="003347AA" w:rsidRPr="00BD1FFD" w:rsidRDefault="00D17574" w:rsidP="0061750D">
            <w:pPr>
              <w:rPr>
                <w:sz w:val="24"/>
                <w:szCs w:val="24"/>
              </w:rPr>
            </w:pPr>
            <w:r w:rsidRPr="00BD1FFD">
              <w:rPr>
                <w:sz w:val="24"/>
                <w:szCs w:val="24"/>
              </w:rPr>
              <w:t>PaedDr. Jana Brigantová</w:t>
            </w:r>
          </w:p>
          <w:p w:rsidR="00D17574" w:rsidRPr="00BD1FFD" w:rsidRDefault="00D17574" w:rsidP="00D17574">
            <w:pPr>
              <w:rPr>
                <w:sz w:val="24"/>
                <w:szCs w:val="24"/>
              </w:rPr>
            </w:pPr>
            <w:r w:rsidRPr="00BD1FFD">
              <w:rPr>
                <w:sz w:val="24"/>
                <w:szCs w:val="24"/>
              </w:rPr>
              <w:t>riaditeľka školy</w:t>
            </w:r>
          </w:p>
        </w:tc>
      </w:tr>
      <w:tr w:rsidR="003347AA" w:rsidRPr="00BD1FFD" w:rsidTr="00D17574">
        <w:tc>
          <w:tcPr>
            <w:tcW w:w="4781" w:type="dxa"/>
            <w:shd w:val="clear" w:color="auto" w:fill="F2F2F2"/>
          </w:tcPr>
          <w:p w:rsidR="00921C9D" w:rsidRPr="00BD1FFD" w:rsidRDefault="00921C9D" w:rsidP="00921C9D">
            <w:pPr>
              <w:rPr>
                <w:sz w:val="24"/>
                <w:szCs w:val="24"/>
              </w:rPr>
            </w:pPr>
            <w:r w:rsidRPr="00BD1FFD">
              <w:rPr>
                <w:sz w:val="24"/>
                <w:szCs w:val="24"/>
              </w:rPr>
              <w:t>Štatutárny zástupca (meno a priezvisko)</w:t>
            </w:r>
          </w:p>
          <w:p w:rsidR="003347AA" w:rsidRPr="00BD1FFD" w:rsidRDefault="00921C9D" w:rsidP="00921C9D">
            <w:pPr>
              <w:rPr>
                <w:sz w:val="24"/>
                <w:szCs w:val="24"/>
              </w:rPr>
            </w:pPr>
            <w:r w:rsidRPr="00BD1FFD">
              <w:rPr>
                <w:sz w:val="24"/>
                <w:szCs w:val="24"/>
              </w:rPr>
              <w:t xml:space="preserve">Funkcia </w:t>
            </w:r>
          </w:p>
        </w:tc>
        <w:tc>
          <w:tcPr>
            <w:tcW w:w="5479" w:type="dxa"/>
            <w:gridSpan w:val="3"/>
          </w:tcPr>
          <w:p w:rsidR="003347AA" w:rsidRPr="00BD1FFD" w:rsidRDefault="003347AA" w:rsidP="0061750D">
            <w:pPr>
              <w:rPr>
                <w:sz w:val="24"/>
                <w:szCs w:val="24"/>
              </w:rPr>
            </w:pPr>
          </w:p>
        </w:tc>
      </w:tr>
      <w:tr w:rsidR="008D0F8F" w:rsidRPr="00BD1FFD" w:rsidTr="00D17574">
        <w:trPr>
          <w:gridAfter w:val="1"/>
          <w:wAfter w:w="15" w:type="dxa"/>
        </w:trPr>
        <w:tc>
          <w:tcPr>
            <w:tcW w:w="4781" w:type="dxa"/>
            <w:shd w:val="clear" w:color="auto" w:fill="F2F2F2"/>
          </w:tcPr>
          <w:p w:rsidR="008D0F8F" w:rsidRPr="00BD1FFD" w:rsidRDefault="008D0F8F" w:rsidP="00844AB4">
            <w:pPr>
              <w:rPr>
                <w:sz w:val="24"/>
                <w:szCs w:val="24"/>
              </w:rPr>
            </w:pPr>
          </w:p>
        </w:tc>
        <w:tc>
          <w:tcPr>
            <w:tcW w:w="2732" w:type="dxa"/>
          </w:tcPr>
          <w:p w:rsidR="00037E00" w:rsidRPr="00BD1FFD" w:rsidRDefault="008D0F8F" w:rsidP="008D0F8F">
            <w:pPr>
              <w:jc w:val="center"/>
              <w:rPr>
                <w:b/>
                <w:sz w:val="24"/>
                <w:szCs w:val="24"/>
              </w:rPr>
            </w:pPr>
            <w:r w:rsidRPr="00BD1FFD">
              <w:rPr>
                <w:b/>
                <w:sz w:val="24"/>
                <w:szCs w:val="24"/>
              </w:rPr>
              <w:t xml:space="preserve">Bežné </w:t>
            </w:r>
          </w:p>
          <w:p w:rsidR="008D0F8F" w:rsidRPr="00BD1FFD" w:rsidRDefault="008D0F8F" w:rsidP="008D0F8F">
            <w:pPr>
              <w:jc w:val="center"/>
              <w:rPr>
                <w:b/>
                <w:sz w:val="24"/>
                <w:szCs w:val="24"/>
              </w:rPr>
            </w:pPr>
            <w:r w:rsidRPr="00BD1FFD">
              <w:rPr>
                <w:b/>
                <w:sz w:val="24"/>
                <w:szCs w:val="24"/>
              </w:rPr>
              <w:t>účtovné obdobie</w:t>
            </w:r>
          </w:p>
        </w:tc>
        <w:tc>
          <w:tcPr>
            <w:tcW w:w="2732" w:type="dxa"/>
          </w:tcPr>
          <w:p w:rsidR="00037E00" w:rsidRPr="00BD1FFD" w:rsidRDefault="008D0F8F" w:rsidP="008D0F8F">
            <w:pPr>
              <w:jc w:val="center"/>
              <w:rPr>
                <w:b/>
                <w:sz w:val="24"/>
                <w:szCs w:val="24"/>
              </w:rPr>
            </w:pPr>
            <w:r w:rsidRPr="00BD1FFD">
              <w:rPr>
                <w:b/>
                <w:sz w:val="24"/>
                <w:szCs w:val="24"/>
              </w:rPr>
              <w:t xml:space="preserve">Predchádzajúce </w:t>
            </w:r>
          </w:p>
          <w:p w:rsidR="008D0F8F" w:rsidRPr="00BD1FFD" w:rsidRDefault="008D0F8F" w:rsidP="008D0F8F">
            <w:pPr>
              <w:jc w:val="center"/>
              <w:rPr>
                <w:b/>
                <w:sz w:val="24"/>
                <w:szCs w:val="24"/>
              </w:rPr>
            </w:pPr>
            <w:r w:rsidRPr="00BD1FFD">
              <w:rPr>
                <w:b/>
                <w:sz w:val="24"/>
                <w:szCs w:val="24"/>
              </w:rPr>
              <w:t>účtovné obdobie</w:t>
            </w:r>
          </w:p>
        </w:tc>
      </w:tr>
      <w:tr w:rsidR="008D0F8F" w:rsidRPr="00BD1FFD" w:rsidTr="00D17574">
        <w:trPr>
          <w:gridAfter w:val="1"/>
          <w:wAfter w:w="15" w:type="dxa"/>
        </w:trPr>
        <w:tc>
          <w:tcPr>
            <w:tcW w:w="4781" w:type="dxa"/>
            <w:shd w:val="clear" w:color="auto" w:fill="F2F2F2"/>
          </w:tcPr>
          <w:p w:rsidR="008D0F8F" w:rsidRPr="00BD1FFD" w:rsidRDefault="008D0F8F" w:rsidP="00844AB4">
            <w:pPr>
              <w:rPr>
                <w:sz w:val="24"/>
                <w:szCs w:val="24"/>
              </w:rPr>
            </w:pPr>
            <w:r w:rsidRPr="00BD1FFD">
              <w:rPr>
                <w:sz w:val="24"/>
                <w:szCs w:val="24"/>
              </w:rPr>
              <w:t xml:space="preserve">Priemerný prepočítaný počet zamestnancov počas účtovného obdobia </w:t>
            </w:r>
          </w:p>
          <w:p w:rsidR="008D0F8F" w:rsidRPr="00BD1FFD" w:rsidRDefault="008D0F8F" w:rsidP="00844AB4">
            <w:pPr>
              <w:rPr>
                <w:sz w:val="24"/>
                <w:szCs w:val="24"/>
              </w:rPr>
            </w:pPr>
            <w:r w:rsidRPr="00BD1FFD">
              <w:rPr>
                <w:sz w:val="24"/>
                <w:szCs w:val="24"/>
              </w:rPr>
              <w:t xml:space="preserve">z toho:  </w:t>
            </w:r>
          </w:p>
          <w:p w:rsidR="008D0F8F" w:rsidRPr="00BD1FFD" w:rsidRDefault="008D0F8F" w:rsidP="00844AB4">
            <w:pPr>
              <w:rPr>
                <w:sz w:val="24"/>
                <w:szCs w:val="24"/>
              </w:rPr>
            </w:pPr>
            <w:r w:rsidRPr="00BD1FFD">
              <w:rPr>
                <w:sz w:val="24"/>
                <w:szCs w:val="24"/>
              </w:rPr>
              <w:t>- počet vedúcich zamestnancov</w:t>
            </w:r>
          </w:p>
        </w:tc>
        <w:tc>
          <w:tcPr>
            <w:tcW w:w="2732" w:type="dxa"/>
          </w:tcPr>
          <w:p w:rsidR="008D0F8F" w:rsidRPr="00BD1FFD" w:rsidRDefault="00D17574" w:rsidP="00844AB4">
            <w:pPr>
              <w:rPr>
                <w:sz w:val="24"/>
                <w:szCs w:val="24"/>
              </w:rPr>
            </w:pPr>
            <w:r w:rsidRPr="00BD1FFD">
              <w:rPr>
                <w:sz w:val="24"/>
                <w:szCs w:val="24"/>
              </w:rPr>
              <w:t>59</w:t>
            </w:r>
          </w:p>
          <w:p w:rsidR="00D17574" w:rsidRPr="00BD1FFD" w:rsidRDefault="00D17574" w:rsidP="00844AB4">
            <w:pPr>
              <w:rPr>
                <w:sz w:val="24"/>
                <w:szCs w:val="24"/>
              </w:rPr>
            </w:pPr>
          </w:p>
          <w:p w:rsidR="00D17574" w:rsidRPr="00BD1FFD" w:rsidRDefault="00D17574" w:rsidP="00844AB4">
            <w:pPr>
              <w:rPr>
                <w:sz w:val="24"/>
                <w:szCs w:val="24"/>
              </w:rPr>
            </w:pPr>
          </w:p>
          <w:p w:rsidR="00D17574" w:rsidRPr="00BD1FFD" w:rsidRDefault="00D17574" w:rsidP="00844AB4">
            <w:pPr>
              <w:rPr>
                <w:sz w:val="24"/>
                <w:szCs w:val="24"/>
              </w:rPr>
            </w:pPr>
            <w:r w:rsidRPr="00BD1FFD">
              <w:rPr>
                <w:sz w:val="24"/>
                <w:szCs w:val="24"/>
              </w:rPr>
              <w:t>4</w:t>
            </w:r>
          </w:p>
        </w:tc>
        <w:tc>
          <w:tcPr>
            <w:tcW w:w="2732" w:type="dxa"/>
          </w:tcPr>
          <w:p w:rsidR="008D0F8F" w:rsidRPr="00BD1FFD" w:rsidRDefault="008D0F8F" w:rsidP="00844AB4">
            <w:pPr>
              <w:rPr>
                <w:sz w:val="24"/>
                <w:szCs w:val="24"/>
              </w:rPr>
            </w:pPr>
          </w:p>
        </w:tc>
      </w:tr>
      <w:tr w:rsidR="008D0F8F" w:rsidRPr="00BD1FFD" w:rsidTr="00D17574">
        <w:trPr>
          <w:gridAfter w:val="1"/>
          <w:wAfter w:w="15" w:type="dxa"/>
        </w:trPr>
        <w:tc>
          <w:tcPr>
            <w:tcW w:w="4781" w:type="dxa"/>
            <w:shd w:val="clear" w:color="auto" w:fill="F2F2F2"/>
          </w:tcPr>
          <w:p w:rsidR="008D0F8F" w:rsidRPr="00BD1FFD" w:rsidRDefault="008D0F8F" w:rsidP="008D0F8F">
            <w:pPr>
              <w:rPr>
                <w:sz w:val="24"/>
                <w:szCs w:val="24"/>
              </w:rPr>
            </w:pPr>
            <w:r w:rsidRPr="00BD1FFD">
              <w:rPr>
                <w:sz w:val="24"/>
                <w:szCs w:val="24"/>
              </w:rPr>
              <w:t>Počet dobrovoľníkov, ktorí vykonávali dobrovoľnícku činnosť pre účtovnú jednotku počas účtovného obdobia</w:t>
            </w:r>
          </w:p>
        </w:tc>
        <w:tc>
          <w:tcPr>
            <w:tcW w:w="2732" w:type="dxa"/>
          </w:tcPr>
          <w:p w:rsidR="008D0F8F" w:rsidRPr="00BD1FFD" w:rsidRDefault="00D17574" w:rsidP="00844AB4">
            <w:pPr>
              <w:rPr>
                <w:sz w:val="24"/>
                <w:szCs w:val="24"/>
              </w:rPr>
            </w:pPr>
            <w:r w:rsidRPr="00BD1FFD">
              <w:rPr>
                <w:sz w:val="24"/>
                <w:szCs w:val="24"/>
              </w:rPr>
              <w:t>2</w:t>
            </w:r>
          </w:p>
        </w:tc>
        <w:tc>
          <w:tcPr>
            <w:tcW w:w="2732" w:type="dxa"/>
          </w:tcPr>
          <w:p w:rsidR="008D0F8F" w:rsidRPr="00BD1FFD" w:rsidRDefault="008D0F8F" w:rsidP="00844AB4">
            <w:pPr>
              <w:rPr>
                <w:sz w:val="24"/>
                <w:szCs w:val="24"/>
              </w:rPr>
            </w:pPr>
          </w:p>
        </w:tc>
      </w:tr>
    </w:tbl>
    <w:p w:rsidR="00612096" w:rsidRPr="00BD1FFD" w:rsidRDefault="00612096" w:rsidP="00092FC9">
      <w:pPr>
        <w:rPr>
          <w:b/>
          <w:sz w:val="24"/>
          <w:szCs w:val="24"/>
        </w:rPr>
      </w:pPr>
    </w:p>
    <w:p w:rsidR="00612096" w:rsidRPr="00BD1FFD" w:rsidRDefault="00612096" w:rsidP="00612096">
      <w:pPr>
        <w:rPr>
          <w:b/>
          <w:sz w:val="24"/>
          <w:szCs w:val="24"/>
        </w:rPr>
      </w:pPr>
      <w:r w:rsidRPr="00BD1FFD">
        <w:rPr>
          <w:b/>
          <w:sz w:val="24"/>
          <w:szCs w:val="24"/>
        </w:rPr>
        <w:t>Informácie o organizáciách zriadených a založených účtovnou jednotkou:</w:t>
      </w:r>
    </w:p>
    <w:p w:rsidR="000D6FC2" w:rsidRPr="00BD1FFD" w:rsidRDefault="000D6FC2" w:rsidP="00612096">
      <w:pPr>
        <w:rPr>
          <w:sz w:val="24"/>
          <w:szCs w:val="24"/>
        </w:rPr>
      </w:pPr>
    </w:p>
    <w:p w:rsidR="00612096" w:rsidRPr="00BD1FFD" w:rsidRDefault="005656DF" w:rsidP="00612096">
      <w:pPr>
        <w:rPr>
          <w:sz w:val="24"/>
          <w:szCs w:val="24"/>
        </w:rPr>
      </w:pPr>
      <w:r w:rsidRPr="00BD1FFD">
        <w:rPr>
          <w:sz w:val="24"/>
          <w:szCs w:val="24"/>
        </w:rPr>
        <w:t>Škola</w:t>
      </w:r>
      <w:r w:rsidR="00612096" w:rsidRPr="00BD1FFD">
        <w:rPr>
          <w:sz w:val="24"/>
          <w:szCs w:val="24"/>
        </w:rPr>
        <w:t xml:space="preserve"> má v zriaďovateľskej a zakladateľskej pôsobnosti</w:t>
      </w:r>
      <w:r w:rsidR="00B4376E" w:rsidRPr="00BD1FFD">
        <w:rPr>
          <w:sz w:val="24"/>
          <w:szCs w:val="24"/>
        </w:rPr>
        <w:t xml:space="preserve"> organizácie</w:t>
      </w:r>
      <w:r w:rsidR="000D6FC2" w:rsidRPr="00BD1FFD">
        <w:rPr>
          <w:sz w:val="24"/>
          <w:szCs w:val="24"/>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2552"/>
        <w:gridCol w:w="2268"/>
        <w:gridCol w:w="992"/>
        <w:gridCol w:w="2126"/>
      </w:tblGrid>
      <w:tr w:rsidR="00612096" w:rsidRPr="00BD1FFD" w:rsidTr="000D6FC2">
        <w:tc>
          <w:tcPr>
            <w:tcW w:w="2268" w:type="dxa"/>
            <w:shd w:val="clear" w:color="auto" w:fill="FFFFFF"/>
          </w:tcPr>
          <w:p w:rsidR="00612096" w:rsidRPr="00BD1FFD" w:rsidRDefault="00612096" w:rsidP="00E71844">
            <w:pPr>
              <w:jc w:val="center"/>
              <w:rPr>
                <w:b/>
              </w:rPr>
            </w:pPr>
            <w:r w:rsidRPr="00BD1FFD">
              <w:rPr>
                <w:b/>
              </w:rPr>
              <w:t>Názov organizácie</w:t>
            </w:r>
          </w:p>
        </w:tc>
        <w:tc>
          <w:tcPr>
            <w:tcW w:w="2552" w:type="dxa"/>
          </w:tcPr>
          <w:p w:rsidR="00612096" w:rsidRPr="00BD1FFD" w:rsidRDefault="00612096" w:rsidP="00E71844">
            <w:pPr>
              <w:jc w:val="center"/>
              <w:rPr>
                <w:b/>
              </w:rPr>
            </w:pPr>
            <w:r w:rsidRPr="00BD1FFD">
              <w:rPr>
                <w:b/>
              </w:rPr>
              <w:t>Sídlo</w:t>
            </w:r>
          </w:p>
        </w:tc>
        <w:tc>
          <w:tcPr>
            <w:tcW w:w="2268" w:type="dxa"/>
          </w:tcPr>
          <w:p w:rsidR="00612096" w:rsidRPr="00BD1FFD" w:rsidRDefault="00612096" w:rsidP="00E71844">
            <w:pPr>
              <w:jc w:val="center"/>
              <w:rPr>
                <w:b/>
              </w:rPr>
            </w:pPr>
            <w:r w:rsidRPr="00BD1FFD">
              <w:rPr>
                <w:b/>
              </w:rPr>
              <w:t>Právna forma</w:t>
            </w:r>
          </w:p>
        </w:tc>
        <w:tc>
          <w:tcPr>
            <w:tcW w:w="992" w:type="dxa"/>
          </w:tcPr>
          <w:p w:rsidR="00612096" w:rsidRPr="00BD1FFD" w:rsidRDefault="00612096" w:rsidP="00E71844">
            <w:pPr>
              <w:jc w:val="center"/>
              <w:rPr>
                <w:b/>
              </w:rPr>
            </w:pPr>
            <w:r w:rsidRPr="00BD1FFD">
              <w:rPr>
                <w:b/>
              </w:rPr>
              <w:t>IČO</w:t>
            </w:r>
          </w:p>
        </w:tc>
        <w:tc>
          <w:tcPr>
            <w:tcW w:w="2126" w:type="dxa"/>
          </w:tcPr>
          <w:p w:rsidR="00612096" w:rsidRPr="00BD1FFD" w:rsidRDefault="00612096" w:rsidP="00E71844">
            <w:pPr>
              <w:jc w:val="center"/>
              <w:rPr>
                <w:b/>
              </w:rPr>
            </w:pPr>
            <w:r w:rsidRPr="00BD1FFD">
              <w:rPr>
                <w:b/>
              </w:rPr>
              <w:t>Štatutárny zástupca</w:t>
            </w:r>
          </w:p>
        </w:tc>
      </w:tr>
      <w:tr w:rsidR="000D6FC2" w:rsidRPr="00BD1FFD" w:rsidTr="000D6FC2">
        <w:tc>
          <w:tcPr>
            <w:tcW w:w="2268" w:type="dxa"/>
            <w:shd w:val="clear" w:color="auto" w:fill="FFFFFF"/>
          </w:tcPr>
          <w:p w:rsidR="000D6FC2" w:rsidRPr="00BD1FFD" w:rsidRDefault="000D6FC2" w:rsidP="000D6FC2"/>
        </w:tc>
        <w:tc>
          <w:tcPr>
            <w:tcW w:w="2552" w:type="dxa"/>
          </w:tcPr>
          <w:p w:rsidR="000D6FC2" w:rsidRPr="00BD1FFD" w:rsidRDefault="000D6FC2" w:rsidP="000D6FC2"/>
        </w:tc>
        <w:tc>
          <w:tcPr>
            <w:tcW w:w="2268" w:type="dxa"/>
          </w:tcPr>
          <w:p w:rsidR="000D6FC2" w:rsidRPr="00BD1FFD" w:rsidRDefault="000D6FC2" w:rsidP="000D6FC2">
            <w:r w:rsidRPr="00BD1FFD">
              <w:t xml:space="preserve">Rozpočtové organizácie </w:t>
            </w:r>
          </w:p>
        </w:tc>
        <w:tc>
          <w:tcPr>
            <w:tcW w:w="992" w:type="dxa"/>
          </w:tcPr>
          <w:p w:rsidR="000D6FC2" w:rsidRPr="00BD1FFD" w:rsidRDefault="000D6FC2" w:rsidP="000D6FC2"/>
        </w:tc>
        <w:tc>
          <w:tcPr>
            <w:tcW w:w="2126" w:type="dxa"/>
          </w:tcPr>
          <w:p w:rsidR="000D6FC2" w:rsidRPr="00BD1FFD" w:rsidRDefault="000D6FC2" w:rsidP="000D6FC2"/>
        </w:tc>
      </w:tr>
      <w:tr w:rsidR="000D6FC2" w:rsidRPr="00BD1FFD" w:rsidTr="000D6FC2">
        <w:tc>
          <w:tcPr>
            <w:tcW w:w="2268" w:type="dxa"/>
            <w:shd w:val="clear" w:color="auto" w:fill="FFFFFF"/>
          </w:tcPr>
          <w:p w:rsidR="000D6FC2" w:rsidRPr="00BD1FFD" w:rsidRDefault="000D6FC2" w:rsidP="000D6FC2"/>
        </w:tc>
        <w:tc>
          <w:tcPr>
            <w:tcW w:w="2552" w:type="dxa"/>
          </w:tcPr>
          <w:p w:rsidR="000D6FC2" w:rsidRPr="00BD1FFD" w:rsidRDefault="000D6FC2" w:rsidP="000D6FC2"/>
        </w:tc>
        <w:tc>
          <w:tcPr>
            <w:tcW w:w="2268" w:type="dxa"/>
          </w:tcPr>
          <w:p w:rsidR="000D6FC2" w:rsidRPr="00BD1FFD" w:rsidRDefault="000D6FC2" w:rsidP="000D6FC2">
            <w:r w:rsidRPr="00BD1FFD">
              <w:t>Príspevkové organizácie</w:t>
            </w:r>
          </w:p>
        </w:tc>
        <w:tc>
          <w:tcPr>
            <w:tcW w:w="992" w:type="dxa"/>
          </w:tcPr>
          <w:p w:rsidR="000D6FC2" w:rsidRPr="00BD1FFD" w:rsidRDefault="000D6FC2" w:rsidP="000D6FC2"/>
        </w:tc>
        <w:tc>
          <w:tcPr>
            <w:tcW w:w="2126" w:type="dxa"/>
          </w:tcPr>
          <w:p w:rsidR="000D6FC2" w:rsidRPr="00BD1FFD" w:rsidRDefault="000D6FC2" w:rsidP="000D6FC2"/>
        </w:tc>
      </w:tr>
      <w:tr w:rsidR="000D6FC2" w:rsidRPr="00BD1FFD" w:rsidTr="000D6FC2">
        <w:tc>
          <w:tcPr>
            <w:tcW w:w="2268" w:type="dxa"/>
            <w:tcBorders>
              <w:top w:val="single" w:sz="4" w:space="0" w:color="auto"/>
              <w:left w:val="single" w:sz="4" w:space="0" w:color="auto"/>
              <w:bottom w:val="single" w:sz="4" w:space="0" w:color="auto"/>
              <w:right w:val="single" w:sz="4" w:space="0" w:color="auto"/>
            </w:tcBorders>
            <w:shd w:val="clear" w:color="auto" w:fill="FFFFFF"/>
          </w:tcPr>
          <w:p w:rsidR="000D6FC2" w:rsidRPr="00BD1FFD" w:rsidRDefault="000D6FC2" w:rsidP="000D6FC2"/>
        </w:tc>
        <w:tc>
          <w:tcPr>
            <w:tcW w:w="255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268" w:type="dxa"/>
            <w:tcBorders>
              <w:top w:val="single" w:sz="4" w:space="0" w:color="auto"/>
              <w:left w:val="single" w:sz="4" w:space="0" w:color="auto"/>
              <w:bottom w:val="single" w:sz="4" w:space="0" w:color="auto"/>
              <w:right w:val="single" w:sz="4" w:space="0" w:color="auto"/>
            </w:tcBorders>
          </w:tcPr>
          <w:p w:rsidR="000D6FC2" w:rsidRPr="00BD1FFD" w:rsidRDefault="000D6FC2" w:rsidP="000D6FC2">
            <w:r w:rsidRPr="00BD1FFD">
              <w:t>Neziskové organizácie</w:t>
            </w:r>
          </w:p>
        </w:tc>
        <w:tc>
          <w:tcPr>
            <w:tcW w:w="99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126"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r>
      <w:tr w:rsidR="000D6FC2" w:rsidRPr="00BD1FFD" w:rsidTr="000D6FC2">
        <w:tc>
          <w:tcPr>
            <w:tcW w:w="2268" w:type="dxa"/>
            <w:tcBorders>
              <w:top w:val="single" w:sz="4" w:space="0" w:color="auto"/>
              <w:left w:val="single" w:sz="4" w:space="0" w:color="auto"/>
              <w:bottom w:val="single" w:sz="4" w:space="0" w:color="auto"/>
              <w:right w:val="single" w:sz="4" w:space="0" w:color="auto"/>
            </w:tcBorders>
            <w:shd w:val="clear" w:color="auto" w:fill="FFFFFF"/>
          </w:tcPr>
          <w:p w:rsidR="000D6FC2" w:rsidRPr="00BD1FFD" w:rsidRDefault="000D6FC2" w:rsidP="000D6FC2"/>
        </w:tc>
        <w:tc>
          <w:tcPr>
            <w:tcW w:w="255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268" w:type="dxa"/>
            <w:tcBorders>
              <w:top w:val="single" w:sz="4" w:space="0" w:color="auto"/>
              <w:left w:val="single" w:sz="4" w:space="0" w:color="auto"/>
              <w:bottom w:val="single" w:sz="4" w:space="0" w:color="auto"/>
              <w:right w:val="single" w:sz="4" w:space="0" w:color="auto"/>
            </w:tcBorders>
          </w:tcPr>
          <w:p w:rsidR="000D6FC2" w:rsidRPr="00BD1FFD" w:rsidRDefault="000D6FC2" w:rsidP="000D6FC2">
            <w:r w:rsidRPr="00BD1FFD">
              <w:t>Obchodné spoločnosti</w:t>
            </w:r>
          </w:p>
        </w:tc>
        <w:tc>
          <w:tcPr>
            <w:tcW w:w="99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126"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r>
    </w:tbl>
    <w:p w:rsidR="00AB6198" w:rsidRPr="00BD1FFD" w:rsidRDefault="00AB6198" w:rsidP="00915208">
      <w:pPr>
        <w:jc w:val="center"/>
        <w:rPr>
          <w:b/>
          <w:sz w:val="24"/>
          <w:szCs w:val="24"/>
        </w:rPr>
      </w:pPr>
    </w:p>
    <w:p w:rsidR="00915208" w:rsidRPr="00BD1FFD" w:rsidRDefault="00915208" w:rsidP="00915208">
      <w:pPr>
        <w:jc w:val="center"/>
        <w:rPr>
          <w:b/>
          <w:sz w:val="24"/>
          <w:szCs w:val="24"/>
        </w:rPr>
      </w:pPr>
      <w:r w:rsidRPr="00BD1FFD">
        <w:rPr>
          <w:b/>
          <w:sz w:val="24"/>
          <w:szCs w:val="24"/>
        </w:rPr>
        <w:lastRenderedPageBreak/>
        <w:t>Čl. II</w:t>
      </w:r>
    </w:p>
    <w:p w:rsidR="00915208" w:rsidRPr="00BD1FFD" w:rsidRDefault="00915208" w:rsidP="00915208">
      <w:pPr>
        <w:jc w:val="center"/>
        <w:rPr>
          <w:b/>
          <w:sz w:val="24"/>
          <w:szCs w:val="24"/>
        </w:rPr>
      </w:pPr>
      <w:r w:rsidRPr="00BD1FFD">
        <w:rPr>
          <w:b/>
          <w:sz w:val="24"/>
          <w:szCs w:val="24"/>
        </w:rPr>
        <w:t xml:space="preserve">Informácie o účtovných zásadách a účtovných metódach </w:t>
      </w:r>
    </w:p>
    <w:p w:rsidR="00F34A7F" w:rsidRPr="00BD1FFD" w:rsidRDefault="00F34A7F" w:rsidP="00F34A7F">
      <w:pPr>
        <w:rPr>
          <w:sz w:val="24"/>
          <w:szCs w:val="24"/>
        </w:rPr>
      </w:pPr>
    </w:p>
    <w:p w:rsidR="00F34A7F" w:rsidRPr="00BD1FFD" w:rsidRDefault="00F34A7F" w:rsidP="0053470B">
      <w:pPr>
        <w:numPr>
          <w:ilvl w:val="0"/>
          <w:numId w:val="3"/>
        </w:numPr>
        <w:tabs>
          <w:tab w:val="clear" w:pos="720"/>
          <w:tab w:val="num" w:pos="284"/>
        </w:tabs>
        <w:ind w:left="284" w:hanging="284"/>
        <w:jc w:val="both"/>
        <w:rPr>
          <w:b/>
          <w:sz w:val="24"/>
          <w:szCs w:val="24"/>
        </w:rPr>
      </w:pPr>
      <w:r w:rsidRPr="00BD1FFD">
        <w:rPr>
          <w:b/>
          <w:sz w:val="24"/>
          <w:szCs w:val="24"/>
        </w:rPr>
        <w:t>Účtovná závierka je zostavená za</w:t>
      </w:r>
      <w:r w:rsidR="004857E5" w:rsidRPr="00BD1FFD">
        <w:rPr>
          <w:b/>
          <w:sz w:val="24"/>
          <w:szCs w:val="24"/>
        </w:rPr>
        <w:t xml:space="preserve"> splnenia </w:t>
      </w:r>
      <w:r w:rsidRPr="00BD1FFD">
        <w:rPr>
          <w:b/>
          <w:sz w:val="24"/>
          <w:szCs w:val="24"/>
        </w:rPr>
        <w:t xml:space="preserve">predpokladu nepretržitého pokračovania účtovnej jednotky vo svojej činnosti                </w:t>
      </w:r>
      <w:r w:rsidRPr="00BD1FFD">
        <w:rPr>
          <w:rFonts w:cs="Tahoma"/>
          <w:b/>
          <w:bCs/>
          <w:sz w:val="22"/>
          <w:szCs w:val="22"/>
          <w:lang/>
        </w:rPr>
        <w:t xml:space="preserve">                                  </w:t>
      </w:r>
      <w:r w:rsidR="00C85B5D" w:rsidRPr="00BD1FFD">
        <w:rPr>
          <w:rFonts w:cs="Tahoma"/>
          <w:b/>
          <w:bCs/>
          <w:sz w:val="22"/>
          <w:szCs w:val="22"/>
          <w:lang/>
        </w:rPr>
        <w:t xml:space="preserve"> </w:t>
      </w:r>
      <w:r w:rsidRPr="00BD1FFD">
        <w:rPr>
          <w:rFonts w:cs="Tahoma"/>
          <w:b/>
          <w:bCs/>
          <w:sz w:val="22"/>
          <w:szCs w:val="22"/>
          <w:lang/>
        </w:rPr>
        <w:t xml:space="preserve">    </w:t>
      </w:r>
      <w:r w:rsidR="0044388D" w:rsidRPr="00BD1FFD">
        <w:rPr>
          <w:rFonts w:cs="Tahoma"/>
          <w:b/>
          <w:bCs/>
          <w:sz w:val="22"/>
          <w:szCs w:val="22"/>
          <w:lang/>
        </w:rPr>
        <w:t xml:space="preserve">                 </w:t>
      </w:r>
      <w:r w:rsidRPr="00BD1FFD">
        <w:rPr>
          <w:rFonts w:cs="Tahoma"/>
          <w:b/>
          <w:bCs/>
          <w:sz w:val="22"/>
          <w:szCs w:val="22"/>
          <w:lang/>
        </w:rPr>
        <w:t xml:space="preserve">   </w:t>
      </w:r>
      <w:r w:rsidR="002B4BAF" w:rsidRPr="00BD1FFD">
        <w:rPr>
          <w:rFonts w:cs="Tahoma"/>
          <w:b/>
          <w:bCs/>
          <w:sz w:val="22"/>
          <w:szCs w:val="22"/>
          <w:lang/>
        </w:rPr>
        <w:t xml:space="preserve">  </w:t>
      </w:r>
      <w:r w:rsidRPr="00BD1FFD">
        <w:rPr>
          <w:rFonts w:cs="Tahoma"/>
          <w:b/>
          <w:bCs/>
          <w:sz w:val="22"/>
          <w:szCs w:val="22"/>
          <w:lang/>
        </w:rPr>
        <w:t xml:space="preserve"> </w:t>
      </w:r>
      <w:r w:rsidR="00CA5172" w:rsidRPr="00BD1FFD">
        <w:rPr>
          <w:rFonts w:cs="Tahoma"/>
          <w:b/>
          <w:bCs/>
          <w:sz w:val="22"/>
          <w:szCs w:val="22"/>
          <w:lang/>
        </w:rPr>
        <w:fldChar w:fldCharType="begin">
          <w:ffData>
            <w:name w:val=""/>
            <w:enabled/>
            <w:calcOnExit w:val="0"/>
            <w:checkBox>
              <w:sizeAuto/>
              <w:default w:val="1"/>
            </w:checkBox>
          </w:ffData>
        </w:fldChar>
      </w:r>
      <w:r w:rsidR="00CA5172" w:rsidRPr="00BD1FFD">
        <w:rPr>
          <w:rFonts w:cs="Tahoma"/>
          <w:b/>
          <w:bCs/>
          <w:sz w:val="22"/>
          <w:szCs w:val="22"/>
          <w:lang/>
        </w:rPr>
        <w:instrText xml:space="preserve"> FORMCHECKBOX </w:instrText>
      </w:r>
      <w:r w:rsidR="00CA5172" w:rsidRPr="00BD1FFD">
        <w:rPr>
          <w:rFonts w:cs="Tahoma"/>
          <w:b/>
          <w:bCs/>
          <w:sz w:val="22"/>
          <w:szCs w:val="22"/>
          <w:lang/>
        </w:rPr>
      </w:r>
      <w:r w:rsidR="00CA5172" w:rsidRPr="00BD1FFD">
        <w:rPr>
          <w:rFonts w:cs="Tahoma"/>
          <w:b/>
          <w:bCs/>
          <w:sz w:val="22"/>
          <w:szCs w:val="22"/>
          <w:lang/>
        </w:rPr>
        <w:fldChar w:fldCharType="end"/>
      </w:r>
      <w:r w:rsidRPr="00BD1FFD">
        <w:rPr>
          <w:rFonts w:cs="Tahoma"/>
          <w:b/>
          <w:bCs/>
          <w:sz w:val="22"/>
          <w:szCs w:val="22"/>
          <w:lang/>
        </w:rPr>
        <w:t xml:space="preserve">  áno       </w:t>
      </w:r>
      <w:r w:rsidR="002B4BAF" w:rsidRPr="00BD1FFD">
        <w:rPr>
          <w:rFonts w:cs="Tahoma"/>
          <w:b/>
          <w:bCs/>
          <w:sz w:val="22"/>
          <w:szCs w:val="22"/>
          <w:lang/>
        </w:rPr>
        <w:t xml:space="preserve"> </w:t>
      </w:r>
      <w:r w:rsidRPr="00BD1FFD">
        <w:rPr>
          <w:rFonts w:cs="Tahoma"/>
          <w:b/>
          <w:bCs/>
          <w:sz w:val="22"/>
          <w:szCs w:val="22"/>
          <w:lang/>
        </w:rPr>
        <w:t xml:space="preserve">     </w:t>
      </w:r>
      <w:r w:rsidR="00970DD0" w:rsidRPr="00BD1FFD">
        <w:rPr>
          <w:rFonts w:cs="Tahoma"/>
          <w:b/>
          <w:bCs/>
          <w:sz w:val="22"/>
          <w:szCs w:val="22"/>
          <w:lang/>
        </w:rPr>
        <w:fldChar w:fldCharType="begin">
          <w:ffData>
            <w:name w:val=""/>
            <w:enabled/>
            <w:calcOnExit w:val="0"/>
            <w:checkBox>
              <w:sizeAuto/>
              <w:default w:val="0"/>
            </w:checkBox>
          </w:ffData>
        </w:fldChar>
      </w:r>
      <w:r w:rsidR="00970DD0" w:rsidRPr="00BD1FFD">
        <w:rPr>
          <w:rFonts w:cs="Tahoma"/>
          <w:b/>
          <w:bCs/>
          <w:sz w:val="22"/>
          <w:szCs w:val="22"/>
          <w:lang/>
        </w:rPr>
        <w:instrText xml:space="preserve"> FORMCHECKBOX </w:instrText>
      </w:r>
      <w:r w:rsidR="00442E3D" w:rsidRPr="00BD1FFD">
        <w:rPr>
          <w:rFonts w:cs="Tahoma"/>
          <w:b/>
          <w:bCs/>
          <w:sz w:val="22"/>
          <w:szCs w:val="22"/>
          <w:lang/>
        </w:rPr>
      </w:r>
      <w:r w:rsidR="00970DD0" w:rsidRPr="00BD1FFD">
        <w:rPr>
          <w:rFonts w:cs="Tahoma"/>
          <w:b/>
          <w:bCs/>
          <w:sz w:val="22"/>
          <w:szCs w:val="22"/>
          <w:lang/>
        </w:rPr>
        <w:fldChar w:fldCharType="end"/>
      </w:r>
      <w:r w:rsidRPr="00BD1FFD">
        <w:rPr>
          <w:rFonts w:cs="Tahoma"/>
          <w:b/>
          <w:bCs/>
          <w:sz w:val="22"/>
          <w:szCs w:val="22"/>
          <w:lang/>
        </w:rPr>
        <w:t xml:space="preserve">  nie</w:t>
      </w:r>
    </w:p>
    <w:p w:rsidR="00A41D74" w:rsidRPr="00BD1FFD" w:rsidRDefault="00A41D74" w:rsidP="00345954">
      <w:pPr>
        <w:spacing w:line="360" w:lineRule="auto"/>
        <w:jc w:val="both"/>
        <w:rPr>
          <w:sz w:val="24"/>
          <w:szCs w:val="24"/>
        </w:rPr>
      </w:pPr>
    </w:p>
    <w:p w:rsidR="00A41D74" w:rsidRPr="00BD1FFD" w:rsidRDefault="00A41D74" w:rsidP="0053470B">
      <w:pPr>
        <w:numPr>
          <w:ilvl w:val="0"/>
          <w:numId w:val="3"/>
        </w:numPr>
        <w:tabs>
          <w:tab w:val="clear" w:pos="720"/>
          <w:tab w:val="num" w:pos="284"/>
        </w:tabs>
        <w:ind w:left="284" w:hanging="284"/>
        <w:jc w:val="both"/>
        <w:rPr>
          <w:b/>
          <w:sz w:val="24"/>
          <w:szCs w:val="24"/>
        </w:rPr>
      </w:pPr>
      <w:r w:rsidRPr="00BD1FFD">
        <w:rPr>
          <w:b/>
          <w:sz w:val="24"/>
          <w:szCs w:val="24"/>
        </w:rPr>
        <w:t xml:space="preserve">Zmeny účtovných metód a účtovných zásad </w:t>
      </w:r>
    </w:p>
    <w:p w:rsidR="00A41D74" w:rsidRPr="00BD1FFD" w:rsidRDefault="00A41D74" w:rsidP="00E7794A">
      <w:pPr>
        <w:ind w:left="284"/>
        <w:jc w:val="both"/>
        <w:rPr>
          <w:rFonts w:cs="Tahoma"/>
          <w:b/>
          <w:bCs/>
          <w:sz w:val="22"/>
          <w:szCs w:val="22"/>
          <w:lang/>
        </w:rPr>
      </w:pPr>
      <w:r w:rsidRPr="00BD1FFD">
        <w:rPr>
          <w:sz w:val="24"/>
          <w:szCs w:val="24"/>
        </w:rPr>
        <w:t xml:space="preserve">Účtovná jednotka zmenila účtovné metódy, účtovné zásady oproti predchádzajúcemu účtovnému obdobiu                                                                         </w:t>
      </w:r>
      <w:r w:rsidR="0075401D" w:rsidRPr="00BD1FFD">
        <w:rPr>
          <w:sz w:val="24"/>
          <w:szCs w:val="24"/>
        </w:rPr>
        <w:t xml:space="preserve">                 </w:t>
      </w:r>
      <w:r w:rsidRPr="00BD1FFD">
        <w:rPr>
          <w:sz w:val="24"/>
          <w:szCs w:val="24"/>
        </w:rPr>
        <w:t xml:space="preserve">               </w:t>
      </w:r>
      <w:r w:rsidRPr="00BD1FFD">
        <w:rPr>
          <w:rFonts w:cs="Tahoma"/>
          <w:b/>
          <w:bCs/>
          <w:sz w:val="22"/>
          <w:szCs w:val="22"/>
          <w:lang/>
        </w:rPr>
        <w:t xml:space="preserve"> </w:t>
      </w:r>
      <w:r w:rsidR="00970DD0" w:rsidRPr="00BD1FFD">
        <w:rPr>
          <w:rFonts w:cs="Tahoma"/>
          <w:b/>
          <w:bCs/>
          <w:sz w:val="22"/>
          <w:szCs w:val="22"/>
          <w:lang/>
        </w:rPr>
        <w:fldChar w:fldCharType="begin">
          <w:ffData>
            <w:name w:val=""/>
            <w:enabled/>
            <w:calcOnExit w:val="0"/>
            <w:checkBox>
              <w:sizeAuto/>
              <w:default w:val="0"/>
            </w:checkBox>
          </w:ffData>
        </w:fldChar>
      </w:r>
      <w:r w:rsidR="00970DD0" w:rsidRPr="00BD1FFD">
        <w:rPr>
          <w:rFonts w:cs="Tahoma"/>
          <w:b/>
          <w:bCs/>
          <w:sz w:val="22"/>
          <w:szCs w:val="22"/>
          <w:lang/>
        </w:rPr>
        <w:instrText xml:space="preserve"> FORMCHECKBOX </w:instrText>
      </w:r>
      <w:r w:rsidR="00442E3D" w:rsidRPr="00BD1FFD">
        <w:rPr>
          <w:rFonts w:cs="Tahoma"/>
          <w:b/>
          <w:bCs/>
          <w:sz w:val="22"/>
          <w:szCs w:val="22"/>
          <w:lang/>
        </w:rPr>
      </w:r>
      <w:r w:rsidR="00970DD0" w:rsidRPr="00BD1FFD">
        <w:rPr>
          <w:rFonts w:cs="Tahoma"/>
          <w:b/>
          <w:bCs/>
          <w:sz w:val="22"/>
          <w:szCs w:val="22"/>
          <w:lang/>
        </w:rPr>
        <w:fldChar w:fldCharType="end"/>
      </w:r>
      <w:r w:rsidRPr="00BD1FFD">
        <w:rPr>
          <w:rFonts w:cs="Tahoma"/>
          <w:b/>
          <w:bCs/>
          <w:sz w:val="22"/>
          <w:szCs w:val="22"/>
          <w:lang/>
        </w:rPr>
        <w:t xml:space="preserve">  áno            </w:t>
      </w:r>
      <w:r w:rsidR="00CA5172" w:rsidRPr="00BD1FFD">
        <w:rPr>
          <w:rFonts w:cs="Tahoma"/>
          <w:b/>
          <w:bCs/>
          <w:sz w:val="22"/>
          <w:szCs w:val="22"/>
          <w:lang/>
        </w:rPr>
        <w:fldChar w:fldCharType="begin">
          <w:ffData>
            <w:name w:val=""/>
            <w:enabled/>
            <w:calcOnExit w:val="0"/>
            <w:checkBox>
              <w:sizeAuto/>
              <w:default w:val="1"/>
            </w:checkBox>
          </w:ffData>
        </w:fldChar>
      </w:r>
      <w:r w:rsidR="00CA5172" w:rsidRPr="00BD1FFD">
        <w:rPr>
          <w:rFonts w:cs="Tahoma"/>
          <w:b/>
          <w:bCs/>
          <w:sz w:val="22"/>
          <w:szCs w:val="22"/>
          <w:lang/>
        </w:rPr>
        <w:instrText xml:space="preserve"> FORMCHECKBOX </w:instrText>
      </w:r>
      <w:r w:rsidR="00CA5172" w:rsidRPr="00BD1FFD">
        <w:rPr>
          <w:rFonts w:cs="Tahoma"/>
          <w:b/>
          <w:bCs/>
          <w:sz w:val="22"/>
          <w:szCs w:val="22"/>
          <w:lang/>
        </w:rPr>
      </w:r>
      <w:r w:rsidR="00CA5172" w:rsidRPr="00BD1FFD">
        <w:rPr>
          <w:rFonts w:cs="Tahoma"/>
          <w:b/>
          <w:bCs/>
          <w:sz w:val="22"/>
          <w:szCs w:val="22"/>
          <w:lang/>
        </w:rPr>
        <w:fldChar w:fldCharType="end"/>
      </w:r>
      <w:r w:rsidRPr="00BD1FFD">
        <w:rPr>
          <w:rFonts w:cs="Tahoma"/>
          <w:b/>
          <w:bCs/>
          <w:sz w:val="22"/>
          <w:szCs w:val="22"/>
          <w:lang/>
        </w:rPr>
        <w:t xml:space="preserve">  nie</w:t>
      </w:r>
    </w:p>
    <w:p w:rsidR="00345954" w:rsidRPr="00BD1FFD" w:rsidRDefault="00345954" w:rsidP="00345954">
      <w:pPr>
        <w:ind w:left="357"/>
        <w:jc w:val="both"/>
        <w:rPr>
          <w:rFonts w:cs="Tahoma"/>
          <w:b/>
          <w:bCs/>
          <w:sz w:val="22"/>
          <w:szCs w:val="22"/>
          <w:lang/>
        </w:rPr>
      </w:pPr>
    </w:p>
    <w:p w:rsidR="00A41D74" w:rsidRPr="00BD1FFD" w:rsidRDefault="00A41D74" w:rsidP="001E1F25">
      <w:pPr>
        <w:jc w:val="both"/>
        <w:rPr>
          <w:sz w:val="24"/>
          <w:szCs w:val="24"/>
        </w:rPr>
      </w:pPr>
      <w:r w:rsidRPr="00BD1FFD">
        <w:rPr>
          <w:rFonts w:cs="Tahoma"/>
          <w:b/>
          <w:bCs/>
          <w:sz w:val="22"/>
          <w:szCs w:val="22"/>
          <w:lang/>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BD1FFD" w:rsidTr="00D809EC">
        <w:tc>
          <w:tcPr>
            <w:tcW w:w="2354"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Druh zmeny </w:t>
            </w:r>
          </w:p>
        </w:tc>
        <w:tc>
          <w:tcPr>
            <w:tcW w:w="2464"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Dôvod zmeny </w:t>
            </w:r>
          </w:p>
        </w:tc>
        <w:tc>
          <w:tcPr>
            <w:tcW w:w="2464" w:type="dxa"/>
            <w:shd w:val="clear" w:color="auto" w:fill="F2F2F2"/>
          </w:tcPr>
          <w:p w:rsidR="00A41D74" w:rsidRPr="00BD1FFD" w:rsidRDefault="004E2816" w:rsidP="00563E6B">
            <w:pPr>
              <w:jc w:val="center"/>
              <w:rPr>
                <w:b/>
              </w:rPr>
            </w:pPr>
            <w:r w:rsidRPr="00BD1FFD">
              <w:rPr>
                <w:b/>
              </w:rPr>
              <w:t>Vplyv zmeny na hodnotu majetku, záväzkov, vlastného imania a výsledku hospodárenia</w:t>
            </w:r>
          </w:p>
        </w:tc>
        <w:tc>
          <w:tcPr>
            <w:tcW w:w="2978"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Peňažné vyjadrenie </w:t>
            </w:r>
          </w:p>
          <w:p w:rsidR="00A41D74" w:rsidRPr="00BD1FFD" w:rsidRDefault="00A41D74" w:rsidP="00563E6B">
            <w:pPr>
              <w:jc w:val="center"/>
              <w:rPr>
                <w:b/>
              </w:rPr>
            </w:pPr>
          </w:p>
        </w:tc>
      </w:tr>
      <w:tr w:rsidR="00A41D74" w:rsidRPr="00BD1FFD" w:rsidTr="00563E6B">
        <w:tc>
          <w:tcPr>
            <w:tcW w:w="2354" w:type="dxa"/>
          </w:tcPr>
          <w:p w:rsidR="00A41D74" w:rsidRPr="00BD1FFD" w:rsidRDefault="00A41D74" w:rsidP="00571640"/>
        </w:tc>
        <w:tc>
          <w:tcPr>
            <w:tcW w:w="2464" w:type="dxa"/>
          </w:tcPr>
          <w:p w:rsidR="00A41D74" w:rsidRPr="00BD1FFD" w:rsidRDefault="00A41D74" w:rsidP="002E253A"/>
        </w:tc>
        <w:tc>
          <w:tcPr>
            <w:tcW w:w="2464" w:type="dxa"/>
          </w:tcPr>
          <w:p w:rsidR="00A41D74" w:rsidRPr="00BD1FFD" w:rsidRDefault="00A41D74" w:rsidP="00A47BA2">
            <w:pPr>
              <w:jc w:val="right"/>
            </w:pPr>
          </w:p>
        </w:tc>
        <w:tc>
          <w:tcPr>
            <w:tcW w:w="2978" w:type="dxa"/>
          </w:tcPr>
          <w:p w:rsidR="00A41D74" w:rsidRPr="00BD1FFD" w:rsidRDefault="00A41D74" w:rsidP="00A47BA2">
            <w:pPr>
              <w:jc w:val="right"/>
            </w:pPr>
          </w:p>
        </w:tc>
      </w:tr>
    </w:tbl>
    <w:p w:rsidR="00C45D3F" w:rsidRPr="00BD1FFD" w:rsidRDefault="00C45D3F" w:rsidP="00C45D3F">
      <w:pPr>
        <w:ind w:left="284"/>
        <w:jc w:val="both"/>
        <w:rPr>
          <w:b/>
          <w:sz w:val="24"/>
          <w:szCs w:val="24"/>
        </w:rPr>
      </w:pPr>
    </w:p>
    <w:p w:rsidR="000D28A4" w:rsidRPr="00BD1FFD" w:rsidRDefault="00A41D74" w:rsidP="0053470B">
      <w:pPr>
        <w:numPr>
          <w:ilvl w:val="0"/>
          <w:numId w:val="3"/>
        </w:numPr>
        <w:tabs>
          <w:tab w:val="clear" w:pos="720"/>
          <w:tab w:val="num" w:pos="284"/>
        </w:tabs>
        <w:ind w:left="284" w:hanging="284"/>
        <w:jc w:val="both"/>
        <w:rPr>
          <w:b/>
          <w:sz w:val="24"/>
          <w:szCs w:val="24"/>
        </w:rPr>
      </w:pPr>
      <w:r w:rsidRPr="00BD1FFD">
        <w:rPr>
          <w:b/>
          <w:sz w:val="24"/>
          <w:szCs w:val="24"/>
        </w:rPr>
        <w:t>Spôso</w:t>
      </w:r>
      <w:r w:rsidR="00300E71" w:rsidRPr="00BD1FFD">
        <w:rPr>
          <w:b/>
          <w:sz w:val="24"/>
          <w:szCs w:val="24"/>
        </w:rPr>
        <w:t xml:space="preserve">b ocenenia jednotlivých položiek majetku a záväzkov </w:t>
      </w:r>
    </w:p>
    <w:p w:rsidR="00BE109D" w:rsidRPr="00BD1FF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D1FFD" w:rsidTr="00D809EC">
        <w:tc>
          <w:tcPr>
            <w:tcW w:w="6379" w:type="dxa"/>
            <w:shd w:val="clear" w:color="auto" w:fill="F2F2F2"/>
          </w:tcPr>
          <w:p w:rsidR="00BE109D" w:rsidRPr="00BD1FFD" w:rsidRDefault="00BE109D" w:rsidP="00BE109D">
            <w:pPr>
              <w:jc w:val="center"/>
              <w:rPr>
                <w:b/>
                <w:sz w:val="24"/>
                <w:szCs w:val="24"/>
              </w:rPr>
            </w:pPr>
            <w:r w:rsidRPr="00BD1FFD">
              <w:rPr>
                <w:b/>
                <w:sz w:val="24"/>
                <w:szCs w:val="24"/>
              </w:rPr>
              <w:t>Položky</w:t>
            </w:r>
          </w:p>
        </w:tc>
        <w:tc>
          <w:tcPr>
            <w:tcW w:w="3881" w:type="dxa"/>
            <w:shd w:val="clear" w:color="auto" w:fill="F2F2F2"/>
          </w:tcPr>
          <w:p w:rsidR="00BE109D" w:rsidRPr="00BD1FFD" w:rsidRDefault="00BE109D" w:rsidP="00BE109D">
            <w:pPr>
              <w:jc w:val="center"/>
              <w:rPr>
                <w:b/>
                <w:sz w:val="24"/>
                <w:szCs w:val="24"/>
              </w:rPr>
            </w:pPr>
            <w:r w:rsidRPr="00BD1FFD">
              <w:rPr>
                <w:b/>
                <w:sz w:val="24"/>
                <w:szCs w:val="24"/>
              </w:rPr>
              <w:t>Spôsob oceňovania</w:t>
            </w:r>
          </w:p>
        </w:tc>
      </w:tr>
      <w:tr w:rsidR="00BE109D" w:rsidRPr="00BD1FFD" w:rsidTr="00BB5345">
        <w:tc>
          <w:tcPr>
            <w:tcW w:w="6379" w:type="dxa"/>
          </w:tcPr>
          <w:p w:rsidR="00BE109D" w:rsidRPr="00BD1FFD" w:rsidRDefault="007F7F29" w:rsidP="007F7F29">
            <w:pPr>
              <w:numPr>
                <w:ilvl w:val="0"/>
                <w:numId w:val="4"/>
              </w:numPr>
              <w:ind w:left="284" w:hanging="283"/>
              <w:jc w:val="both"/>
              <w:rPr>
                <w:sz w:val="24"/>
                <w:szCs w:val="24"/>
              </w:rPr>
            </w:pPr>
            <w:r w:rsidRPr="00BD1FFD">
              <w:rPr>
                <w:sz w:val="24"/>
                <w:szCs w:val="24"/>
              </w:rPr>
              <w:t>d</w:t>
            </w:r>
            <w:r w:rsidR="00BE109D" w:rsidRPr="00BD1FFD">
              <w:rPr>
                <w:sz w:val="24"/>
                <w:szCs w:val="24"/>
              </w:rPr>
              <w:t xml:space="preserve">lhodobý nehmotný majetok </w:t>
            </w:r>
            <w:r w:rsidRPr="00BD1FFD">
              <w:rPr>
                <w:sz w:val="24"/>
                <w:szCs w:val="24"/>
              </w:rPr>
              <w:t>nakupovaný</w:t>
            </w:r>
            <w:r w:rsidR="00BB5345" w:rsidRPr="00BD1FFD">
              <w:rPr>
                <w:sz w:val="24"/>
                <w:szCs w:val="24"/>
              </w:rPr>
              <w:t xml:space="preserve"> </w:t>
            </w:r>
          </w:p>
        </w:tc>
        <w:tc>
          <w:tcPr>
            <w:tcW w:w="3881" w:type="dxa"/>
          </w:tcPr>
          <w:p w:rsidR="00BE109D"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E109D" w:rsidRPr="00BD1FFD" w:rsidTr="00BB5345">
        <w:tc>
          <w:tcPr>
            <w:tcW w:w="6379" w:type="dxa"/>
          </w:tcPr>
          <w:p w:rsidR="00BE109D" w:rsidRPr="00BD1FFD" w:rsidRDefault="007F7F29" w:rsidP="0053470B">
            <w:pPr>
              <w:numPr>
                <w:ilvl w:val="0"/>
                <w:numId w:val="4"/>
              </w:numPr>
              <w:ind w:left="284" w:hanging="283"/>
              <w:rPr>
                <w:sz w:val="24"/>
                <w:szCs w:val="24"/>
              </w:rPr>
            </w:pPr>
            <w:r w:rsidRPr="00BD1FFD">
              <w:rPr>
                <w:sz w:val="24"/>
                <w:szCs w:val="24"/>
              </w:rPr>
              <w:t>d</w:t>
            </w:r>
            <w:r w:rsidR="00BB5345" w:rsidRPr="00BD1FFD">
              <w:rPr>
                <w:sz w:val="24"/>
                <w:szCs w:val="24"/>
              </w:rPr>
              <w:t xml:space="preserve">lhodobý nehmotný majetok </w:t>
            </w:r>
            <w:r w:rsidR="00BB5345" w:rsidRPr="00BD1FFD">
              <w:rPr>
                <w:sz w:val="24"/>
              </w:rPr>
              <w:t>vytvorený vlastnou činnosťou</w:t>
            </w:r>
          </w:p>
        </w:tc>
        <w:tc>
          <w:tcPr>
            <w:tcW w:w="3881" w:type="dxa"/>
          </w:tcPr>
          <w:p w:rsidR="00BE109D" w:rsidRPr="00BD1FFD" w:rsidRDefault="007F7F29" w:rsidP="0050053A">
            <w:pPr>
              <w:rPr>
                <w:sz w:val="24"/>
                <w:szCs w:val="24"/>
              </w:rPr>
            </w:pPr>
            <w:r w:rsidRPr="00BD1FFD">
              <w:rPr>
                <w:sz w:val="24"/>
                <w:szCs w:val="24"/>
              </w:rPr>
              <w:t>v</w:t>
            </w:r>
            <w:r w:rsidR="00BB5345" w:rsidRPr="00BD1FFD">
              <w:rPr>
                <w:sz w:val="24"/>
                <w:szCs w:val="24"/>
              </w:rPr>
              <w:t xml:space="preserve">lastnými nákladmi </w:t>
            </w:r>
          </w:p>
        </w:tc>
      </w:tr>
      <w:tr w:rsidR="00BE109D" w:rsidRPr="00BD1FFD" w:rsidTr="00BB5345">
        <w:tc>
          <w:tcPr>
            <w:tcW w:w="6379" w:type="dxa"/>
          </w:tcPr>
          <w:p w:rsidR="00BE109D" w:rsidRPr="00BD1FFD" w:rsidRDefault="007F7F29" w:rsidP="007F7F29">
            <w:pPr>
              <w:numPr>
                <w:ilvl w:val="0"/>
                <w:numId w:val="4"/>
              </w:numPr>
              <w:ind w:left="284" w:hanging="283"/>
              <w:rPr>
                <w:sz w:val="24"/>
                <w:szCs w:val="24"/>
              </w:rPr>
            </w:pPr>
            <w:r w:rsidRPr="00BD1FFD">
              <w:rPr>
                <w:sz w:val="24"/>
                <w:szCs w:val="24"/>
              </w:rPr>
              <w:t>d</w:t>
            </w:r>
            <w:r w:rsidR="00BB5345" w:rsidRPr="00BD1FFD">
              <w:rPr>
                <w:sz w:val="24"/>
                <w:szCs w:val="24"/>
              </w:rPr>
              <w:t xml:space="preserve">lhodobý hmotný majetok </w:t>
            </w:r>
            <w:r w:rsidRPr="00BD1FFD">
              <w:rPr>
                <w:sz w:val="24"/>
                <w:szCs w:val="24"/>
              </w:rPr>
              <w:t>nakupovaný</w:t>
            </w:r>
            <w:r w:rsidR="00BB5345" w:rsidRPr="00BD1FFD">
              <w:rPr>
                <w:sz w:val="24"/>
                <w:szCs w:val="24"/>
              </w:rPr>
              <w:t xml:space="preserve"> </w:t>
            </w:r>
          </w:p>
        </w:tc>
        <w:tc>
          <w:tcPr>
            <w:tcW w:w="3881" w:type="dxa"/>
          </w:tcPr>
          <w:p w:rsidR="00BE109D"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rPr>
              <w:t>d</w:t>
            </w:r>
            <w:r w:rsidR="00BB5345" w:rsidRPr="00BD1FFD">
              <w:rPr>
                <w:sz w:val="24"/>
              </w:rPr>
              <w:t>lhodobý hmotný majetok vytvorený vlastnou činnosťou</w:t>
            </w:r>
          </w:p>
        </w:tc>
        <w:tc>
          <w:tcPr>
            <w:tcW w:w="3881" w:type="dxa"/>
          </w:tcPr>
          <w:p w:rsidR="00BB5345" w:rsidRPr="00BD1FFD" w:rsidRDefault="007F7F29" w:rsidP="0050053A">
            <w:pPr>
              <w:rPr>
                <w:sz w:val="24"/>
                <w:szCs w:val="24"/>
              </w:rPr>
            </w:pPr>
            <w:r w:rsidRPr="00BD1FFD">
              <w:rPr>
                <w:sz w:val="24"/>
                <w:szCs w:val="24"/>
              </w:rPr>
              <w:t>v</w:t>
            </w:r>
            <w:r w:rsidR="00BB5345" w:rsidRPr="00BD1FFD">
              <w:rPr>
                <w:sz w:val="24"/>
                <w:szCs w:val="24"/>
              </w:rPr>
              <w:t>lastnými nákladmi</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szCs w:val="24"/>
              </w:rPr>
              <w:t>d</w:t>
            </w:r>
            <w:r w:rsidR="00BB5345" w:rsidRPr="00BD1FFD">
              <w:rPr>
                <w:sz w:val="24"/>
                <w:szCs w:val="24"/>
              </w:rPr>
              <w:t>lhodobý nehmotný majetok a dlhodobý hmotný majetok získaný bezodplatne</w:t>
            </w:r>
          </w:p>
        </w:tc>
        <w:tc>
          <w:tcPr>
            <w:tcW w:w="3881" w:type="dxa"/>
          </w:tcPr>
          <w:p w:rsidR="00BB5345" w:rsidRPr="00BD1FFD" w:rsidRDefault="00F07F54" w:rsidP="0050053A">
            <w:pPr>
              <w:rPr>
                <w:sz w:val="24"/>
                <w:szCs w:val="24"/>
              </w:rPr>
            </w:pPr>
            <w:r w:rsidRPr="00BD1FFD">
              <w:rPr>
                <w:sz w:val="24"/>
                <w:szCs w:val="24"/>
              </w:rPr>
              <w:t>reálnou hodnotou</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rPr>
              <w:t>d</w:t>
            </w:r>
            <w:r w:rsidR="00BB5345" w:rsidRPr="00BD1FFD">
              <w:rPr>
                <w:sz w:val="24"/>
              </w:rPr>
              <w:t>lhodobý finančný majetok</w:t>
            </w:r>
          </w:p>
        </w:tc>
        <w:tc>
          <w:tcPr>
            <w:tcW w:w="3881" w:type="dxa"/>
          </w:tcPr>
          <w:p w:rsidR="00BB5345"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7F7F29">
            <w:pPr>
              <w:numPr>
                <w:ilvl w:val="0"/>
                <w:numId w:val="4"/>
              </w:numPr>
              <w:ind w:left="284" w:hanging="283"/>
              <w:jc w:val="both"/>
              <w:rPr>
                <w:sz w:val="24"/>
              </w:rPr>
            </w:pPr>
            <w:r w:rsidRPr="00BD1FFD">
              <w:rPr>
                <w:sz w:val="24"/>
              </w:rPr>
              <w:t>z</w:t>
            </w:r>
            <w:r w:rsidR="00BB5345" w:rsidRPr="00BD1FFD">
              <w:rPr>
                <w:sz w:val="24"/>
              </w:rPr>
              <w:t xml:space="preserve">ásoby </w:t>
            </w:r>
            <w:r w:rsidRPr="00BD1FFD">
              <w:rPr>
                <w:sz w:val="24"/>
                <w:szCs w:val="24"/>
              </w:rPr>
              <w:t>nakupované</w:t>
            </w:r>
          </w:p>
        </w:tc>
        <w:tc>
          <w:tcPr>
            <w:tcW w:w="3881" w:type="dxa"/>
          </w:tcPr>
          <w:p w:rsidR="00BB5345"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z</w:t>
            </w:r>
            <w:r w:rsidR="00BB5345" w:rsidRPr="00BD1FFD">
              <w:rPr>
                <w:sz w:val="24"/>
              </w:rPr>
              <w:t>ásoby vytvorené vlastnou činnosťou</w:t>
            </w:r>
          </w:p>
        </w:tc>
        <w:tc>
          <w:tcPr>
            <w:tcW w:w="3881" w:type="dxa"/>
          </w:tcPr>
          <w:p w:rsidR="00BB5345" w:rsidRPr="00BD1FFD" w:rsidRDefault="007F7F29" w:rsidP="0050053A">
            <w:pPr>
              <w:rPr>
                <w:sz w:val="24"/>
                <w:szCs w:val="24"/>
              </w:rPr>
            </w:pPr>
            <w:r w:rsidRPr="00BD1FFD">
              <w:rPr>
                <w:sz w:val="24"/>
                <w:szCs w:val="24"/>
              </w:rPr>
              <w:t>v</w:t>
            </w:r>
            <w:r w:rsidR="00BB5345" w:rsidRPr="00BD1FFD">
              <w:rPr>
                <w:sz w:val="24"/>
                <w:szCs w:val="24"/>
              </w:rPr>
              <w:t>lastnými nákladmi</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z</w:t>
            </w:r>
            <w:r w:rsidR="00BB5345" w:rsidRPr="00BD1FFD">
              <w:rPr>
                <w:sz w:val="24"/>
              </w:rPr>
              <w:t>ásoby získané bezodplatne</w:t>
            </w:r>
          </w:p>
        </w:tc>
        <w:tc>
          <w:tcPr>
            <w:tcW w:w="3881" w:type="dxa"/>
          </w:tcPr>
          <w:p w:rsidR="00BB5345" w:rsidRPr="00BD1FFD" w:rsidRDefault="00F07F54" w:rsidP="0050053A">
            <w:pPr>
              <w:rPr>
                <w:sz w:val="24"/>
                <w:szCs w:val="24"/>
              </w:rPr>
            </w:pPr>
            <w:r w:rsidRPr="00BD1FFD">
              <w:rPr>
                <w:sz w:val="24"/>
                <w:szCs w:val="24"/>
              </w:rPr>
              <w:t>reálnou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p</w:t>
            </w:r>
            <w:r w:rsidR="00BB5345" w:rsidRPr="00BD1FFD">
              <w:rPr>
                <w:sz w:val="24"/>
              </w:rPr>
              <w:t xml:space="preserve">ohľadávky </w:t>
            </w:r>
          </w:p>
        </w:tc>
        <w:tc>
          <w:tcPr>
            <w:tcW w:w="3881" w:type="dxa"/>
          </w:tcPr>
          <w:p w:rsidR="00BB5345" w:rsidRPr="00BD1FFD" w:rsidRDefault="007F7F29" w:rsidP="0050053A">
            <w:pPr>
              <w:rPr>
                <w:sz w:val="24"/>
                <w:szCs w:val="24"/>
              </w:rPr>
            </w:pPr>
            <w:r w:rsidRPr="00BD1FFD">
              <w:rPr>
                <w:sz w:val="24"/>
              </w:rPr>
              <w:t>m</w:t>
            </w:r>
            <w:r w:rsidR="00BB5345" w:rsidRPr="00BD1FFD">
              <w:rPr>
                <w:sz w:val="24"/>
              </w:rPr>
              <w:t>enovitou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k</w:t>
            </w:r>
            <w:r w:rsidR="00BB5345" w:rsidRPr="00BD1FFD">
              <w:rPr>
                <w:sz w:val="24"/>
              </w:rPr>
              <w:t xml:space="preserve">rátkodobý finančný majetok </w:t>
            </w:r>
          </w:p>
        </w:tc>
        <w:tc>
          <w:tcPr>
            <w:tcW w:w="3881" w:type="dxa"/>
          </w:tcPr>
          <w:p w:rsidR="00BB5345" w:rsidRPr="00BD1FFD" w:rsidRDefault="007F7F29" w:rsidP="0050053A">
            <w:pPr>
              <w:rPr>
                <w:sz w:val="24"/>
              </w:rPr>
            </w:pPr>
            <w:r w:rsidRPr="00BD1FFD">
              <w:rPr>
                <w:sz w:val="24"/>
              </w:rPr>
              <w:t>m</w:t>
            </w:r>
            <w:r w:rsidR="00BB5345" w:rsidRPr="00BD1FFD">
              <w:rPr>
                <w:sz w:val="24"/>
              </w:rPr>
              <w:t>enovitou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č</w:t>
            </w:r>
            <w:r w:rsidR="00BB5345" w:rsidRPr="00BD1FFD">
              <w:rPr>
                <w:sz w:val="24"/>
              </w:rPr>
              <w:t xml:space="preserve">asové rozlíšenie na strane </w:t>
            </w:r>
            <w:r w:rsidR="00BB5345" w:rsidRPr="00BD1FFD">
              <w:rPr>
                <w:sz w:val="24"/>
                <w:szCs w:val="24"/>
              </w:rPr>
              <w:t>aktív</w:t>
            </w:r>
          </w:p>
        </w:tc>
        <w:tc>
          <w:tcPr>
            <w:tcW w:w="3881" w:type="dxa"/>
          </w:tcPr>
          <w:p w:rsidR="00BB5345" w:rsidRPr="00BD1FFD" w:rsidRDefault="007F7F29" w:rsidP="0050053A">
            <w:pPr>
              <w:pStyle w:val="Zkladntext"/>
              <w:ind w:left="1"/>
              <w:jc w:val="left"/>
              <w:rPr>
                <w:sz w:val="24"/>
                <w:lang w:val="sk-SK" w:eastAsia="sk-SK"/>
              </w:rPr>
            </w:pPr>
            <w:r w:rsidRPr="00BD1FFD">
              <w:rPr>
                <w:sz w:val="24"/>
                <w:szCs w:val="24"/>
                <w:lang w:val="sk-SK" w:eastAsia="sk-SK"/>
              </w:rPr>
              <w:t>n</w:t>
            </w:r>
            <w:r w:rsidR="00BB5345" w:rsidRPr="00BD1FFD">
              <w:rPr>
                <w:sz w:val="24"/>
                <w:szCs w:val="24"/>
                <w:lang w:val="sk-SK" w:eastAsia="sk-SK"/>
              </w:rPr>
              <w:t>áklady budúcich období a príjmy budúcich období sa vykazujú vo výške, ktorá je potrebná na dodržanie zásady vecnej a časovej súvislosti s účtovným obdobím.</w:t>
            </w:r>
          </w:p>
        </w:tc>
      </w:tr>
      <w:tr w:rsidR="00BB5345" w:rsidRPr="00BD1FFD" w:rsidTr="00BB5345">
        <w:tc>
          <w:tcPr>
            <w:tcW w:w="6379" w:type="dxa"/>
          </w:tcPr>
          <w:p w:rsidR="001F1E6B" w:rsidRPr="00BD1FFD" w:rsidRDefault="007F7F29" w:rsidP="001F1E6B">
            <w:pPr>
              <w:numPr>
                <w:ilvl w:val="0"/>
                <w:numId w:val="4"/>
              </w:numPr>
              <w:ind w:left="284" w:hanging="283"/>
              <w:jc w:val="both"/>
              <w:rPr>
                <w:sz w:val="24"/>
              </w:rPr>
            </w:pPr>
            <w:r w:rsidRPr="00BD1FFD">
              <w:rPr>
                <w:sz w:val="24"/>
              </w:rPr>
              <w:t>z</w:t>
            </w:r>
            <w:r w:rsidR="00BB5345" w:rsidRPr="00BD1FFD">
              <w:rPr>
                <w:sz w:val="24"/>
              </w:rPr>
              <w:t>áväzky</w:t>
            </w:r>
            <w:r w:rsidR="00375F92" w:rsidRPr="00BD1FFD">
              <w:rPr>
                <w:sz w:val="24"/>
              </w:rPr>
              <w:t xml:space="preserve">, vrátane dlhopisov, pôžičiek a úverov </w:t>
            </w:r>
          </w:p>
          <w:p w:rsidR="00DF07AE" w:rsidRPr="00BD1FFD" w:rsidRDefault="00DF07AE" w:rsidP="00DF07AE">
            <w:pPr>
              <w:ind w:left="284"/>
              <w:jc w:val="both"/>
              <w:rPr>
                <w:sz w:val="24"/>
              </w:rPr>
            </w:pPr>
            <w:r w:rsidRPr="00BD1FFD">
              <w:rPr>
                <w:sz w:val="24"/>
              </w:rPr>
              <w:t>rezervy</w:t>
            </w:r>
          </w:p>
        </w:tc>
        <w:tc>
          <w:tcPr>
            <w:tcW w:w="3881" w:type="dxa"/>
          </w:tcPr>
          <w:p w:rsidR="00612096" w:rsidRPr="00BD1FFD" w:rsidRDefault="00612096" w:rsidP="00612096">
            <w:pPr>
              <w:pStyle w:val="Zkladntext"/>
              <w:ind w:left="1"/>
              <w:jc w:val="left"/>
              <w:rPr>
                <w:sz w:val="24"/>
                <w:lang w:val="sk-SK" w:eastAsia="sk-SK"/>
              </w:rPr>
            </w:pPr>
            <w:r w:rsidRPr="00BD1FFD">
              <w:rPr>
                <w:sz w:val="24"/>
                <w:lang w:val="sk-SK" w:eastAsia="sk-SK"/>
              </w:rPr>
              <w:t>menovitou hodnotou</w:t>
            </w:r>
          </w:p>
          <w:p w:rsidR="00DF07AE" w:rsidRPr="00BD1FFD" w:rsidRDefault="00612096" w:rsidP="00612096">
            <w:pPr>
              <w:pStyle w:val="Zkladntext"/>
              <w:ind w:left="1"/>
              <w:jc w:val="left"/>
              <w:rPr>
                <w:sz w:val="24"/>
                <w:szCs w:val="24"/>
                <w:lang w:val="sk-SK" w:eastAsia="sk-SK"/>
              </w:rPr>
            </w:pPr>
            <w:r w:rsidRPr="00BD1FFD">
              <w:rPr>
                <w:sz w:val="24"/>
                <w:szCs w:val="24"/>
                <w:lang w:val="sk-SK" w:eastAsia="sk-SK"/>
              </w:rPr>
              <w:t>oceňujú sa v očakávanej výške záväzku alebo poistno-matematickými metódami</w:t>
            </w:r>
          </w:p>
        </w:tc>
      </w:tr>
      <w:tr w:rsidR="00E607DE" w:rsidRPr="00BD1FFD" w:rsidTr="00BB5345">
        <w:tc>
          <w:tcPr>
            <w:tcW w:w="6379" w:type="dxa"/>
          </w:tcPr>
          <w:p w:rsidR="00E607DE" w:rsidRPr="00BD1FFD" w:rsidRDefault="007F7F29" w:rsidP="0053470B">
            <w:pPr>
              <w:numPr>
                <w:ilvl w:val="0"/>
                <w:numId w:val="4"/>
              </w:numPr>
              <w:ind w:left="284" w:hanging="283"/>
              <w:jc w:val="both"/>
              <w:rPr>
                <w:sz w:val="24"/>
              </w:rPr>
            </w:pPr>
            <w:r w:rsidRPr="00BD1FFD">
              <w:rPr>
                <w:sz w:val="24"/>
              </w:rPr>
              <w:t>č</w:t>
            </w:r>
            <w:r w:rsidR="00E607DE" w:rsidRPr="00BD1FFD">
              <w:rPr>
                <w:sz w:val="24"/>
              </w:rPr>
              <w:t xml:space="preserve">asové rozlíšenie na strane </w:t>
            </w:r>
            <w:r w:rsidR="00E607DE" w:rsidRPr="00BD1FFD">
              <w:rPr>
                <w:sz w:val="24"/>
                <w:szCs w:val="24"/>
              </w:rPr>
              <w:t>pasív</w:t>
            </w:r>
          </w:p>
        </w:tc>
        <w:tc>
          <w:tcPr>
            <w:tcW w:w="3881" w:type="dxa"/>
          </w:tcPr>
          <w:p w:rsidR="00E607DE" w:rsidRPr="00BD1FFD" w:rsidRDefault="007F7F29" w:rsidP="0050053A">
            <w:pPr>
              <w:pStyle w:val="Zkladntext"/>
              <w:ind w:left="34"/>
              <w:jc w:val="left"/>
              <w:rPr>
                <w:sz w:val="24"/>
                <w:szCs w:val="24"/>
                <w:lang w:val="sk-SK" w:eastAsia="sk-SK"/>
              </w:rPr>
            </w:pPr>
            <w:r w:rsidRPr="00BD1FFD">
              <w:rPr>
                <w:sz w:val="24"/>
                <w:szCs w:val="24"/>
                <w:lang w:val="sk-SK" w:eastAsia="sk-SK"/>
              </w:rPr>
              <w:t>v</w:t>
            </w:r>
            <w:r w:rsidR="00E607DE" w:rsidRPr="00BD1FFD">
              <w:rPr>
                <w:sz w:val="24"/>
                <w:szCs w:val="24"/>
                <w:lang w:val="sk-SK" w:eastAsia="sk-SK"/>
              </w:rPr>
              <w:t>ýdavky budúcich období a výnosy budúcich období sa vykazujú vo výške, ktorá je potrebná na dodržanie zásady vecnej a časovej súvislosti s účtovným obdobím.</w:t>
            </w:r>
          </w:p>
        </w:tc>
      </w:tr>
      <w:tr w:rsidR="00E607DE" w:rsidRPr="00BD1FFD" w:rsidTr="00BB5345">
        <w:tc>
          <w:tcPr>
            <w:tcW w:w="6379" w:type="dxa"/>
          </w:tcPr>
          <w:p w:rsidR="00E607DE" w:rsidRPr="00BD1FFD" w:rsidRDefault="00657C42" w:rsidP="0053470B">
            <w:pPr>
              <w:numPr>
                <w:ilvl w:val="0"/>
                <w:numId w:val="4"/>
              </w:numPr>
              <w:ind w:left="284" w:hanging="283"/>
              <w:jc w:val="both"/>
              <w:rPr>
                <w:sz w:val="24"/>
              </w:rPr>
            </w:pPr>
            <w:r w:rsidRPr="00BD1FFD">
              <w:rPr>
                <w:sz w:val="24"/>
              </w:rPr>
              <w:t>d</w:t>
            </w:r>
            <w:r w:rsidR="00E607DE" w:rsidRPr="00BD1FFD">
              <w:rPr>
                <w:sz w:val="24"/>
              </w:rPr>
              <w:t>eriváty</w:t>
            </w:r>
            <w:r w:rsidRPr="00BD1FFD">
              <w:rPr>
                <w:sz w:val="24"/>
              </w:rPr>
              <w:t xml:space="preserve"> pri nadobudnutí </w:t>
            </w:r>
          </w:p>
        </w:tc>
        <w:tc>
          <w:tcPr>
            <w:tcW w:w="3881" w:type="dxa"/>
          </w:tcPr>
          <w:p w:rsidR="00E607DE" w:rsidRPr="00BD1FFD" w:rsidRDefault="001F1E6B" w:rsidP="0050053A">
            <w:pPr>
              <w:pStyle w:val="Zkladntext"/>
              <w:ind w:left="34"/>
              <w:jc w:val="left"/>
              <w:rPr>
                <w:sz w:val="24"/>
                <w:szCs w:val="24"/>
                <w:lang w:val="sk-SK" w:eastAsia="sk-SK"/>
              </w:rPr>
            </w:pPr>
            <w:r w:rsidRPr="00BD1FFD">
              <w:rPr>
                <w:sz w:val="24"/>
                <w:szCs w:val="24"/>
                <w:lang w:val="sk-SK" w:eastAsia="sk-SK"/>
              </w:rPr>
              <w:t>reálnou hodnotou</w:t>
            </w:r>
          </w:p>
        </w:tc>
      </w:tr>
      <w:tr w:rsidR="001F1E6B" w:rsidRPr="00BD1FFD" w:rsidTr="00BB5345">
        <w:tc>
          <w:tcPr>
            <w:tcW w:w="6379" w:type="dxa"/>
          </w:tcPr>
          <w:p w:rsidR="001F1E6B" w:rsidRPr="00BD1FFD" w:rsidRDefault="001F1E6B" w:rsidP="0053470B">
            <w:pPr>
              <w:numPr>
                <w:ilvl w:val="0"/>
                <w:numId w:val="4"/>
              </w:numPr>
              <w:ind w:left="284" w:hanging="283"/>
              <w:jc w:val="both"/>
              <w:rPr>
                <w:sz w:val="24"/>
              </w:rPr>
            </w:pPr>
            <w:r w:rsidRPr="00BD1FFD">
              <w:rPr>
                <w:sz w:val="24"/>
              </w:rPr>
              <w:t>majetok a záväzky zabezpečené derivátmi</w:t>
            </w:r>
          </w:p>
        </w:tc>
        <w:tc>
          <w:tcPr>
            <w:tcW w:w="3881" w:type="dxa"/>
          </w:tcPr>
          <w:p w:rsidR="001F1E6B" w:rsidRPr="00BD1FFD" w:rsidRDefault="001F1E6B" w:rsidP="0050053A">
            <w:pPr>
              <w:pStyle w:val="Zkladntext"/>
              <w:ind w:left="34"/>
              <w:jc w:val="left"/>
              <w:rPr>
                <w:sz w:val="24"/>
                <w:szCs w:val="24"/>
                <w:lang w:val="sk-SK" w:eastAsia="sk-SK"/>
              </w:rPr>
            </w:pPr>
            <w:r w:rsidRPr="00BD1FFD">
              <w:rPr>
                <w:sz w:val="24"/>
                <w:szCs w:val="24"/>
                <w:lang w:val="sk-SK" w:eastAsia="sk-SK"/>
              </w:rPr>
              <w:t>reálnou hodnotou</w:t>
            </w:r>
          </w:p>
        </w:tc>
      </w:tr>
    </w:tbl>
    <w:p w:rsidR="00272CBD" w:rsidRPr="00BD1FFD" w:rsidRDefault="00272CBD" w:rsidP="00272CBD">
      <w:pPr>
        <w:jc w:val="both"/>
        <w:rPr>
          <w:rFonts w:cs="Tahoma"/>
          <w:bCs/>
          <w:sz w:val="22"/>
          <w:szCs w:val="22"/>
          <w:lang/>
        </w:rPr>
      </w:pPr>
    </w:p>
    <w:p w:rsidR="00272CBD" w:rsidRPr="00BD1FFD" w:rsidRDefault="00272CBD" w:rsidP="00657C42">
      <w:pPr>
        <w:ind w:left="284"/>
        <w:jc w:val="both"/>
        <w:rPr>
          <w:rFonts w:cs="Tahoma"/>
          <w:bCs/>
          <w:sz w:val="22"/>
          <w:szCs w:val="22"/>
          <w:lang/>
        </w:rPr>
      </w:pPr>
    </w:p>
    <w:p w:rsidR="00BF5AC3" w:rsidRPr="00BD1FFD" w:rsidRDefault="00BF5AC3" w:rsidP="00657C42">
      <w:pPr>
        <w:ind w:left="284"/>
        <w:jc w:val="both"/>
        <w:rPr>
          <w:rFonts w:cs="Tahoma"/>
          <w:bCs/>
          <w:sz w:val="22"/>
          <w:szCs w:val="22"/>
          <w:lang/>
        </w:rPr>
      </w:pPr>
    </w:p>
    <w:p w:rsidR="002B21DE" w:rsidRPr="00BD1FFD" w:rsidRDefault="00816145" w:rsidP="0053470B">
      <w:pPr>
        <w:numPr>
          <w:ilvl w:val="0"/>
          <w:numId w:val="3"/>
        </w:numPr>
        <w:tabs>
          <w:tab w:val="clear" w:pos="720"/>
          <w:tab w:val="num" w:pos="284"/>
        </w:tabs>
        <w:ind w:left="284" w:hanging="284"/>
        <w:jc w:val="both"/>
        <w:rPr>
          <w:rFonts w:cs="Tahoma"/>
          <w:bCs/>
          <w:sz w:val="22"/>
          <w:szCs w:val="22"/>
          <w:lang/>
        </w:rPr>
      </w:pPr>
      <w:r w:rsidRPr="00BD1FFD">
        <w:rPr>
          <w:b/>
          <w:sz w:val="24"/>
          <w:szCs w:val="24"/>
        </w:rPr>
        <w:lastRenderedPageBreak/>
        <w:t>Spôsob zostavenia odpisového plánu pre dlhodobý majetok, doba odpisovania, sadzby odpisov a odpisové metódy pri stanovení účtovných odpisov</w:t>
      </w:r>
    </w:p>
    <w:p w:rsidR="00816145" w:rsidRPr="00BD1FFD" w:rsidRDefault="00816145" w:rsidP="00F42190">
      <w:pPr>
        <w:jc w:val="both"/>
        <w:rPr>
          <w:sz w:val="24"/>
          <w:szCs w:val="24"/>
        </w:rPr>
      </w:pPr>
      <w:r w:rsidRPr="00BD1FFD">
        <w:rPr>
          <w:sz w:val="24"/>
          <w:szCs w:val="24"/>
        </w:rPr>
        <w:t>Odpisy dlhodobého nehmotného majetku a dlhodobého hmotného majetku sú stanovené tak, že</w:t>
      </w:r>
      <w:r w:rsidRPr="00BD1FFD">
        <w:rPr>
          <w:i/>
          <w:sz w:val="24"/>
          <w:szCs w:val="24"/>
        </w:rPr>
        <w:t xml:space="preserve"> </w:t>
      </w:r>
      <w:r w:rsidRPr="00BD1FFD">
        <w:rPr>
          <w:sz w:val="24"/>
          <w:szCs w:val="24"/>
        </w:rPr>
        <w:t>sa vychádza z predpokladanej doby jeho užívania a predpokladaného priebehu jeho opotrebenia. Odpisovať sa začína</w:t>
      </w:r>
      <w:r w:rsidRPr="00BD1FFD">
        <w:rPr>
          <w:b/>
          <w:bCs/>
          <w:sz w:val="24"/>
          <w:szCs w:val="24"/>
          <w:lang/>
        </w:rPr>
        <w:t xml:space="preserve"> </w:t>
      </w:r>
      <w:r w:rsidR="00F6059F" w:rsidRPr="00BD1FFD">
        <w:rPr>
          <w:bCs/>
          <w:sz w:val="24"/>
          <w:szCs w:val="24"/>
          <w:lang/>
        </w:rPr>
        <w:t xml:space="preserve">prvým dňom </w:t>
      </w:r>
      <w:r w:rsidR="00F42190" w:rsidRPr="00BD1FFD">
        <w:rPr>
          <w:sz w:val="24"/>
          <w:szCs w:val="24"/>
        </w:rPr>
        <w:t xml:space="preserve"> </w:t>
      </w:r>
      <w:r w:rsidR="00F6059F" w:rsidRPr="00BD1FFD">
        <w:rPr>
          <w:sz w:val="24"/>
          <w:szCs w:val="24"/>
        </w:rPr>
        <w:t>mesiaca, v ktorom bol dlhodobý majetok uvedený do používania.</w:t>
      </w:r>
    </w:p>
    <w:p w:rsidR="00643831" w:rsidRPr="00BD1FFD" w:rsidRDefault="00816145" w:rsidP="00643831">
      <w:pPr>
        <w:jc w:val="both"/>
        <w:rPr>
          <w:sz w:val="24"/>
          <w:szCs w:val="24"/>
        </w:rPr>
      </w:pPr>
      <w:r w:rsidRPr="00BD1FFD">
        <w:rPr>
          <w:sz w:val="24"/>
          <w:szCs w:val="24"/>
        </w:rPr>
        <w:t xml:space="preserve">Účtovné odpisy sa zaokrúhľujú na celé eurá nahor. </w:t>
      </w:r>
      <w:r w:rsidR="00643831" w:rsidRPr="00BD1FFD">
        <w:rPr>
          <w:sz w:val="24"/>
          <w:szCs w:val="24"/>
        </w:rPr>
        <w:t>Ak sa v priebehu používania majetku zistí, že doba odpisovania nezodpovedá opotrebeniu majetku, upravia sa odpisy majetku a doba odpisovania od 1.1. nasledujúceho roka.</w:t>
      </w:r>
    </w:p>
    <w:p w:rsidR="00B4376E" w:rsidRPr="00BD1FFD" w:rsidRDefault="00B4376E" w:rsidP="00816145">
      <w:pPr>
        <w:jc w:val="both"/>
        <w:rPr>
          <w:sz w:val="24"/>
        </w:rPr>
      </w:pPr>
    </w:p>
    <w:p w:rsidR="00816145" w:rsidRPr="00BD1FFD" w:rsidRDefault="00816145" w:rsidP="00816145">
      <w:pPr>
        <w:jc w:val="both"/>
        <w:rPr>
          <w:sz w:val="24"/>
        </w:rPr>
      </w:pPr>
      <w:r w:rsidRPr="00BD1FFD">
        <w:rPr>
          <w:sz w:val="24"/>
        </w:rPr>
        <w:t>Drobný nehmo</w:t>
      </w:r>
      <w:r w:rsidR="008F6383" w:rsidRPr="00BD1FFD">
        <w:rPr>
          <w:sz w:val="24"/>
        </w:rPr>
        <w:t>tný majetok od ..</w:t>
      </w:r>
      <w:r w:rsidR="00CA5172" w:rsidRPr="00BD1FFD">
        <w:rPr>
          <w:b/>
          <w:sz w:val="24"/>
        </w:rPr>
        <w:t>34,01</w:t>
      </w:r>
      <w:r w:rsidR="008F6383" w:rsidRPr="00BD1FFD">
        <w:rPr>
          <w:sz w:val="24"/>
        </w:rPr>
        <w:t>... Eur</w:t>
      </w:r>
      <w:r w:rsidRPr="00BD1FFD">
        <w:rPr>
          <w:sz w:val="24"/>
        </w:rPr>
        <w:t xml:space="preserve"> do ....</w:t>
      </w:r>
      <w:r w:rsidR="00CA5172" w:rsidRPr="00BD1FFD">
        <w:rPr>
          <w:b/>
          <w:sz w:val="24"/>
        </w:rPr>
        <w:t>2400,00</w:t>
      </w:r>
      <w:r w:rsidRPr="00BD1FFD">
        <w:rPr>
          <w:sz w:val="24"/>
        </w:rPr>
        <w:t xml:space="preserve">.... </w:t>
      </w:r>
      <w:r w:rsidR="00C3566D" w:rsidRPr="00BD1FFD">
        <w:rPr>
          <w:sz w:val="24"/>
        </w:rPr>
        <w:t>Eur</w:t>
      </w:r>
      <w:r w:rsidRPr="00BD1FFD">
        <w:rPr>
          <w:sz w:val="24"/>
        </w:rPr>
        <w:t xml:space="preserve">, ktorý podľa </w:t>
      </w:r>
      <w:r w:rsidR="00C3566D" w:rsidRPr="00BD1FFD">
        <w:rPr>
          <w:sz w:val="24"/>
        </w:rPr>
        <w:t xml:space="preserve">vnútorného predpisu </w:t>
      </w:r>
      <w:r w:rsidRPr="00BD1FFD">
        <w:rPr>
          <w:sz w:val="24"/>
        </w:rPr>
        <w:t>účtovnej jednotky nie je dlhodobým nehmotným majetkom sa účtuje pri obstaraní do nákladov na účet 518 - Ostatné služby.</w:t>
      </w:r>
    </w:p>
    <w:p w:rsidR="00816145" w:rsidRPr="00BD1FFD" w:rsidRDefault="00816145" w:rsidP="00816145">
      <w:pPr>
        <w:jc w:val="both"/>
        <w:rPr>
          <w:sz w:val="24"/>
        </w:rPr>
      </w:pPr>
      <w:r w:rsidRPr="00BD1FFD">
        <w:rPr>
          <w:sz w:val="24"/>
        </w:rPr>
        <w:t>Drobný hmotný majetok od ....</w:t>
      </w:r>
      <w:r w:rsidR="006371F8" w:rsidRPr="00BD1FFD">
        <w:rPr>
          <w:b/>
          <w:sz w:val="24"/>
        </w:rPr>
        <w:t>34,01</w:t>
      </w:r>
      <w:r w:rsidRPr="00BD1FFD">
        <w:rPr>
          <w:sz w:val="24"/>
        </w:rPr>
        <w:t>.....</w:t>
      </w:r>
      <w:r w:rsidR="008F6383" w:rsidRPr="00BD1FFD">
        <w:rPr>
          <w:sz w:val="24"/>
        </w:rPr>
        <w:t xml:space="preserve"> Eur</w:t>
      </w:r>
      <w:r w:rsidRPr="00BD1FFD">
        <w:rPr>
          <w:sz w:val="24"/>
        </w:rPr>
        <w:t xml:space="preserve"> do ....</w:t>
      </w:r>
      <w:r w:rsidR="006371F8" w:rsidRPr="00BD1FFD">
        <w:rPr>
          <w:b/>
          <w:sz w:val="24"/>
        </w:rPr>
        <w:t>1700,00</w:t>
      </w:r>
      <w:r w:rsidRPr="00BD1FFD">
        <w:rPr>
          <w:sz w:val="24"/>
        </w:rPr>
        <w:t xml:space="preserve">... </w:t>
      </w:r>
      <w:r w:rsidR="00C3566D" w:rsidRPr="00BD1FFD">
        <w:rPr>
          <w:sz w:val="24"/>
        </w:rPr>
        <w:t>Eur</w:t>
      </w:r>
      <w:r w:rsidRPr="00BD1FFD">
        <w:rPr>
          <w:sz w:val="24"/>
        </w:rPr>
        <w:t xml:space="preserve">, ktorý podľa </w:t>
      </w:r>
      <w:r w:rsidR="00C3566D" w:rsidRPr="00BD1FFD">
        <w:rPr>
          <w:sz w:val="24"/>
        </w:rPr>
        <w:t xml:space="preserve">vnútorného predpisu </w:t>
      </w:r>
      <w:r w:rsidRPr="00BD1FFD">
        <w:rPr>
          <w:sz w:val="24"/>
        </w:rPr>
        <w:t xml:space="preserve">účtovnej jednotky nie je dlhodobým hmotným majetkom sa účtuje ako zásoby. </w:t>
      </w:r>
    </w:p>
    <w:p w:rsidR="004039B5" w:rsidRPr="00BD1FFD" w:rsidRDefault="004039B5" w:rsidP="004039B5">
      <w:pPr>
        <w:pStyle w:val="Pismenka"/>
        <w:tabs>
          <w:tab w:val="clear" w:pos="426"/>
        </w:tabs>
        <w:ind w:left="0" w:firstLine="0"/>
        <w:rPr>
          <w:b w:val="0"/>
          <w:sz w:val="24"/>
          <w:szCs w:val="24"/>
        </w:rPr>
      </w:pPr>
      <w:r w:rsidRPr="00BD1FFD">
        <w:rPr>
          <w:b w:val="0"/>
          <w:sz w:val="24"/>
          <w:szCs w:val="24"/>
        </w:rPr>
        <w:t>Textová časť.....................................................................................................................................................</w:t>
      </w:r>
    </w:p>
    <w:p w:rsidR="004039B5" w:rsidRPr="00BD1FFD" w:rsidRDefault="004039B5" w:rsidP="004039B5">
      <w:pPr>
        <w:pStyle w:val="Pismenka"/>
        <w:tabs>
          <w:tab w:val="clear" w:pos="426"/>
        </w:tabs>
        <w:ind w:left="425" w:hanging="425"/>
        <w:rPr>
          <w:b w:val="0"/>
          <w:sz w:val="24"/>
          <w:szCs w:val="24"/>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Zásady pre zohľadnenie zníženia hodnoty majetku.</w:t>
      </w:r>
    </w:p>
    <w:p w:rsidR="00816145" w:rsidRPr="00BD1FFD" w:rsidRDefault="00816145" w:rsidP="00816145">
      <w:pPr>
        <w:jc w:val="both"/>
        <w:rPr>
          <w:sz w:val="24"/>
          <w:szCs w:val="24"/>
        </w:rPr>
      </w:pPr>
      <w:r w:rsidRPr="00BD1FFD">
        <w:rPr>
          <w:sz w:val="24"/>
          <w:szCs w:val="24"/>
        </w:rPr>
        <w:t xml:space="preserve">Prechodné zníženie hodnoty majetku sa vyjadruje </w:t>
      </w:r>
      <w:r w:rsidRPr="00BD1FFD">
        <w:rPr>
          <w:sz w:val="24"/>
          <w:szCs w:val="24"/>
          <w:u w:val="single"/>
        </w:rPr>
        <w:t>opravnou položkou</w:t>
      </w:r>
      <w:r w:rsidRPr="00BD1FFD">
        <w:rPr>
          <w:sz w:val="24"/>
          <w:szCs w:val="24"/>
        </w:rPr>
        <w:t xml:space="preserve">. </w:t>
      </w:r>
    </w:p>
    <w:p w:rsidR="00E90378" w:rsidRPr="00BD1FFD" w:rsidRDefault="00E90378" w:rsidP="00E90378">
      <w:pPr>
        <w:jc w:val="both"/>
        <w:rPr>
          <w:sz w:val="24"/>
          <w:szCs w:val="24"/>
        </w:rPr>
      </w:pPr>
      <w:r w:rsidRPr="00BD1FFD">
        <w:rPr>
          <w:sz w:val="24"/>
          <w:szCs w:val="24"/>
        </w:rPr>
        <w:t xml:space="preserve">Účtovná jednotka </w:t>
      </w:r>
      <w:r w:rsidR="002E253A" w:rsidRPr="00BD1FFD">
        <w:rPr>
          <w:sz w:val="24"/>
          <w:szCs w:val="24"/>
        </w:rPr>
        <w:t xml:space="preserve">podľa vnútorného predpisu </w:t>
      </w:r>
      <w:r w:rsidRPr="00BD1FFD">
        <w:rPr>
          <w:sz w:val="24"/>
          <w:szCs w:val="24"/>
        </w:rPr>
        <w:t>tvorila o</w:t>
      </w:r>
      <w:r w:rsidR="00816145" w:rsidRPr="00BD1FFD">
        <w:rPr>
          <w:sz w:val="24"/>
          <w:szCs w:val="24"/>
        </w:rPr>
        <w:t xml:space="preserve">pravné položky </w:t>
      </w:r>
      <w:r w:rsidR="002E253A" w:rsidRPr="00BD1FFD">
        <w:rPr>
          <w:sz w:val="24"/>
          <w:szCs w:val="24"/>
        </w:rPr>
        <w:t>k:</w:t>
      </w:r>
    </w:p>
    <w:p w:rsidR="00E90378" w:rsidRPr="00BD1FFD" w:rsidRDefault="00E90378" w:rsidP="00E90378">
      <w:pPr>
        <w:numPr>
          <w:ilvl w:val="0"/>
          <w:numId w:val="26"/>
        </w:numPr>
        <w:rPr>
          <w:b/>
          <w:sz w:val="24"/>
          <w:szCs w:val="24"/>
        </w:rPr>
      </w:pPr>
      <w:r w:rsidRPr="00BD1FFD">
        <w:rPr>
          <w:sz w:val="24"/>
          <w:szCs w:val="24"/>
        </w:rPr>
        <w:t>o</w:t>
      </w:r>
      <w:r w:rsidR="00816145" w:rsidRPr="00BD1FFD">
        <w:rPr>
          <w:sz w:val="24"/>
          <w:szCs w:val="24"/>
        </w:rPr>
        <w:t>dpisovan</w:t>
      </w:r>
      <w:r w:rsidRPr="00BD1FFD">
        <w:rPr>
          <w:sz w:val="24"/>
          <w:szCs w:val="24"/>
        </w:rPr>
        <w:t xml:space="preserve">ému </w:t>
      </w:r>
      <w:r w:rsidR="00816145" w:rsidRPr="00BD1FFD">
        <w:rPr>
          <w:sz w:val="24"/>
          <w:szCs w:val="24"/>
        </w:rPr>
        <w:t>dlhodob</w:t>
      </w:r>
      <w:r w:rsidRPr="00BD1FFD">
        <w:rPr>
          <w:sz w:val="24"/>
          <w:szCs w:val="24"/>
        </w:rPr>
        <w:t xml:space="preserve">ému </w:t>
      </w:r>
      <w:r w:rsidR="00816145" w:rsidRPr="00BD1FFD">
        <w:rPr>
          <w:sz w:val="24"/>
          <w:szCs w:val="24"/>
        </w:rPr>
        <w:t>majetku</w:t>
      </w:r>
      <w:r w:rsidRPr="00BD1FFD">
        <w:rPr>
          <w:rFonts w:cs="Tahoma"/>
          <w:b/>
          <w:bCs/>
          <w:sz w:val="22"/>
          <w:szCs w:val="22"/>
          <w:lang/>
        </w:rPr>
        <w:t xml:space="preserve">                                                                 </w:t>
      </w:r>
      <w:r w:rsidR="006371F8" w:rsidRPr="00BD1FFD">
        <w:rPr>
          <w:rFonts w:cs="Tahoma"/>
          <w:b/>
          <w:bCs/>
          <w:sz w:val="22"/>
          <w:szCs w:val="22"/>
          <w:lang/>
        </w:rPr>
        <w:fldChar w:fldCharType="begin">
          <w:ffData>
            <w:name w:val=""/>
            <w:enabled/>
            <w:calcOnExit w:val="0"/>
            <w:checkBox>
              <w:sizeAuto/>
              <w:default w:val="1"/>
            </w:checkBox>
          </w:ffData>
        </w:fldChar>
      </w:r>
      <w:r w:rsidR="006371F8" w:rsidRPr="00BD1FFD">
        <w:rPr>
          <w:rFonts w:cs="Tahoma"/>
          <w:b/>
          <w:bCs/>
          <w:sz w:val="22"/>
          <w:szCs w:val="22"/>
          <w:lang/>
        </w:rPr>
        <w:instrText xml:space="preserve"> FORMCHECKBOX </w:instrText>
      </w:r>
      <w:r w:rsidR="006371F8" w:rsidRPr="00BD1FFD">
        <w:rPr>
          <w:rFonts w:cs="Tahoma"/>
          <w:b/>
          <w:bCs/>
          <w:sz w:val="22"/>
          <w:szCs w:val="22"/>
          <w:lang/>
        </w:rPr>
      </w:r>
      <w:r w:rsidR="006371F8" w:rsidRPr="00BD1FFD">
        <w:rPr>
          <w:rFonts w:cs="Tahoma"/>
          <w:b/>
          <w:bCs/>
          <w:sz w:val="22"/>
          <w:szCs w:val="22"/>
          <w:lang/>
        </w:rPr>
        <w:fldChar w:fldCharType="end"/>
      </w:r>
      <w:r w:rsidRPr="00BD1FFD">
        <w:rPr>
          <w:rFonts w:cs="Tahoma"/>
          <w:b/>
          <w:bCs/>
          <w:sz w:val="22"/>
          <w:szCs w:val="22"/>
          <w:lang/>
        </w:rPr>
        <w:t xml:space="preserve">  áno            </w:t>
      </w:r>
      <w:r w:rsidRPr="00BD1FFD">
        <w:rPr>
          <w:rFonts w:cs="Tahoma"/>
          <w:b/>
          <w:bCs/>
          <w:sz w:val="22"/>
          <w:szCs w:val="22"/>
          <w:lang/>
        </w:rPr>
        <w:fldChar w:fldCharType="begin">
          <w:ffData>
            <w:name w:val=""/>
            <w:enabled/>
            <w:calcOnExit w:val="0"/>
            <w:checkBox>
              <w:sizeAuto/>
              <w:default w:val="0"/>
            </w:checkBox>
          </w:ffData>
        </w:fldChar>
      </w:r>
      <w:r w:rsidRPr="00BD1FFD">
        <w:rPr>
          <w:rFonts w:cs="Tahoma"/>
          <w:b/>
          <w:bCs/>
          <w:sz w:val="22"/>
          <w:szCs w:val="22"/>
          <w:lang/>
        </w:rPr>
        <w:instrText xml:space="preserve"> FORMCHECKBOX </w:instrText>
      </w:r>
      <w:r w:rsidRPr="00BD1FFD">
        <w:rPr>
          <w:rFonts w:cs="Tahoma"/>
          <w:b/>
          <w:bCs/>
          <w:sz w:val="22"/>
          <w:szCs w:val="22"/>
          <w:lang/>
        </w:rPr>
      </w:r>
      <w:r w:rsidRPr="00BD1FFD">
        <w:rPr>
          <w:rFonts w:cs="Tahoma"/>
          <w:b/>
          <w:bCs/>
          <w:sz w:val="22"/>
          <w:szCs w:val="22"/>
          <w:lang/>
        </w:rPr>
        <w:fldChar w:fldCharType="end"/>
      </w:r>
      <w:r w:rsidRPr="00BD1FFD">
        <w:rPr>
          <w:rFonts w:cs="Tahoma"/>
          <w:b/>
          <w:bCs/>
          <w:sz w:val="22"/>
          <w:szCs w:val="22"/>
          <w:lang/>
        </w:rPr>
        <w:t xml:space="preserve">  nie</w:t>
      </w:r>
    </w:p>
    <w:p w:rsidR="00E90378" w:rsidRPr="00BD1FFD" w:rsidRDefault="00E90378" w:rsidP="00E90378">
      <w:pPr>
        <w:numPr>
          <w:ilvl w:val="0"/>
          <w:numId w:val="26"/>
        </w:numPr>
        <w:rPr>
          <w:b/>
          <w:sz w:val="24"/>
          <w:szCs w:val="24"/>
        </w:rPr>
      </w:pPr>
      <w:r w:rsidRPr="00BD1FFD">
        <w:rPr>
          <w:sz w:val="24"/>
          <w:szCs w:val="24"/>
        </w:rPr>
        <w:t>neodpisovanému dlhodobému majetku</w:t>
      </w:r>
      <w:r w:rsidRPr="00BD1FFD">
        <w:rPr>
          <w:rFonts w:cs="Tahoma"/>
          <w:b/>
          <w:bCs/>
          <w:sz w:val="22"/>
          <w:szCs w:val="22"/>
          <w:lang/>
        </w:rPr>
        <w:t xml:space="preserve">                      </w:t>
      </w:r>
      <w:r w:rsidR="000B25F8" w:rsidRPr="00BD1FFD">
        <w:rPr>
          <w:rFonts w:cs="Tahoma"/>
          <w:b/>
          <w:bCs/>
          <w:sz w:val="22"/>
          <w:szCs w:val="22"/>
          <w:lang/>
        </w:rPr>
        <w:tab/>
      </w:r>
      <w:r w:rsidR="000B25F8" w:rsidRPr="00BD1FFD">
        <w:rPr>
          <w:rFonts w:cs="Tahoma"/>
          <w:b/>
          <w:bCs/>
          <w:sz w:val="22"/>
          <w:szCs w:val="22"/>
          <w:lang/>
        </w:rPr>
        <w:tab/>
      </w:r>
      <w:r w:rsidR="000B25F8" w:rsidRPr="00BD1FFD">
        <w:rPr>
          <w:rFonts w:cs="Tahoma"/>
          <w:b/>
          <w:bCs/>
          <w:sz w:val="22"/>
          <w:szCs w:val="22"/>
          <w:lang/>
        </w:rPr>
        <w:tab/>
      </w:r>
      <w:r w:rsidRPr="00BD1FFD">
        <w:rPr>
          <w:rFonts w:cs="Tahoma"/>
          <w:b/>
          <w:bCs/>
          <w:sz w:val="22"/>
          <w:szCs w:val="22"/>
          <w:lang/>
        </w:rPr>
        <w:t xml:space="preserve">         </w:t>
      </w:r>
      <w:r w:rsidR="000B25F8" w:rsidRPr="00BD1FFD">
        <w:rPr>
          <w:rFonts w:cs="Tahoma"/>
          <w:b/>
          <w:bCs/>
          <w:sz w:val="22"/>
          <w:szCs w:val="22"/>
          <w:lang/>
        </w:rPr>
        <w:t xml:space="preserve"> </w:t>
      </w:r>
      <w:r w:rsidRPr="00BD1FFD">
        <w:rPr>
          <w:rFonts w:cs="Tahoma"/>
          <w:b/>
          <w:bCs/>
          <w:sz w:val="22"/>
          <w:szCs w:val="22"/>
          <w:lang/>
        </w:rPr>
        <w:t xml:space="preserve">  </w:t>
      </w:r>
      <w:r w:rsidRPr="00BD1FFD">
        <w:rPr>
          <w:rFonts w:cs="Tahoma"/>
          <w:b/>
          <w:bCs/>
          <w:sz w:val="22"/>
          <w:szCs w:val="22"/>
          <w:lang/>
        </w:rPr>
        <w:fldChar w:fldCharType="begin">
          <w:ffData>
            <w:name w:val=""/>
            <w:enabled/>
            <w:calcOnExit w:val="0"/>
            <w:checkBox>
              <w:sizeAuto/>
              <w:default w:val="0"/>
            </w:checkBox>
          </w:ffData>
        </w:fldChar>
      </w:r>
      <w:r w:rsidRPr="00BD1FFD">
        <w:rPr>
          <w:rFonts w:cs="Tahoma"/>
          <w:b/>
          <w:bCs/>
          <w:sz w:val="22"/>
          <w:szCs w:val="22"/>
          <w:lang/>
        </w:rPr>
        <w:instrText xml:space="preserve"> FORMCHECKBOX </w:instrText>
      </w:r>
      <w:r w:rsidRPr="00BD1FFD">
        <w:rPr>
          <w:rFonts w:cs="Tahoma"/>
          <w:b/>
          <w:bCs/>
          <w:sz w:val="22"/>
          <w:szCs w:val="22"/>
          <w:lang/>
        </w:rPr>
      </w:r>
      <w:r w:rsidRPr="00BD1FFD">
        <w:rPr>
          <w:rFonts w:cs="Tahoma"/>
          <w:b/>
          <w:bCs/>
          <w:sz w:val="22"/>
          <w:szCs w:val="22"/>
          <w:lang/>
        </w:rPr>
        <w:fldChar w:fldCharType="end"/>
      </w:r>
      <w:r w:rsidRPr="00BD1FFD">
        <w:rPr>
          <w:rFonts w:cs="Tahoma"/>
          <w:b/>
          <w:bCs/>
          <w:sz w:val="22"/>
          <w:szCs w:val="22"/>
          <w:lang/>
        </w:rPr>
        <w:t xml:space="preserve">  áno            </w:t>
      </w:r>
      <w:r w:rsidR="006371F8" w:rsidRPr="00BD1FFD">
        <w:rPr>
          <w:rFonts w:cs="Tahoma"/>
          <w:b/>
          <w:bCs/>
          <w:sz w:val="22"/>
          <w:szCs w:val="22"/>
          <w:lang/>
        </w:rPr>
        <w:fldChar w:fldCharType="begin">
          <w:ffData>
            <w:name w:val=""/>
            <w:enabled/>
            <w:calcOnExit w:val="0"/>
            <w:checkBox>
              <w:sizeAuto/>
              <w:default w:val="1"/>
            </w:checkBox>
          </w:ffData>
        </w:fldChar>
      </w:r>
      <w:r w:rsidR="006371F8" w:rsidRPr="00BD1FFD">
        <w:rPr>
          <w:rFonts w:cs="Tahoma"/>
          <w:b/>
          <w:bCs/>
          <w:sz w:val="22"/>
          <w:szCs w:val="22"/>
          <w:lang/>
        </w:rPr>
        <w:instrText xml:space="preserve"> FORMCHECKBOX </w:instrText>
      </w:r>
      <w:r w:rsidR="006371F8" w:rsidRPr="00BD1FFD">
        <w:rPr>
          <w:rFonts w:cs="Tahoma"/>
          <w:b/>
          <w:bCs/>
          <w:sz w:val="22"/>
          <w:szCs w:val="22"/>
          <w:lang/>
        </w:rPr>
      </w:r>
      <w:r w:rsidR="006371F8" w:rsidRPr="00BD1FFD">
        <w:rPr>
          <w:rFonts w:cs="Tahoma"/>
          <w:b/>
          <w:bCs/>
          <w:sz w:val="22"/>
          <w:szCs w:val="22"/>
          <w:lang/>
        </w:rPr>
        <w:fldChar w:fldCharType="end"/>
      </w:r>
      <w:r w:rsidRPr="00BD1FFD">
        <w:rPr>
          <w:rFonts w:cs="Tahoma"/>
          <w:b/>
          <w:bCs/>
          <w:sz w:val="22"/>
          <w:szCs w:val="22"/>
          <w:lang/>
        </w:rPr>
        <w:t xml:space="preserve">  nie</w:t>
      </w:r>
    </w:p>
    <w:p w:rsidR="00E90378" w:rsidRPr="00BD1FFD" w:rsidRDefault="00E90378" w:rsidP="00E90378">
      <w:pPr>
        <w:numPr>
          <w:ilvl w:val="0"/>
          <w:numId w:val="26"/>
        </w:numPr>
        <w:rPr>
          <w:b/>
          <w:sz w:val="24"/>
          <w:szCs w:val="24"/>
        </w:rPr>
      </w:pPr>
      <w:r w:rsidRPr="00BD1FFD">
        <w:rPr>
          <w:rFonts w:cs="Tahoma"/>
          <w:bCs/>
          <w:sz w:val="24"/>
          <w:szCs w:val="24"/>
          <w:lang/>
        </w:rPr>
        <w:t>nedokončeným investíciám</w:t>
      </w:r>
      <w:r w:rsidRPr="00BD1FFD">
        <w:rPr>
          <w:rFonts w:cs="Tahoma"/>
          <w:b/>
          <w:bCs/>
          <w:sz w:val="24"/>
          <w:szCs w:val="24"/>
          <w:lang/>
        </w:rPr>
        <w:t xml:space="preserve">  </w:t>
      </w:r>
      <w:r w:rsidRPr="00BD1FFD">
        <w:rPr>
          <w:rFonts w:cs="Tahoma"/>
          <w:b/>
          <w:bCs/>
          <w:sz w:val="24"/>
          <w:szCs w:val="24"/>
          <w:lang/>
        </w:rPr>
        <w:tab/>
      </w:r>
      <w:r w:rsidRPr="00BD1FFD">
        <w:rPr>
          <w:rFonts w:cs="Tahoma"/>
          <w:b/>
          <w:bCs/>
          <w:sz w:val="24"/>
          <w:szCs w:val="24"/>
          <w:lang/>
        </w:rPr>
        <w:tab/>
      </w:r>
      <w:r w:rsidRPr="00BD1FFD">
        <w:rPr>
          <w:rFonts w:cs="Tahoma"/>
          <w:b/>
          <w:bCs/>
          <w:sz w:val="24"/>
          <w:szCs w:val="24"/>
          <w:lang/>
        </w:rPr>
        <w:tab/>
      </w:r>
      <w:r w:rsidRPr="00BD1FFD">
        <w:rPr>
          <w:rFonts w:cs="Tahoma"/>
          <w:b/>
          <w:bCs/>
          <w:sz w:val="24"/>
          <w:szCs w:val="24"/>
          <w:lang/>
        </w:rPr>
        <w:tab/>
        <w:t xml:space="preserve">                                 </w:t>
      </w:r>
      <w:r w:rsidR="002E253A" w:rsidRPr="00BD1FFD">
        <w:rPr>
          <w:rFonts w:cs="Tahoma"/>
          <w:b/>
          <w:bCs/>
          <w:sz w:val="24"/>
          <w:szCs w:val="24"/>
          <w:lang/>
        </w:rPr>
        <w:t xml:space="preserve"> </w:t>
      </w:r>
      <w:r w:rsidRPr="00BD1FFD">
        <w:rPr>
          <w:rFonts w:cs="Tahoma"/>
          <w:b/>
          <w:bCs/>
          <w:sz w:val="24"/>
          <w:szCs w:val="24"/>
          <w:lang/>
        </w:rPr>
        <w:t xml:space="preserve"> </w:t>
      </w:r>
      <w:r w:rsidRPr="00BD1FFD">
        <w:rPr>
          <w:rFonts w:cs="Tahoma"/>
          <w:b/>
          <w:bCs/>
          <w:sz w:val="22"/>
          <w:szCs w:val="22"/>
          <w:lang/>
        </w:rPr>
        <w:fldChar w:fldCharType="begin">
          <w:ffData>
            <w:name w:val=""/>
            <w:enabled/>
            <w:calcOnExit w:val="0"/>
            <w:checkBox>
              <w:sizeAuto/>
              <w:default w:val="0"/>
            </w:checkBox>
          </w:ffData>
        </w:fldChar>
      </w:r>
      <w:r w:rsidRPr="00BD1FFD">
        <w:rPr>
          <w:rFonts w:cs="Tahoma"/>
          <w:b/>
          <w:bCs/>
          <w:sz w:val="22"/>
          <w:szCs w:val="22"/>
          <w:lang/>
        </w:rPr>
        <w:instrText xml:space="preserve"> FORMCHECKBOX </w:instrText>
      </w:r>
      <w:r w:rsidRPr="00BD1FFD">
        <w:rPr>
          <w:rFonts w:cs="Tahoma"/>
          <w:b/>
          <w:bCs/>
          <w:sz w:val="22"/>
          <w:szCs w:val="22"/>
          <w:lang/>
        </w:rPr>
      </w:r>
      <w:r w:rsidRPr="00BD1FFD">
        <w:rPr>
          <w:rFonts w:cs="Tahoma"/>
          <w:b/>
          <w:bCs/>
          <w:sz w:val="22"/>
          <w:szCs w:val="22"/>
          <w:lang/>
        </w:rPr>
        <w:fldChar w:fldCharType="end"/>
      </w:r>
      <w:r w:rsidRPr="00BD1FFD">
        <w:rPr>
          <w:rFonts w:cs="Tahoma"/>
          <w:b/>
          <w:bCs/>
          <w:sz w:val="22"/>
          <w:szCs w:val="22"/>
          <w:lang/>
        </w:rPr>
        <w:t xml:space="preserve">  áno            </w:t>
      </w:r>
      <w:r w:rsidR="006371F8" w:rsidRPr="00BD1FFD">
        <w:rPr>
          <w:rFonts w:cs="Tahoma"/>
          <w:b/>
          <w:bCs/>
          <w:sz w:val="22"/>
          <w:szCs w:val="22"/>
          <w:lang/>
        </w:rPr>
        <w:fldChar w:fldCharType="begin">
          <w:ffData>
            <w:name w:val=""/>
            <w:enabled/>
            <w:calcOnExit w:val="0"/>
            <w:checkBox>
              <w:sizeAuto/>
              <w:default w:val="1"/>
            </w:checkBox>
          </w:ffData>
        </w:fldChar>
      </w:r>
      <w:r w:rsidR="006371F8" w:rsidRPr="00BD1FFD">
        <w:rPr>
          <w:rFonts w:cs="Tahoma"/>
          <w:b/>
          <w:bCs/>
          <w:sz w:val="22"/>
          <w:szCs w:val="22"/>
          <w:lang/>
        </w:rPr>
        <w:instrText xml:space="preserve"> FORMCHECKBOX </w:instrText>
      </w:r>
      <w:r w:rsidR="006371F8" w:rsidRPr="00BD1FFD">
        <w:rPr>
          <w:rFonts w:cs="Tahoma"/>
          <w:b/>
          <w:bCs/>
          <w:sz w:val="22"/>
          <w:szCs w:val="22"/>
          <w:lang/>
        </w:rPr>
      </w:r>
      <w:r w:rsidR="006371F8" w:rsidRPr="00BD1FFD">
        <w:rPr>
          <w:rFonts w:cs="Tahoma"/>
          <w:b/>
          <w:bCs/>
          <w:sz w:val="22"/>
          <w:szCs w:val="22"/>
          <w:lang/>
        </w:rPr>
        <w:fldChar w:fldCharType="end"/>
      </w:r>
      <w:r w:rsidRPr="00BD1FFD">
        <w:rPr>
          <w:rFonts w:cs="Tahoma"/>
          <w:b/>
          <w:bCs/>
          <w:sz w:val="22"/>
          <w:szCs w:val="22"/>
          <w:lang/>
        </w:rPr>
        <w:t xml:space="preserve">  nie</w:t>
      </w:r>
    </w:p>
    <w:p w:rsidR="00E90378" w:rsidRPr="00BD1FFD" w:rsidRDefault="00E90378" w:rsidP="00E90378">
      <w:pPr>
        <w:numPr>
          <w:ilvl w:val="0"/>
          <w:numId w:val="26"/>
        </w:numPr>
        <w:rPr>
          <w:b/>
          <w:sz w:val="24"/>
          <w:szCs w:val="24"/>
        </w:rPr>
      </w:pPr>
      <w:r w:rsidRPr="00BD1FFD">
        <w:rPr>
          <w:rFonts w:cs="Tahoma"/>
          <w:bCs/>
          <w:sz w:val="24"/>
          <w:szCs w:val="24"/>
          <w:lang/>
        </w:rPr>
        <w:t xml:space="preserve">dlhodobému finančnému majetku   </w:t>
      </w:r>
      <w:r w:rsidRPr="00BD1FFD">
        <w:rPr>
          <w:rFonts w:cs="Tahoma"/>
          <w:bCs/>
          <w:sz w:val="24"/>
          <w:szCs w:val="24"/>
          <w:lang/>
        </w:rPr>
        <w:tab/>
      </w:r>
      <w:r w:rsidRPr="00BD1FFD">
        <w:rPr>
          <w:rFonts w:cs="Tahoma"/>
          <w:b/>
          <w:bCs/>
          <w:sz w:val="24"/>
          <w:szCs w:val="24"/>
          <w:lang/>
        </w:rPr>
        <w:tab/>
      </w:r>
      <w:r w:rsidRPr="00BD1FFD">
        <w:rPr>
          <w:rFonts w:cs="Tahoma"/>
          <w:b/>
          <w:bCs/>
          <w:sz w:val="24"/>
          <w:szCs w:val="24"/>
          <w:lang/>
        </w:rPr>
        <w:tab/>
        <w:t xml:space="preserve">                                   </w:t>
      </w:r>
      <w:r w:rsidRPr="00BD1FFD">
        <w:rPr>
          <w:rFonts w:cs="Tahoma"/>
          <w:b/>
          <w:bCs/>
          <w:sz w:val="22"/>
          <w:szCs w:val="22"/>
          <w:lang/>
        </w:rPr>
        <w:fldChar w:fldCharType="begin">
          <w:ffData>
            <w:name w:val=""/>
            <w:enabled/>
            <w:calcOnExit w:val="0"/>
            <w:checkBox>
              <w:sizeAuto/>
              <w:default w:val="0"/>
            </w:checkBox>
          </w:ffData>
        </w:fldChar>
      </w:r>
      <w:r w:rsidRPr="00BD1FFD">
        <w:rPr>
          <w:rFonts w:cs="Tahoma"/>
          <w:b/>
          <w:bCs/>
          <w:sz w:val="22"/>
          <w:szCs w:val="22"/>
          <w:lang/>
        </w:rPr>
        <w:instrText xml:space="preserve"> FORMCHECKBOX </w:instrText>
      </w:r>
      <w:r w:rsidRPr="00BD1FFD">
        <w:rPr>
          <w:rFonts w:cs="Tahoma"/>
          <w:b/>
          <w:bCs/>
          <w:sz w:val="22"/>
          <w:szCs w:val="22"/>
          <w:lang/>
        </w:rPr>
      </w:r>
      <w:r w:rsidRPr="00BD1FFD">
        <w:rPr>
          <w:rFonts w:cs="Tahoma"/>
          <w:b/>
          <w:bCs/>
          <w:sz w:val="22"/>
          <w:szCs w:val="22"/>
          <w:lang/>
        </w:rPr>
        <w:fldChar w:fldCharType="end"/>
      </w:r>
      <w:r w:rsidRPr="00BD1FFD">
        <w:rPr>
          <w:rFonts w:cs="Tahoma"/>
          <w:b/>
          <w:bCs/>
          <w:sz w:val="22"/>
          <w:szCs w:val="22"/>
          <w:lang/>
        </w:rPr>
        <w:t xml:space="preserve">  áno            </w:t>
      </w:r>
      <w:r w:rsidR="006371F8" w:rsidRPr="00BD1FFD">
        <w:rPr>
          <w:rFonts w:cs="Tahoma"/>
          <w:b/>
          <w:bCs/>
          <w:sz w:val="22"/>
          <w:szCs w:val="22"/>
          <w:lang/>
        </w:rPr>
        <w:fldChar w:fldCharType="begin">
          <w:ffData>
            <w:name w:val=""/>
            <w:enabled/>
            <w:calcOnExit w:val="0"/>
            <w:checkBox>
              <w:sizeAuto/>
              <w:default w:val="1"/>
            </w:checkBox>
          </w:ffData>
        </w:fldChar>
      </w:r>
      <w:r w:rsidR="006371F8" w:rsidRPr="00BD1FFD">
        <w:rPr>
          <w:rFonts w:cs="Tahoma"/>
          <w:b/>
          <w:bCs/>
          <w:sz w:val="22"/>
          <w:szCs w:val="22"/>
          <w:lang/>
        </w:rPr>
        <w:instrText xml:space="preserve"> FORMCHECKBOX </w:instrText>
      </w:r>
      <w:r w:rsidR="006371F8" w:rsidRPr="00BD1FFD">
        <w:rPr>
          <w:rFonts w:cs="Tahoma"/>
          <w:b/>
          <w:bCs/>
          <w:sz w:val="22"/>
          <w:szCs w:val="22"/>
          <w:lang/>
        </w:rPr>
      </w:r>
      <w:r w:rsidR="006371F8" w:rsidRPr="00BD1FFD">
        <w:rPr>
          <w:rFonts w:cs="Tahoma"/>
          <w:b/>
          <w:bCs/>
          <w:sz w:val="22"/>
          <w:szCs w:val="22"/>
          <w:lang/>
        </w:rPr>
        <w:fldChar w:fldCharType="end"/>
      </w:r>
      <w:r w:rsidRPr="00BD1FFD">
        <w:rPr>
          <w:rFonts w:cs="Tahoma"/>
          <w:b/>
          <w:bCs/>
          <w:sz w:val="22"/>
          <w:szCs w:val="22"/>
          <w:lang/>
        </w:rPr>
        <w:t xml:space="preserve">  nie</w:t>
      </w:r>
    </w:p>
    <w:p w:rsidR="00E90378" w:rsidRPr="00BD1FFD" w:rsidRDefault="00E90378" w:rsidP="00E90378">
      <w:pPr>
        <w:numPr>
          <w:ilvl w:val="0"/>
          <w:numId w:val="26"/>
        </w:numPr>
        <w:rPr>
          <w:b/>
          <w:sz w:val="24"/>
          <w:szCs w:val="24"/>
        </w:rPr>
      </w:pPr>
      <w:r w:rsidRPr="00BD1FFD">
        <w:rPr>
          <w:rFonts w:cs="Tahoma"/>
          <w:bCs/>
          <w:sz w:val="24"/>
          <w:szCs w:val="24"/>
          <w:lang/>
        </w:rPr>
        <w:t xml:space="preserve">zásobám                                     </w:t>
      </w:r>
      <w:r w:rsidRPr="00BD1FFD">
        <w:rPr>
          <w:rFonts w:cs="Tahoma"/>
          <w:bCs/>
          <w:sz w:val="24"/>
          <w:szCs w:val="24"/>
          <w:lang/>
        </w:rPr>
        <w:tab/>
      </w:r>
      <w:r w:rsidRPr="00BD1FFD">
        <w:rPr>
          <w:rFonts w:cs="Tahoma"/>
          <w:b/>
          <w:bCs/>
          <w:sz w:val="24"/>
          <w:szCs w:val="24"/>
          <w:lang/>
        </w:rPr>
        <w:tab/>
      </w:r>
      <w:r w:rsidRPr="00BD1FFD">
        <w:rPr>
          <w:rFonts w:cs="Tahoma"/>
          <w:b/>
          <w:bCs/>
          <w:sz w:val="24"/>
          <w:szCs w:val="24"/>
          <w:lang/>
        </w:rPr>
        <w:tab/>
        <w:t xml:space="preserve">                                   </w:t>
      </w:r>
      <w:r w:rsidRPr="00BD1FFD">
        <w:rPr>
          <w:rFonts w:cs="Tahoma"/>
          <w:b/>
          <w:bCs/>
          <w:sz w:val="22"/>
          <w:szCs w:val="22"/>
          <w:lang/>
        </w:rPr>
        <w:fldChar w:fldCharType="begin">
          <w:ffData>
            <w:name w:val=""/>
            <w:enabled/>
            <w:calcOnExit w:val="0"/>
            <w:checkBox>
              <w:sizeAuto/>
              <w:default w:val="0"/>
            </w:checkBox>
          </w:ffData>
        </w:fldChar>
      </w:r>
      <w:r w:rsidRPr="00BD1FFD">
        <w:rPr>
          <w:rFonts w:cs="Tahoma"/>
          <w:b/>
          <w:bCs/>
          <w:sz w:val="22"/>
          <w:szCs w:val="22"/>
          <w:lang/>
        </w:rPr>
        <w:instrText xml:space="preserve"> FORMCHECKBOX </w:instrText>
      </w:r>
      <w:r w:rsidRPr="00BD1FFD">
        <w:rPr>
          <w:rFonts w:cs="Tahoma"/>
          <w:b/>
          <w:bCs/>
          <w:sz w:val="22"/>
          <w:szCs w:val="22"/>
          <w:lang/>
        </w:rPr>
      </w:r>
      <w:r w:rsidRPr="00BD1FFD">
        <w:rPr>
          <w:rFonts w:cs="Tahoma"/>
          <w:b/>
          <w:bCs/>
          <w:sz w:val="22"/>
          <w:szCs w:val="22"/>
          <w:lang/>
        </w:rPr>
        <w:fldChar w:fldCharType="end"/>
      </w:r>
      <w:r w:rsidRPr="00BD1FFD">
        <w:rPr>
          <w:rFonts w:cs="Tahoma"/>
          <w:b/>
          <w:bCs/>
          <w:sz w:val="22"/>
          <w:szCs w:val="22"/>
          <w:lang/>
        </w:rPr>
        <w:t xml:space="preserve">  áno            </w:t>
      </w:r>
      <w:r w:rsidR="006371F8" w:rsidRPr="00BD1FFD">
        <w:rPr>
          <w:rFonts w:cs="Tahoma"/>
          <w:b/>
          <w:bCs/>
          <w:sz w:val="22"/>
          <w:szCs w:val="22"/>
          <w:lang/>
        </w:rPr>
        <w:fldChar w:fldCharType="begin">
          <w:ffData>
            <w:name w:val=""/>
            <w:enabled/>
            <w:calcOnExit w:val="0"/>
            <w:checkBox>
              <w:sizeAuto/>
              <w:default w:val="1"/>
            </w:checkBox>
          </w:ffData>
        </w:fldChar>
      </w:r>
      <w:r w:rsidR="006371F8" w:rsidRPr="00BD1FFD">
        <w:rPr>
          <w:rFonts w:cs="Tahoma"/>
          <w:b/>
          <w:bCs/>
          <w:sz w:val="22"/>
          <w:szCs w:val="22"/>
          <w:lang/>
        </w:rPr>
        <w:instrText xml:space="preserve"> FORMCHECKBOX </w:instrText>
      </w:r>
      <w:r w:rsidR="006371F8" w:rsidRPr="00BD1FFD">
        <w:rPr>
          <w:rFonts w:cs="Tahoma"/>
          <w:b/>
          <w:bCs/>
          <w:sz w:val="22"/>
          <w:szCs w:val="22"/>
          <w:lang/>
        </w:rPr>
      </w:r>
      <w:r w:rsidR="006371F8" w:rsidRPr="00BD1FFD">
        <w:rPr>
          <w:rFonts w:cs="Tahoma"/>
          <w:b/>
          <w:bCs/>
          <w:sz w:val="22"/>
          <w:szCs w:val="22"/>
          <w:lang/>
        </w:rPr>
        <w:fldChar w:fldCharType="end"/>
      </w:r>
      <w:r w:rsidRPr="00BD1FFD">
        <w:rPr>
          <w:rFonts w:cs="Tahoma"/>
          <w:b/>
          <w:bCs/>
          <w:sz w:val="22"/>
          <w:szCs w:val="22"/>
          <w:lang/>
        </w:rPr>
        <w:t xml:space="preserve">  nie</w:t>
      </w:r>
    </w:p>
    <w:p w:rsidR="00DC4FB8" w:rsidRPr="00BD1FFD" w:rsidRDefault="00DC4FB8" w:rsidP="00DC4FB8">
      <w:pPr>
        <w:numPr>
          <w:ilvl w:val="0"/>
          <w:numId w:val="26"/>
        </w:numPr>
        <w:rPr>
          <w:b/>
          <w:sz w:val="24"/>
          <w:szCs w:val="24"/>
        </w:rPr>
      </w:pPr>
      <w:r w:rsidRPr="00BD1FFD">
        <w:rPr>
          <w:rFonts w:cs="Tahoma"/>
          <w:bCs/>
          <w:sz w:val="24"/>
          <w:szCs w:val="24"/>
          <w:lang/>
        </w:rPr>
        <w:t xml:space="preserve">pohľadávkam                                     </w:t>
      </w:r>
      <w:r w:rsidRPr="00BD1FFD">
        <w:rPr>
          <w:rFonts w:cs="Tahoma"/>
          <w:bCs/>
          <w:sz w:val="24"/>
          <w:szCs w:val="24"/>
          <w:lang/>
        </w:rPr>
        <w:tab/>
      </w:r>
      <w:r w:rsidRPr="00BD1FFD">
        <w:rPr>
          <w:rFonts w:cs="Tahoma"/>
          <w:b/>
          <w:bCs/>
          <w:sz w:val="24"/>
          <w:szCs w:val="24"/>
          <w:lang/>
        </w:rPr>
        <w:tab/>
      </w:r>
      <w:r w:rsidRPr="00BD1FFD">
        <w:rPr>
          <w:rFonts w:cs="Tahoma"/>
          <w:b/>
          <w:bCs/>
          <w:sz w:val="24"/>
          <w:szCs w:val="24"/>
          <w:lang/>
        </w:rPr>
        <w:tab/>
        <w:t xml:space="preserve">                                   </w:t>
      </w:r>
      <w:r w:rsidRPr="00BD1FFD">
        <w:rPr>
          <w:rFonts w:cs="Tahoma"/>
          <w:b/>
          <w:bCs/>
          <w:sz w:val="22"/>
          <w:szCs w:val="22"/>
          <w:lang/>
        </w:rPr>
        <w:fldChar w:fldCharType="begin">
          <w:ffData>
            <w:name w:val=""/>
            <w:enabled/>
            <w:calcOnExit w:val="0"/>
            <w:checkBox>
              <w:sizeAuto/>
              <w:default w:val="0"/>
            </w:checkBox>
          </w:ffData>
        </w:fldChar>
      </w:r>
      <w:r w:rsidRPr="00BD1FFD">
        <w:rPr>
          <w:rFonts w:cs="Tahoma"/>
          <w:b/>
          <w:bCs/>
          <w:sz w:val="22"/>
          <w:szCs w:val="22"/>
          <w:lang/>
        </w:rPr>
        <w:instrText xml:space="preserve"> FORMCHECKBOX </w:instrText>
      </w:r>
      <w:r w:rsidRPr="00BD1FFD">
        <w:rPr>
          <w:rFonts w:cs="Tahoma"/>
          <w:b/>
          <w:bCs/>
          <w:sz w:val="22"/>
          <w:szCs w:val="22"/>
          <w:lang/>
        </w:rPr>
      </w:r>
      <w:r w:rsidRPr="00BD1FFD">
        <w:rPr>
          <w:rFonts w:cs="Tahoma"/>
          <w:b/>
          <w:bCs/>
          <w:sz w:val="22"/>
          <w:szCs w:val="22"/>
          <w:lang/>
        </w:rPr>
        <w:fldChar w:fldCharType="end"/>
      </w:r>
      <w:r w:rsidRPr="00BD1FFD">
        <w:rPr>
          <w:rFonts w:cs="Tahoma"/>
          <w:b/>
          <w:bCs/>
          <w:sz w:val="22"/>
          <w:szCs w:val="22"/>
          <w:lang/>
        </w:rPr>
        <w:t xml:space="preserve">  áno            </w:t>
      </w:r>
      <w:r w:rsidR="006371F8" w:rsidRPr="00BD1FFD">
        <w:rPr>
          <w:rFonts w:cs="Tahoma"/>
          <w:b/>
          <w:bCs/>
          <w:sz w:val="22"/>
          <w:szCs w:val="22"/>
          <w:lang/>
        </w:rPr>
        <w:fldChar w:fldCharType="begin">
          <w:ffData>
            <w:name w:val=""/>
            <w:enabled/>
            <w:calcOnExit w:val="0"/>
            <w:checkBox>
              <w:sizeAuto/>
              <w:default w:val="1"/>
            </w:checkBox>
          </w:ffData>
        </w:fldChar>
      </w:r>
      <w:r w:rsidR="006371F8" w:rsidRPr="00BD1FFD">
        <w:rPr>
          <w:rFonts w:cs="Tahoma"/>
          <w:b/>
          <w:bCs/>
          <w:sz w:val="22"/>
          <w:szCs w:val="22"/>
          <w:lang/>
        </w:rPr>
        <w:instrText xml:space="preserve"> FORMCHECKBOX </w:instrText>
      </w:r>
      <w:r w:rsidR="006371F8" w:rsidRPr="00BD1FFD">
        <w:rPr>
          <w:rFonts w:cs="Tahoma"/>
          <w:b/>
          <w:bCs/>
          <w:sz w:val="22"/>
          <w:szCs w:val="22"/>
          <w:lang/>
        </w:rPr>
      </w:r>
      <w:r w:rsidR="006371F8" w:rsidRPr="00BD1FFD">
        <w:rPr>
          <w:rFonts w:cs="Tahoma"/>
          <w:b/>
          <w:bCs/>
          <w:sz w:val="22"/>
          <w:szCs w:val="22"/>
          <w:lang/>
        </w:rPr>
        <w:fldChar w:fldCharType="end"/>
      </w:r>
      <w:r w:rsidRPr="00BD1FFD">
        <w:rPr>
          <w:rFonts w:cs="Tahoma"/>
          <w:b/>
          <w:bCs/>
          <w:sz w:val="22"/>
          <w:szCs w:val="22"/>
          <w:lang/>
        </w:rPr>
        <w:t xml:space="preserve">  nie</w:t>
      </w:r>
    </w:p>
    <w:p w:rsidR="00DC4FB8" w:rsidRPr="00BD1FFD" w:rsidRDefault="00DC4FB8" w:rsidP="00C45D3F">
      <w:pPr>
        <w:pStyle w:val="Zkladntext"/>
        <w:ind w:left="0"/>
        <w:rPr>
          <w:sz w:val="24"/>
          <w:szCs w:val="24"/>
          <w:lang w:val="sk-SK"/>
        </w:rPr>
      </w:pPr>
    </w:p>
    <w:p w:rsidR="00D83178" w:rsidRPr="00BD1FFD" w:rsidRDefault="00D83178" w:rsidP="00D83178">
      <w:pPr>
        <w:numPr>
          <w:ilvl w:val="0"/>
          <w:numId w:val="3"/>
        </w:numPr>
        <w:tabs>
          <w:tab w:val="clear" w:pos="720"/>
          <w:tab w:val="num" w:pos="284"/>
        </w:tabs>
        <w:ind w:left="284" w:hanging="284"/>
        <w:jc w:val="both"/>
        <w:rPr>
          <w:b/>
          <w:sz w:val="24"/>
          <w:szCs w:val="24"/>
        </w:rPr>
      </w:pPr>
      <w:r w:rsidRPr="00BD1FFD">
        <w:rPr>
          <w:b/>
          <w:sz w:val="24"/>
          <w:szCs w:val="24"/>
        </w:rPr>
        <w:t>Zásady pre zohľadnenie zníženia hodnoty majetku.</w:t>
      </w:r>
    </w:p>
    <w:p w:rsidR="00D83178" w:rsidRPr="00BD1FFD" w:rsidRDefault="00D83178" w:rsidP="00D83178">
      <w:pPr>
        <w:jc w:val="both"/>
        <w:rPr>
          <w:sz w:val="24"/>
          <w:szCs w:val="24"/>
        </w:rPr>
      </w:pPr>
      <w:r w:rsidRPr="00BD1FFD">
        <w:rPr>
          <w:sz w:val="24"/>
          <w:szCs w:val="24"/>
        </w:rPr>
        <w:t xml:space="preserve">Prechodné zníženie hodnoty majetku sa vyjadruje </w:t>
      </w:r>
      <w:r w:rsidRPr="00BD1FFD">
        <w:rPr>
          <w:sz w:val="24"/>
          <w:szCs w:val="24"/>
          <w:u w:val="single"/>
        </w:rPr>
        <w:t>opravnou položkou</w:t>
      </w:r>
      <w:r w:rsidRPr="00BD1FFD">
        <w:rPr>
          <w:sz w:val="24"/>
          <w:szCs w:val="24"/>
        </w:rPr>
        <w:t xml:space="preserve">. </w:t>
      </w:r>
    </w:p>
    <w:p w:rsidR="00D83178" w:rsidRPr="00BD1FFD" w:rsidRDefault="00D83178" w:rsidP="00D83178">
      <w:pPr>
        <w:jc w:val="both"/>
        <w:rPr>
          <w:sz w:val="24"/>
          <w:szCs w:val="24"/>
        </w:rPr>
      </w:pPr>
      <w:r w:rsidRPr="00BD1FFD">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83178" w:rsidRPr="00BD1FFD" w:rsidRDefault="00D83178" w:rsidP="00D83178">
      <w:pPr>
        <w:spacing w:after="120"/>
        <w:jc w:val="both"/>
        <w:rPr>
          <w:sz w:val="24"/>
          <w:szCs w:val="24"/>
        </w:rPr>
      </w:pPr>
      <w:r w:rsidRPr="00BD1FFD">
        <w:rPr>
          <w:sz w:val="24"/>
          <w:szCs w:val="24"/>
        </w:rPr>
        <w:t>Ak došlo k trvalému zníženiu hodnoty majetku, zníženie sa účtuje na ťarchu nákladov, napríklad odpis pohľadávky na základe súdneho rozhodnutia o jej vyrovnaní,  mimoriadny odpis dlhodobého majetku.</w:t>
      </w:r>
    </w:p>
    <w:p w:rsidR="00D83178" w:rsidRPr="00BD1FFD" w:rsidRDefault="00D83178" w:rsidP="00D83178">
      <w:pPr>
        <w:spacing w:after="120"/>
        <w:jc w:val="both"/>
        <w:rPr>
          <w:sz w:val="24"/>
          <w:szCs w:val="24"/>
        </w:rPr>
      </w:pPr>
      <w:r w:rsidRPr="00BD1FFD">
        <w:rPr>
          <w:sz w:val="24"/>
          <w:szCs w:val="24"/>
        </w:rPr>
        <w:t xml:space="preserve">Opravné položky pri </w:t>
      </w:r>
      <w:r w:rsidRPr="00BD1FFD">
        <w:rPr>
          <w:sz w:val="24"/>
          <w:szCs w:val="24"/>
          <w:u w:val="single"/>
        </w:rPr>
        <w:t>odpisovanom dlhodobom majetku</w:t>
      </w:r>
      <w:r w:rsidRPr="00BD1FFD">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D83178" w:rsidRPr="00BD1FFD" w:rsidRDefault="00D83178" w:rsidP="00D83178">
      <w:pPr>
        <w:spacing w:after="120"/>
        <w:jc w:val="both"/>
        <w:rPr>
          <w:sz w:val="24"/>
          <w:szCs w:val="24"/>
        </w:rPr>
      </w:pPr>
      <w:r w:rsidRPr="00BD1FFD">
        <w:rPr>
          <w:sz w:val="24"/>
          <w:szCs w:val="24"/>
        </w:rPr>
        <w:t>Opravné položky k </w:t>
      </w:r>
      <w:r w:rsidRPr="00BD1FFD">
        <w:rPr>
          <w:sz w:val="24"/>
          <w:szCs w:val="24"/>
          <w:u w:val="single"/>
        </w:rPr>
        <w:t>zásobám</w:t>
      </w:r>
      <w:r w:rsidRPr="00BD1FFD">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83178" w:rsidRPr="00BD1FFD" w:rsidRDefault="00D83178" w:rsidP="00D83178">
      <w:pPr>
        <w:spacing w:after="120"/>
        <w:jc w:val="both"/>
        <w:rPr>
          <w:sz w:val="24"/>
          <w:szCs w:val="24"/>
        </w:rPr>
      </w:pPr>
      <w:r w:rsidRPr="00BD1FFD">
        <w:rPr>
          <w:sz w:val="24"/>
          <w:szCs w:val="24"/>
        </w:rPr>
        <w:t xml:space="preserve">Opravné položky k </w:t>
      </w:r>
      <w:r w:rsidRPr="00BD1FFD">
        <w:rPr>
          <w:sz w:val="24"/>
          <w:szCs w:val="24"/>
          <w:u w:val="single"/>
        </w:rPr>
        <w:t>pohľadávkam</w:t>
      </w:r>
      <w:r w:rsidRPr="00BD1FFD">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D83178" w:rsidRPr="00BD1FFD" w:rsidRDefault="00D83178" w:rsidP="00D83178">
      <w:pPr>
        <w:pStyle w:val="Zkladntext"/>
        <w:ind w:left="0"/>
        <w:rPr>
          <w:sz w:val="24"/>
          <w:szCs w:val="24"/>
        </w:rPr>
      </w:pPr>
      <w:r w:rsidRPr="00BD1FFD">
        <w:rPr>
          <w:sz w:val="24"/>
          <w:szCs w:val="24"/>
          <w:u w:val="single"/>
        </w:rPr>
        <w:t>Tvorba opravných položiek v rámci hlavnej činnosti</w:t>
      </w:r>
      <w:r w:rsidRPr="00BD1FFD">
        <w:rPr>
          <w:sz w:val="24"/>
          <w:szCs w:val="24"/>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D83178" w:rsidRPr="00BD1FFD" w:rsidTr="006C4A26">
        <w:tc>
          <w:tcPr>
            <w:tcW w:w="1440" w:type="dxa"/>
          </w:tcPr>
          <w:p w:rsidR="00D83178" w:rsidRPr="00BD1FFD" w:rsidRDefault="00D83178" w:rsidP="006C4A26">
            <w:pPr>
              <w:jc w:val="both"/>
              <w:rPr>
                <w:sz w:val="24"/>
                <w:szCs w:val="24"/>
              </w:rPr>
            </w:pPr>
            <w:r w:rsidRPr="00BD1FFD">
              <w:rPr>
                <w:sz w:val="24"/>
                <w:szCs w:val="24"/>
              </w:rPr>
              <w:t xml:space="preserve"> 365 dní</w:t>
            </w:r>
          </w:p>
        </w:tc>
        <w:tc>
          <w:tcPr>
            <w:tcW w:w="8766" w:type="dxa"/>
          </w:tcPr>
          <w:p w:rsidR="00D83178" w:rsidRPr="00BD1FFD" w:rsidRDefault="00D83178" w:rsidP="006C4A26">
            <w:pPr>
              <w:rPr>
                <w:sz w:val="24"/>
                <w:szCs w:val="24"/>
              </w:rPr>
            </w:pPr>
            <w:r w:rsidRPr="00BD1FFD">
              <w:rPr>
                <w:sz w:val="24"/>
                <w:szCs w:val="24"/>
              </w:rPr>
              <w:t xml:space="preserve">najviac do výšky      25 % menovitej hodnoty pohľadávky bez príslušenstva </w:t>
            </w:r>
          </w:p>
        </w:tc>
      </w:tr>
      <w:tr w:rsidR="00D83178" w:rsidRPr="00BD1FFD" w:rsidTr="006C4A26">
        <w:tc>
          <w:tcPr>
            <w:tcW w:w="1440" w:type="dxa"/>
          </w:tcPr>
          <w:p w:rsidR="00D83178" w:rsidRPr="00BD1FFD" w:rsidRDefault="00D83178" w:rsidP="006C4A26">
            <w:pPr>
              <w:jc w:val="both"/>
              <w:rPr>
                <w:sz w:val="24"/>
                <w:szCs w:val="24"/>
              </w:rPr>
            </w:pPr>
            <w:r w:rsidRPr="00BD1FFD">
              <w:rPr>
                <w:sz w:val="24"/>
                <w:szCs w:val="24"/>
              </w:rPr>
              <w:t xml:space="preserve"> 720 dní</w:t>
            </w:r>
          </w:p>
        </w:tc>
        <w:tc>
          <w:tcPr>
            <w:tcW w:w="8766" w:type="dxa"/>
          </w:tcPr>
          <w:p w:rsidR="00D83178" w:rsidRPr="00BD1FFD" w:rsidRDefault="00D83178" w:rsidP="006C4A26">
            <w:pPr>
              <w:rPr>
                <w:sz w:val="24"/>
                <w:szCs w:val="24"/>
              </w:rPr>
            </w:pPr>
            <w:r w:rsidRPr="00BD1FFD">
              <w:rPr>
                <w:sz w:val="24"/>
                <w:szCs w:val="24"/>
              </w:rPr>
              <w:t>najviac do výšky      50 % menovitej hodnoty pohľadávky bez príslušenstva</w:t>
            </w:r>
          </w:p>
        </w:tc>
      </w:tr>
      <w:tr w:rsidR="00D83178" w:rsidRPr="00BD1FFD" w:rsidTr="006C4A26">
        <w:tc>
          <w:tcPr>
            <w:tcW w:w="1440" w:type="dxa"/>
          </w:tcPr>
          <w:p w:rsidR="00D83178" w:rsidRPr="00BD1FFD" w:rsidRDefault="00D83178" w:rsidP="006C4A26">
            <w:pPr>
              <w:jc w:val="both"/>
              <w:rPr>
                <w:sz w:val="24"/>
                <w:szCs w:val="24"/>
              </w:rPr>
            </w:pPr>
            <w:r w:rsidRPr="00BD1FFD">
              <w:rPr>
                <w:sz w:val="24"/>
                <w:szCs w:val="24"/>
              </w:rPr>
              <w:t>1080 dní</w:t>
            </w:r>
          </w:p>
        </w:tc>
        <w:tc>
          <w:tcPr>
            <w:tcW w:w="8766" w:type="dxa"/>
          </w:tcPr>
          <w:p w:rsidR="00D83178" w:rsidRPr="00BD1FFD" w:rsidRDefault="00D83178" w:rsidP="006C4A26">
            <w:pPr>
              <w:rPr>
                <w:sz w:val="24"/>
                <w:szCs w:val="24"/>
              </w:rPr>
            </w:pPr>
            <w:r w:rsidRPr="00BD1FFD">
              <w:rPr>
                <w:sz w:val="24"/>
                <w:szCs w:val="24"/>
              </w:rPr>
              <w:t>najviac do výšky    100 % menovitej hodnoty pohľadávky bez príslušenstva</w:t>
            </w:r>
          </w:p>
        </w:tc>
      </w:tr>
    </w:tbl>
    <w:p w:rsidR="00D83178" w:rsidRPr="00BD1FFD" w:rsidRDefault="00D83178" w:rsidP="00D83178">
      <w:pPr>
        <w:pStyle w:val="Zkladntext"/>
        <w:ind w:left="0"/>
        <w:rPr>
          <w:sz w:val="24"/>
          <w:szCs w:val="24"/>
          <w:lang w:val="sk-SK"/>
        </w:rPr>
      </w:pPr>
      <w:r w:rsidRPr="00BD1FFD">
        <w:rPr>
          <w:sz w:val="24"/>
          <w:szCs w:val="24"/>
          <w:u w:val="single"/>
        </w:rPr>
        <w:lastRenderedPageBreak/>
        <w:t>Tvorba</w:t>
      </w:r>
      <w:r w:rsidRPr="00BD1FFD">
        <w:rPr>
          <w:sz w:val="24"/>
          <w:szCs w:val="24"/>
        </w:rPr>
        <w:t xml:space="preserve"> opravnej položky sa účtuje na ťarchu nákladov v prospech príslušného účtu opravných položiek. Opravné položky sa </w:t>
      </w:r>
      <w:r w:rsidRPr="00BD1FFD">
        <w:rPr>
          <w:sz w:val="24"/>
          <w:szCs w:val="24"/>
          <w:u w:val="single"/>
        </w:rPr>
        <w:t>zúčtujú</w:t>
      </w:r>
      <w:r w:rsidRPr="00BD1FFD">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A7FF0" w:rsidRPr="00BD1FFD" w:rsidRDefault="00FA7FF0" w:rsidP="00D83178">
      <w:pPr>
        <w:pStyle w:val="Zkladntext"/>
        <w:ind w:left="0"/>
        <w:rPr>
          <w:sz w:val="24"/>
          <w:szCs w:val="24"/>
          <w:lang w:val="sk-SK"/>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Zásady pre vykazovanie transferov.</w:t>
      </w:r>
    </w:p>
    <w:p w:rsidR="00B4376E" w:rsidRPr="00BD1FFD" w:rsidRDefault="00816145" w:rsidP="00816145">
      <w:pPr>
        <w:jc w:val="both"/>
        <w:rPr>
          <w:b/>
          <w:sz w:val="24"/>
          <w:szCs w:val="24"/>
        </w:rPr>
      </w:pPr>
      <w:r w:rsidRPr="00BD1FFD">
        <w:rPr>
          <w:sz w:val="24"/>
          <w:szCs w:val="24"/>
        </w:rPr>
        <w:t xml:space="preserve">O nároku na dotácie zo štátneho rozpočtu sa účtuje, ak je takmer isté, že sa splnia všetky podmienky súvisiace s dotáciou a súčasne, že sa dotácia poskytne. </w:t>
      </w:r>
    </w:p>
    <w:p w:rsidR="00B4376E" w:rsidRPr="00BD1FFD" w:rsidRDefault="00B4376E" w:rsidP="00816145">
      <w:pPr>
        <w:jc w:val="both"/>
        <w:rPr>
          <w:b/>
          <w:sz w:val="24"/>
          <w:szCs w:val="24"/>
        </w:rPr>
      </w:pPr>
    </w:p>
    <w:p w:rsidR="00012015" w:rsidRPr="00BD1FFD" w:rsidRDefault="00816145" w:rsidP="00816145">
      <w:pPr>
        <w:jc w:val="both"/>
        <w:rPr>
          <w:sz w:val="24"/>
          <w:szCs w:val="24"/>
        </w:rPr>
      </w:pPr>
      <w:r w:rsidRPr="00BD1FFD">
        <w:rPr>
          <w:b/>
          <w:sz w:val="24"/>
          <w:szCs w:val="24"/>
        </w:rPr>
        <w:t>Bežný transfer</w:t>
      </w:r>
      <w:r w:rsidRPr="00BD1FFD">
        <w:rPr>
          <w:sz w:val="24"/>
          <w:szCs w:val="24"/>
        </w:rPr>
        <w:t xml:space="preserve"> </w:t>
      </w:r>
    </w:p>
    <w:p w:rsidR="00816145" w:rsidRPr="00BD1FFD" w:rsidRDefault="00012015" w:rsidP="00012015">
      <w:pPr>
        <w:numPr>
          <w:ilvl w:val="0"/>
          <w:numId w:val="26"/>
        </w:numPr>
        <w:jc w:val="both"/>
        <w:rPr>
          <w:sz w:val="24"/>
          <w:szCs w:val="24"/>
        </w:rPr>
      </w:pPr>
      <w:r w:rsidRPr="00BD1FFD">
        <w:rPr>
          <w:sz w:val="24"/>
          <w:szCs w:val="24"/>
        </w:rPr>
        <w:t xml:space="preserve">prijatý </w:t>
      </w:r>
      <w:r w:rsidR="00816145" w:rsidRPr="00BD1FFD">
        <w:rPr>
          <w:sz w:val="24"/>
          <w:szCs w:val="24"/>
          <w:u w:val="single"/>
        </w:rPr>
        <w:t xml:space="preserve">od </w:t>
      </w:r>
      <w:r w:rsidR="009F6023" w:rsidRPr="00BD1FFD">
        <w:rPr>
          <w:sz w:val="24"/>
          <w:szCs w:val="24"/>
          <w:u w:val="single"/>
        </w:rPr>
        <w:t>iných subjektov</w:t>
      </w:r>
      <w:r w:rsidR="009F6023" w:rsidRPr="00BD1FFD">
        <w:rPr>
          <w:sz w:val="24"/>
          <w:szCs w:val="24"/>
        </w:rPr>
        <w:t xml:space="preserve"> ako od zriaďovateľa </w:t>
      </w:r>
      <w:r w:rsidR="00816145" w:rsidRPr="00BD1FFD">
        <w:rPr>
          <w:sz w:val="24"/>
          <w:szCs w:val="24"/>
        </w:rPr>
        <w:t>- sa  zúčtuje do výnosov vo vecnej a časovej súvislosti s</w:t>
      </w:r>
      <w:r w:rsidR="009F6023" w:rsidRPr="00BD1FFD">
        <w:rPr>
          <w:sz w:val="24"/>
          <w:szCs w:val="24"/>
        </w:rPr>
        <w:t> </w:t>
      </w:r>
      <w:r w:rsidR="00816145" w:rsidRPr="00BD1FFD">
        <w:rPr>
          <w:sz w:val="24"/>
          <w:szCs w:val="24"/>
        </w:rPr>
        <w:t>nákladmi</w:t>
      </w:r>
      <w:r w:rsidR="009F6023" w:rsidRPr="00BD1FFD">
        <w:rPr>
          <w:sz w:val="24"/>
          <w:szCs w:val="24"/>
        </w:rPr>
        <w:t xml:space="preserve"> hradenými z tohto transferu </w:t>
      </w:r>
    </w:p>
    <w:p w:rsidR="00816145" w:rsidRPr="00BD1FFD" w:rsidRDefault="00012015" w:rsidP="00012015">
      <w:pPr>
        <w:numPr>
          <w:ilvl w:val="0"/>
          <w:numId w:val="26"/>
        </w:numPr>
        <w:jc w:val="both"/>
        <w:rPr>
          <w:sz w:val="24"/>
          <w:szCs w:val="24"/>
        </w:rPr>
      </w:pPr>
      <w:r w:rsidRPr="00BD1FFD">
        <w:rPr>
          <w:sz w:val="24"/>
          <w:szCs w:val="24"/>
        </w:rPr>
        <w:t xml:space="preserve">prijatý </w:t>
      </w:r>
      <w:r w:rsidR="00816145" w:rsidRPr="00BD1FFD">
        <w:rPr>
          <w:sz w:val="24"/>
          <w:szCs w:val="24"/>
          <w:u w:val="single"/>
        </w:rPr>
        <w:t>od zriaďovateľa</w:t>
      </w:r>
      <w:r w:rsidR="00816145" w:rsidRPr="00BD1FFD">
        <w:rPr>
          <w:sz w:val="24"/>
          <w:szCs w:val="24"/>
        </w:rPr>
        <w:t xml:space="preserve"> - sa zúčtuje do výnosov vo vecnej a časovej súvislosti s</w:t>
      </w:r>
      <w:r w:rsidR="009F6023" w:rsidRPr="00BD1FFD">
        <w:rPr>
          <w:sz w:val="24"/>
          <w:szCs w:val="24"/>
        </w:rPr>
        <w:t> </w:t>
      </w:r>
      <w:r w:rsidR="00F55D6A" w:rsidRPr="00BD1FFD">
        <w:rPr>
          <w:sz w:val="24"/>
          <w:szCs w:val="24"/>
        </w:rPr>
        <w:t>výdavkami</w:t>
      </w:r>
      <w:r w:rsidR="009F6023" w:rsidRPr="00BD1FFD">
        <w:rPr>
          <w:sz w:val="24"/>
          <w:szCs w:val="24"/>
        </w:rPr>
        <w:t xml:space="preserve"> z tohto transferu</w:t>
      </w:r>
    </w:p>
    <w:p w:rsidR="008D5067" w:rsidRPr="00BD1FFD" w:rsidRDefault="008D5067" w:rsidP="00012015">
      <w:pPr>
        <w:numPr>
          <w:ilvl w:val="0"/>
          <w:numId w:val="26"/>
        </w:numPr>
        <w:jc w:val="both"/>
        <w:rPr>
          <w:sz w:val="24"/>
          <w:szCs w:val="24"/>
        </w:rPr>
      </w:pPr>
      <w:r w:rsidRPr="00BD1FFD">
        <w:rPr>
          <w:sz w:val="24"/>
          <w:szCs w:val="24"/>
        </w:rPr>
        <w:t xml:space="preserve">poskytnutý </w:t>
      </w:r>
      <w:r w:rsidR="0001604B" w:rsidRPr="00BD1FFD">
        <w:rPr>
          <w:sz w:val="24"/>
          <w:szCs w:val="24"/>
          <w:u w:val="single"/>
        </w:rPr>
        <w:t>iným subjektom</w:t>
      </w:r>
      <w:r w:rsidR="0001604B" w:rsidRPr="00BD1FFD">
        <w:rPr>
          <w:sz w:val="24"/>
          <w:szCs w:val="24"/>
        </w:rPr>
        <w:t xml:space="preserve"> ako zriadeným organizáciám </w:t>
      </w:r>
      <w:r w:rsidRPr="00BD1FFD">
        <w:rPr>
          <w:sz w:val="24"/>
          <w:szCs w:val="24"/>
        </w:rPr>
        <w:t>- sa  zúčtuje do nákladov po splnení podmienok</w:t>
      </w:r>
    </w:p>
    <w:p w:rsidR="00ED2346" w:rsidRPr="00BD1FFD" w:rsidRDefault="00ED2346" w:rsidP="00012015">
      <w:pPr>
        <w:numPr>
          <w:ilvl w:val="0"/>
          <w:numId w:val="26"/>
        </w:numPr>
        <w:jc w:val="both"/>
        <w:rPr>
          <w:sz w:val="24"/>
          <w:szCs w:val="24"/>
        </w:rPr>
      </w:pPr>
      <w:r w:rsidRPr="00BD1FFD">
        <w:rPr>
          <w:sz w:val="24"/>
          <w:szCs w:val="24"/>
        </w:rPr>
        <w:t xml:space="preserve">poskytnutý </w:t>
      </w:r>
      <w:r w:rsidR="009F6023" w:rsidRPr="00BD1FFD">
        <w:rPr>
          <w:sz w:val="24"/>
          <w:szCs w:val="24"/>
          <w:u w:val="single"/>
        </w:rPr>
        <w:t>zriadeným</w:t>
      </w:r>
      <w:r w:rsidR="009F6023" w:rsidRPr="00BD1FFD">
        <w:rPr>
          <w:sz w:val="24"/>
          <w:szCs w:val="24"/>
        </w:rPr>
        <w:t xml:space="preserve"> rozpočtovým a príspevkovým organizáciám </w:t>
      </w:r>
      <w:r w:rsidRPr="00BD1FFD">
        <w:rPr>
          <w:sz w:val="24"/>
          <w:szCs w:val="24"/>
        </w:rPr>
        <w:t>- sa  zúčtuje do nák</w:t>
      </w:r>
      <w:r w:rsidR="00F55D6A" w:rsidRPr="00BD1FFD">
        <w:rPr>
          <w:sz w:val="24"/>
          <w:szCs w:val="24"/>
        </w:rPr>
        <w:t>ladov pri poskytnutí transferu</w:t>
      </w:r>
      <w:r w:rsidR="001A756C" w:rsidRPr="00BD1FFD">
        <w:rPr>
          <w:sz w:val="24"/>
          <w:szCs w:val="24"/>
        </w:rPr>
        <w:t xml:space="preserve"> </w:t>
      </w:r>
    </w:p>
    <w:p w:rsidR="00ED2346" w:rsidRPr="00BD1FFD" w:rsidRDefault="00ED2346" w:rsidP="00816145">
      <w:pPr>
        <w:jc w:val="both"/>
        <w:rPr>
          <w:b/>
          <w:sz w:val="24"/>
          <w:szCs w:val="24"/>
        </w:rPr>
      </w:pPr>
    </w:p>
    <w:p w:rsidR="00F55D6A" w:rsidRPr="00BD1FFD" w:rsidRDefault="00816145" w:rsidP="00816145">
      <w:pPr>
        <w:jc w:val="both"/>
        <w:rPr>
          <w:sz w:val="24"/>
          <w:szCs w:val="24"/>
        </w:rPr>
      </w:pPr>
      <w:r w:rsidRPr="00BD1FFD">
        <w:rPr>
          <w:b/>
          <w:sz w:val="24"/>
          <w:szCs w:val="24"/>
        </w:rPr>
        <w:t>Kapitálový transfer</w:t>
      </w:r>
      <w:r w:rsidRPr="00BD1FFD">
        <w:rPr>
          <w:sz w:val="24"/>
          <w:szCs w:val="24"/>
        </w:rPr>
        <w:t xml:space="preserve"> </w:t>
      </w:r>
    </w:p>
    <w:p w:rsidR="00816145" w:rsidRPr="00BD1FFD" w:rsidRDefault="0003437A" w:rsidP="00F55D6A">
      <w:pPr>
        <w:numPr>
          <w:ilvl w:val="0"/>
          <w:numId w:val="26"/>
        </w:numPr>
        <w:jc w:val="both"/>
        <w:rPr>
          <w:sz w:val="24"/>
          <w:szCs w:val="24"/>
        </w:rPr>
      </w:pPr>
      <w:r w:rsidRPr="00BD1FFD">
        <w:rPr>
          <w:sz w:val="24"/>
          <w:szCs w:val="24"/>
        </w:rPr>
        <w:t xml:space="preserve">prijatý </w:t>
      </w:r>
      <w:r w:rsidR="009F6023" w:rsidRPr="00BD1FFD">
        <w:rPr>
          <w:sz w:val="24"/>
          <w:szCs w:val="24"/>
          <w:u w:val="single"/>
        </w:rPr>
        <w:t>od iných subjektov</w:t>
      </w:r>
      <w:r w:rsidR="009F6023" w:rsidRPr="00BD1FFD">
        <w:rPr>
          <w:sz w:val="24"/>
          <w:szCs w:val="24"/>
        </w:rPr>
        <w:t xml:space="preserve"> ako od zriaďovateľa </w:t>
      </w:r>
      <w:r w:rsidR="00816145" w:rsidRPr="00BD1FFD">
        <w:rPr>
          <w:sz w:val="24"/>
          <w:szCs w:val="24"/>
        </w:rPr>
        <w:t xml:space="preserve">- sa  zúčtuje do výnosov vo vecnej a časovej súvislosti s nákladmi </w:t>
      </w:r>
      <w:r w:rsidR="00AC1DD4" w:rsidRPr="00BD1FFD">
        <w:rPr>
          <w:sz w:val="24"/>
          <w:szCs w:val="24"/>
        </w:rPr>
        <w:t xml:space="preserve">z majetku obstaraného z tohto kapitálového transferu </w:t>
      </w:r>
      <w:r w:rsidR="00816145" w:rsidRPr="00BD1FFD">
        <w:rPr>
          <w:sz w:val="24"/>
          <w:szCs w:val="24"/>
        </w:rPr>
        <w:t xml:space="preserve">(napr. s odpismi, s opravnou položkou, so zostatkovou </w:t>
      </w:r>
      <w:r w:rsidR="00AC1DD4" w:rsidRPr="00BD1FFD">
        <w:rPr>
          <w:sz w:val="24"/>
          <w:szCs w:val="24"/>
        </w:rPr>
        <w:t>cenou</w:t>
      </w:r>
      <w:r w:rsidR="00816145" w:rsidRPr="00BD1FFD">
        <w:rPr>
          <w:sz w:val="24"/>
          <w:szCs w:val="24"/>
        </w:rPr>
        <w:t xml:space="preserve"> vyradeného dlhodobého majetku). </w:t>
      </w:r>
    </w:p>
    <w:p w:rsidR="00816145" w:rsidRPr="00BD1FFD" w:rsidRDefault="0003437A" w:rsidP="00F55D6A">
      <w:pPr>
        <w:numPr>
          <w:ilvl w:val="0"/>
          <w:numId w:val="26"/>
        </w:numPr>
        <w:jc w:val="both"/>
        <w:rPr>
          <w:sz w:val="24"/>
          <w:szCs w:val="24"/>
        </w:rPr>
      </w:pPr>
      <w:r w:rsidRPr="00BD1FFD">
        <w:rPr>
          <w:sz w:val="24"/>
          <w:szCs w:val="24"/>
        </w:rPr>
        <w:t xml:space="preserve">prijatý </w:t>
      </w:r>
      <w:r w:rsidR="00816145" w:rsidRPr="00BD1FFD">
        <w:rPr>
          <w:sz w:val="24"/>
          <w:szCs w:val="24"/>
          <w:u w:val="single"/>
        </w:rPr>
        <w:t>od zriaďovateľa</w:t>
      </w:r>
      <w:r w:rsidR="00816145" w:rsidRPr="00BD1FFD">
        <w:rPr>
          <w:sz w:val="24"/>
          <w:szCs w:val="24"/>
        </w:rPr>
        <w:t xml:space="preserve"> - sa  zúčtuje do výnosov  vo vecnej a časovej súvislosti </w:t>
      </w:r>
      <w:r w:rsidR="00AC1DD4" w:rsidRPr="00BD1FFD">
        <w:rPr>
          <w:sz w:val="24"/>
          <w:szCs w:val="24"/>
        </w:rPr>
        <w:t>s nákladmi z majetku obstaraného z tohto kapitálového transferu</w:t>
      </w:r>
      <w:r w:rsidR="00816145" w:rsidRPr="00BD1FFD">
        <w:rPr>
          <w:sz w:val="24"/>
          <w:szCs w:val="24"/>
        </w:rPr>
        <w:t xml:space="preserve"> (napr. s odpismi, s opravnou položkou, so zostatkovou </w:t>
      </w:r>
      <w:r w:rsidR="00AC1DD4" w:rsidRPr="00BD1FFD">
        <w:rPr>
          <w:sz w:val="24"/>
          <w:szCs w:val="24"/>
        </w:rPr>
        <w:t>cenou</w:t>
      </w:r>
      <w:r w:rsidR="00816145" w:rsidRPr="00BD1FFD">
        <w:rPr>
          <w:sz w:val="24"/>
          <w:szCs w:val="24"/>
        </w:rPr>
        <w:t xml:space="preserve"> vyradeného dlhodobého majetku). </w:t>
      </w:r>
    </w:p>
    <w:p w:rsidR="008D5067" w:rsidRPr="00BD1FFD" w:rsidRDefault="008D5067" w:rsidP="00F55D6A">
      <w:pPr>
        <w:numPr>
          <w:ilvl w:val="0"/>
          <w:numId w:val="26"/>
        </w:numPr>
        <w:jc w:val="both"/>
        <w:rPr>
          <w:sz w:val="24"/>
          <w:szCs w:val="24"/>
        </w:rPr>
      </w:pPr>
      <w:r w:rsidRPr="00BD1FFD">
        <w:rPr>
          <w:sz w:val="24"/>
          <w:szCs w:val="24"/>
        </w:rPr>
        <w:t xml:space="preserve">poskytnutý </w:t>
      </w:r>
      <w:r w:rsidR="0001604B" w:rsidRPr="00BD1FFD">
        <w:rPr>
          <w:sz w:val="24"/>
          <w:szCs w:val="24"/>
          <w:u w:val="single"/>
        </w:rPr>
        <w:t>iným subjektom</w:t>
      </w:r>
      <w:r w:rsidR="0001604B" w:rsidRPr="00BD1FFD">
        <w:rPr>
          <w:sz w:val="24"/>
          <w:szCs w:val="24"/>
        </w:rPr>
        <w:t xml:space="preserve"> ako zriadeným organizáciám </w:t>
      </w:r>
      <w:r w:rsidRPr="00BD1FFD">
        <w:rPr>
          <w:sz w:val="24"/>
          <w:szCs w:val="24"/>
        </w:rPr>
        <w:t>- sa  zúčtuje do nákladov po splnení podmienok</w:t>
      </w:r>
    </w:p>
    <w:p w:rsidR="0001604B" w:rsidRPr="00BD1FFD" w:rsidRDefault="00ED2346">
      <w:pPr>
        <w:numPr>
          <w:ilvl w:val="0"/>
          <w:numId w:val="26"/>
        </w:numPr>
        <w:jc w:val="both"/>
        <w:rPr>
          <w:sz w:val="24"/>
          <w:szCs w:val="24"/>
        </w:rPr>
      </w:pPr>
      <w:r w:rsidRPr="00BD1FFD">
        <w:rPr>
          <w:sz w:val="24"/>
          <w:szCs w:val="24"/>
        </w:rPr>
        <w:t xml:space="preserve">poskytnutý </w:t>
      </w:r>
      <w:r w:rsidR="0001604B" w:rsidRPr="00BD1FFD">
        <w:rPr>
          <w:sz w:val="24"/>
          <w:szCs w:val="24"/>
          <w:u w:val="single"/>
        </w:rPr>
        <w:t>zriadeným</w:t>
      </w:r>
      <w:r w:rsidR="0001604B" w:rsidRPr="00BD1FFD">
        <w:rPr>
          <w:sz w:val="24"/>
          <w:szCs w:val="24"/>
        </w:rPr>
        <w:t xml:space="preserve"> rozpočtovým a príspevkovým organizáciám </w:t>
      </w:r>
      <w:r w:rsidRPr="00BD1FFD">
        <w:rPr>
          <w:sz w:val="24"/>
          <w:szCs w:val="24"/>
        </w:rPr>
        <w:t xml:space="preserve">- sa zúčtuje do nákladov vo vecnej a časovej súvislosti </w:t>
      </w:r>
      <w:r w:rsidR="00AC1DD4" w:rsidRPr="00BD1FFD">
        <w:rPr>
          <w:sz w:val="24"/>
          <w:szCs w:val="24"/>
        </w:rPr>
        <w:t xml:space="preserve">s nákladmi z majetku </w:t>
      </w:r>
      <w:r w:rsidR="00B26A76" w:rsidRPr="00BD1FFD">
        <w:rPr>
          <w:sz w:val="24"/>
          <w:szCs w:val="24"/>
        </w:rPr>
        <w:t>účtovanými v</w:t>
      </w:r>
      <w:r w:rsidR="0001604B" w:rsidRPr="00BD1FFD">
        <w:rPr>
          <w:sz w:val="24"/>
          <w:szCs w:val="24"/>
        </w:rPr>
        <w:t xml:space="preserve"> zriadených </w:t>
      </w:r>
      <w:r w:rsidR="00B26A76" w:rsidRPr="00BD1FFD">
        <w:rPr>
          <w:sz w:val="24"/>
          <w:szCs w:val="24"/>
        </w:rPr>
        <w:t xml:space="preserve">organizáciách </w:t>
      </w:r>
    </w:p>
    <w:p w:rsidR="00816145" w:rsidRPr="00BD1FFD" w:rsidRDefault="00816145" w:rsidP="00816145">
      <w:pPr>
        <w:jc w:val="both"/>
        <w:rPr>
          <w:b/>
          <w:sz w:val="24"/>
          <w:szCs w:val="24"/>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Spôsob prepočtu údajov v cudzích menách na menu euro.</w:t>
      </w:r>
    </w:p>
    <w:p w:rsidR="00816145" w:rsidRPr="00BD1FFD" w:rsidRDefault="00816145" w:rsidP="00816145">
      <w:pPr>
        <w:pStyle w:val="Zkladntext"/>
        <w:ind w:left="0"/>
        <w:rPr>
          <w:sz w:val="24"/>
          <w:szCs w:val="24"/>
        </w:rPr>
      </w:pPr>
      <w:r w:rsidRPr="00BD1FFD">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BD1FFD" w:rsidRDefault="00816145" w:rsidP="00816145">
      <w:pPr>
        <w:pStyle w:val="Zkladntext"/>
        <w:ind w:left="0"/>
        <w:rPr>
          <w:sz w:val="24"/>
          <w:szCs w:val="24"/>
        </w:rPr>
      </w:pPr>
      <w:r w:rsidRPr="00BD1FFD">
        <w:rPr>
          <w:sz w:val="24"/>
          <w:szCs w:val="24"/>
        </w:rPr>
        <w:t>Na ocenenie prírastku cudzej meny nakúpenej za euro sa použije kurz, za ktorý bola táto cudzia mena nakúpená.</w:t>
      </w:r>
    </w:p>
    <w:p w:rsidR="00816145" w:rsidRPr="00BD1FFD" w:rsidRDefault="00816145" w:rsidP="00816145">
      <w:pPr>
        <w:pStyle w:val="Zkladntext"/>
        <w:ind w:left="0"/>
        <w:rPr>
          <w:sz w:val="24"/>
          <w:szCs w:val="24"/>
        </w:rPr>
      </w:pPr>
      <w:r w:rsidRPr="00BD1FFD">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BD1FFD" w:rsidRDefault="00816145" w:rsidP="00816145">
      <w:pPr>
        <w:pStyle w:val="Zkladntext"/>
        <w:ind w:left="0"/>
        <w:rPr>
          <w:sz w:val="24"/>
          <w:szCs w:val="24"/>
        </w:rPr>
      </w:pPr>
      <w:r w:rsidRPr="00BD1FFD">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BD1FFD" w:rsidRDefault="00816145" w:rsidP="00816145">
      <w:pPr>
        <w:pStyle w:val="Zkladntext"/>
        <w:ind w:left="0"/>
        <w:rPr>
          <w:sz w:val="24"/>
          <w:szCs w:val="24"/>
        </w:rPr>
      </w:pPr>
      <w:r w:rsidRPr="00BD1FFD">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BD1FFD" w:rsidRDefault="00816145" w:rsidP="00CB66F9">
      <w:pPr>
        <w:pStyle w:val="Zkladntext"/>
        <w:ind w:left="0"/>
        <w:rPr>
          <w:sz w:val="24"/>
          <w:szCs w:val="24"/>
        </w:rPr>
      </w:pPr>
      <w:r w:rsidRPr="00BD1FFD">
        <w:rPr>
          <w:sz w:val="24"/>
          <w:szCs w:val="24"/>
        </w:rPr>
        <w:t>Prijaté a poskytnuté preddavky v cudzej mene na účet zriadený v eurách a z účtu zriadeného v eurách sa prepočítavajú na menu euro kurzom, za ktorý boli tieto hodnoty nakúpené alebo predané.</w:t>
      </w:r>
      <w:r w:rsidR="00CB66F9" w:rsidRPr="00BD1FFD">
        <w:rPr>
          <w:sz w:val="24"/>
          <w:szCs w:val="24"/>
        </w:rPr>
        <w:t xml:space="preserve"> Ku dňu, ku ktorému sa zostavuje účtovná závierka, sa už neprepočítavajú. </w:t>
      </w:r>
    </w:p>
    <w:p w:rsidR="00C45D3F" w:rsidRPr="00BD1FFD" w:rsidRDefault="00C45D3F" w:rsidP="003C4255">
      <w:pPr>
        <w:jc w:val="center"/>
        <w:rPr>
          <w:b/>
          <w:sz w:val="24"/>
          <w:szCs w:val="24"/>
        </w:rPr>
      </w:pPr>
    </w:p>
    <w:p w:rsidR="004A7847" w:rsidRPr="00BD1FFD" w:rsidRDefault="004A7847" w:rsidP="003C4255">
      <w:pPr>
        <w:jc w:val="center"/>
        <w:rPr>
          <w:b/>
          <w:sz w:val="24"/>
          <w:szCs w:val="24"/>
        </w:rPr>
      </w:pPr>
      <w:r w:rsidRPr="00BD1FFD">
        <w:rPr>
          <w:b/>
          <w:sz w:val="24"/>
          <w:szCs w:val="24"/>
        </w:rPr>
        <w:t>Čl. III</w:t>
      </w:r>
    </w:p>
    <w:p w:rsidR="004A7847" w:rsidRPr="00BD1FFD" w:rsidRDefault="004A7847" w:rsidP="004A7847">
      <w:pPr>
        <w:jc w:val="center"/>
        <w:rPr>
          <w:b/>
          <w:sz w:val="24"/>
          <w:szCs w:val="24"/>
        </w:rPr>
      </w:pPr>
      <w:r w:rsidRPr="00BD1FFD">
        <w:rPr>
          <w:b/>
          <w:sz w:val="24"/>
          <w:szCs w:val="24"/>
        </w:rPr>
        <w:t>Informácie o</w:t>
      </w:r>
      <w:r w:rsidR="00CE5157" w:rsidRPr="00BD1FFD">
        <w:rPr>
          <w:b/>
          <w:sz w:val="24"/>
          <w:szCs w:val="24"/>
        </w:rPr>
        <w:t> údajoch na strane aktív súvahy</w:t>
      </w:r>
    </w:p>
    <w:p w:rsidR="00CC4187" w:rsidRPr="00BD1FFD" w:rsidRDefault="00CC4187" w:rsidP="00C67A40">
      <w:pPr>
        <w:pStyle w:val="Pismenka"/>
        <w:tabs>
          <w:tab w:val="clear" w:pos="426"/>
        </w:tabs>
        <w:ind w:left="425" w:hanging="425"/>
        <w:rPr>
          <w:sz w:val="24"/>
          <w:szCs w:val="24"/>
        </w:rPr>
      </w:pPr>
    </w:p>
    <w:p w:rsidR="00CC4187" w:rsidRPr="00BD1FFD" w:rsidRDefault="00CC4187" w:rsidP="00C67A40">
      <w:pPr>
        <w:pStyle w:val="Pismenka"/>
        <w:tabs>
          <w:tab w:val="clear" w:pos="426"/>
        </w:tabs>
        <w:ind w:left="425" w:hanging="425"/>
        <w:rPr>
          <w:sz w:val="24"/>
          <w:szCs w:val="24"/>
        </w:rPr>
      </w:pPr>
      <w:r w:rsidRPr="00BD1FFD">
        <w:rPr>
          <w:sz w:val="24"/>
          <w:szCs w:val="24"/>
        </w:rPr>
        <w:t>A Neobežný majetok</w:t>
      </w:r>
    </w:p>
    <w:p w:rsidR="00CC4187" w:rsidRPr="00BD1FFD" w:rsidRDefault="00CC4187" w:rsidP="0053470B">
      <w:pPr>
        <w:numPr>
          <w:ilvl w:val="0"/>
          <w:numId w:val="5"/>
        </w:numPr>
        <w:tabs>
          <w:tab w:val="clear" w:pos="720"/>
          <w:tab w:val="num" w:pos="284"/>
        </w:tabs>
        <w:ind w:left="284" w:hanging="284"/>
        <w:jc w:val="both"/>
        <w:rPr>
          <w:b/>
          <w:sz w:val="24"/>
          <w:szCs w:val="24"/>
        </w:rPr>
      </w:pPr>
      <w:r w:rsidRPr="00BD1FFD">
        <w:rPr>
          <w:b/>
          <w:sz w:val="24"/>
          <w:szCs w:val="24"/>
        </w:rPr>
        <w:t xml:space="preserve">Dlhodobý nehmotný majetok a dlhodobý hmotný majetok </w:t>
      </w:r>
    </w:p>
    <w:p w:rsidR="00CC4187" w:rsidRPr="00BD1FFD" w:rsidRDefault="008E1DB1" w:rsidP="0053470B">
      <w:pPr>
        <w:pStyle w:val="Pismenka"/>
        <w:numPr>
          <w:ilvl w:val="0"/>
          <w:numId w:val="6"/>
        </w:numPr>
        <w:ind w:left="284" w:hanging="284"/>
        <w:rPr>
          <w:b w:val="0"/>
          <w:sz w:val="24"/>
          <w:szCs w:val="24"/>
        </w:rPr>
      </w:pPr>
      <w:r w:rsidRPr="00BD1FFD">
        <w:rPr>
          <w:sz w:val="24"/>
          <w:szCs w:val="24"/>
        </w:rPr>
        <w:t>p</w:t>
      </w:r>
      <w:r w:rsidR="00CC4187" w:rsidRPr="00BD1FFD">
        <w:rPr>
          <w:sz w:val="24"/>
          <w:szCs w:val="24"/>
        </w:rPr>
        <w:t xml:space="preserve">rehľad o pohybe dlhodobého majetku </w:t>
      </w:r>
      <w:r w:rsidR="00CC4187" w:rsidRPr="00BD1FFD">
        <w:rPr>
          <w:b w:val="0"/>
          <w:sz w:val="24"/>
          <w:szCs w:val="24"/>
        </w:rPr>
        <w:t>(</w:t>
      </w:r>
      <w:r w:rsidR="00353BBD" w:rsidRPr="00BD1FFD">
        <w:rPr>
          <w:b w:val="0"/>
          <w:sz w:val="24"/>
          <w:szCs w:val="24"/>
        </w:rPr>
        <w:t>t</w:t>
      </w:r>
      <w:r w:rsidR="00CC4187" w:rsidRPr="00BD1FFD">
        <w:rPr>
          <w:b w:val="0"/>
          <w:sz w:val="24"/>
          <w:szCs w:val="24"/>
        </w:rPr>
        <w:t>abuľka č.1)</w:t>
      </w:r>
    </w:p>
    <w:p w:rsidR="003525FD" w:rsidRPr="00BD1FFD" w:rsidRDefault="00C67A40" w:rsidP="007D4798">
      <w:pPr>
        <w:pStyle w:val="Pismenka"/>
        <w:tabs>
          <w:tab w:val="clear" w:pos="426"/>
        </w:tabs>
        <w:ind w:left="0" w:firstLine="0"/>
        <w:rPr>
          <w:b w:val="0"/>
          <w:sz w:val="24"/>
          <w:szCs w:val="24"/>
          <w:lang w:val="sk-SK"/>
        </w:rPr>
      </w:pPr>
      <w:r w:rsidRPr="00BD1FFD">
        <w:rPr>
          <w:b w:val="0"/>
          <w:sz w:val="24"/>
          <w:szCs w:val="24"/>
        </w:rPr>
        <w:t xml:space="preserve">Textová časť </w:t>
      </w:r>
      <w:r w:rsidR="00CC4187" w:rsidRPr="00BD1FFD">
        <w:rPr>
          <w:b w:val="0"/>
          <w:sz w:val="24"/>
          <w:szCs w:val="24"/>
        </w:rPr>
        <w:t xml:space="preserve">k tabuľke č.1  </w:t>
      </w:r>
      <w:r w:rsidR="00CB779A" w:rsidRPr="00BD1FFD">
        <w:rPr>
          <w:b w:val="0"/>
          <w:sz w:val="24"/>
          <w:szCs w:val="24"/>
          <w:lang w:val="sk-SK"/>
        </w:rPr>
        <w:t>................zostatková hodnota DHM je ..........462.703,53 €...................</w:t>
      </w:r>
    </w:p>
    <w:p w:rsidR="006342B3" w:rsidRPr="00BD1FFD" w:rsidRDefault="006342B3" w:rsidP="00CC4187">
      <w:pPr>
        <w:pStyle w:val="Pismenka"/>
        <w:tabs>
          <w:tab w:val="clear" w:pos="426"/>
        </w:tabs>
        <w:ind w:left="425" w:hanging="425"/>
        <w:rPr>
          <w:b w:val="0"/>
          <w:sz w:val="24"/>
          <w:szCs w:val="24"/>
        </w:rPr>
      </w:pPr>
    </w:p>
    <w:p w:rsidR="000D6FC2" w:rsidRPr="00BD1FFD" w:rsidRDefault="003525FD" w:rsidP="00CC4187">
      <w:pPr>
        <w:pStyle w:val="Pismenka"/>
        <w:tabs>
          <w:tab w:val="clear" w:pos="426"/>
        </w:tabs>
        <w:ind w:left="425" w:hanging="425"/>
        <w:rPr>
          <w:sz w:val="24"/>
          <w:szCs w:val="24"/>
          <w:lang w:val="sk-SK"/>
        </w:rPr>
      </w:pPr>
      <w:r w:rsidRPr="00BD1FFD">
        <w:rPr>
          <w:sz w:val="24"/>
          <w:szCs w:val="24"/>
        </w:rPr>
        <w:t>RO</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9"/>
        <w:gridCol w:w="6379"/>
        <w:gridCol w:w="1559"/>
        <w:gridCol w:w="1559"/>
      </w:tblGrid>
      <w:tr w:rsidR="003525FD" w:rsidRPr="00BD1FFD" w:rsidTr="00844AB4">
        <w:tc>
          <w:tcPr>
            <w:tcW w:w="779" w:type="dxa"/>
            <w:shd w:val="clear" w:color="auto" w:fill="auto"/>
          </w:tcPr>
          <w:p w:rsidR="003525FD" w:rsidRPr="00BD1FFD" w:rsidRDefault="003525FD" w:rsidP="00844AB4">
            <w:pPr>
              <w:jc w:val="center"/>
              <w:rPr>
                <w:b/>
              </w:rPr>
            </w:pPr>
            <w:r w:rsidRPr="00BD1FFD">
              <w:rPr>
                <w:b/>
              </w:rPr>
              <w:t>Účet</w:t>
            </w:r>
          </w:p>
        </w:tc>
        <w:tc>
          <w:tcPr>
            <w:tcW w:w="6379" w:type="dxa"/>
            <w:shd w:val="clear" w:color="auto" w:fill="auto"/>
          </w:tcPr>
          <w:p w:rsidR="003525FD" w:rsidRPr="00BD1FFD" w:rsidRDefault="003525FD" w:rsidP="00844AB4">
            <w:pPr>
              <w:jc w:val="center"/>
              <w:rPr>
                <w:b/>
              </w:rPr>
            </w:pPr>
            <w:r w:rsidRPr="00BD1FFD">
              <w:rPr>
                <w:b/>
              </w:rPr>
              <w:t>Opis významnej položky prírastkov a úbytkov dlhodobého majetku</w:t>
            </w:r>
          </w:p>
        </w:tc>
        <w:tc>
          <w:tcPr>
            <w:tcW w:w="1559" w:type="dxa"/>
            <w:shd w:val="clear" w:color="auto" w:fill="auto"/>
            <w:vAlign w:val="center"/>
          </w:tcPr>
          <w:p w:rsidR="003525FD" w:rsidRPr="00BD1FFD" w:rsidRDefault="003525FD" w:rsidP="00844AB4">
            <w:pPr>
              <w:jc w:val="center"/>
              <w:rPr>
                <w:b/>
              </w:rPr>
            </w:pPr>
            <w:r w:rsidRPr="00BD1FFD">
              <w:rPr>
                <w:b/>
              </w:rPr>
              <w:t>Prírastok</w:t>
            </w:r>
          </w:p>
        </w:tc>
        <w:tc>
          <w:tcPr>
            <w:tcW w:w="1559" w:type="dxa"/>
            <w:shd w:val="clear" w:color="auto" w:fill="auto"/>
            <w:vAlign w:val="center"/>
          </w:tcPr>
          <w:p w:rsidR="003525FD" w:rsidRPr="00BD1FFD" w:rsidRDefault="003525FD" w:rsidP="00844AB4">
            <w:pPr>
              <w:jc w:val="center"/>
              <w:rPr>
                <w:b/>
              </w:rPr>
            </w:pPr>
            <w:r w:rsidRPr="00BD1FFD">
              <w:rPr>
                <w:b/>
              </w:rPr>
              <w:t>Úbytok</w:t>
            </w:r>
          </w:p>
        </w:tc>
      </w:tr>
      <w:tr w:rsidR="003525FD" w:rsidRPr="00BD1FFD" w:rsidTr="00844AB4">
        <w:tc>
          <w:tcPr>
            <w:tcW w:w="779" w:type="dxa"/>
            <w:shd w:val="clear" w:color="auto" w:fill="auto"/>
          </w:tcPr>
          <w:p w:rsidR="003525FD" w:rsidRPr="00BD1FFD" w:rsidRDefault="00CD1115" w:rsidP="00844AB4">
            <w:pPr>
              <w:jc w:val="center"/>
            </w:pPr>
            <w:r w:rsidRPr="00BD1FFD">
              <w:t>013</w:t>
            </w:r>
          </w:p>
        </w:tc>
        <w:tc>
          <w:tcPr>
            <w:tcW w:w="6379" w:type="dxa"/>
            <w:shd w:val="clear" w:color="auto" w:fill="auto"/>
          </w:tcPr>
          <w:p w:rsidR="003525FD" w:rsidRPr="00BD1FFD" w:rsidRDefault="00CD1115" w:rsidP="003525FD">
            <w:r w:rsidRPr="00BD1FFD">
              <w:t>Zverenie majetku Mesta Považská Bystrica na základe protokolu o zverení do správy ZŠ PR – 418/2023 – OšaSV zo dňa 17.07.2023</w:t>
            </w:r>
          </w:p>
        </w:tc>
        <w:tc>
          <w:tcPr>
            <w:tcW w:w="1559" w:type="dxa"/>
            <w:shd w:val="clear" w:color="auto" w:fill="auto"/>
            <w:vAlign w:val="center"/>
          </w:tcPr>
          <w:p w:rsidR="003525FD" w:rsidRPr="00BD1FFD" w:rsidRDefault="00CD1115" w:rsidP="00844AB4">
            <w:pPr>
              <w:jc w:val="center"/>
            </w:pPr>
            <w:r w:rsidRPr="00BD1FFD">
              <w:t>2.494,80</w:t>
            </w:r>
          </w:p>
        </w:tc>
        <w:tc>
          <w:tcPr>
            <w:tcW w:w="1559" w:type="dxa"/>
            <w:shd w:val="clear" w:color="auto" w:fill="auto"/>
            <w:vAlign w:val="center"/>
          </w:tcPr>
          <w:p w:rsidR="003525FD" w:rsidRPr="00BD1FFD" w:rsidRDefault="003525FD" w:rsidP="00844AB4">
            <w:pPr>
              <w:jc w:val="center"/>
            </w:pPr>
          </w:p>
        </w:tc>
      </w:tr>
      <w:tr w:rsidR="003525FD" w:rsidRPr="00BD1FFD" w:rsidTr="00844AB4">
        <w:tc>
          <w:tcPr>
            <w:tcW w:w="779" w:type="dxa"/>
            <w:shd w:val="clear" w:color="auto" w:fill="auto"/>
          </w:tcPr>
          <w:p w:rsidR="003525FD" w:rsidRPr="00BD1FFD" w:rsidRDefault="003525FD" w:rsidP="00844AB4">
            <w:pPr>
              <w:jc w:val="center"/>
            </w:pPr>
            <w:r w:rsidRPr="00BD1FFD">
              <w:t>021</w:t>
            </w:r>
          </w:p>
        </w:tc>
        <w:tc>
          <w:tcPr>
            <w:tcW w:w="6379" w:type="dxa"/>
            <w:shd w:val="clear" w:color="auto" w:fill="auto"/>
          </w:tcPr>
          <w:p w:rsidR="003525FD" w:rsidRPr="00BD1FFD" w:rsidRDefault="003525FD" w:rsidP="008969E6">
            <w:r w:rsidRPr="00BD1FFD">
              <w:t xml:space="preserve">Zverenie majetku </w:t>
            </w:r>
            <w:r w:rsidR="008969E6" w:rsidRPr="00BD1FFD">
              <w:t>Mesta Považská Bystrica</w:t>
            </w:r>
            <w:r w:rsidRPr="00BD1FFD">
              <w:t xml:space="preserve"> na základe protokolu o zverení do správy ZŠ </w:t>
            </w:r>
            <w:r w:rsidR="008969E6" w:rsidRPr="00BD1FFD">
              <w:t xml:space="preserve">PR – 418/2023 – OšaSV </w:t>
            </w:r>
            <w:r w:rsidRPr="00BD1FFD">
              <w:t xml:space="preserve">zo dňa </w:t>
            </w:r>
            <w:r w:rsidR="008969E6" w:rsidRPr="00BD1FFD">
              <w:t>17.07.</w:t>
            </w:r>
            <w:r w:rsidR="00115B19" w:rsidRPr="00BD1FFD">
              <w:t>2023</w:t>
            </w:r>
          </w:p>
        </w:tc>
        <w:tc>
          <w:tcPr>
            <w:tcW w:w="1559" w:type="dxa"/>
            <w:shd w:val="clear" w:color="auto" w:fill="auto"/>
            <w:vAlign w:val="center"/>
          </w:tcPr>
          <w:p w:rsidR="003525FD" w:rsidRPr="00BD1FFD" w:rsidRDefault="00CD1115" w:rsidP="00CD1115">
            <w:pPr>
              <w:jc w:val="center"/>
            </w:pPr>
            <w:r w:rsidRPr="00BD1FFD">
              <w:t>9.336,00</w:t>
            </w:r>
          </w:p>
        </w:tc>
        <w:tc>
          <w:tcPr>
            <w:tcW w:w="1559" w:type="dxa"/>
            <w:shd w:val="clear" w:color="auto" w:fill="auto"/>
            <w:vAlign w:val="center"/>
          </w:tcPr>
          <w:p w:rsidR="003525FD" w:rsidRPr="00BD1FFD" w:rsidRDefault="003525FD" w:rsidP="00844AB4">
            <w:pPr>
              <w:jc w:val="center"/>
            </w:pPr>
          </w:p>
        </w:tc>
      </w:tr>
      <w:tr w:rsidR="003525FD" w:rsidRPr="00BD1FFD" w:rsidTr="00844AB4">
        <w:tc>
          <w:tcPr>
            <w:tcW w:w="779" w:type="dxa"/>
            <w:shd w:val="clear" w:color="auto" w:fill="auto"/>
          </w:tcPr>
          <w:p w:rsidR="003525FD" w:rsidRPr="00BD1FFD" w:rsidRDefault="00CD1115" w:rsidP="00844AB4">
            <w:pPr>
              <w:jc w:val="center"/>
            </w:pPr>
            <w:r w:rsidRPr="00BD1FFD">
              <w:t>022</w:t>
            </w:r>
          </w:p>
        </w:tc>
        <w:tc>
          <w:tcPr>
            <w:tcW w:w="6379" w:type="dxa"/>
            <w:shd w:val="clear" w:color="auto" w:fill="auto"/>
          </w:tcPr>
          <w:p w:rsidR="003525FD" w:rsidRPr="00BD1FFD" w:rsidRDefault="00CD1115" w:rsidP="003525FD">
            <w:r w:rsidRPr="00BD1FFD">
              <w:t>Zverenie majetku Mesta Považská Bystrica na základe protokolu o zverení do správy ZŠ PR – 418/2023 – OšaSV zo dňa 17.07.2023</w:t>
            </w:r>
          </w:p>
        </w:tc>
        <w:tc>
          <w:tcPr>
            <w:tcW w:w="1559" w:type="dxa"/>
            <w:shd w:val="clear" w:color="auto" w:fill="auto"/>
            <w:vAlign w:val="center"/>
          </w:tcPr>
          <w:p w:rsidR="003525FD" w:rsidRPr="00BD1FFD" w:rsidRDefault="00CD1115" w:rsidP="00844AB4">
            <w:pPr>
              <w:jc w:val="center"/>
            </w:pPr>
            <w:r w:rsidRPr="00BD1FFD">
              <w:t>80.565,00</w:t>
            </w:r>
          </w:p>
        </w:tc>
        <w:tc>
          <w:tcPr>
            <w:tcW w:w="1559" w:type="dxa"/>
            <w:shd w:val="clear" w:color="auto" w:fill="auto"/>
            <w:vAlign w:val="center"/>
          </w:tcPr>
          <w:p w:rsidR="003525FD" w:rsidRPr="00BD1FFD" w:rsidRDefault="003525FD" w:rsidP="00844AB4">
            <w:pPr>
              <w:jc w:val="center"/>
            </w:pPr>
          </w:p>
        </w:tc>
      </w:tr>
    </w:tbl>
    <w:p w:rsidR="00272CBD" w:rsidRPr="00BD1FFD" w:rsidRDefault="00272CBD" w:rsidP="00CC4187">
      <w:pPr>
        <w:pStyle w:val="Pismenka"/>
        <w:tabs>
          <w:tab w:val="clear" w:pos="426"/>
        </w:tabs>
        <w:ind w:left="425" w:hanging="425"/>
        <w:rPr>
          <w:b w:val="0"/>
          <w:sz w:val="24"/>
          <w:szCs w:val="24"/>
        </w:rPr>
      </w:pPr>
    </w:p>
    <w:p w:rsidR="00D77192" w:rsidRPr="00BD1FFD" w:rsidRDefault="0071585D" w:rsidP="00D77192">
      <w:pPr>
        <w:pStyle w:val="Pismenka"/>
        <w:numPr>
          <w:ilvl w:val="0"/>
          <w:numId w:val="6"/>
        </w:numPr>
        <w:ind w:left="284" w:firstLine="0"/>
        <w:rPr>
          <w:b w:val="0"/>
          <w:sz w:val="24"/>
          <w:szCs w:val="24"/>
        </w:rPr>
      </w:pPr>
      <w:r w:rsidRPr="00BD1FFD">
        <w:rPr>
          <w:sz w:val="24"/>
          <w:szCs w:val="24"/>
        </w:rPr>
        <w:t>s</w:t>
      </w:r>
      <w:r w:rsidR="00056302" w:rsidRPr="00BD1FFD">
        <w:rPr>
          <w:sz w:val="24"/>
          <w:szCs w:val="24"/>
        </w:rPr>
        <w:t xml:space="preserve">pôsob a výška poistenia </w:t>
      </w:r>
      <w:r w:rsidR="00CC4187" w:rsidRPr="00BD1FF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3544"/>
        <w:gridCol w:w="3118"/>
      </w:tblGrid>
      <w:tr w:rsidR="00CD4DDC" w:rsidRPr="00BD1FFD" w:rsidTr="009C494F">
        <w:tc>
          <w:tcPr>
            <w:tcW w:w="3544" w:type="dxa"/>
            <w:shd w:val="clear" w:color="auto" w:fill="F2F2F2"/>
          </w:tcPr>
          <w:p w:rsidR="00CD4DDC" w:rsidRPr="00BD1FFD" w:rsidRDefault="00CD4DDC" w:rsidP="00CF6A9E">
            <w:pPr>
              <w:jc w:val="center"/>
              <w:rPr>
                <w:b/>
              </w:rPr>
            </w:pPr>
            <w:r w:rsidRPr="00BD1FFD">
              <w:rPr>
                <w:b/>
              </w:rPr>
              <w:t xml:space="preserve">Druh poisteného majetku </w:t>
            </w:r>
          </w:p>
        </w:tc>
        <w:tc>
          <w:tcPr>
            <w:tcW w:w="3544" w:type="dxa"/>
            <w:shd w:val="clear" w:color="auto" w:fill="F2F2F2"/>
          </w:tcPr>
          <w:p w:rsidR="006335E4" w:rsidRPr="00BD1FFD" w:rsidRDefault="00CD4DDC" w:rsidP="006335E4">
            <w:pPr>
              <w:jc w:val="center"/>
              <w:rPr>
                <w:b/>
              </w:rPr>
            </w:pPr>
            <w:r w:rsidRPr="00BD1FFD">
              <w:rPr>
                <w:b/>
              </w:rPr>
              <w:t>Spôsob poistenia</w:t>
            </w:r>
            <w:r w:rsidR="006335E4" w:rsidRPr="00BD1FFD">
              <w:rPr>
                <w:b/>
              </w:rPr>
              <w:t xml:space="preserve">, </w:t>
            </w:r>
          </w:p>
          <w:p w:rsidR="00CD4DDC" w:rsidRPr="00BD1FFD" w:rsidRDefault="006335E4" w:rsidP="006335E4">
            <w:pPr>
              <w:jc w:val="center"/>
              <w:rPr>
                <w:b/>
              </w:rPr>
            </w:pPr>
            <w:r w:rsidRPr="00BD1FFD">
              <w:rPr>
                <w:b/>
              </w:rPr>
              <w:t>hodnota po</w:t>
            </w:r>
            <w:r w:rsidR="00F83AD5" w:rsidRPr="00BD1FFD">
              <w:rPr>
                <w:b/>
              </w:rPr>
              <w:t>i</w:t>
            </w:r>
            <w:r w:rsidRPr="00BD1FFD">
              <w:rPr>
                <w:b/>
              </w:rPr>
              <w:t xml:space="preserve">steného majetku </w:t>
            </w:r>
          </w:p>
        </w:tc>
        <w:tc>
          <w:tcPr>
            <w:tcW w:w="3118" w:type="dxa"/>
            <w:shd w:val="clear" w:color="auto" w:fill="F2F2F2"/>
          </w:tcPr>
          <w:p w:rsidR="00CD4DDC" w:rsidRPr="00BD1FFD" w:rsidRDefault="00CD4DDC" w:rsidP="00CF6A9E">
            <w:pPr>
              <w:jc w:val="center"/>
              <w:rPr>
                <w:b/>
              </w:rPr>
            </w:pPr>
            <w:r w:rsidRPr="00BD1FFD">
              <w:rPr>
                <w:b/>
              </w:rPr>
              <w:t>Výška poistenia</w:t>
            </w:r>
          </w:p>
        </w:tc>
      </w:tr>
      <w:tr w:rsidR="00CD4DDC" w:rsidRPr="00BD1FFD" w:rsidTr="009C494F">
        <w:tc>
          <w:tcPr>
            <w:tcW w:w="3544" w:type="dxa"/>
          </w:tcPr>
          <w:p w:rsidR="00CD4DDC" w:rsidRPr="00BD1FFD" w:rsidRDefault="00D77192" w:rsidP="00F00718">
            <w:r w:rsidRPr="00BD1FFD">
              <w:t xml:space="preserve">Dlhodobý majetok </w:t>
            </w:r>
            <w:r w:rsidR="00F00718" w:rsidRPr="00BD1FFD">
              <w:t>RO</w:t>
            </w:r>
          </w:p>
        </w:tc>
        <w:tc>
          <w:tcPr>
            <w:tcW w:w="3544" w:type="dxa"/>
          </w:tcPr>
          <w:p w:rsidR="00CD4DDC" w:rsidRPr="00BD1FFD" w:rsidRDefault="007D4798" w:rsidP="00D77192">
            <w:r w:rsidRPr="00BD1FFD">
              <w:t>Poistenie budov</w:t>
            </w:r>
            <w:r w:rsidR="00D77192" w:rsidRPr="00BD1FFD">
              <w:t xml:space="preserve"> </w:t>
            </w:r>
          </w:p>
        </w:tc>
        <w:tc>
          <w:tcPr>
            <w:tcW w:w="3118" w:type="dxa"/>
          </w:tcPr>
          <w:p w:rsidR="00CD4DDC" w:rsidRPr="00BD1FFD" w:rsidRDefault="007D4798" w:rsidP="00D77192">
            <w:pPr>
              <w:jc w:val="right"/>
            </w:pPr>
            <w:r w:rsidRPr="00BD1FFD">
              <w:t>Do 2.000.020,00 €</w:t>
            </w:r>
          </w:p>
        </w:tc>
      </w:tr>
      <w:tr w:rsidR="00CD4DDC" w:rsidRPr="00BD1FFD" w:rsidTr="009C494F">
        <w:tc>
          <w:tcPr>
            <w:tcW w:w="3544" w:type="dxa"/>
          </w:tcPr>
          <w:p w:rsidR="00CD4DDC" w:rsidRPr="00BD1FFD" w:rsidRDefault="00F00718" w:rsidP="00C0630D">
            <w:r w:rsidRPr="00BD1FFD">
              <w:t>Dlhodobý majetok RO</w:t>
            </w:r>
          </w:p>
        </w:tc>
        <w:tc>
          <w:tcPr>
            <w:tcW w:w="3544" w:type="dxa"/>
          </w:tcPr>
          <w:p w:rsidR="00CD4DDC" w:rsidRPr="00BD1FFD" w:rsidRDefault="007D4798" w:rsidP="00C0630D">
            <w:r w:rsidRPr="00BD1FFD">
              <w:t>Poistenie hnuteľných vecí</w:t>
            </w:r>
          </w:p>
        </w:tc>
        <w:tc>
          <w:tcPr>
            <w:tcW w:w="3118" w:type="dxa"/>
          </w:tcPr>
          <w:p w:rsidR="00CD4DDC" w:rsidRPr="00BD1FFD" w:rsidRDefault="007D4798" w:rsidP="00A153BA">
            <w:pPr>
              <w:jc w:val="right"/>
            </w:pPr>
            <w:r w:rsidRPr="00BD1FFD">
              <w:t>Do 275.243,00 €</w:t>
            </w:r>
          </w:p>
        </w:tc>
      </w:tr>
      <w:tr w:rsidR="00CD4DDC" w:rsidRPr="00BD1FFD" w:rsidTr="009C494F">
        <w:tc>
          <w:tcPr>
            <w:tcW w:w="3544" w:type="dxa"/>
          </w:tcPr>
          <w:p w:rsidR="00EA6C99" w:rsidRPr="00BD1FFD" w:rsidRDefault="00F00718" w:rsidP="00C0630D">
            <w:r w:rsidRPr="00BD1FFD">
              <w:t>Dlhodobý majetok RO</w:t>
            </w:r>
          </w:p>
        </w:tc>
        <w:tc>
          <w:tcPr>
            <w:tcW w:w="3544" w:type="dxa"/>
          </w:tcPr>
          <w:p w:rsidR="00CD4DDC" w:rsidRPr="00BD1FFD" w:rsidRDefault="007D4798" w:rsidP="00C0630D">
            <w:pPr>
              <w:rPr>
                <w:sz w:val="16"/>
                <w:szCs w:val="16"/>
              </w:rPr>
            </w:pPr>
            <w:r w:rsidRPr="00BD1FFD">
              <w:rPr>
                <w:sz w:val="16"/>
                <w:szCs w:val="16"/>
              </w:rPr>
              <w:t>Pripoistenie k poisteniu budov a hnuteľným veciam</w:t>
            </w:r>
          </w:p>
        </w:tc>
        <w:tc>
          <w:tcPr>
            <w:tcW w:w="3118" w:type="dxa"/>
          </w:tcPr>
          <w:p w:rsidR="00CD4DDC" w:rsidRPr="00BD1FFD" w:rsidRDefault="007D4798" w:rsidP="00A153BA">
            <w:pPr>
              <w:jc w:val="right"/>
            </w:pPr>
            <w:r w:rsidRPr="00BD1FFD">
              <w:t>Do 1.500,00 €</w:t>
            </w:r>
          </w:p>
        </w:tc>
      </w:tr>
    </w:tbl>
    <w:p w:rsidR="000F186C" w:rsidRPr="00BD1FFD" w:rsidRDefault="000F186C" w:rsidP="0071585D">
      <w:pPr>
        <w:ind w:left="426"/>
        <w:jc w:val="both"/>
        <w:rPr>
          <w:sz w:val="24"/>
          <w:szCs w:val="24"/>
        </w:rPr>
      </w:pPr>
    </w:p>
    <w:p w:rsidR="0071585D" w:rsidRPr="00BD1FFD" w:rsidRDefault="0071585D" w:rsidP="0053470B">
      <w:pPr>
        <w:pStyle w:val="Pismenka"/>
        <w:numPr>
          <w:ilvl w:val="0"/>
          <w:numId w:val="6"/>
        </w:numPr>
        <w:ind w:left="284" w:hanging="284"/>
        <w:rPr>
          <w:b w:val="0"/>
          <w:sz w:val="24"/>
          <w:szCs w:val="24"/>
        </w:rPr>
      </w:pPr>
      <w:r w:rsidRPr="00BD1FFD">
        <w:rPr>
          <w:sz w:val="24"/>
          <w:szCs w:val="24"/>
        </w:rPr>
        <w:t xml:space="preserve">zriadenie záložného práva </w:t>
      </w:r>
      <w:r w:rsidRPr="00BD1FFD">
        <w:rPr>
          <w:b w:val="0"/>
          <w:sz w:val="24"/>
          <w:szCs w:val="24"/>
        </w:rPr>
        <w:t>na dlhodobý nehmotný majetok a dlhodobý hmotný majetok alebo obmedzenie práva nakladať s dlhodobým majetkom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2"/>
        <w:gridCol w:w="2551"/>
        <w:gridCol w:w="1843"/>
        <w:gridCol w:w="3260"/>
      </w:tblGrid>
      <w:tr w:rsidR="009C494F" w:rsidRPr="00BD1FFD" w:rsidTr="009C494F">
        <w:tc>
          <w:tcPr>
            <w:tcW w:w="2552" w:type="dxa"/>
            <w:shd w:val="clear" w:color="auto" w:fill="F2F2F2"/>
          </w:tcPr>
          <w:p w:rsidR="009C494F" w:rsidRPr="00BD1FFD" w:rsidRDefault="009C494F" w:rsidP="003145B0">
            <w:pPr>
              <w:jc w:val="center"/>
              <w:rPr>
                <w:b/>
              </w:rPr>
            </w:pPr>
            <w:r w:rsidRPr="00BD1FFD">
              <w:rPr>
                <w:b/>
              </w:rPr>
              <w:t>Predmet záložného práva</w:t>
            </w:r>
          </w:p>
        </w:tc>
        <w:tc>
          <w:tcPr>
            <w:tcW w:w="2551" w:type="dxa"/>
            <w:shd w:val="clear" w:color="auto" w:fill="F2F2F2"/>
          </w:tcPr>
          <w:p w:rsidR="009C494F" w:rsidRPr="00BD1FFD" w:rsidRDefault="009C494F" w:rsidP="003145B0">
            <w:pPr>
              <w:jc w:val="center"/>
              <w:rPr>
                <w:b/>
              </w:rPr>
            </w:pPr>
            <w:r w:rsidRPr="00BD1FFD">
              <w:rPr>
                <w:b/>
              </w:rPr>
              <w:t>Účel</w:t>
            </w:r>
          </w:p>
        </w:tc>
        <w:tc>
          <w:tcPr>
            <w:tcW w:w="1843" w:type="dxa"/>
            <w:shd w:val="clear" w:color="auto" w:fill="F2F2F2"/>
          </w:tcPr>
          <w:p w:rsidR="009C494F" w:rsidRPr="00BD1FFD" w:rsidRDefault="009C494F" w:rsidP="003145B0">
            <w:pPr>
              <w:jc w:val="center"/>
              <w:rPr>
                <w:b/>
              </w:rPr>
            </w:pPr>
            <w:r w:rsidRPr="00BD1FFD">
              <w:rPr>
                <w:b/>
              </w:rPr>
              <w:t xml:space="preserve">Suma </w:t>
            </w:r>
          </w:p>
        </w:tc>
        <w:tc>
          <w:tcPr>
            <w:tcW w:w="3260" w:type="dxa"/>
            <w:shd w:val="clear" w:color="auto" w:fill="F2F2F2"/>
          </w:tcPr>
          <w:p w:rsidR="009C494F" w:rsidRPr="00BD1FFD" w:rsidRDefault="009C494F" w:rsidP="003145B0">
            <w:pPr>
              <w:jc w:val="center"/>
              <w:rPr>
                <w:b/>
              </w:rPr>
            </w:pPr>
            <w:r w:rsidRPr="00BD1FFD">
              <w:rPr>
                <w:b/>
              </w:rPr>
              <w:t>Záložné právo v</w:t>
            </w:r>
            <w:r w:rsidR="00CB779A" w:rsidRPr="00BD1FFD">
              <w:rPr>
                <w:b/>
              </w:rPr>
              <w:t> </w:t>
            </w:r>
            <w:r w:rsidRPr="00BD1FFD">
              <w:rPr>
                <w:b/>
              </w:rPr>
              <w:t>prospech</w:t>
            </w:r>
          </w:p>
        </w:tc>
      </w:tr>
      <w:tr w:rsidR="009C494F" w:rsidRPr="00BD1FFD" w:rsidTr="009C494F">
        <w:tc>
          <w:tcPr>
            <w:tcW w:w="2552" w:type="dxa"/>
          </w:tcPr>
          <w:p w:rsidR="009C494F" w:rsidRPr="00BD1FFD" w:rsidRDefault="009C494F" w:rsidP="003145B0"/>
        </w:tc>
        <w:tc>
          <w:tcPr>
            <w:tcW w:w="2551" w:type="dxa"/>
          </w:tcPr>
          <w:p w:rsidR="009C494F" w:rsidRPr="00BD1FFD" w:rsidRDefault="009C494F" w:rsidP="003145B0"/>
        </w:tc>
        <w:tc>
          <w:tcPr>
            <w:tcW w:w="1843" w:type="dxa"/>
          </w:tcPr>
          <w:p w:rsidR="009C494F" w:rsidRPr="00BD1FFD" w:rsidRDefault="009C494F" w:rsidP="003145B0">
            <w:pPr>
              <w:jc w:val="right"/>
            </w:pPr>
          </w:p>
        </w:tc>
        <w:tc>
          <w:tcPr>
            <w:tcW w:w="3260" w:type="dxa"/>
          </w:tcPr>
          <w:p w:rsidR="009C494F" w:rsidRPr="00BD1FFD" w:rsidRDefault="009C494F" w:rsidP="003145B0">
            <w:pPr>
              <w:jc w:val="right"/>
            </w:pPr>
          </w:p>
        </w:tc>
      </w:tr>
    </w:tbl>
    <w:p w:rsidR="00CD4DDC" w:rsidRPr="00BD1FFD" w:rsidRDefault="00CD4DDC" w:rsidP="0071585D">
      <w:pPr>
        <w:jc w:val="both"/>
        <w:rPr>
          <w:sz w:val="24"/>
          <w:szCs w:val="24"/>
        </w:rPr>
      </w:pPr>
    </w:p>
    <w:p w:rsidR="0071585D" w:rsidRPr="00BD1FFD" w:rsidRDefault="0071585D" w:rsidP="0053470B">
      <w:pPr>
        <w:pStyle w:val="Pismenka"/>
        <w:numPr>
          <w:ilvl w:val="0"/>
          <w:numId w:val="6"/>
        </w:numPr>
        <w:ind w:left="284" w:hanging="284"/>
        <w:rPr>
          <w:sz w:val="24"/>
          <w:szCs w:val="24"/>
        </w:rPr>
      </w:pPr>
      <w:r w:rsidRPr="00BD1FFD">
        <w:rPr>
          <w:sz w:val="24"/>
          <w:szCs w:val="24"/>
        </w:rPr>
        <w:t xml:space="preserve">opis a hodnota dlhodobého majetku vo vlastníctve účtovnej jednotky </w:t>
      </w:r>
      <w:r w:rsidR="005E62E2" w:rsidRPr="00BD1FFD">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BD1FFD" w:rsidTr="009C494F">
        <w:tc>
          <w:tcPr>
            <w:tcW w:w="5220" w:type="dxa"/>
            <w:shd w:val="clear" w:color="auto" w:fill="F2F2F2"/>
          </w:tcPr>
          <w:p w:rsidR="0004109B" w:rsidRPr="00BD1FFD" w:rsidRDefault="0071585D" w:rsidP="00CF6A9E">
            <w:pPr>
              <w:jc w:val="center"/>
              <w:rPr>
                <w:b/>
              </w:rPr>
            </w:pPr>
            <w:r w:rsidRPr="00BD1FFD">
              <w:rPr>
                <w:b/>
              </w:rPr>
              <w:t xml:space="preserve">Majetok, </w:t>
            </w:r>
          </w:p>
          <w:p w:rsidR="00D64768" w:rsidRPr="00BD1FFD" w:rsidRDefault="0071585D" w:rsidP="0004109B">
            <w:pPr>
              <w:jc w:val="center"/>
            </w:pPr>
            <w:r w:rsidRPr="00BD1FFD">
              <w:t>ku ktorému</w:t>
            </w:r>
            <w:r w:rsidRPr="00BD1FFD">
              <w:rPr>
                <w:b/>
              </w:rPr>
              <w:t xml:space="preserve"> </w:t>
            </w:r>
            <w:r w:rsidR="00D64768" w:rsidRPr="00BD1FFD">
              <w:rPr>
                <w:b/>
              </w:rPr>
              <w:t>ne</w:t>
            </w:r>
            <w:r w:rsidRPr="00BD1FFD">
              <w:rPr>
                <w:b/>
              </w:rPr>
              <w:t>má</w:t>
            </w:r>
            <w:r w:rsidRPr="00BD1FFD">
              <w:t xml:space="preserve"> účtovná jednotka vlastnícke právo</w:t>
            </w:r>
            <w:r w:rsidR="00D64768" w:rsidRPr="00BD1FFD">
              <w:t xml:space="preserve">, </w:t>
            </w:r>
          </w:p>
          <w:p w:rsidR="0071585D" w:rsidRPr="00BD1FFD" w:rsidRDefault="00D64768" w:rsidP="0004109B">
            <w:pPr>
              <w:jc w:val="center"/>
              <w:rPr>
                <w:b/>
              </w:rPr>
            </w:pPr>
            <w:r w:rsidRPr="00BD1FFD">
              <w:t>Majetok v správe účtovnej jednotky /RO,PO</w:t>
            </w:r>
          </w:p>
        </w:tc>
        <w:tc>
          <w:tcPr>
            <w:tcW w:w="4986" w:type="dxa"/>
            <w:shd w:val="clear" w:color="auto" w:fill="F2F2F2"/>
          </w:tcPr>
          <w:p w:rsidR="0071585D" w:rsidRPr="00BD1FFD" w:rsidRDefault="009978F5" w:rsidP="00CF6A9E">
            <w:pPr>
              <w:jc w:val="center"/>
              <w:rPr>
                <w:b/>
              </w:rPr>
            </w:pPr>
            <w:r w:rsidRPr="00BD1FFD">
              <w:rPr>
                <w:b/>
              </w:rPr>
              <w:t xml:space="preserve">Suma </w:t>
            </w:r>
          </w:p>
        </w:tc>
      </w:tr>
      <w:tr w:rsidR="0071585D" w:rsidRPr="00BD1FFD" w:rsidTr="009C494F">
        <w:tc>
          <w:tcPr>
            <w:tcW w:w="5220" w:type="dxa"/>
          </w:tcPr>
          <w:p w:rsidR="0071585D" w:rsidRPr="00BD1FFD" w:rsidRDefault="0071585D" w:rsidP="00CF6A9E">
            <w:r w:rsidRPr="00BD1FFD">
              <w:t>Pozemky</w:t>
            </w:r>
          </w:p>
        </w:tc>
        <w:tc>
          <w:tcPr>
            <w:tcW w:w="4986" w:type="dxa"/>
          </w:tcPr>
          <w:p w:rsidR="0071585D" w:rsidRPr="00BD1FFD" w:rsidRDefault="007D4798" w:rsidP="00A153BA">
            <w:pPr>
              <w:jc w:val="right"/>
            </w:pPr>
            <w:r w:rsidRPr="00BD1FFD">
              <w:t>38.738,30</w:t>
            </w:r>
          </w:p>
        </w:tc>
      </w:tr>
      <w:tr w:rsidR="0071585D" w:rsidRPr="00BD1FFD" w:rsidTr="009C494F">
        <w:tc>
          <w:tcPr>
            <w:tcW w:w="5220" w:type="dxa"/>
          </w:tcPr>
          <w:p w:rsidR="0071585D" w:rsidRPr="00BD1FFD" w:rsidRDefault="0071585D" w:rsidP="00CF6A9E">
            <w:r w:rsidRPr="00BD1FFD">
              <w:t>Budovy, stavby</w:t>
            </w:r>
          </w:p>
        </w:tc>
        <w:tc>
          <w:tcPr>
            <w:tcW w:w="4986" w:type="dxa"/>
          </w:tcPr>
          <w:p w:rsidR="0071585D" w:rsidRPr="00BD1FFD" w:rsidRDefault="007D4798" w:rsidP="00A153BA">
            <w:pPr>
              <w:jc w:val="right"/>
            </w:pPr>
            <w:r w:rsidRPr="00BD1FFD">
              <w:t>967.813,17</w:t>
            </w:r>
          </w:p>
        </w:tc>
      </w:tr>
      <w:tr w:rsidR="0071585D" w:rsidRPr="00BD1FFD" w:rsidTr="009C494F">
        <w:tc>
          <w:tcPr>
            <w:tcW w:w="5220" w:type="dxa"/>
          </w:tcPr>
          <w:p w:rsidR="0071585D" w:rsidRPr="00BD1FFD" w:rsidRDefault="0071585D" w:rsidP="00CF6A9E">
            <w:r w:rsidRPr="00BD1FFD">
              <w:t>Stroje, prístroje, zariadenia, inventár</w:t>
            </w:r>
          </w:p>
        </w:tc>
        <w:tc>
          <w:tcPr>
            <w:tcW w:w="4986" w:type="dxa"/>
          </w:tcPr>
          <w:p w:rsidR="0071585D" w:rsidRPr="00BD1FFD" w:rsidRDefault="007D4798" w:rsidP="00A153BA">
            <w:pPr>
              <w:jc w:val="right"/>
            </w:pPr>
            <w:r w:rsidRPr="00BD1FFD">
              <w:t>143.670,59</w:t>
            </w:r>
          </w:p>
        </w:tc>
      </w:tr>
      <w:tr w:rsidR="0071585D" w:rsidRPr="00BD1FFD" w:rsidTr="009C494F">
        <w:tc>
          <w:tcPr>
            <w:tcW w:w="5220" w:type="dxa"/>
          </w:tcPr>
          <w:p w:rsidR="0071585D" w:rsidRPr="00BD1FFD" w:rsidRDefault="007D4798" w:rsidP="00CF6A9E">
            <w:r w:rsidRPr="00BD1FFD">
              <w:t>Softvér</w:t>
            </w:r>
          </w:p>
        </w:tc>
        <w:tc>
          <w:tcPr>
            <w:tcW w:w="4986" w:type="dxa"/>
          </w:tcPr>
          <w:p w:rsidR="0071585D" w:rsidRPr="00BD1FFD" w:rsidRDefault="007D4798" w:rsidP="00A153BA">
            <w:pPr>
              <w:jc w:val="right"/>
            </w:pPr>
            <w:r w:rsidRPr="00BD1FFD">
              <w:t>2.494,80</w:t>
            </w:r>
          </w:p>
        </w:tc>
      </w:tr>
    </w:tbl>
    <w:p w:rsidR="0071585D" w:rsidRPr="00BD1FFD" w:rsidRDefault="0071585D" w:rsidP="006B1179">
      <w:pPr>
        <w:pStyle w:val="Pismenka"/>
        <w:tabs>
          <w:tab w:val="clear" w:pos="426"/>
        </w:tabs>
        <w:ind w:left="0" w:firstLine="0"/>
        <w:rPr>
          <w:sz w:val="24"/>
          <w:szCs w:val="24"/>
        </w:rPr>
      </w:pPr>
    </w:p>
    <w:p w:rsidR="004C0A22" w:rsidRPr="00BD1FFD" w:rsidRDefault="006C165A" w:rsidP="00871452">
      <w:pPr>
        <w:pStyle w:val="Pismenka"/>
        <w:numPr>
          <w:ilvl w:val="0"/>
          <w:numId w:val="6"/>
        </w:numPr>
        <w:ind w:left="284" w:hanging="284"/>
        <w:rPr>
          <w:b w:val="0"/>
          <w:sz w:val="24"/>
          <w:szCs w:val="24"/>
        </w:rPr>
      </w:pPr>
      <w:r w:rsidRPr="00BD1FFD">
        <w:rPr>
          <w:sz w:val="24"/>
          <w:szCs w:val="24"/>
        </w:rPr>
        <w:t>opis a hodnota majetku</w:t>
      </w:r>
      <w:r w:rsidRPr="00BD1FFD">
        <w:rPr>
          <w:b w:val="0"/>
          <w:sz w:val="24"/>
          <w:szCs w:val="24"/>
        </w:rPr>
        <w:t>, ku ktorému účtovná jednotka</w:t>
      </w:r>
      <w:r w:rsidRPr="00BD1FFD">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BD1FFD" w:rsidTr="009C494F">
        <w:tc>
          <w:tcPr>
            <w:tcW w:w="5220" w:type="dxa"/>
            <w:shd w:val="clear" w:color="auto" w:fill="F2F2F2"/>
          </w:tcPr>
          <w:p w:rsidR="0004109B" w:rsidRPr="00BD1FFD" w:rsidRDefault="006C165A" w:rsidP="00CF6A9E">
            <w:pPr>
              <w:jc w:val="center"/>
              <w:rPr>
                <w:b/>
              </w:rPr>
            </w:pPr>
            <w:r w:rsidRPr="00BD1FFD">
              <w:rPr>
                <w:b/>
                <w:sz w:val="24"/>
                <w:szCs w:val="24"/>
              </w:rPr>
              <w:t xml:space="preserve">  </w:t>
            </w:r>
            <w:r w:rsidRPr="00BD1FFD">
              <w:rPr>
                <w:b/>
              </w:rPr>
              <w:t xml:space="preserve">Majetok, </w:t>
            </w:r>
          </w:p>
          <w:p w:rsidR="006C165A" w:rsidRPr="00BD1FFD" w:rsidRDefault="006C165A" w:rsidP="0004109B">
            <w:pPr>
              <w:jc w:val="center"/>
            </w:pPr>
            <w:r w:rsidRPr="00BD1FFD">
              <w:t xml:space="preserve">ku ktorému </w:t>
            </w:r>
            <w:r w:rsidRPr="00BD1FFD">
              <w:rPr>
                <w:b/>
              </w:rPr>
              <w:t>nemá</w:t>
            </w:r>
            <w:r w:rsidRPr="00BD1FFD">
              <w:t xml:space="preserve"> účtovná jednotka vlastnícke právo</w:t>
            </w:r>
          </w:p>
        </w:tc>
        <w:tc>
          <w:tcPr>
            <w:tcW w:w="4986" w:type="dxa"/>
            <w:shd w:val="clear" w:color="auto" w:fill="F2F2F2"/>
          </w:tcPr>
          <w:p w:rsidR="006C165A" w:rsidRPr="00BD1FFD" w:rsidRDefault="009978F5" w:rsidP="00CF6A9E">
            <w:pPr>
              <w:jc w:val="center"/>
              <w:rPr>
                <w:b/>
              </w:rPr>
            </w:pPr>
            <w:r w:rsidRPr="00BD1FFD">
              <w:rPr>
                <w:b/>
              </w:rPr>
              <w:t xml:space="preserve">Suma </w:t>
            </w:r>
          </w:p>
        </w:tc>
      </w:tr>
      <w:tr w:rsidR="006C165A" w:rsidRPr="00BD1FFD" w:rsidTr="009C494F">
        <w:tc>
          <w:tcPr>
            <w:tcW w:w="5220" w:type="dxa"/>
          </w:tcPr>
          <w:p w:rsidR="00741D26" w:rsidRPr="00BD1FFD" w:rsidRDefault="006C165A" w:rsidP="00CF6A9E">
            <w:r w:rsidRPr="00BD1FFD">
              <w:t>Majetok, ktorý využíva účtovná jednotka na základe zmluvy</w:t>
            </w:r>
          </w:p>
          <w:p w:rsidR="0025234D" w:rsidRPr="00BD1FFD" w:rsidRDefault="006C165A" w:rsidP="001D70D1">
            <w:r w:rsidRPr="00BD1FFD">
              <w:t xml:space="preserve"> o</w:t>
            </w:r>
            <w:r w:rsidR="0025234D" w:rsidRPr="00BD1FFD">
              <w:t> </w:t>
            </w:r>
            <w:r w:rsidRPr="00BD1FFD">
              <w:t>výpožičke</w:t>
            </w:r>
          </w:p>
        </w:tc>
        <w:tc>
          <w:tcPr>
            <w:tcW w:w="4986" w:type="dxa"/>
          </w:tcPr>
          <w:p w:rsidR="006C165A" w:rsidRPr="00BD1FFD" w:rsidRDefault="006C165A" w:rsidP="0025234D">
            <w:pPr>
              <w:jc w:val="right"/>
            </w:pPr>
          </w:p>
          <w:p w:rsidR="0025234D" w:rsidRPr="00BD1FFD" w:rsidRDefault="0025234D" w:rsidP="0025234D">
            <w:pPr>
              <w:jc w:val="right"/>
            </w:pPr>
          </w:p>
          <w:p w:rsidR="0025234D" w:rsidRPr="00BD1FFD" w:rsidRDefault="0025234D" w:rsidP="00782C83">
            <w:pPr>
              <w:jc w:val="right"/>
            </w:pPr>
          </w:p>
        </w:tc>
      </w:tr>
      <w:tr w:rsidR="005E62E2" w:rsidRPr="00BD1FFD" w:rsidTr="009C494F">
        <w:tc>
          <w:tcPr>
            <w:tcW w:w="5220" w:type="dxa"/>
          </w:tcPr>
          <w:p w:rsidR="0025234D" w:rsidRPr="00BD1FFD" w:rsidRDefault="0025234D" w:rsidP="0025234D">
            <w:r w:rsidRPr="00BD1FFD">
              <w:t>Majetok, ktorý využíva účtovná jednotka na základe zmluvy</w:t>
            </w:r>
          </w:p>
          <w:p w:rsidR="0025234D" w:rsidRPr="00BD1FFD" w:rsidRDefault="0025234D" w:rsidP="001D70D1">
            <w:r w:rsidRPr="00BD1FFD">
              <w:t>o finančnom prenájme</w:t>
            </w:r>
          </w:p>
        </w:tc>
        <w:tc>
          <w:tcPr>
            <w:tcW w:w="4986" w:type="dxa"/>
          </w:tcPr>
          <w:p w:rsidR="005E62E2" w:rsidRPr="00BD1FFD" w:rsidRDefault="005E62E2" w:rsidP="0025234D">
            <w:pPr>
              <w:jc w:val="right"/>
            </w:pPr>
          </w:p>
          <w:p w:rsidR="0025234D" w:rsidRPr="00BD1FFD" w:rsidRDefault="0025234D" w:rsidP="0025234D">
            <w:pPr>
              <w:jc w:val="right"/>
            </w:pPr>
          </w:p>
          <w:p w:rsidR="0025234D" w:rsidRPr="00BD1FFD" w:rsidRDefault="0025234D" w:rsidP="00782C83">
            <w:pPr>
              <w:jc w:val="right"/>
            </w:pPr>
          </w:p>
        </w:tc>
      </w:tr>
    </w:tbl>
    <w:p w:rsidR="00447295" w:rsidRPr="00BD1FFD" w:rsidRDefault="00447295" w:rsidP="0053470B">
      <w:pPr>
        <w:pStyle w:val="Pismenka"/>
        <w:numPr>
          <w:ilvl w:val="0"/>
          <w:numId w:val="6"/>
        </w:numPr>
        <w:ind w:left="284" w:hanging="284"/>
        <w:rPr>
          <w:b w:val="0"/>
          <w:sz w:val="24"/>
          <w:szCs w:val="24"/>
        </w:rPr>
      </w:pPr>
      <w:r w:rsidRPr="00BD1FFD">
        <w:rPr>
          <w:b w:val="0"/>
          <w:sz w:val="24"/>
          <w:szCs w:val="24"/>
        </w:rPr>
        <w:t>opis dôvodov</w:t>
      </w:r>
      <w:r w:rsidRPr="00BD1FFD">
        <w:rPr>
          <w:sz w:val="24"/>
          <w:szCs w:val="24"/>
        </w:rPr>
        <w:t xml:space="preserve"> zvýšenia, zníženia a zrušenia opravných položiek </w:t>
      </w:r>
      <w:r w:rsidRPr="00BD1FFD">
        <w:rPr>
          <w:b w:val="0"/>
          <w:sz w:val="24"/>
          <w:szCs w:val="24"/>
        </w:rPr>
        <w:t>k dlhodobému nehmotnému majetku a dlhodobému hmotnému majetku.</w:t>
      </w: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134"/>
        <w:gridCol w:w="851"/>
        <w:gridCol w:w="850"/>
        <w:gridCol w:w="851"/>
        <w:gridCol w:w="1134"/>
        <w:gridCol w:w="3226"/>
      </w:tblGrid>
      <w:tr w:rsidR="00732FA3" w:rsidRPr="00BD1FFD" w:rsidTr="00BB25A4">
        <w:tc>
          <w:tcPr>
            <w:tcW w:w="2268" w:type="dxa"/>
            <w:shd w:val="clear" w:color="auto" w:fill="F2F2F2"/>
          </w:tcPr>
          <w:p w:rsidR="00732FA3" w:rsidRPr="00BD1FFD" w:rsidRDefault="00732FA3" w:rsidP="00732FA3">
            <w:pPr>
              <w:jc w:val="center"/>
              <w:rPr>
                <w:b/>
              </w:rPr>
            </w:pPr>
            <w:r w:rsidRPr="00BD1FFD">
              <w:rPr>
                <w:b/>
              </w:rPr>
              <w:t>Druh DM, ku ktorému bola tvorená opravná položka</w:t>
            </w:r>
          </w:p>
        </w:tc>
        <w:tc>
          <w:tcPr>
            <w:tcW w:w="1134" w:type="dxa"/>
            <w:shd w:val="clear" w:color="auto" w:fill="F2F2F2"/>
          </w:tcPr>
          <w:p w:rsidR="00BB25A4" w:rsidRPr="00BD1FFD" w:rsidRDefault="00732FA3" w:rsidP="00563E6B">
            <w:pPr>
              <w:jc w:val="center"/>
              <w:rPr>
                <w:b/>
                <w:sz w:val="16"/>
                <w:szCs w:val="16"/>
              </w:rPr>
            </w:pPr>
            <w:r w:rsidRPr="00BD1FFD">
              <w:rPr>
                <w:b/>
                <w:sz w:val="16"/>
                <w:szCs w:val="16"/>
              </w:rPr>
              <w:t xml:space="preserve">Zostatok </w:t>
            </w:r>
          </w:p>
          <w:p w:rsidR="00732FA3" w:rsidRPr="00BD1FFD" w:rsidRDefault="00732FA3" w:rsidP="00563E6B">
            <w:pPr>
              <w:jc w:val="center"/>
              <w:rPr>
                <w:b/>
                <w:sz w:val="16"/>
                <w:szCs w:val="16"/>
              </w:rPr>
            </w:pPr>
            <w:r w:rsidRPr="00BD1FFD">
              <w:rPr>
                <w:b/>
                <w:sz w:val="16"/>
                <w:szCs w:val="16"/>
              </w:rPr>
              <w:t>OP k 31.12.</w:t>
            </w:r>
            <w:r w:rsidR="00115B19" w:rsidRPr="00BD1FFD">
              <w:rPr>
                <w:b/>
                <w:sz w:val="16"/>
                <w:szCs w:val="16"/>
              </w:rPr>
              <w:t>2022</w:t>
            </w:r>
          </w:p>
        </w:tc>
        <w:tc>
          <w:tcPr>
            <w:tcW w:w="851" w:type="dxa"/>
            <w:shd w:val="clear" w:color="auto" w:fill="F2F2F2"/>
          </w:tcPr>
          <w:p w:rsidR="00732FA3" w:rsidRPr="00BD1FFD" w:rsidRDefault="00732FA3" w:rsidP="00563E6B">
            <w:pPr>
              <w:jc w:val="center"/>
              <w:rPr>
                <w:b/>
                <w:sz w:val="16"/>
                <w:szCs w:val="16"/>
              </w:rPr>
            </w:pPr>
            <w:r w:rsidRPr="00BD1FFD">
              <w:rPr>
                <w:b/>
                <w:sz w:val="16"/>
                <w:szCs w:val="16"/>
              </w:rPr>
              <w:t xml:space="preserve">Zvýšenie </w:t>
            </w:r>
          </w:p>
          <w:p w:rsidR="00732FA3" w:rsidRPr="00BD1FFD" w:rsidRDefault="00732FA3" w:rsidP="00563E6B">
            <w:pPr>
              <w:jc w:val="center"/>
              <w:rPr>
                <w:b/>
                <w:sz w:val="16"/>
                <w:szCs w:val="16"/>
              </w:rPr>
            </w:pPr>
            <w:r w:rsidRPr="00BD1FFD">
              <w:rPr>
                <w:b/>
                <w:sz w:val="16"/>
                <w:szCs w:val="16"/>
              </w:rPr>
              <w:t>OP</w:t>
            </w:r>
          </w:p>
        </w:tc>
        <w:tc>
          <w:tcPr>
            <w:tcW w:w="850" w:type="dxa"/>
            <w:shd w:val="clear" w:color="auto" w:fill="F2F2F2"/>
          </w:tcPr>
          <w:p w:rsidR="00732FA3" w:rsidRPr="00BD1FFD" w:rsidRDefault="00732FA3" w:rsidP="00563E6B">
            <w:pPr>
              <w:jc w:val="center"/>
              <w:rPr>
                <w:b/>
                <w:sz w:val="16"/>
                <w:szCs w:val="16"/>
              </w:rPr>
            </w:pPr>
            <w:r w:rsidRPr="00BD1FFD">
              <w:rPr>
                <w:b/>
                <w:sz w:val="16"/>
                <w:szCs w:val="16"/>
              </w:rPr>
              <w:t xml:space="preserve">Zníženie </w:t>
            </w:r>
          </w:p>
          <w:p w:rsidR="00732FA3" w:rsidRPr="00BD1FFD" w:rsidRDefault="00732FA3" w:rsidP="00563E6B">
            <w:pPr>
              <w:jc w:val="center"/>
              <w:rPr>
                <w:b/>
                <w:sz w:val="16"/>
                <w:szCs w:val="16"/>
              </w:rPr>
            </w:pPr>
            <w:r w:rsidRPr="00BD1FFD">
              <w:rPr>
                <w:b/>
                <w:sz w:val="16"/>
                <w:szCs w:val="16"/>
              </w:rPr>
              <w:t>OP</w:t>
            </w:r>
          </w:p>
        </w:tc>
        <w:tc>
          <w:tcPr>
            <w:tcW w:w="851" w:type="dxa"/>
            <w:shd w:val="clear" w:color="auto" w:fill="F2F2F2"/>
          </w:tcPr>
          <w:p w:rsidR="00732FA3" w:rsidRPr="00BD1FFD" w:rsidRDefault="00732FA3" w:rsidP="00563E6B">
            <w:pPr>
              <w:jc w:val="center"/>
              <w:rPr>
                <w:b/>
                <w:sz w:val="16"/>
                <w:szCs w:val="16"/>
              </w:rPr>
            </w:pPr>
            <w:r w:rsidRPr="00BD1FFD">
              <w:rPr>
                <w:b/>
                <w:sz w:val="16"/>
                <w:szCs w:val="16"/>
              </w:rPr>
              <w:t>Zrušenie</w:t>
            </w:r>
          </w:p>
          <w:p w:rsidR="00732FA3" w:rsidRPr="00BD1FFD" w:rsidRDefault="00732FA3" w:rsidP="00563E6B">
            <w:pPr>
              <w:jc w:val="center"/>
              <w:rPr>
                <w:b/>
                <w:sz w:val="16"/>
                <w:szCs w:val="16"/>
              </w:rPr>
            </w:pPr>
            <w:r w:rsidRPr="00BD1FFD">
              <w:rPr>
                <w:b/>
                <w:sz w:val="16"/>
                <w:szCs w:val="16"/>
              </w:rPr>
              <w:t>OP</w:t>
            </w:r>
          </w:p>
        </w:tc>
        <w:tc>
          <w:tcPr>
            <w:tcW w:w="1134" w:type="dxa"/>
            <w:shd w:val="clear" w:color="auto" w:fill="F2F2F2"/>
          </w:tcPr>
          <w:p w:rsidR="00732FA3" w:rsidRPr="00BD1FFD" w:rsidRDefault="00BB25A4" w:rsidP="00563E6B">
            <w:pPr>
              <w:jc w:val="center"/>
              <w:rPr>
                <w:b/>
                <w:sz w:val="16"/>
                <w:szCs w:val="16"/>
              </w:rPr>
            </w:pPr>
            <w:r w:rsidRPr="00BD1FFD">
              <w:rPr>
                <w:b/>
                <w:sz w:val="16"/>
                <w:szCs w:val="16"/>
              </w:rPr>
              <w:t xml:space="preserve">Zostatok </w:t>
            </w:r>
          </w:p>
          <w:p w:rsidR="00BB25A4" w:rsidRPr="00BD1FFD" w:rsidRDefault="00BB25A4" w:rsidP="00563E6B">
            <w:pPr>
              <w:jc w:val="center"/>
              <w:rPr>
                <w:b/>
                <w:sz w:val="16"/>
                <w:szCs w:val="16"/>
              </w:rPr>
            </w:pPr>
            <w:r w:rsidRPr="00BD1FFD">
              <w:rPr>
                <w:b/>
                <w:sz w:val="16"/>
                <w:szCs w:val="16"/>
              </w:rPr>
              <w:t>OP</w:t>
            </w:r>
          </w:p>
          <w:p w:rsidR="00BB25A4" w:rsidRPr="00BD1FFD" w:rsidRDefault="00BB25A4" w:rsidP="00563E6B">
            <w:pPr>
              <w:jc w:val="center"/>
              <w:rPr>
                <w:b/>
                <w:sz w:val="16"/>
                <w:szCs w:val="16"/>
              </w:rPr>
            </w:pPr>
            <w:r w:rsidRPr="00BD1FFD">
              <w:rPr>
                <w:b/>
                <w:sz w:val="16"/>
                <w:szCs w:val="16"/>
              </w:rPr>
              <w:t>k 31.12.</w:t>
            </w:r>
            <w:r w:rsidR="00115B19" w:rsidRPr="00BD1FFD">
              <w:rPr>
                <w:b/>
                <w:sz w:val="16"/>
                <w:szCs w:val="16"/>
              </w:rPr>
              <w:t>2023</w:t>
            </w:r>
          </w:p>
        </w:tc>
        <w:tc>
          <w:tcPr>
            <w:tcW w:w="3226" w:type="dxa"/>
            <w:shd w:val="clear" w:color="auto" w:fill="F2F2F2"/>
          </w:tcPr>
          <w:p w:rsidR="00732FA3" w:rsidRPr="00BD1FFD" w:rsidRDefault="00732FA3" w:rsidP="00563E6B">
            <w:pPr>
              <w:jc w:val="center"/>
              <w:rPr>
                <w:b/>
              </w:rPr>
            </w:pPr>
            <w:r w:rsidRPr="00BD1FFD">
              <w:rPr>
                <w:b/>
              </w:rPr>
              <w:t>Dôvod zvýšenie, zníženia a zrušenia OP</w:t>
            </w:r>
          </w:p>
        </w:tc>
      </w:tr>
      <w:tr w:rsidR="00732FA3" w:rsidRPr="00BD1FFD" w:rsidTr="00BB25A4">
        <w:tc>
          <w:tcPr>
            <w:tcW w:w="2268" w:type="dxa"/>
          </w:tcPr>
          <w:p w:rsidR="00732FA3" w:rsidRPr="00BD1FFD" w:rsidRDefault="00732FA3" w:rsidP="00C0630D"/>
        </w:tc>
        <w:tc>
          <w:tcPr>
            <w:tcW w:w="1134" w:type="dxa"/>
          </w:tcPr>
          <w:p w:rsidR="00732FA3" w:rsidRPr="00BD1FFD" w:rsidRDefault="00732FA3" w:rsidP="00782C83">
            <w:pPr>
              <w:jc w:val="right"/>
            </w:pPr>
          </w:p>
        </w:tc>
        <w:tc>
          <w:tcPr>
            <w:tcW w:w="851" w:type="dxa"/>
          </w:tcPr>
          <w:p w:rsidR="00732FA3" w:rsidRPr="00BD1FFD" w:rsidRDefault="00732FA3" w:rsidP="00C0630D"/>
        </w:tc>
        <w:tc>
          <w:tcPr>
            <w:tcW w:w="850" w:type="dxa"/>
          </w:tcPr>
          <w:p w:rsidR="00732FA3" w:rsidRPr="00BD1FFD" w:rsidRDefault="00732FA3" w:rsidP="00C0630D"/>
        </w:tc>
        <w:tc>
          <w:tcPr>
            <w:tcW w:w="851" w:type="dxa"/>
          </w:tcPr>
          <w:p w:rsidR="00732FA3" w:rsidRPr="00BD1FFD" w:rsidRDefault="00732FA3" w:rsidP="00C0630D"/>
        </w:tc>
        <w:tc>
          <w:tcPr>
            <w:tcW w:w="1134" w:type="dxa"/>
          </w:tcPr>
          <w:p w:rsidR="00732FA3" w:rsidRPr="00BD1FFD" w:rsidRDefault="00732FA3" w:rsidP="00C0630D"/>
        </w:tc>
        <w:tc>
          <w:tcPr>
            <w:tcW w:w="3226" w:type="dxa"/>
          </w:tcPr>
          <w:p w:rsidR="00732FA3" w:rsidRPr="00BD1FFD" w:rsidRDefault="00732FA3" w:rsidP="00C0630D"/>
        </w:tc>
      </w:tr>
    </w:tbl>
    <w:p w:rsidR="00447295" w:rsidRPr="00BD1FFD" w:rsidRDefault="00447295" w:rsidP="00447295">
      <w:pPr>
        <w:ind w:left="284"/>
        <w:jc w:val="both"/>
        <w:rPr>
          <w:b/>
          <w:sz w:val="24"/>
          <w:szCs w:val="24"/>
        </w:rPr>
      </w:pPr>
    </w:p>
    <w:p w:rsidR="00C943BC" w:rsidRPr="00BD1FFD" w:rsidRDefault="00C943BC" w:rsidP="0053470B">
      <w:pPr>
        <w:numPr>
          <w:ilvl w:val="0"/>
          <w:numId w:val="5"/>
        </w:numPr>
        <w:tabs>
          <w:tab w:val="clear" w:pos="720"/>
          <w:tab w:val="num" w:pos="284"/>
        </w:tabs>
        <w:ind w:left="284" w:hanging="284"/>
        <w:jc w:val="both"/>
        <w:rPr>
          <w:b/>
          <w:sz w:val="24"/>
          <w:szCs w:val="24"/>
        </w:rPr>
      </w:pPr>
      <w:r w:rsidRPr="00BD1FFD">
        <w:rPr>
          <w:b/>
          <w:sz w:val="24"/>
          <w:szCs w:val="24"/>
        </w:rPr>
        <w:lastRenderedPageBreak/>
        <w:t>Dlhodobý fin</w:t>
      </w:r>
      <w:r w:rsidR="009F0B62" w:rsidRPr="00BD1FFD">
        <w:rPr>
          <w:b/>
          <w:sz w:val="24"/>
          <w:szCs w:val="24"/>
        </w:rPr>
        <w:t>an</w:t>
      </w:r>
      <w:r w:rsidRPr="00BD1FFD">
        <w:rPr>
          <w:b/>
          <w:sz w:val="24"/>
          <w:szCs w:val="24"/>
        </w:rPr>
        <w:t xml:space="preserve">čný majetok </w:t>
      </w:r>
    </w:p>
    <w:p w:rsidR="00353BBD" w:rsidRPr="00BD1FFD" w:rsidRDefault="00447295" w:rsidP="0053470B">
      <w:pPr>
        <w:pStyle w:val="Pismenka"/>
        <w:numPr>
          <w:ilvl w:val="0"/>
          <w:numId w:val="7"/>
        </w:numPr>
        <w:ind w:left="284" w:hanging="284"/>
        <w:rPr>
          <w:b w:val="0"/>
          <w:sz w:val="24"/>
          <w:szCs w:val="24"/>
        </w:rPr>
      </w:pPr>
      <w:r w:rsidRPr="00BD1FFD">
        <w:rPr>
          <w:sz w:val="24"/>
          <w:szCs w:val="24"/>
        </w:rPr>
        <w:t>p</w:t>
      </w:r>
      <w:r w:rsidR="009F0B62" w:rsidRPr="00BD1FFD">
        <w:rPr>
          <w:sz w:val="24"/>
          <w:szCs w:val="24"/>
        </w:rPr>
        <w:t>rehľa</w:t>
      </w:r>
      <w:r w:rsidR="000A2C3B" w:rsidRPr="00BD1FFD">
        <w:rPr>
          <w:sz w:val="24"/>
          <w:szCs w:val="24"/>
        </w:rPr>
        <w:t>d o pohybe dlhodobého finančného</w:t>
      </w:r>
      <w:r w:rsidR="009F0B62" w:rsidRPr="00BD1FFD">
        <w:rPr>
          <w:sz w:val="24"/>
          <w:szCs w:val="24"/>
        </w:rPr>
        <w:t xml:space="preserve"> majetku</w:t>
      </w:r>
      <w:r w:rsidR="009F0B62" w:rsidRPr="00BD1FFD">
        <w:rPr>
          <w:b w:val="0"/>
          <w:sz w:val="24"/>
          <w:szCs w:val="24"/>
        </w:rPr>
        <w:t xml:space="preserve"> </w:t>
      </w:r>
      <w:r w:rsidR="0036659F" w:rsidRPr="00BD1FFD">
        <w:rPr>
          <w:b w:val="0"/>
          <w:sz w:val="24"/>
          <w:szCs w:val="24"/>
        </w:rPr>
        <w:t xml:space="preserve">- </w:t>
      </w:r>
      <w:r w:rsidR="00353BBD" w:rsidRPr="00BD1FFD">
        <w:rPr>
          <w:b w:val="0"/>
          <w:sz w:val="24"/>
          <w:szCs w:val="24"/>
        </w:rPr>
        <w:t>tabuľ</w:t>
      </w:r>
      <w:r w:rsidR="0036659F" w:rsidRPr="00BD1FFD">
        <w:rPr>
          <w:b w:val="0"/>
          <w:sz w:val="24"/>
          <w:szCs w:val="24"/>
        </w:rPr>
        <w:t>ka č.1</w:t>
      </w:r>
    </w:p>
    <w:p w:rsidR="001D70D1" w:rsidRPr="00BD1FFD" w:rsidRDefault="00353BBD" w:rsidP="00353BBD">
      <w:pPr>
        <w:pStyle w:val="Pismenka"/>
        <w:tabs>
          <w:tab w:val="clear" w:pos="426"/>
        </w:tabs>
        <w:ind w:left="0" w:firstLine="0"/>
        <w:rPr>
          <w:b w:val="0"/>
          <w:sz w:val="24"/>
          <w:szCs w:val="24"/>
        </w:rPr>
      </w:pPr>
      <w:r w:rsidRPr="00BD1FFD">
        <w:rPr>
          <w:b w:val="0"/>
          <w:sz w:val="24"/>
          <w:szCs w:val="24"/>
        </w:rPr>
        <w:t xml:space="preserve">Textová časť k tabuľke č.1 </w:t>
      </w:r>
      <w:r w:rsidR="00841044" w:rsidRPr="00BD1FFD">
        <w:rPr>
          <w:b w:val="0"/>
          <w:sz w:val="24"/>
          <w:szCs w:val="24"/>
        </w:rPr>
        <w:t>........</w:t>
      </w:r>
      <w:r w:rsidR="001D70D1" w:rsidRPr="00BD1FFD">
        <w:rPr>
          <w:b w:val="0"/>
          <w:sz w:val="24"/>
          <w:szCs w:val="24"/>
        </w:rPr>
        <w:t>........................</w:t>
      </w:r>
      <w:r w:rsidRPr="00BD1FFD">
        <w:rPr>
          <w:b w:val="0"/>
          <w:sz w:val="24"/>
          <w:szCs w:val="24"/>
        </w:rPr>
        <w:t>......</w:t>
      </w:r>
      <w:r w:rsidR="001D70D1" w:rsidRPr="00BD1FFD">
        <w:rPr>
          <w:b w:val="0"/>
          <w:sz w:val="24"/>
          <w:szCs w:val="24"/>
          <w:lang w:val="sk-SK"/>
        </w:rPr>
        <w:t>nie je</w:t>
      </w:r>
      <w:r w:rsidRPr="00BD1FFD">
        <w:rPr>
          <w:b w:val="0"/>
          <w:sz w:val="24"/>
          <w:szCs w:val="24"/>
        </w:rPr>
        <w:t>......................................................................</w:t>
      </w:r>
    </w:p>
    <w:p w:rsidR="00BE2DD8" w:rsidRPr="00BD1FFD" w:rsidRDefault="001D70D1" w:rsidP="00353BBD">
      <w:pPr>
        <w:pStyle w:val="Pismenka"/>
        <w:tabs>
          <w:tab w:val="clear" w:pos="426"/>
        </w:tabs>
        <w:ind w:left="0" w:firstLine="0"/>
        <w:rPr>
          <w:b w:val="0"/>
          <w:sz w:val="24"/>
          <w:szCs w:val="24"/>
        </w:rPr>
      </w:pPr>
      <w:r w:rsidRPr="00BD1FFD">
        <w:rPr>
          <w:b w:val="0"/>
          <w:sz w:val="24"/>
          <w:szCs w:val="24"/>
        </w:rPr>
        <w:t xml:space="preserve"> </w:t>
      </w:r>
    </w:p>
    <w:p w:rsidR="00353BBD" w:rsidRPr="00BD1FFD" w:rsidRDefault="00353BBD" w:rsidP="0053470B">
      <w:pPr>
        <w:pStyle w:val="Pismenka"/>
        <w:numPr>
          <w:ilvl w:val="0"/>
          <w:numId w:val="7"/>
        </w:numPr>
        <w:ind w:left="284" w:hanging="284"/>
        <w:rPr>
          <w:b w:val="0"/>
          <w:sz w:val="24"/>
          <w:szCs w:val="24"/>
        </w:rPr>
      </w:pPr>
      <w:r w:rsidRPr="00BD1FFD">
        <w:rPr>
          <w:b w:val="0"/>
          <w:sz w:val="24"/>
          <w:szCs w:val="24"/>
        </w:rPr>
        <w:t>opis dôvodov</w:t>
      </w:r>
      <w:r w:rsidRPr="00BD1FFD">
        <w:rPr>
          <w:sz w:val="24"/>
          <w:szCs w:val="24"/>
        </w:rPr>
        <w:t xml:space="preserve"> zvýšenia, zníženia a zrušenia </w:t>
      </w:r>
      <w:r w:rsidRPr="00BD1FFD">
        <w:rPr>
          <w:b w:val="0"/>
          <w:sz w:val="24"/>
          <w:szCs w:val="24"/>
        </w:rPr>
        <w:t xml:space="preserve">opravných položiek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BD1FFD" w:rsidTr="009C494F">
        <w:tc>
          <w:tcPr>
            <w:tcW w:w="3186" w:type="dxa"/>
            <w:shd w:val="clear" w:color="auto" w:fill="F2F2F2"/>
          </w:tcPr>
          <w:p w:rsidR="0010030B" w:rsidRPr="00BD1FFD" w:rsidRDefault="00EC4E6B" w:rsidP="00563E6B">
            <w:pPr>
              <w:jc w:val="center"/>
              <w:rPr>
                <w:b/>
              </w:rPr>
            </w:pPr>
            <w:r w:rsidRPr="00BD1FFD">
              <w:rPr>
                <w:b/>
              </w:rPr>
              <w:t>Druh</w:t>
            </w:r>
            <w:r w:rsidR="0010030B" w:rsidRPr="00BD1FFD">
              <w:rPr>
                <w:b/>
              </w:rPr>
              <w:t xml:space="preserve"> DFM </w:t>
            </w:r>
          </w:p>
        </w:tc>
        <w:tc>
          <w:tcPr>
            <w:tcW w:w="2084" w:type="dxa"/>
            <w:shd w:val="clear" w:color="auto" w:fill="F2F2F2"/>
          </w:tcPr>
          <w:p w:rsidR="0010030B" w:rsidRPr="00BD1FFD" w:rsidRDefault="0010030B" w:rsidP="00563E6B">
            <w:pPr>
              <w:jc w:val="center"/>
              <w:rPr>
                <w:b/>
              </w:rPr>
            </w:pPr>
            <w:r w:rsidRPr="00BD1FFD">
              <w:rPr>
                <w:b/>
              </w:rPr>
              <w:t xml:space="preserve">Suma OP </w:t>
            </w:r>
          </w:p>
        </w:tc>
        <w:tc>
          <w:tcPr>
            <w:tcW w:w="4936" w:type="dxa"/>
            <w:shd w:val="clear" w:color="auto" w:fill="F2F2F2"/>
          </w:tcPr>
          <w:p w:rsidR="0010030B" w:rsidRPr="00BD1FFD" w:rsidRDefault="0010030B" w:rsidP="00563E6B">
            <w:pPr>
              <w:jc w:val="center"/>
              <w:rPr>
                <w:b/>
              </w:rPr>
            </w:pPr>
            <w:r w:rsidRPr="00BD1FFD">
              <w:rPr>
                <w:b/>
              </w:rPr>
              <w:t>Dôvod zvýšenie, zníženia a zrušenia OP</w:t>
            </w:r>
          </w:p>
        </w:tc>
      </w:tr>
      <w:tr w:rsidR="0010030B" w:rsidRPr="00BD1FFD" w:rsidTr="009C494F">
        <w:tc>
          <w:tcPr>
            <w:tcW w:w="3186" w:type="dxa"/>
          </w:tcPr>
          <w:p w:rsidR="0010030B" w:rsidRPr="00BD1FFD" w:rsidRDefault="0010030B" w:rsidP="00C0630D">
            <w:pPr>
              <w:jc w:val="both"/>
            </w:pPr>
          </w:p>
        </w:tc>
        <w:tc>
          <w:tcPr>
            <w:tcW w:w="2084" w:type="dxa"/>
          </w:tcPr>
          <w:p w:rsidR="0010030B" w:rsidRPr="00BD1FFD" w:rsidRDefault="0010030B" w:rsidP="00C0630D">
            <w:pPr>
              <w:jc w:val="both"/>
            </w:pPr>
          </w:p>
        </w:tc>
        <w:tc>
          <w:tcPr>
            <w:tcW w:w="4936" w:type="dxa"/>
          </w:tcPr>
          <w:p w:rsidR="0010030B" w:rsidRPr="00BD1FFD" w:rsidRDefault="0010030B" w:rsidP="00C0630D">
            <w:pPr>
              <w:jc w:val="both"/>
            </w:pPr>
          </w:p>
        </w:tc>
      </w:tr>
    </w:tbl>
    <w:p w:rsidR="00B30BDF" w:rsidRPr="00BD1FFD" w:rsidRDefault="00B30BDF" w:rsidP="001D70D1">
      <w:pPr>
        <w:jc w:val="both"/>
        <w:rPr>
          <w:sz w:val="24"/>
          <w:szCs w:val="24"/>
        </w:rPr>
      </w:pPr>
      <w:r w:rsidRPr="00BD1FFD">
        <w:rPr>
          <w:sz w:val="24"/>
          <w:szCs w:val="24"/>
        </w:rPr>
        <w:t xml:space="preserve">Textová časť k tabuľke č.1 </w:t>
      </w:r>
      <w:r w:rsidR="00C318B8" w:rsidRPr="00BD1FFD">
        <w:rPr>
          <w:sz w:val="24"/>
          <w:szCs w:val="24"/>
        </w:rPr>
        <w:t>–</w:t>
      </w:r>
      <w:r w:rsidR="009240F6" w:rsidRPr="00BD1FFD">
        <w:rPr>
          <w:sz w:val="24"/>
          <w:szCs w:val="24"/>
        </w:rPr>
        <w:t xml:space="preserve"> </w:t>
      </w:r>
      <w:r w:rsidR="00C318B8" w:rsidRPr="00BD1FFD">
        <w:rPr>
          <w:sz w:val="24"/>
          <w:szCs w:val="24"/>
        </w:rPr>
        <w:t>nie je</w:t>
      </w:r>
    </w:p>
    <w:p w:rsidR="00B30BDF" w:rsidRPr="00BD1FFD" w:rsidRDefault="00B30BDF" w:rsidP="00BE6925">
      <w:pPr>
        <w:jc w:val="both"/>
        <w:rPr>
          <w:sz w:val="24"/>
          <w:szCs w:val="24"/>
        </w:rPr>
      </w:pPr>
    </w:p>
    <w:p w:rsidR="009301F2" w:rsidRPr="00BD1FFD" w:rsidRDefault="009301F2" w:rsidP="0053470B">
      <w:pPr>
        <w:numPr>
          <w:ilvl w:val="0"/>
          <w:numId w:val="5"/>
        </w:numPr>
        <w:tabs>
          <w:tab w:val="clear" w:pos="720"/>
          <w:tab w:val="num" w:pos="284"/>
        </w:tabs>
        <w:ind w:left="284" w:hanging="284"/>
        <w:jc w:val="both"/>
        <w:rPr>
          <w:b/>
          <w:sz w:val="24"/>
          <w:szCs w:val="24"/>
        </w:rPr>
      </w:pPr>
      <w:r w:rsidRPr="00BD1FFD">
        <w:rPr>
          <w:b/>
          <w:sz w:val="24"/>
          <w:szCs w:val="24"/>
        </w:rPr>
        <w:t xml:space="preserve">Majetkové podiely účtovnej jednotky v iných spoločnostiach </w:t>
      </w:r>
    </w:p>
    <w:p w:rsidR="009E06FD" w:rsidRPr="00BD1FFD" w:rsidRDefault="00920821" w:rsidP="00B76DF2">
      <w:pPr>
        <w:pStyle w:val="Pismenka"/>
        <w:tabs>
          <w:tab w:val="clear" w:pos="426"/>
        </w:tabs>
        <w:ind w:left="0" w:firstLine="0"/>
        <w:rPr>
          <w:b w:val="0"/>
          <w:sz w:val="24"/>
          <w:szCs w:val="24"/>
        </w:rPr>
      </w:pPr>
      <w:r w:rsidRPr="00BD1FFD">
        <w:rPr>
          <w:b w:val="0"/>
          <w:sz w:val="24"/>
          <w:szCs w:val="24"/>
        </w:rPr>
        <w:t>Informácia o spoločnostiach, v ktorých má účtovná jednotka majetkový podiel</w:t>
      </w:r>
      <w:r w:rsidR="005B622F" w:rsidRPr="00BD1FFD">
        <w:rPr>
          <w:b w:val="0"/>
          <w:sz w:val="24"/>
          <w:szCs w:val="24"/>
        </w:rPr>
        <w:t xml:space="preserve"> </w:t>
      </w:r>
      <w:r w:rsidR="006342B3" w:rsidRPr="00BD1FFD">
        <w:rPr>
          <w:b w:val="0"/>
          <w:sz w:val="24"/>
          <w:szCs w:val="24"/>
        </w:rPr>
        <w:t>(</w:t>
      </w:r>
      <w:r w:rsidR="005B622F" w:rsidRPr="00BD1FFD">
        <w:rPr>
          <w:b w:val="0"/>
          <w:sz w:val="24"/>
          <w:szCs w:val="24"/>
        </w:rPr>
        <w:t>riadky 025 až 026 súvahy</w:t>
      </w:r>
      <w:r w:rsidR="006342B3" w:rsidRPr="00BD1FFD">
        <w:rPr>
          <w:b w:val="0"/>
          <w:sz w:val="24"/>
          <w:szCs w:val="24"/>
        </w:rPr>
        <w:t>)</w:t>
      </w:r>
      <w:r w:rsidR="00874743"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BD1FFD" w:rsidTr="00D809EC">
        <w:tblPrEx>
          <w:tblCellMar>
            <w:top w:w="0" w:type="dxa"/>
            <w:bottom w:w="0" w:type="dxa"/>
          </w:tblCellMar>
        </w:tblPrEx>
        <w:tc>
          <w:tcPr>
            <w:tcW w:w="1843" w:type="dxa"/>
            <w:shd w:val="clear" w:color="auto" w:fill="F2F2F2"/>
          </w:tcPr>
          <w:p w:rsidR="00874743" w:rsidRPr="00BD1FFD" w:rsidRDefault="00920821" w:rsidP="00554592">
            <w:pPr>
              <w:spacing w:line="360" w:lineRule="auto"/>
              <w:jc w:val="center"/>
              <w:rPr>
                <w:sz w:val="18"/>
                <w:szCs w:val="18"/>
              </w:rPr>
            </w:pPr>
            <w:r w:rsidRPr="00BD1FFD">
              <w:rPr>
                <w:b/>
              </w:rPr>
              <w:t xml:space="preserve"> </w:t>
            </w:r>
            <w:r w:rsidR="00874743" w:rsidRPr="00BD1FFD">
              <w:rPr>
                <w:sz w:val="18"/>
                <w:szCs w:val="18"/>
              </w:rPr>
              <w:t>Názov spoločnosti</w:t>
            </w:r>
          </w:p>
        </w:tc>
        <w:tc>
          <w:tcPr>
            <w:tcW w:w="709" w:type="dxa"/>
            <w:shd w:val="clear" w:color="auto" w:fill="F2F2F2"/>
          </w:tcPr>
          <w:p w:rsidR="00874743" w:rsidRPr="00BD1FFD" w:rsidRDefault="00874743" w:rsidP="00554592">
            <w:pPr>
              <w:jc w:val="center"/>
              <w:rPr>
                <w:sz w:val="18"/>
                <w:szCs w:val="18"/>
              </w:rPr>
            </w:pPr>
            <w:r w:rsidRPr="00BD1FFD">
              <w:rPr>
                <w:sz w:val="18"/>
                <w:szCs w:val="18"/>
              </w:rPr>
              <w:t>Právna forma</w:t>
            </w:r>
          </w:p>
        </w:tc>
        <w:tc>
          <w:tcPr>
            <w:tcW w:w="1134" w:type="dxa"/>
            <w:shd w:val="clear" w:color="auto" w:fill="F2F2F2"/>
          </w:tcPr>
          <w:p w:rsidR="00FA16A8" w:rsidRPr="00BD1FFD" w:rsidRDefault="00C0630D" w:rsidP="00554592">
            <w:pPr>
              <w:jc w:val="center"/>
              <w:rPr>
                <w:sz w:val="18"/>
                <w:szCs w:val="18"/>
              </w:rPr>
            </w:pPr>
            <w:r w:rsidRPr="00BD1FFD">
              <w:rPr>
                <w:sz w:val="18"/>
                <w:szCs w:val="18"/>
              </w:rPr>
              <w:t>Základné imanie (ZI)</w:t>
            </w:r>
            <w:r w:rsidR="00874743" w:rsidRPr="00BD1FFD">
              <w:rPr>
                <w:sz w:val="18"/>
                <w:szCs w:val="18"/>
              </w:rPr>
              <w:t xml:space="preserve"> spoločnosti</w:t>
            </w:r>
            <w:r w:rsidR="00EF543D" w:rsidRPr="00BD1FFD">
              <w:rPr>
                <w:sz w:val="18"/>
                <w:szCs w:val="18"/>
              </w:rPr>
              <w:t xml:space="preserve"> v</w:t>
            </w:r>
            <w:r w:rsidR="00FA16A8" w:rsidRPr="00BD1FFD">
              <w:rPr>
                <w:sz w:val="18"/>
                <w:szCs w:val="18"/>
              </w:rPr>
              <w:t xml:space="preserve"> peňažných jednotkách </w:t>
            </w:r>
          </w:p>
          <w:p w:rsidR="00874743" w:rsidRPr="00BD1FFD" w:rsidRDefault="00874743" w:rsidP="00554592">
            <w:pPr>
              <w:jc w:val="center"/>
              <w:rPr>
                <w:sz w:val="18"/>
                <w:szCs w:val="18"/>
              </w:rPr>
            </w:pPr>
          </w:p>
        </w:tc>
        <w:tc>
          <w:tcPr>
            <w:tcW w:w="994" w:type="dxa"/>
            <w:shd w:val="clear" w:color="auto" w:fill="F2F2F2"/>
          </w:tcPr>
          <w:p w:rsidR="00874743" w:rsidRPr="00BD1FFD" w:rsidRDefault="00874743" w:rsidP="00FA16A8">
            <w:pPr>
              <w:jc w:val="center"/>
              <w:rPr>
                <w:sz w:val="18"/>
                <w:szCs w:val="18"/>
              </w:rPr>
            </w:pPr>
            <w:r w:rsidRPr="00BD1FFD">
              <w:rPr>
                <w:sz w:val="18"/>
                <w:szCs w:val="18"/>
              </w:rPr>
              <w:t xml:space="preserve">Podiel ÚJ na </w:t>
            </w:r>
            <w:r w:rsidR="00FA16A8" w:rsidRPr="00BD1FFD">
              <w:rPr>
                <w:sz w:val="18"/>
                <w:szCs w:val="18"/>
              </w:rPr>
              <w:t>základnom imaní (</w:t>
            </w:r>
            <w:r w:rsidRPr="00BD1FFD">
              <w:rPr>
                <w:sz w:val="18"/>
                <w:szCs w:val="18"/>
              </w:rPr>
              <w:t>ZI</w:t>
            </w:r>
            <w:r w:rsidR="00FA16A8" w:rsidRPr="00BD1FFD">
              <w:rPr>
                <w:sz w:val="18"/>
                <w:szCs w:val="18"/>
              </w:rPr>
              <w:t>)</w:t>
            </w:r>
            <w:r w:rsidRPr="00BD1FFD">
              <w:rPr>
                <w:sz w:val="18"/>
                <w:szCs w:val="18"/>
              </w:rPr>
              <w:t xml:space="preserve"> spoločnosti v %</w:t>
            </w:r>
          </w:p>
        </w:tc>
        <w:tc>
          <w:tcPr>
            <w:tcW w:w="990" w:type="dxa"/>
            <w:shd w:val="clear" w:color="auto" w:fill="F2F2F2"/>
          </w:tcPr>
          <w:p w:rsidR="00CB687B" w:rsidRPr="00BD1FFD" w:rsidRDefault="00874743" w:rsidP="00554592">
            <w:pPr>
              <w:jc w:val="center"/>
              <w:rPr>
                <w:sz w:val="18"/>
                <w:szCs w:val="18"/>
              </w:rPr>
            </w:pPr>
            <w:r w:rsidRPr="00BD1FFD">
              <w:rPr>
                <w:sz w:val="18"/>
                <w:szCs w:val="18"/>
              </w:rPr>
              <w:t xml:space="preserve">Podiel </w:t>
            </w:r>
          </w:p>
          <w:p w:rsidR="00874743" w:rsidRPr="00BD1FFD" w:rsidRDefault="00874743" w:rsidP="00554592">
            <w:pPr>
              <w:jc w:val="center"/>
              <w:rPr>
                <w:sz w:val="18"/>
                <w:szCs w:val="18"/>
              </w:rPr>
            </w:pPr>
            <w:r w:rsidRPr="00BD1FFD">
              <w:rPr>
                <w:sz w:val="18"/>
                <w:szCs w:val="18"/>
              </w:rPr>
              <w:t>ÚJ na hlasovacích právach</w:t>
            </w:r>
          </w:p>
          <w:p w:rsidR="00874743" w:rsidRPr="00BD1FFD" w:rsidRDefault="00874743" w:rsidP="00554592">
            <w:pPr>
              <w:jc w:val="center"/>
              <w:rPr>
                <w:sz w:val="18"/>
                <w:szCs w:val="18"/>
              </w:rPr>
            </w:pPr>
            <w:r w:rsidRPr="00BD1FFD">
              <w:rPr>
                <w:sz w:val="18"/>
                <w:szCs w:val="18"/>
              </w:rPr>
              <w:t>v %</w:t>
            </w:r>
          </w:p>
        </w:tc>
        <w:tc>
          <w:tcPr>
            <w:tcW w:w="1134" w:type="dxa"/>
            <w:shd w:val="clear" w:color="auto" w:fill="F2F2F2"/>
          </w:tcPr>
          <w:p w:rsidR="00874743" w:rsidRPr="00BD1FFD" w:rsidRDefault="00874743" w:rsidP="00554592">
            <w:pPr>
              <w:jc w:val="center"/>
              <w:rPr>
                <w:sz w:val="18"/>
                <w:szCs w:val="18"/>
              </w:rPr>
            </w:pPr>
            <w:r w:rsidRPr="00BD1FFD">
              <w:rPr>
                <w:sz w:val="18"/>
                <w:szCs w:val="18"/>
              </w:rPr>
              <w:t xml:space="preserve">Hodnota vlastného imania </w:t>
            </w:r>
            <w:r w:rsidR="00CB687B" w:rsidRPr="00BD1FFD">
              <w:rPr>
                <w:sz w:val="18"/>
                <w:szCs w:val="18"/>
              </w:rPr>
              <w:t xml:space="preserve">spoločnosti </w:t>
            </w:r>
            <w:r w:rsidR="00FA16A8" w:rsidRPr="00BD1FFD">
              <w:rPr>
                <w:sz w:val="18"/>
                <w:szCs w:val="18"/>
              </w:rPr>
              <w:t xml:space="preserve">v eurách </w:t>
            </w:r>
          </w:p>
          <w:p w:rsidR="00874743" w:rsidRPr="00BD1FFD" w:rsidRDefault="00874743" w:rsidP="00554592">
            <w:pPr>
              <w:jc w:val="center"/>
              <w:rPr>
                <w:sz w:val="18"/>
                <w:szCs w:val="18"/>
              </w:rPr>
            </w:pPr>
            <w:r w:rsidRPr="00BD1FFD">
              <w:rPr>
                <w:sz w:val="18"/>
                <w:szCs w:val="18"/>
              </w:rPr>
              <w:t>k 31.12.</w:t>
            </w:r>
          </w:p>
          <w:p w:rsidR="00874743" w:rsidRPr="00BD1FFD" w:rsidRDefault="00115B19" w:rsidP="00554592">
            <w:pPr>
              <w:jc w:val="center"/>
              <w:rPr>
                <w:sz w:val="18"/>
                <w:szCs w:val="18"/>
              </w:rPr>
            </w:pPr>
            <w:r w:rsidRPr="00BD1FFD">
              <w:rPr>
                <w:sz w:val="18"/>
                <w:szCs w:val="18"/>
              </w:rPr>
              <w:t>2023</w:t>
            </w:r>
          </w:p>
        </w:tc>
        <w:tc>
          <w:tcPr>
            <w:tcW w:w="1134" w:type="dxa"/>
            <w:shd w:val="clear" w:color="auto" w:fill="F2F2F2"/>
          </w:tcPr>
          <w:p w:rsidR="008A6C58" w:rsidRPr="00BD1FFD" w:rsidRDefault="00874743" w:rsidP="00554592">
            <w:pPr>
              <w:jc w:val="center"/>
              <w:rPr>
                <w:sz w:val="18"/>
                <w:szCs w:val="18"/>
              </w:rPr>
            </w:pPr>
            <w:r w:rsidRPr="00BD1FFD">
              <w:rPr>
                <w:sz w:val="18"/>
                <w:szCs w:val="18"/>
              </w:rPr>
              <w:t>Hodnota vlastného imania</w:t>
            </w:r>
          </w:p>
          <w:p w:rsidR="0013207F" w:rsidRPr="00BD1FFD" w:rsidRDefault="008A6C58" w:rsidP="00554592">
            <w:pPr>
              <w:jc w:val="center"/>
              <w:rPr>
                <w:sz w:val="18"/>
                <w:szCs w:val="18"/>
              </w:rPr>
            </w:pPr>
            <w:r w:rsidRPr="00BD1FFD">
              <w:rPr>
                <w:sz w:val="18"/>
                <w:szCs w:val="18"/>
              </w:rPr>
              <w:t>spoločnosti</w:t>
            </w:r>
            <w:r w:rsidR="00874743" w:rsidRPr="00BD1FFD">
              <w:rPr>
                <w:sz w:val="18"/>
                <w:szCs w:val="18"/>
              </w:rPr>
              <w:t xml:space="preserve"> </w:t>
            </w:r>
          </w:p>
          <w:p w:rsidR="00CB687B" w:rsidRPr="00BD1FFD" w:rsidRDefault="00CB687B" w:rsidP="00554592">
            <w:pPr>
              <w:jc w:val="center"/>
              <w:rPr>
                <w:sz w:val="18"/>
                <w:szCs w:val="18"/>
              </w:rPr>
            </w:pPr>
            <w:r w:rsidRPr="00BD1FFD">
              <w:rPr>
                <w:sz w:val="18"/>
                <w:szCs w:val="18"/>
              </w:rPr>
              <w:t xml:space="preserve">v eurách </w:t>
            </w:r>
          </w:p>
          <w:p w:rsidR="00874743" w:rsidRPr="00BD1FFD" w:rsidRDefault="00874743" w:rsidP="00554592">
            <w:pPr>
              <w:jc w:val="center"/>
              <w:rPr>
                <w:sz w:val="18"/>
                <w:szCs w:val="18"/>
              </w:rPr>
            </w:pPr>
            <w:r w:rsidRPr="00BD1FFD">
              <w:rPr>
                <w:sz w:val="18"/>
                <w:szCs w:val="18"/>
              </w:rPr>
              <w:t>k 31.12.</w:t>
            </w:r>
          </w:p>
          <w:p w:rsidR="00874743" w:rsidRPr="00BD1FFD" w:rsidRDefault="00115B19" w:rsidP="00554592">
            <w:pPr>
              <w:jc w:val="center"/>
              <w:rPr>
                <w:sz w:val="18"/>
                <w:szCs w:val="18"/>
              </w:rPr>
            </w:pPr>
            <w:r w:rsidRPr="00BD1FFD">
              <w:rPr>
                <w:sz w:val="18"/>
                <w:szCs w:val="18"/>
              </w:rPr>
              <w:t>2022</w:t>
            </w:r>
          </w:p>
        </w:tc>
        <w:tc>
          <w:tcPr>
            <w:tcW w:w="1134" w:type="dxa"/>
            <w:shd w:val="clear" w:color="auto" w:fill="F2F2F2"/>
          </w:tcPr>
          <w:p w:rsidR="00874743" w:rsidRPr="00BD1FFD" w:rsidRDefault="00CB687B" w:rsidP="00554592">
            <w:pPr>
              <w:jc w:val="center"/>
              <w:rPr>
                <w:sz w:val="18"/>
                <w:szCs w:val="18"/>
              </w:rPr>
            </w:pPr>
            <w:r w:rsidRPr="00BD1FFD">
              <w:rPr>
                <w:sz w:val="18"/>
                <w:szCs w:val="18"/>
              </w:rPr>
              <w:t>Účtovná h</w:t>
            </w:r>
            <w:r w:rsidR="003D20EF" w:rsidRPr="00BD1FFD">
              <w:rPr>
                <w:sz w:val="18"/>
                <w:szCs w:val="18"/>
              </w:rPr>
              <w:t>odnota</w:t>
            </w:r>
            <w:r w:rsidRPr="00BD1FFD">
              <w:rPr>
                <w:sz w:val="18"/>
                <w:szCs w:val="18"/>
              </w:rPr>
              <w:t xml:space="preserve"> vykázaná v súvahe ÚJ</w:t>
            </w:r>
          </w:p>
          <w:p w:rsidR="003D20EF" w:rsidRPr="00BD1FFD" w:rsidRDefault="003D20EF" w:rsidP="00554592">
            <w:pPr>
              <w:jc w:val="center"/>
              <w:rPr>
                <w:sz w:val="18"/>
                <w:szCs w:val="18"/>
              </w:rPr>
            </w:pPr>
            <w:r w:rsidRPr="00BD1FFD">
              <w:rPr>
                <w:sz w:val="18"/>
                <w:szCs w:val="18"/>
              </w:rPr>
              <w:t>k 31.12.</w:t>
            </w:r>
          </w:p>
          <w:p w:rsidR="003D20EF" w:rsidRPr="00BD1FFD" w:rsidRDefault="00115B19" w:rsidP="00554592">
            <w:pPr>
              <w:jc w:val="center"/>
              <w:rPr>
                <w:sz w:val="18"/>
                <w:szCs w:val="18"/>
              </w:rPr>
            </w:pPr>
            <w:r w:rsidRPr="00BD1FFD">
              <w:rPr>
                <w:sz w:val="18"/>
                <w:szCs w:val="18"/>
              </w:rPr>
              <w:t>2023</w:t>
            </w:r>
          </w:p>
        </w:tc>
        <w:tc>
          <w:tcPr>
            <w:tcW w:w="1134" w:type="dxa"/>
            <w:shd w:val="clear" w:color="auto" w:fill="F2F2F2"/>
          </w:tcPr>
          <w:p w:rsidR="00CB687B" w:rsidRPr="00BD1FFD" w:rsidRDefault="00CB687B" w:rsidP="00CB687B">
            <w:pPr>
              <w:jc w:val="center"/>
              <w:rPr>
                <w:sz w:val="18"/>
                <w:szCs w:val="18"/>
              </w:rPr>
            </w:pPr>
            <w:r w:rsidRPr="00BD1FFD">
              <w:rPr>
                <w:sz w:val="18"/>
                <w:szCs w:val="18"/>
              </w:rPr>
              <w:t>Účtovná hodnota vykázaná v súvahe ÚJ</w:t>
            </w:r>
          </w:p>
          <w:p w:rsidR="00CB687B" w:rsidRPr="00BD1FFD" w:rsidRDefault="00CB687B" w:rsidP="00CB687B">
            <w:pPr>
              <w:jc w:val="center"/>
              <w:rPr>
                <w:sz w:val="18"/>
                <w:szCs w:val="18"/>
              </w:rPr>
            </w:pPr>
            <w:r w:rsidRPr="00BD1FFD">
              <w:rPr>
                <w:sz w:val="18"/>
                <w:szCs w:val="18"/>
              </w:rPr>
              <w:t>k 31.12.</w:t>
            </w:r>
          </w:p>
          <w:p w:rsidR="00874743" w:rsidRPr="00BD1FFD" w:rsidRDefault="00115B19" w:rsidP="00CB687B">
            <w:pPr>
              <w:jc w:val="center"/>
              <w:rPr>
                <w:sz w:val="18"/>
                <w:szCs w:val="18"/>
              </w:rPr>
            </w:pPr>
            <w:r w:rsidRPr="00BD1FFD">
              <w:rPr>
                <w:sz w:val="18"/>
                <w:szCs w:val="18"/>
              </w:rPr>
              <w:t>2022</w:t>
            </w:r>
          </w:p>
        </w:tc>
      </w:tr>
      <w:tr w:rsidR="00874743" w:rsidRPr="00BD1FFD" w:rsidTr="00EF543D">
        <w:tblPrEx>
          <w:tblCellMar>
            <w:top w:w="0" w:type="dxa"/>
            <w:bottom w:w="0" w:type="dxa"/>
          </w:tblCellMar>
        </w:tblPrEx>
        <w:tc>
          <w:tcPr>
            <w:tcW w:w="1843" w:type="dxa"/>
          </w:tcPr>
          <w:p w:rsidR="00874743" w:rsidRPr="00BD1FFD" w:rsidRDefault="00874743" w:rsidP="00EC5A19"/>
        </w:tc>
        <w:tc>
          <w:tcPr>
            <w:tcW w:w="709" w:type="dxa"/>
          </w:tcPr>
          <w:p w:rsidR="00874743" w:rsidRPr="00BD1FFD" w:rsidRDefault="00874743" w:rsidP="00EC5A19"/>
        </w:tc>
        <w:tc>
          <w:tcPr>
            <w:tcW w:w="1134" w:type="dxa"/>
          </w:tcPr>
          <w:p w:rsidR="00874743" w:rsidRPr="00BD1FFD" w:rsidRDefault="00874743" w:rsidP="00EC5A19"/>
        </w:tc>
        <w:tc>
          <w:tcPr>
            <w:tcW w:w="994" w:type="dxa"/>
          </w:tcPr>
          <w:p w:rsidR="00874743" w:rsidRPr="00BD1FFD" w:rsidRDefault="00874743" w:rsidP="00EC5A19"/>
        </w:tc>
        <w:tc>
          <w:tcPr>
            <w:tcW w:w="990"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r>
    </w:tbl>
    <w:p w:rsidR="00F40B04" w:rsidRPr="00BD1FFD" w:rsidRDefault="00F40B04" w:rsidP="00F40B04">
      <w:pPr>
        <w:ind w:left="284"/>
        <w:jc w:val="both"/>
        <w:rPr>
          <w:b/>
          <w:sz w:val="24"/>
          <w:szCs w:val="24"/>
        </w:rPr>
      </w:pPr>
    </w:p>
    <w:p w:rsidR="006B1179" w:rsidRPr="00BD1FFD" w:rsidRDefault="005A1345" w:rsidP="0053470B">
      <w:pPr>
        <w:numPr>
          <w:ilvl w:val="0"/>
          <w:numId w:val="5"/>
        </w:numPr>
        <w:tabs>
          <w:tab w:val="clear" w:pos="720"/>
          <w:tab w:val="num" w:pos="284"/>
        </w:tabs>
        <w:ind w:left="284" w:hanging="284"/>
        <w:jc w:val="both"/>
        <w:rPr>
          <w:b/>
          <w:sz w:val="24"/>
          <w:szCs w:val="24"/>
        </w:rPr>
      </w:pPr>
      <w:r w:rsidRPr="00BD1FFD">
        <w:rPr>
          <w:b/>
          <w:sz w:val="24"/>
          <w:szCs w:val="24"/>
        </w:rPr>
        <w:t>Dlhové cenné papiere a realizovateľné cenné papiere, dlhodobé pôžičky a ost</w:t>
      </w:r>
      <w:r w:rsidR="00491B58" w:rsidRPr="00BD1FFD">
        <w:rPr>
          <w:b/>
          <w:sz w:val="24"/>
          <w:szCs w:val="24"/>
        </w:rPr>
        <w:t xml:space="preserve">atný dlhodobý finančný majetok </w:t>
      </w:r>
    </w:p>
    <w:p w:rsidR="005A1345" w:rsidRPr="00BD1FFD" w:rsidRDefault="006342B3" w:rsidP="0053470B">
      <w:pPr>
        <w:pStyle w:val="Pismenka"/>
        <w:numPr>
          <w:ilvl w:val="0"/>
          <w:numId w:val="8"/>
        </w:numPr>
        <w:ind w:left="284" w:hanging="284"/>
        <w:rPr>
          <w:b w:val="0"/>
          <w:sz w:val="24"/>
          <w:szCs w:val="24"/>
        </w:rPr>
      </w:pPr>
      <w:r w:rsidRPr="00BD1FFD">
        <w:rPr>
          <w:b w:val="0"/>
          <w:sz w:val="24"/>
          <w:szCs w:val="24"/>
        </w:rPr>
        <w:t>d</w:t>
      </w:r>
      <w:r w:rsidR="006B1179" w:rsidRPr="00BD1FFD">
        <w:rPr>
          <w:b w:val="0"/>
          <w:sz w:val="24"/>
          <w:szCs w:val="24"/>
        </w:rPr>
        <w:t xml:space="preserve">lhové cenné papiere držané do splatnosti a realizovateľné cenné papiere </w:t>
      </w:r>
      <w:r w:rsidRPr="00BD1FFD">
        <w:rPr>
          <w:b w:val="0"/>
          <w:sz w:val="24"/>
          <w:szCs w:val="24"/>
        </w:rPr>
        <w:t>(</w:t>
      </w:r>
      <w:r w:rsidR="006B1179" w:rsidRPr="00BD1FFD">
        <w:rPr>
          <w:b w:val="0"/>
          <w:sz w:val="24"/>
          <w:szCs w:val="24"/>
        </w:rPr>
        <w:t>riadky 027 až</w:t>
      </w:r>
      <w:r w:rsidRPr="00BD1FFD">
        <w:rPr>
          <w:b w:val="0"/>
          <w:sz w:val="24"/>
          <w:szCs w:val="24"/>
        </w:rPr>
        <w:t xml:space="preserve"> 028 súvahy)</w:t>
      </w:r>
      <w:r w:rsidR="006B1179"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746"/>
      </w:tblGrid>
      <w:tr w:rsidR="00546686" w:rsidRPr="00BD1FFD" w:rsidTr="009C494F">
        <w:tblPrEx>
          <w:tblCellMar>
            <w:top w:w="0" w:type="dxa"/>
            <w:bottom w:w="0" w:type="dxa"/>
          </w:tblCellMar>
        </w:tblPrEx>
        <w:tc>
          <w:tcPr>
            <w:tcW w:w="2340" w:type="dxa"/>
            <w:shd w:val="clear" w:color="auto" w:fill="F2F2F2"/>
          </w:tcPr>
          <w:p w:rsidR="00546686" w:rsidRPr="00BD1FFD" w:rsidRDefault="00546686" w:rsidP="00BE6925">
            <w:pPr>
              <w:jc w:val="center"/>
            </w:pPr>
            <w:r w:rsidRPr="00BD1FFD">
              <w:t>Názov emitenta</w:t>
            </w:r>
          </w:p>
        </w:tc>
        <w:tc>
          <w:tcPr>
            <w:tcW w:w="900" w:type="dxa"/>
            <w:shd w:val="clear" w:color="auto" w:fill="F2F2F2"/>
          </w:tcPr>
          <w:p w:rsidR="00546686" w:rsidRPr="00BD1FFD" w:rsidRDefault="00546686" w:rsidP="00BE6925">
            <w:pPr>
              <w:jc w:val="center"/>
            </w:pPr>
            <w:r w:rsidRPr="00BD1FFD">
              <w:t>Druh cenného papiera</w:t>
            </w:r>
          </w:p>
        </w:tc>
        <w:tc>
          <w:tcPr>
            <w:tcW w:w="1080" w:type="dxa"/>
            <w:shd w:val="clear" w:color="auto" w:fill="F2F2F2"/>
          </w:tcPr>
          <w:p w:rsidR="00546686" w:rsidRPr="00BD1FFD" w:rsidRDefault="00546686" w:rsidP="00BE6925">
            <w:pPr>
              <w:jc w:val="center"/>
            </w:pPr>
            <w:r w:rsidRPr="00BD1FFD">
              <w:t>Mena</w:t>
            </w:r>
          </w:p>
          <w:p w:rsidR="00546686" w:rsidRPr="00BD1FFD" w:rsidRDefault="00546686" w:rsidP="00BE6925">
            <w:pPr>
              <w:jc w:val="center"/>
            </w:pPr>
            <w:r w:rsidRPr="00BD1FFD">
              <w:t>cenného papiera</w:t>
            </w:r>
          </w:p>
        </w:tc>
        <w:tc>
          <w:tcPr>
            <w:tcW w:w="1260" w:type="dxa"/>
            <w:shd w:val="clear" w:color="auto" w:fill="F2F2F2"/>
          </w:tcPr>
          <w:p w:rsidR="00546686" w:rsidRPr="00BD1FFD" w:rsidRDefault="00546686" w:rsidP="00BE6925">
            <w:pPr>
              <w:jc w:val="center"/>
            </w:pPr>
            <w:r w:rsidRPr="00BD1FFD">
              <w:t>Výnos v %</w:t>
            </w:r>
          </w:p>
        </w:tc>
        <w:tc>
          <w:tcPr>
            <w:tcW w:w="1080" w:type="dxa"/>
            <w:shd w:val="clear" w:color="auto" w:fill="F2F2F2"/>
          </w:tcPr>
          <w:p w:rsidR="00546686" w:rsidRPr="00BD1FFD" w:rsidRDefault="00546686" w:rsidP="00BE6925">
            <w:pPr>
              <w:jc w:val="center"/>
            </w:pPr>
            <w:r w:rsidRPr="00BD1FFD">
              <w:t>Dátum splatnosti</w:t>
            </w:r>
          </w:p>
        </w:tc>
        <w:tc>
          <w:tcPr>
            <w:tcW w:w="1800" w:type="dxa"/>
            <w:shd w:val="clear" w:color="auto" w:fill="F2F2F2"/>
          </w:tcPr>
          <w:p w:rsidR="00546686" w:rsidRPr="00BD1FFD" w:rsidRDefault="00EE59F5" w:rsidP="00BE6925">
            <w:pPr>
              <w:jc w:val="center"/>
            </w:pPr>
            <w:r w:rsidRPr="00BD1FFD">
              <w:t>Účtovná h</w:t>
            </w:r>
            <w:r w:rsidR="00546686" w:rsidRPr="00BD1FFD">
              <w:t>odnota</w:t>
            </w:r>
            <w:r w:rsidRPr="00BD1FFD">
              <w:t xml:space="preserve"> vykázaná v súvahe účtovnej jednotky </w:t>
            </w:r>
          </w:p>
          <w:p w:rsidR="00546686" w:rsidRPr="00BD1FFD" w:rsidRDefault="00546686" w:rsidP="00BE6925">
            <w:pPr>
              <w:jc w:val="center"/>
            </w:pPr>
            <w:r w:rsidRPr="00BD1FFD">
              <w:t>k 31.12.</w:t>
            </w:r>
            <w:r w:rsidR="00115B19" w:rsidRPr="00BD1FFD">
              <w:t>2023</w:t>
            </w:r>
          </w:p>
        </w:tc>
        <w:tc>
          <w:tcPr>
            <w:tcW w:w="1746" w:type="dxa"/>
            <w:shd w:val="clear" w:color="auto" w:fill="F2F2F2"/>
          </w:tcPr>
          <w:p w:rsidR="00EE59F5" w:rsidRPr="00BD1FFD" w:rsidRDefault="00EE59F5" w:rsidP="00EE59F5">
            <w:pPr>
              <w:jc w:val="center"/>
            </w:pPr>
            <w:r w:rsidRPr="00BD1FFD">
              <w:t xml:space="preserve">Účtovná hodnota vykázaná v súvahe účtovnej jednotky </w:t>
            </w:r>
          </w:p>
          <w:p w:rsidR="00546686" w:rsidRPr="00BD1FFD" w:rsidRDefault="00EE59F5" w:rsidP="00EE59F5">
            <w:pPr>
              <w:jc w:val="center"/>
            </w:pPr>
            <w:r w:rsidRPr="00BD1FFD">
              <w:t>k 31.12.</w:t>
            </w:r>
            <w:r w:rsidR="00115B19" w:rsidRPr="00BD1FFD">
              <w:t>2022</w:t>
            </w:r>
          </w:p>
        </w:tc>
      </w:tr>
      <w:tr w:rsidR="00546686" w:rsidRPr="00BD1FFD" w:rsidTr="009C494F">
        <w:tblPrEx>
          <w:tblCellMar>
            <w:top w:w="0" w:type="dxa"/>
            <w:bottom w:w="0" w:type="dxa"/>
          </w:tblCellMar>
        </w:tblPrEx>
        <w:tc>
          <w:tcPr>
            <w:tcW w:w="2340" w:type="dxa"/>
          </w:tcPr>
          <w:p w:rsidR="00546686" w:rsidRPr="00BD1FFD" w:rsidRDefault="00546686" w:rsidP="00494554"/>
        </w:tc>
        <w:tc>
          <w:tcPr>
            <w:tcW w:w="900" w:type="dxa"/>
          </w:tcPr>
          <w:p w:rsidR="00546686" w:rsidRPr="00BD1FFD" w:rsidRDefault="00546686" w:rsidP="00494554"/>
        </w:tc>
        <w:tc>
          <w:tcPr>
            <w:tcW w:w="1080" w:type="dxa"/>
          </w:tcPr>
          <w:p w:rsidR="00546686" w:rsidRPr="00BD1FFD" w:rsidRDefault="00546686" w:rsidP="00494554"/>
        </w:tc>
        <w:tc>
          <w:tcPr>
            <w:tcW w:w="1260" w:type="dxa"/>
          </w:tcPr>
          <w:p w:rsidR="00546686" w:rsidRPr="00BD1FFD" w:rsidRDefault="00546686" w:rsidP="00494554"/>
        </w:tc>
        <w:tc>
          <w:tcPr>
            <w:tcW w:w="1080" w:type="dxa"/>
          </w:tcPr>
          <w:p w:rsidR="00546686" w:rsidRPr="00BD1FFD" w:rsidRDefault="00546686" w:rsidP="00494554"/>
        </w:tc>
        <w:tc>
          <w:tcPr>
            <w:tcW w:w="1800" w:type="dxa"/>
          </w:tcPr>
          <w:p w:rsidR="00546686" w:rsidRPr="00BD1FFD" w:rsidRDefault="00546686" w:rsidP="00494554"/>
        </w:tc>
        <w:tc>
          <w:tcPr>
            <w:tcW w:w="1746" w:type="dxa"/>
          </w:tcPr>
          <w:p w:rsidR="00546686" w:rsidRPr="00BD1FFD" w:rsidRDefault="00546686" w:rsidP="00494554"/>
        </w:tc>
      </w:tr>
    </w:tbl>
    <w:p w:rsidR="00686C1A" w:rsidRPr="00BD1FFD" w:rsidRDefault="00E410EE" w:rsidP="0053470B">
      <w:pPr>
        <w:pStyle w:val="Pismenka"/>
        <w:numPr>
          <w:ilvl w:val="0"/>
          <w:numId w:val="8"/>
        </w:numPr>
        <w:ind w:left="284" w:hanging="284"/>
        <w:rPr>
          <w:b w:val="0"/>
          <w:sz w:val="24"/>
          <w:szCs w:val="24"/>
        </w:rPr>
      </w:pPr>
      <w:r w:rsidRPr="00BD1FFD">
        <w:rPr>
          <w:b w:val="0"/>
          <w:sz w:val="24"/>
          <w:szCs w:val="24"/>
        </w:rPr>
        <w:t>d</w:t>
      </w:r>
      <w:r w:rsidR="00686C1A" w:rsidRPr="00BD1FFD">
        <w:rPr>
          <w:b w:val="0"/>
          <w:sz w:val="24"/>
          <w:szCs w:val="24"/>
        </w:rPr>
        <w:t>lhodobé pôžičky</w:t>
      </w:r>
      <w:r w:rsidR="005A46F5" w:rsidRPr="00BD1FFD">
        <w:rPr>
          <w:b w:val="0"/>
          <w:sz w:val="24"/>
          <w:szCs w:val="24"/>
        </w:rPr>
        <w:t xml:space="preserve"> </w:t>
      </w:r>
      <w:r w:rsidRPr="00BD1FFD">
        <w:rPr>
          <w:b w:val="0"/>
          <w:sz w:val="24"/>
          <w:szCs w:val="24"/>
        </w:rPr>
        <w:t>(</w:t>
      </w:r>
      <w:r w:rsidR="00686C1A" w:rsidRPr="00BD1FFD">
        <w:rPr>
          <w:b w:val="0"/>
          <w:sz w:val="24"/>
          <w:szCs w:val="24"/>
        </w:rPr>
        <w:t>riadky 029 až 030 súvahy</w:t>
      </w:r>
      <w:r w:rsidRPr="00BD1FFD">
        <w:rPr>
          <w:b w:val="0"/>
          <w:sz w:val="24"/>
          <w:szCs w:val="24"/>
        </w:rPr>
        <w:t>)</w:t>
      </w:r>
      <w:r w:rsidR="00686C1A"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386"/>
      </w:tblGrid>
      <w:tr w:rsidR="00686C1A" w:rsidRPr="00BD1FFD" w:rsidTr="009C494F">
        <w:tblPrEx>
          <w:tblCellMar>
            <w:top w:w="0" w:type="dxa"/>
            <w:bottom w:w="0" w:type="dxa"/>
          </w:tblCellMar>
        </w:tblPrEx>
        <w:tc>
          <w:tcPr>
            <w:tcW w:w="2340" w:type="dxa"/>
            <w:shd w:val="clear" w:color="auto" w:fill="F2F2F2"/>
          </w:tcPr>
          <w:p w:rsidR="00686C1A" w:rsidRPr="00BD1FFD" w:rsidRDefault="00686C1A" w:rsidP="00BE6925">
            <w:pPr>
              <w:jc w:val="center"/>
            </w:pPr>
            <w:r w:rsidRPr="00BD1FFD">
              <w:t xml:space="preserve">Názov </w:t>
            </w:r>
            <w:r w:rsidR="002071D9" w:rsidRPr="00BD1FFD">
              <w:t>dlžníka</w:t>
            </w:r>
          </w:p>
        </w:tc>
        <w:tc>
          <w:tcPr>
            <w:tcW w:w="900" w:type="dxa"/>
            <w:shd w:val="clear" w:color="auto" w:fill="F2F2F2"/>
          </w:tcPr>
          <w:p w:rsidR="002071D9" w:rsidRPr="00BD1FFD" w:rsidRDefault="002071D9" w:rsidP="00BE6925">
            <w:pPr>
              <w:jc w:val="center"/>
            </w:pPr>
            <w:r w:rsidRPr="00BD1FFD">
              <w:t xml:space="preserve">Výnos </w:t>
            </w:r>
          </w:p>
          <w:p w:rsidR="00686C1A" w:rsidRPr="00BD1FFD" w:rsidRDefault="002071D9" w:rsidP="00BE6925">
            <w:pPr>
              <w:jc w:val="center"/>
            </w:pPr>
            <w:r w:rsidRPr="00BD1FFD">
              <w:t>v %</w:t>
            </w:r>
          </w:p>
        </w:tc>
        <w:tc>
          <w:tcPr>
            <w:tcW w:w="1080" w:type="dxa"/>
            <w:shd w:val="clear" w:color="auto" w:fill="F2F2F2"/>
          </w:tcPr>
          <w:p w:rsidR="00686C1A" w:rsidRPr="00BD1FFD" w:rsidRDefault="002071D9" w:rsidP="00BE6925">
            <w:pPr>
              <w:jc w:val="center"/>
            </w:pPr>
            <w:r w:rsidRPr="00BD1FFD">
              <w:t>Mena</w:t>
            </w:r>
          </w:p>
        </w:tc>
        <w:tc>
          <w:tcPr>
            <w:tcW w:w="1260" w:type="dxa"/>
            <w:shd w:val="clear" w:color="auto" w:fill="F2F2F2"/>
          </w:tcPr>
          <w:p w:rsidR="00686C1A" w:rsidRPr="00BD1FFD" w:rsidRDefault="002071D9" w:rsidP="00BE6925">
            <w:pPr>
              <w:jc w:val="center"/>
            </w:pPr>
            <w:r w:rsidRPr="00BD1FFD">
              <w:t>Dátum splatnosti</w:t>
            </w:r>
          </w:p>
        </w:tc>
        <w:tc>
          <w:tcPr>
            <w:tcW w:w="1620" w:type="dxa"/>
            <w:shd w:val="clear" w:color="auto" w:fill="F2F2F2"/>
          </w:tcPr>
          <w:p w:rsidR="00E410EE" w:rsidRPr="00BD1FFD" w:rsidRDefault="00E410EE" w:rsidP="00E410EE">
            <w:pPr>
              <w:jc w:val="center"/>
            </w:pPr>
            <w:r w:rsidRPr="00BD1FFD">
              <w:t xml:space="preserve">Účtovná hodnota vykázaná v súvahe účtovnej jednotky </w:t>
            </w:r>
          </w:p>
          <w:p w:rsidR="00686C1A" w:rsidRPr="00BD1FFD" w:rsidRDefault="00E410EE" w:rsidP="00E410EE">
            <w:pPr>
              <w:jc w:val="center"/>
            </w:pPr>
            <w:r w:rsidRPr="00BD1FFD">
              <w:t>k 31.12.</w:t>
            </w:r>
            <w:r w:rsidR="00115B19" w:rsidRPr="00BD1FFD">
              <w:t>2023</w:t>
            </w:r>
          </w:p>
        </w:tc>
        <w:tc>
          <w:tcPr>
            <w:tcW w:w="1620" w:type="dxa"/>
            <w:shd w:val="clear" w:color="auto" w:fill="F2F2F2"/>
          </w:tcPr>
          <w:p w:rsidR="00E410EE" w:rsidRPr="00BD1FFD" w:rsidRDefault="00E410EE" w:rsidP="00E410EE">
            <w:pPr>
              <w:jc w:val="center"/>
            </w:pPr>
            <w:r w:rsidRPr="00BD1FFD">
              <w:t xml:space="preserve">Účtovná hodnota vykázaná v súvahe účtovnej jednotky </w:t>
            </w:r>
          </w:p>
          <w:p w:rsidR="00686C1A" w:rsidRPr="00BD1FFD" w:rsidRDefault="00E410EE" w:rsidP="00E410EE">
            <w:pPr>
              <w:jc w:val="center"/>
            </w:pPr>
            <w:r w:rsidRPr="00BD1FFD">
              <w:t>k 31.12.</w:t>
            </w:r>
            <w:r w:rsidR="00115B19" w:rsidRPr="00BD1FFD">
              <w:t>2022</w:t>
            </w:r>
          </w:p>
        </w:tc>
        <w:tc>
          <w:tcPr>
            <w:tcW w:w="1386" w:type="dxa"/>
            <w:shd w:val="clear" w:color="auto" w:fill="F2F2F2"/>
          </w:tcPr>
          <w:p w:rsidR="00686C1A" w:rsidRPr="00BD1FFD" w:rsidRDefault="002071D9" w:rsidP="00BE6925">
            <w:pPr>
              <w:jc w:val="center"/>
            </w:pPr>
            <w:r w:rsidRPr="00BD1FFD">
              <w:t>Popis zabezpečenia pôžičky</w:t>
            </w:r>
          </w:p>
        </w:tc>
      </w:tr>
      <w:tr w:rsidR="00686C1A" w:rsidRPr="00BD1FFD" w:rsidTr="009C494F">
        <w:tblPrEx>
          <w:tblCellMar>
            <w:top w:w="0" w:type="dxa"/>
            <w:bottom w:w="0" w:type="dxa"/>
          </w:tblCellMar>
        </w:tblPrEx>
        <w:tc>
          <w:tcPr>
            <w:tcW w:w="2340" w:type="dxa"/>
          </w:tcPr>
          <w:p w:rsidR="00686C1A" w:rsidRPr="00BD1FFD" w:rsidRDefault="00686C1A" w:rsidP="006C7995"/>
        </w:tc>
        <w:tc>
          <w:tcPr>
            <w:tcW w:w="900" w:type="dxa"/>
          </w:tcPr>
          <w:p w:rsidR="00686C1A" w:rsidRPr="00BD1FFD" w:rsidRDefault="00686C1A" w:rsidP="006C7995"/>
        </w:tc>
        <w:tc>
          <w:tcPr>
            <w:tcW w:w="1080" w:type="dxa"/>
          </w:tcPr>
          <w:p w:rsidR="00686C1A" w:rsidRPr="00BD1FFD" w:rsidRDefault="00686C1A" w:rsidP="006C7995"/>
        </w:tc>
        <w:tc>
          <w:tcPr>
            <w:tcW w:w="1260" w:type="dxa"/>
          </w:tcPr>
          <w:p w:rsidR="00686C1A" w:rsidRPr="00BD1FFD" w:rsidRDefault="00686C1A" w:rsidP="006C7995"/>
        </w:tc>
        <w:tc>
          <w:tcPr>
            <w:tcW w:w="1620" w:type="dxa"/>
          </w:tcPr>
          <w:p w:rsidR="00686C1A" w:rsidRPr="00BD1FFD" w:rsidRDefault="00686C1A" w:rsidP="006C7995"/>
        </w:tc>
        <w:tc>
          <w:tcPr>
            <w:tcW w:w="1620" w:type="dxa"/>
          </w:tcPr>
          <w:p w:rsidR="00686C1A" w:rsidRPr="00BD1FFD" w:rsidRDefault="00686C1A" w:rsidP="006C7995"/>
        </w:tc>
        <w:tc>
          <w:tcPr>
            <w:tcW w:w="1386" w:type="dxa"/>
          </w:tcPr>
          <w:p w:rsidR="00686C1A" w:rsidRPr="00BD1FFD" w:rsidRDefault="00686C1A" w:rsidP="006C7995"/>
        </w:tc>
      </w:tr>
    </w:tbl>
    <w:p w:rsidR="00686C1A" w:rsidRPr="00BD1FFD" w:rsidRDefault="00686C1A" w:rsidP="00920821">
      <w:pPr>
        <w:pStyle w:val="Pismenka"/>
        <w:tabs>
          <w:tab w:val="clear" w:pos="426"/>
        </w:tabs>
        <w:ind w:left="0" w:firstLine="0"/>
        <w:rPr>
          <w:b w:val="0"/>
          <w:sz w:val="24"/>
          <w:szCs w:val="24"/>
        </w:rPr>
      </w:pPr>
    </w:p>
    <w:p w:rsidR="007D21D5" w:rsidRPr="00BD1FFD" w:rsidRDefault="006B6BE9" w:rsidP="0053470B">
      <w:pPr>
        <w:pStyle w:val="Pismenka"/>
        <w:numPr>
          <w:ilvl w:val="0"/>
          <w:numId w:val="8"/>
        </w:numPr>
        <w:ind w:left="284" w:hanging="284"/>
        <w:rPr>
          <w:sz w:val="24"/>
          <w:szCs w:val="24"/>
        </w:rPr>
      </w:pPr>
      <w:r w:rsidRPr="00BD1FFD">
        <w:rPr>
          <w:b w:val="0"/>
          <w:sz w:val="24"/>
          <w:szCs w:val="24"/>
        </w:rPr>
        <w:t>v</w:t>
      </w:r>
      <w:r w:rsidR="007D21D5" w:rsidRPr="00BD1FFD">
        <w:rPr>
          <w:b w:val="0"/>
          <w:sz w:val="24"/>
          <w:szCs w:val="24"/>
        </w:rPr>
        <w:t>ýznamn</w:t>
      </w:r>
      <w:r w:rsidR="00E94F6D" w:rsidRPr="00BD1FFD">
        <w:rPr>
          <w:b w:val="0"/>
          <w:sz w:val="24"/>
          <w:szCs w:val="24"/>
        </w:rPr>
        <w:t>é</w:t>
      </w:r>
      <w:r w:rsidR="007D21D5" w:rsidRPr="00BD1FFD">
        <w:rPr>
          <w:b w:val="0"/>
          <w:sz w:val="24"/>
          <w:szCs w:val="24"/>
        </w:rPr>
        <w:t xml:space="preserve"> položk</w:t>
      </w:r>
      <w:r w:rsidR="00E94F6D" w:rsidRPr="00BD1FFD">
        <w:rPr>
          <w:b w:val="0"/>
          <w:sz w:val="24"/>
          <w:szCs w:val="24"/>
        </w:rPr>
        <w:t>y</w:t>
      </w:r>
      <w:r w:rsidR="007D21D5" w:rsidRPr="00BD1FFD">
        <w:rPr>
          <w:b w:val="0"/>
          <w:sz w:val="24"/>
          <w:szCs w:val="24"/>
        </w:rPr>
        <w:t xml:space="preserve"> ostatného dlhodobého finančného majetku </w:t>
      </w:r>
      <w:r w:rsidRPr="00BD1FFD">
        <w:rPr>
          <w:b w:val="0"/>
          <w:sz w:val="24"/>
          <w:szCs w:val="24"/>
        </w:rPr>
        <w:t>(</w:t>
      </w:r>
      <w:r w:rsidR="007D21D5" w:rsidRPr="00BD1FFD">
        <w:rPr>
          <w:b w:val="0"/>
          <w:sz w:val="24"/>
          <w:szCs w:val="24"/>
        </w:rPr>
        <w:t>riadok 031</w:t>
      </w:r>
      <w:r w:rsidRPr="00BD1FFD">
        <w:rPr>
          <w:b w:val="0"/>
          <w:sz w:val="24"/>
          <w:szCs w:val="24"/>
        </w:rPr>
        <w:t xml:space="preserve"> súvahy)</w:t>
      </w:r>
      <w:r w:rsidR="007D21D5" w:rsidRPr="00BD1FFD">
        <w:rPr>
          <w:b w:val="0"/>
          <w:sz w:val="24"/>
          <w:szCs w:val="24"/>
        </w:rPr>
        <w:t>:</w:t>
      </w:r>
      <w:r w:rsidR="007D21D5" w:rsidRPr="00BD1FFD">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118"/>
        <w:gridCol w:w="3260"/>
      </w:tblGrid>
      <w:tr w:rsidR="0088747F" w:rsidRPr="00BD1FFD" w:rsidTr="0088747F">
        <w:tblPrEx>
          <w:tblCellMar>
            <w:top w:w="0" w:type="dxa"/>
            <w:bottom w:w="0" w:type="dxa"/>
          </w:tblCellMar>
        </w:tblPrEx>
        <w:tc>
          <w:tcPr>
            <w:tcW w:w="3828" w:type="dxa"/>
            <w:shd w:val="clear" w:color="auto" w:fill="F2F2F2"/>
          </w:tcPr>
          <w:p w:rsidR="0088747F" w:rsidRPr="00BD1FFD" w:rsidRDefault="0088747F" w:rsidP="00BE6925">
            <w:pPr>
              <w:jc w:val="center"/>
            </w:pPr>
            <w:r w:rsidRPr="00BD1FFD">
              <w:t>Významné položky ostatného DFM</w:t>
            </w:r>
          </w:p>
        </w:tc>
        <w:tc>
          <w:tcPr>
            <w:tcW w:w="3118" w:type="dxa"/>
            <w:shd w:val="clear" w:color="auto" w:fill="F2F2F2"/>
          </w:tcPr>
          <w:p w:rsidR="0088747F" w:rsidRPr="00BD1FFD" w:rsidRDefault="0088747F" w:rsidP="004538ED">
            <w:pPr>
              <w:jc w:val="center"/>
            </w:pPr>
            <w:r w:rsidRPr="00BD1FFD">
              <w:t>Hodnota k 31.12.</w:t>
            </w:r>
            <w:r w:rsidR="00115B19" w:rsidRPr="00BD1FFD">
              <w:t>2023</w:t>
            </w:r>
          </w:p>
        </w:tc>
        <w:tc>
          <w:tcPr>
            <w:tcW w:w="3260" w:type="dxa"/>
            <w:shd w:val="clear" w:color="auto" w:fill="F2F2F2"/>
          </w:tcPr>
          <w:p w:rsidR="0088747F" w:rsidRPr="00BD1FFD" w:rsidRDefault="0088747F" w:rsidP="004538ED">
            <w:pPr>
              <w:jc w:val="center"/>
            </w:pPr>
            <w:r w:rsidRPr="00BD1FFD">
              <w:t>Hodnota 31.12.</w:t>
            </w:r>
            <w:r w:rsidR="00115B19" w:rsidRPr="00BD1FFD">
              <w:t>2022</w:t>
            </w:r>
          </w:p>
        </w:tc>
      </w:tr>
      <w:tr w:rsidR="0088747F" w:rsidRPr="00BD1FFD" w:rsidTr="0088747F">
        <w:tblPrEx>
          <w:tblCellMar>
            <w:top w:w="0" w:type="dxa"/>
            <w:bottom w:w="0" w:type="dxa"/>
          </w:tblCellMar>
        </w:tblPrEx>
        <w:tc>
          <w:tcPr>
            <w:tcW w:w="3828" w:type="dxa"/>
          </w:tcPr>
          <w:p w:rsidR="0088747F" w:rsidRPr="00BD1FFD" w:rsidRDefault="0088747F" w:rsidP="006C7995"/>
        </w:tc>
        <w:tc>
          <w:tcPr>
            <w:tcW w:w="3118" w:type="dxa"/>
          </w:tcPr>
          <w:p w:rsidR="0088747F" w:rsidRPr="00BD1FFD" w:rsidRDefault="0088747F" w:rsidP="006C7995"/>
        </w:tc>
        <w:tc>
          <w:tcPr>
            <w:tcW w:w="3260" w:type="dxa"/>
          </w:tcPr>
          <w:p w:rsidR="0088747F" w:rsidRPr="00BD1FFD" w:rsidRDefault="0088747F" w:rsidP="006C7995"/>
        </w:tc>
      </w:tr>
    </w:tbl>
    <w:p w:rsidR="004538ED" w:rsidRPr="00BD1FFD" w:rsidRDefault="004538ED" w:rsidP="00046E0C">
      <w:pPr>
        <w:ind w:left="2520" w:hanging="2520"/>
        <w:rPr>
          <w:b/>
          <w:sz w:val="24"/>
          <w:szCs w:val="24"/>
        </w:rPr>
      </w:pPr>
    </w:p>
    <w:p w:rsidR="005B6879" w:rsidRPr="00BD1FFD" w:rsidRDefault="00046E0C" w:rsidP="00046E0C">
      <w:pPr>
        <w:ind w:left="2520" w:hanging="2520"/>
        <w:rPr>
          <w:b/>
          <w:sz w:val="24"/>
          <w:szCs w:val="24"/>
        </w:rPr>
      </w:pPr>
      <w:r w:rsidRPr="00BD1FFD">
        <w:rPr>
          <w:b/>
          <w:sz w:val="24"/>
          <w:szCs w:val="24"/>
        </w:rPr>
        <w:t xml:space="preserve">B </w:t>
      </w:r>
      <w:r w:rsidR="004538ED" w:rsidRPr="00BD1FFD">
        <w:rPr>
          <w:b/>
          <w:sz w:val="24"/>
          <w:szCs w:val="24"/>
        </w:rPr>
        <w:t xml:space="preserve"> </w:t>
      </w:r>
      <w:r w:rsidR="005B6879" w:rsidRPr="00BD1FFD">
        <w:rPr>
          <w:b/>
          <w:sz w:val="24"/>
          <w:szCs w:val="24"/>
        </w:rPr>
        <w:t xml:space="preserve">Obežný majetok </w:t>
      </w:r>
    </w:p>
    <w:p w:rsidR="004A1062" w:rsidRPr="00BD1FFD" w:rsidRDefault="004A1062" w:rsidP="0053470B">
      <w:pPr>
        <w:numPr>
          <w:ilvl w:val="0"/>
          <w:numId w:val="10"/>
        </w:numPr>
        <w:ind w:left="284" w:hanging="284"/>
        <w:rPr>
          <w:b/>
          <w:sz w:val="24"/>
          <w:szCs w:val="24"/>
        </w:rPr>
      </w:pPr>
      <w:r w:rsidRPr="00BD1FFD">
        <w:rPr>
          <w:b/>
          <w:sz w:val="24"/>
          <w:szCs w:val="24"/>
        </w:rPr>
        <w:t>Zásoby</w:t>
      </w:r>
    </w:p>
    <w:p w:rsidR="009978F5" w:rsidRPr="00BD1FFD" w:rsidRDefault="004538ED" w:rsidP="0053470B">
      <w:pPr>
        <w:pStyle w:val="Pismenka"/>
        <w:numPr>
          <w:ilvl w:val="0"/>
          <w:numId w:val="9"/>
        </w:numPr>
        <w:ind w:left="284" w:hanging="284"/>
        <w:jc w:val="left"/>
        <w:rPr>
          <w:b w:val="0"/>
          <w:sz w:val="24"/>
          <w:szCs w:val="24"/>
        </w:rPr>
      </w:pPr>
      <w:r w:rsidRPr="00BD1FFD">
        <w:rPr>
          <w:b w:val="0"/>
          <w:sz w:val="24"/>
          <w:szCs w:val="24"/>
        </w:rPr>
        <w:t xml:space="preserve">vývoj </w:t>
      </w:r>
      <w:r w:rsidRPr="00BD1FFD">
        <w:rPr>
          <w:sz w:val="24"/>
          <w:szCs w:val="24"/>
        </w:rPr>
        <w:t>opravnej položky</w:t>
      </w:r>
      <w:r w:rsidRPr="00BD1FFD">
        <w:rPr>
          <w:b w:val="0"/>
          <w:sz w:val="24"/>
          <w:szCs w:val="24"/>
        </w:rPr>
        <w:t xml:space="preserve"> k zásobám</w:t>
      </w:r>
      <w:r w:rsidRPr="00BD1FFD">
        <w:rPr>
          <w:sz w:val="24"/>
          <w:szCs w:val="24"/>
        </w:rPr>
        <w:t xml:space="preserve"> </w:t>
      </w:r>
      <w:r w:rsidR="0036659F" w:rsidRPr="00BD1FFD">
        <w:rPr>
          <w:b w:val="0"/>
          <w:sz w:val="24"/>
          <w:szCs w:val="24"/>
        </w:rPr>
        <w:t xml:space="preserve">- </w:t>
      </w:r>
      <w:r w:rsidR="009978F5" w:rsidRPr="00BD1FFD">
        <w:rPr>
          <w:b w:val="0"/>
          <w:sz w:val="24"/>
          <w:szCs w:val="24"/>
        </w:rPr>
        <w:t>tabuľka č.2</w:t>
      </w:r>
    </w:p>
    <w:p w:rsidR="009978F5" w:rsidRPr="00BD1FFD" w:rsidRDefault="009978F5" w:rsidP="009978F5">
      <w:pPr>
        <w:pStyle w:val="Pismenka"/>
        <w:tabs>
          <w:tab w:val="clear" w:pos="426"/>
        </w:tabs>
        <w:ind w:left="0" w:firstLine="0"/>
        <w:jc w:val="left"/>
        <w:rPr>
          <w:b w:val="0"/>
          <w:sz w:val="24"/>
          <w:szCs w:val="24"/>
          <w:lang w:val="sk-SK"/>
        </w:rPr>
      </w:pPr>
      <w:r w:rsidRPr="00BD1FFD">
        <w:rPr>
          <w:b w:val="0"/>
          <w:sz w:val="24"/>
          <w:szCs w:val="24"/>
        </w:rPr>
        <w:t xml:space="preserve">Textová časť k tabuľke č.2  </w:t>
      </w:r>
      <w:r w:rsidR="00CB779A" w:rsidRPr="00BD1FFD">
        <w:rPr>
          <w:b w:val="0"/>
          <w:sz w:val="24"/>
          <w:szCs w:val="24"/>
          <w:lang w:val="sk-SK"/>
        </w:rPr>
        <w:t>............opravnú položku netvoríme....................................................................</w:t>
      </w:r>
    </w:p>
    <w:p w:rsidR="00490BB2" w:rsidRPr="00BD1FFD" w:rsidRDefault="00490BB2" w:rsidP="00490BB2">
      <w:pPr>
        <w:pStyle w:val="Pismenka"/>
        <w:tabs>
          <w:tab w:val="clear" w:pos="426"/>
        </w:tabs>
        <w:rPr>
          <w:b w:val="0"/>
          <w:sz w:val="24"/>
          <w:szCs w:val="24"/>
        </w:rPr>
      </w:pPr>
      <w:r w:rsidRPr="00BD1FFD">
        <w:rPr>
          <w:b w:val="0"/>
          <w:sz w:val="24"/>
          <w:szCs w:val="24"/>
        </w:rPr>
        <w:t xml:space="preserve">Opis dôvodov </w:t>
      </w:r>
      <w:r w:rsidRPr="00BD1FFD">
        <w:rPr>
          <w:sz w:val="24"/>
          <w:szCs w:val="24"/>
        </w:rPr>
        <w:t>tvorby, zníženia a zrušenia</w:t>
      </w:r>
      <w:r w:rsidRPr="00BD1FFD">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BD1FFD" w:rsidTr="00D809EC">
        <w:tc>
          <w:tcPr>
            <w:tcW w:w="3186" w:type="dxa"/>
            <w:shd w:val="clear" w:color="auto" w:fill="F2F2F2"/>
          </w:tcPr>
          <w:p w:rsidR="00B271C7" w:rsidRPr="00BD1FFD" w:rsidRDefault="00B271C7" w:rsidP="00B271C7">
            <w:pPr>
              <w:jc w:val="center"/>
              <w:rPr>
                <w:b/>
              </w:rPr>
            </w:pPr>
            <w:r w:rsidRPr="00BD1FFD">
              <w:rPr>
                <w:b/>
              </w:rPr>
              <w:t>Konkrétny druh zásob</w:t>
            </w:r>
          </w:p>
        </w:tc>
        <w:tc>
          <w:tcPr>
            <w:tcW w:w="2084" w:type="dxa"/>
            <w:shd w:val="clear" w:color="auto" w:fill="F2F2F2"/>
          </w:tcPr>
          <w:p w:rsidR="00B271C7" w:rsidRPr="00BD1FFD" w:rsidRDefault="00B271C7" w:rsidP="00CF6A9E">
            <w:pPr>
              <w:jc w:val="center"/>
              <w:rPr>
                <w:b/>
              </w:rPr>
            </w:pPr>
            <w:r w:rsidRPr="00BD1FFD">
              <w:rPr>
                <w:b/>
              </w:rPr>
              <w:t xml:space="preserve">Suma OP </w:t>
            </w:r>
          </w:p>
        </w:tc>
        <w:tc>
          <w:tcPr>
            <w:tcW w:w="4936" w:type="dxa"/>
            <w:shd w:val="clear" w:color="auto" w:fill="F2F2F2"/>
          </w:tcPr>
          <w:p w:rsidR="00B271C7" w:rsidRPr="00BD1FFD" w:rsidRDefault="00B271C7" w:rsidP="00CF6A9E">
            <w:pPr>
              <w:jc w:val="center"/>
              <w:rPr>
                <w:b/>
              </w:rPr>
            </w:pPr>
            <w:r w:rsidRPr="00BD1FFD">
              <w:rPr>
                <w:b/>
              </w:rPr>
              <w:t>Dôvod tvorby, zníženia a zrušenia OP</w:t>
            </w:r>
          </w:p>
        </w:tc>
      </w:tr>
      <w:tr w:rsidR="00B271C7" w:rsidRPr="00BD1FFD" w:rsidTr="00CF6A9E">
        <w:tc>
          <w:tcPr>
            <w:tcW w:w="3186" w:type="dxa"/>
          </w:tcPr>
          <w:p w:rsidR="00B271C7" w:rsidRPr="00BD1FFD" w:rsidRDefault="00B271C7" w:rsidP="00CF6A9E">
            <w:pPr>
              <w:jc w:val="both"/>
            </w:pPr>
          </w:p>
        </w:tc>
        <w:tc>
          <w:tcPr>
            <w:tcW w:w="2084" w:type="dxa"/>
          </w:tcPr>
          <w:p w:rsidR="00B271C7" w:rsidRPr="00BD1FFD" w:rsidRDefault="00B271C7" w:rsidP="00CF6A9E">
            <w:pPr>
              <w:jc w:val="both"/>
            </w:pPr>
          </w:p>
        </w:tc>
        <w:tc>
          <w:tcPr>
            <w:tcW w:w="4936" w:type="dxa"/>
          </w:tcPr>
          <w:p w:rsidR="00B271C7" w:rsidRPr="00BD1FFD" w:rsidRDefault="00B271C7" w:rsidP="00CF6A9E">
            <w:pPr>
              <w:jc w:val="both"/>
            </w:pPr>
          </w:p>
        </w:tc>
      </w:tr>
    </w:tbl>
    <w:p w:rsidR="006D1D9B" w:rsidRPr="00BD1FFD" w:rsidRDefault="006D1D9B" w:rsidP="006D1D9B">
      <w:pPr>
        <w:pStyle w:val="Pismenka"/>
        <w:tabs>
          <w:tab w:val="clear" w:pos="426"/>
        </w:tabs>
        <w:ind w:left="284" w:firstLine="0"/>
        <w:rPr>
          <w:b w:val="0"/>
          <w:sz w:val="24"/>
          <w:szCs w:val="24"/>
        </w:rPr>
      </w:pPr>
    </w:p>
    <w:p w:rsidR="006B31B7" w:rsidRPr="00BD1FFD" w:rsidRDefault="009978F5" w:rsidP="0053470B">
      <w:pPr>
        <w:pStyle w:val="Pismenka"/>
        <w:numPr>
          <w:ilvl w:val="0"/>
          <w:numId w:val="9"/>
        </w:numPr>
        <w:ind w:left="284" w:hanging="284"/>
        <w:rPr>
          <w:b w:val="0"/>
          <w:sz w:val="24"/>
          <w:szCs w:val="24"/>
        </w:rPr>
      </w:pPr>
      <w:r w:rsidRPr="00BD1FFD">
        <w:rPr>
          <w:b w:val="0"/>
          <w:sz w:val="24"/>
          <w:szCs w:val="24"/>
        </w:rPr>
        <w:t>zásob</w:t>
      </w:r>
      <w:r w:rsidR="00903B8B" w:rsidRPr="00BD1FFD">
        <w:rPr>
          <w:b w:val="0"/>
          <w:sz w:val="24"/>
          <w:szCs w:val="24"/>
        </w:rPr>
        <w:t>y</w:t>
      </w:r>
      <w:r w:rsidR="005C6C9C" w:rsidRPr="00BD1FFD">
        <w:rPr>
          <w:b w:val="0"/>
          <w:sz w:val="24"/>
          <w:szCs w:val="24"/>
        </w:rPr>
        <w:t>,</w:t>
      </w:r>
      <w:r w:rsidR="006B31B7" w:rsidRPr="00BD1FFD">
        <w:rPr>
          <w:b w:val="0"/>
          <w:sz w:val="24"/>
          <w:szCs w:val="24"/>
        </w:rPr>
        <w:t xml:space="preserve"> na ktoré je zriadené </w:t>
      </w:r>
      <w:r w:rsidR="006B31B7" w:rsidRPr="00BD1FFD">
        <w:rPr>
          <w:sz w:val="24"/>
          <w:szCs w:val="24"/>
        </w:rPr>
        <w:t>záložné právo</w:t>
      </w:r>
      <w:r w:rsidR="006B31B7" w:rsidRPr="00BD1FFD">
        <w:rPr>
          <w:b w:val="0"/>
          <w:sz w:val="24"/>
          <w:szCs w:val="24"/>
        </w:rPr>
        <w:t xml:space="preserve"> </w:t>
      </w:r>
      <w:r w:rsidR="00522575" w:rsidRPr="00BD1FFD">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BD1FFD" w:rsidTr="00D809EC">
        <w:tc>
          <w:tcPr>
            <w:tcW w:w="5220" w:type="dxa"/>
            <w:shd w:val="clear" w:color="auto" w:fill="F2F2F2"/>
          </w:tcPr>
          <w:p w:rsidR="006C7995" w:rsidRPr="00BD1FFD" w:rsidRDefault="006C7995" w:rsidP="00CF6A9E">
            <w:pPr>
              <w:jc w:val="center"/>
              <w:rPr>
                <w:b/>
              </w:rPr>
            </w:pPr>
            <w:r w:rsidRPr="00BD1FFD">
              <w:rPr>
                <w:b/>
              </w:rPr>
              <w:t>Druh zásob</w:t>
            </w:r>
          </w:p>
        </w:tc>
        <w:tc>
          <w:tcPr>
            <w:tcW w:w="4986" w:type="dxa"/>
            <w:shd w:val="clear" w:color="auto" w:fill="F2F2F2"/>
          </w:tcPr>
          <w:p w:rsidR="006C7995" w:rsidRPr="00BD1FFD" w:rsidRDefault="006C7995" w:rsidP="00CF6A9E">
            <w:pPr>
              <w:jc w:val="center"/>
              <w:rPr>
                <w:b/>
              </w:rPr>
            </w:pPr>
            <w:r w:rsidRPr="00BD1FFD">
              <w:rPr>
                <w:b/>
              </w:rPr>
              <w:t>Hodnota zásob</w:t>
            </w:r>
          </w:p>
        </w:tc>
      </w:tr>
      <w:tr w:rsidR="006C7995" w:rsidRPr="00BD1FFD" w:rsidTr="004A1062">
        <w:tc>
          <w:tcPr>
            <w:tcW w:w="5220" w:type="dxa"/>
          </w:tcPr>
          <w:p w:rsidR="006C7995" w:rsidRPr="00BD1FFD" w:rsidRDefault="006C7995" w:rsidP="00CF6A9E">
            <w:r w:rsidRPr="00BD1FFD">
              <w:t>Záložné  právo k zásobám</w:t>
            </w:r>
          </w:p>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r w:rsidRPr="00BD1FFD">
              <w:t>Obmedzené právo nakladať so zásobami</w:t>
            </w:r>
          </w:p>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tc>
        <w:tc>
          <w:tcPr>
            <w:tcW w:w="4986" w:type="dxa"/>
          </w:tcPr>
          <w:p w:rsidR="006C7995" w:rsidRPr="00BD1FFD" w:rsidRDefault="006C7995" w:rsidP="00CF6A9E"/>
        </w:tc>
      </w:tr>
    </w:tbl>
    <w:p w:rsidR="004D22BE" w:rsidRPr="00BD1FFD" w:rsidRDefault="004D22BE" w:rsidP="00523F42">
      <w:pPr>
        <w:pStyle w:val="Pismenka"/>
        <w:tabs>
          <w:tab w:val="clear" w:pos="426"/>
        </w:tabs>
        <w:ind w:left="284" w:firstLine="0"/>
        <w:rPr>
          <w:b w:val="0"/>
          <w:sz w:val="24"/>
          <w:szCs w:val="24"/>
        </w:rPr>
      </w:pPr>
    </w:p>
    <w:p w:rsidR="004A1062" w:rsidRPr="00BD1FFD" w:rsidRDefault="004A1062" w:rsidP="0053470B">
      <w:pPr>
        <w:pStyle w:val="Pismenka"/>
        <w:numPr>
          <w:ilvl w:val="0"/>
          <w:numId w:val="9"/>
        </w:numPr>
        <w:ind w:left="284" w:hanging="284"/>
        <w:rPr>
          <w:b w:val="0"/>
          <w:sz w:val="24"/>
          <w:szCs w:val="24"/>
        </w:rPr>
      </w:pPr>
      <w:r w:rsidRPr="00BD1FFD">
        <w:rPr>
          <w:b w:val="0"/>
          <w:sz w:val="24"/>
          <w:szCs w:val="24"/>
        </w:rPr>
        <w:t xml:space="preserve">spôsob a výška </w:t>
      </w:r>
      <w:r w:rsidRPr="00BD1FFD">
        <w:rPr>
          <w:sz w:val="24"/>
          <w:szCs w:val="24"/>
        </w:rPr>
        <w:t>poistenia zásob</w:t>
      </w:r>
      <w:r w:rsidRPr="00BD1FFD">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BD1FFD" w:rsidTr="00D809EC">
        <w:tc>
          <w:tcPr>
            <w:tcW w:w="3186" w:type="dxa"/>
            <w:shd w:val="clear" w:color="auto" w:fill="F2F2F2"/>
          </w:tcPr>
          <w:p w:rsidR="004A1062" w:rsidRPr="00BD1FFD" w:rsidRDefault="004A1062" w:rsidP="00CF6A9E">
            <w:pPr>
              <w:jc w:val="center"/>
              <w:rPr>
                <w:b/>
              </w:rPr>
            </w:pPr>
            <w:r w:rsidRPr="00BD1FFD">
              <w:rPr>
                <w:b/>
              </w:rPr>
              <w:t xml:space="preserve">Druh zásob </w:t>
            </w:r>
          </w:p>
        </w:tc>
        <w:tc>
          <w:tcPr>
            <w:tcW w:w="3193" w:type="dxa"/>
            <w:shd w:val="clear" w:color="auto" w:fill="F2F2F2"/>
          </w:tcPr>
          <w:p w:rsidR="004A1062" w:rsidRPr="00BD1FFD" w:rsidRDefault="004A1062" w:rsidP="00CF6A9E">
            <w:pPr>
              <w:jc w:val="center"/>
              <w:rPr>
                <w:b/>
              </w:rPr>
            </w:pPr>
            <w:r w:rsidRPr="00BD1FFD">
              <w:rPr>
                <w:b/>
              </w:rPr>
              <w:t>Spôsob poistenia</w:t>
            </w:r>
          </w:p>
        </w:tc>
        <w:tc>
          <w:tcPr>
            <w:tcW w:w="3827" w:type="dxa"/>
            <w:shd w:val="clear" w:color="auto" w:fill="F2F2F2"/>
          </w:tcPr>
          <w:p w:rsidR="004A1062" w:rsidRPr="00BD1FFD" w:rsidRDefault="004A1062" w:rsidP="00CF6A9E">
            <w:pPr>
              <w:jc w:val="center"/>
              <w:rPr>
                <w:b/>
              </w:rPr>
            </w:pPr>
            <w:r w:rsidRPr="00BD1FFD">
              <w:rPr>
                <w:b/>
              </w:rPr>
              <w:t>Výška poistenia</w:t>
            </w:r>
          </w:p>
        </w:tc>
      </w:tr>
      <w:tr w:rsidR="004A1062" w:rsidRPr="00BD1FFD" w:rsidTr="004A1062">
        <w:tc>
          <w:tcPr>
            <w:tcW w:w="3186" w:type="dxa"/>
          </w:tcPr>
          <w:p w:rsidR="004A1062" w:rsidRPr="00BD1FFD" w:rsidRDefault="004A1062" w:rsidP="00325EFC"/>
        </w:tc>
        <w:tc>
          <w:tcPr>
            <w:tcW w:w="3193" w:type="dxa"/>
          </w:tcPr>
          <w:p w:rsidR="004A1062" w:rsidRPr="00BD1FFD" w:rsidRDefault="004A1062" w:rsidP="00325EFC"/>
        </w:tc>
        <w:tc>
          <w:tcPr>
            <w:tcW w:w="3827" w:type="dxa"/>
          </w:tcPr>
          <w:p w:rsidR="004A1062" w:rsidRPr="00BD1FFD" w:rsidRDefault="004A1062" w:rsidP="00325EFC"/>
        </w:tc>
      </w:tr>
    </w:tbl>
    <w:p w:rsidR="00E964EB" w:rsidRPr="00BD1FFD" w:rsidRDefault="00E964EB" w:rsidP="00E964EB">
      <w:pPr>
        <w:ind w:left="284"/>
        <w:rPr>
          <w:b/>
          <w:sz w:val="24"/>
          <w:szCs w:val="24"/>
        </w:rPr>
      </w:pPr>
    </w:p>
    <w:p w:rsidR="008666D1" w:rsidRPr="00BD1FFD" w:rsidRDefault="008666D1" w:rsidP="0053470B">
      <w:pPr>
        <w:numPr>
          <w:ilvl w:val="0"/>
          <w:numId w:val="10"/>
        </w:numPr>
        <w:ind w:left="284" w:hanging="284"/>
        <w:rPr>
          <w:b/>
          <w:sz w:val="24"/>
          <w:szCs w:val="24"/>
        </w:rPr>
      </w:pPr>
      <w:r w:rsidRPr="00BD1FFD">
        <w:rPr>
          <w:b/>
          <w:sz w:val="24"/>
          <w:szCs w:val="24"/>
        </w:rPr>
        <w:t>Pohľadávky</w:t>
      </w:r>
    </w:p>
    <w:p w:rsidR="008666D1" w:rsidRPr="00BD1FFD" w:rsidRDefault="00E00BF1" w:rsidP="0053470B">
      <w:pPr>
        <w:pStyle w:val="Pismenka"/>
        <w:numPr>
          <w:ilvl w:val="0"/>
          <w:numId w:val="11"/>
        </w:numPr>
        <w:ind w:left="284" w:hanging="284"/>
        <w:rPr>
          <w:sz w:val="24"/>
          <w:szCs w:val="24"/>
        </w:rPr>
      </w:pPr>
      <w:r w:rsidRPr="00BD1FFD">
        <w:rPr>
          <w:sz w:val="24"/>
          <w:szCs w:val="24"/>
        </w:rPr>
        <w:t xml:space="preserve">opis </w:t>
      </w:r>
      <w:r w:rsidR="00104161" w:rsidRPr="00BD1FFD">
        <w:rPr>
          <w:sz w:val="24"/>
          <w:szCs w:val="24"/>
        </w:rPr>
        <w:t>v</w:t>
      </w:r>
      <w:r w:rsidR="003B2D85" w:rsidRPr="00BD1FFD">
        <w:rPr>
          <w:sz w:val="24"/>
          <w:szCs w:val="24"/>
        </w:rPr>
        <w:t>ýznamn</w:t>
      </w:r>
      <w:r w:rsidRPr="00BD1FFD">
        <w:rPr>
          <w:sz w:val="24"/>
          <w:szCs w:val="24"/>
        </w:rPr>
        <w:t>ých</w:t>
      </w:r>
      <w:r w:rsidR="008666D1" w:rsidRPr="00BD1FFD">
        <w:rPr>
          <w:sz w:val="24"/>
          <w:szCs w:val="24"/>
        </w:rPr>
        <w:t xml:space="preserve"> pohľadáv</w:t>
      </w:r>
      <w:r w:rsidRPr="00BD1FFD">
        <w:rPr>
          <w:sz w:val="24"/>
          <w:szCs w:val="24"/>
        </w:rPr>
        <w:t>o</w:t>
      </w:r>
      <w:r w:rsidR="008666D1" w:rsidRPr="00BD1FFD">
        <w:rPr>
          <w:sz w:val="24"/>
          <w:szCs w:val="24"/>
        </w:rPr>
        <w:t>k</w:t>
      </w:r>
      <w:r w:rsidR="008666D1" w:rsidRPr="00BD1FFD">
        <w:rPr>
          <w:b w:val="0"/>
          <w:sz w:val="24"/>
          <w:szCs w:val="24"/>
        </w:rPr>
        <w:t xml:space="preserve"> podľa jednotlivých položiek súvahy </w:t>
      </w:r>
      <w:r w:rsidR="00CB779A" w:rsidRPr="00BD1FFD">
        <w:rPr>
          <w:sz w:val="24"/>
          <w:szCs w:val="24"/>
          <w:lang w:val="sk-SK"/>
        </w:rPr>
        <w:t>nie sú.</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850"/>
        <w:gridCol w:w="1559"/>
        <w:gridCol w:w="1560"/>
        <w:gridCol w:w="3261"/>
      </w:tblGrid>
      <w:tr w:rsidR="001323E7" w:rsidRPr="00BD1FFD" w:rsidTr="001323E7">
        <w:tblPrEx>
          <w:tblCellMar>
            <w:top w:w="0" w:type="dxa"/>
            <w:bottom w:w="0" w:type="dxa"/>
          </w:tblCellMar>
        </w:tblPrEx>
        <w:tc>
          <w:tcPr>
            <w:tcW w:w="2694" w:type="dxa"/>
            <w:shd w:val="clear" w:color="auto" w:fill="F2F2F2"/>
          </w:tcPr>
          <w:p w:rsidR="001323E7" w:rsidRPr="00BD1FFD" w:rsidRDefault="001323E7" w:rsidP="00903B8B">
            <w:pPr>
              <w:jc w:val="center"/>
              <w:rPr>
                <w:b/>
              </w:rPr>
            </w:pPr>
            <w:r w:rsidRPr="00BD1FFD">
              <w:rPr>
                <w:b/>
              </w:rPr>
              <w:t>Pohľadávky</w:t>
            </w:r>
          </w:p>
        </w:tc>
        <w:tc>
          <w:tcPr>
            <w:tcW w:w="850" w:type="dxa"/>
            <w:shd w:val="clear" w:color="auto" w:fill="F2F2F2"/>
          </w:tcPr>
          <w:p w:rsidR="001323E7" w:rsidRPr="00BD1FFD" w:rsidRDefault="001323E7" w:rsidP="00074670">
            <w:pPr>
              <w:jc w:val="center"/>
              <w:rPr>
                <w:b/>
                <w:sz w:val="16"/>
                <w:szCs w:val="16"/>
              </w:rPr>
            </w:pPr>
            <w:r w:rsidRPr="00BD1FFD">
              <w:rPr>
                <w:b/>
                <w:sz w:val="16"/>
                <w:szCs w:val="16"/>
              </w:rPr>
              <w:t>Riadok súvahy</w:t>
            </w:r>
          </w:p>
        </w:tc>
        <w:tc>
          <w:tcPr>
            <w:tcW w:w="1559" w:type="dxa"/>
            <w:shd w:val="clear" w:color="auto" w:fill="F2F2F2"/>
          </w:tcPr>
          <w:p w:rsidR="001323E7" w:rsidRPr="00BD1FFD" w:rsidRDefault="001323E7" w:rsidP="008C7379">
            <w:pPr>
              <w:jc w:val="center"/>
              <w:rPr>
                <w:b/>
                <w:sz w:val="16"/>
                <w:szCs w:val="16"/>
              </w:rPr>
            </w:pPr>
            <w:r w:rsidRPr="00BD1FFD">
              <w:rPr>
                <w:b/>
                <w:sz w:val="16"/>
                <w:szCs w:val="16"/>
              </w:rPr>
              <w:t xml:space="preserve">Hodnota </w:t>
            </w:r>
          </w:p>
          <w:p w:rsidR="001323E7" w:rsidRPr="00BD1FFD" w:rsidRDefault="001323E7" w:rsidP="008C7379">
            <w:pPr>
              <w:jc w:val="center"/>
              <w:rPr>
                <w:b/>
                <w:sz w:val="16"/>
                <w:szCs w:val="16"/>
              </w:rPr>
            </w:pPr>
            <w:r w:rsidRPr="00BD1FFD">
              <w:rPr>
                <w:b/>
                <w:sz w:val="16"/>
                <w:szCs w:val="16"/>
              </w:rPr>
              <w:t>pohľadávok brutto</w:t>
            </w:r>
          </w:p>
        </w:tc>
        <w:tc>
          <w:tcPr>
            <w:tcW w:w="1560" w:type="dxa"/>
            <w:shd w:val="clear" w:color="auto" w:fill="F2F2F2"/>
          </w:tcPr>
          <w:p w:rsidR="001323E7" w:rsidRPr="00BD1FFD" w:rsidRDefault="001323E7" w:rsidP="001323E7">
            <w:pPr>
              <w:jc w:val="center"/>
              <w:rPr>
                <w:b/>
                <w:sz w:val="16"/>
                <w:szCs w:val="16"/>
              </w:rPr>
            </w:pPr>
            <w:r w:rsidRPr="00BD1FFD">
              <w:rPr>
                <w:b/>
                <w:sz w:val="16"/>
                <w:szCs w:val="16"/>
              </w:rPr>
              <w:t xml:space="preserve">Hodnota </w:t>
            </w:r>
          </w:p>
          <w:p w:rsidR="001323E7" w:rsidRPr="00BD1FFD" w:rsidRDefault="001323E7" w:rsidP="001323E7">
            <w:pPr>
              <w:jc w:val="center"/>
              <w:rPr>
                <w:b/>
                <w:sz w:val="16"/>
                <w:szCs w:val="16"/>
              </w:rPr>
            </w:pPr>
            <w:r w:rsidRPr="00BD1FFD">
              <w:rPr>
                <w:b/>
                <w:sz w:val="16"/>
                <w:szCs w:val="16"/>
              </w:rPr>
              <w:t>pohľadávok netto</w:t>
            </w:r>
          </w:p>
        </w:tc>
        <w:tc>
          <w:tcPr>
            <w:tcW w:w="3261" w:type="dxa"/>
            <w:shd w:val="clear" w:color="auto" w:fill="F2F2F2"/>
          </w:tcPr>
          <w:p w:rsidR="001323E7" w:rsidRPr="00BD1FFD" w:rsidRDefault="001323E7" w:rsidP="00074670">
            <w:pPr>
              <w:jc w:val="center"/>
              <w:rPr>
                <w:b/>
              </w:rPr>
            </w:pPr>
            <w:r w:rsidRPr="00BD1FFD">
              <w:rPr>
                <w:b/>
              </w:rPr>
              <w:t>Opis</w:t>
            </w:r>
          </w:p>
        </w:tc>
      </w:tr>
      <w:tr w:rsidR="001323E7" w:rsidRPr="00BD1FFD" w:rsidTr="001323E7">
        <w:tblPrEx>
          <w:tblCellMar>
            <w:top w:w="0" w:type="dxa"/>
            <w:bottom w:w="0" w:type="dxa"/>
          </w:tblCellMar>
        </w:tblPrEx>
        <w:tc>
          <w:tcPr>
            <w:tcW w:w="2694" w:type="dxa"/>
          </w:tcPr>
          <w:p w:rsidR="001323E7" w:rsidRPr="00BD1FFD" w:rsidRDefault="001323E7" w:rsidP="003C2105"/>
        </w:tc>
        <w:tc>
          <w:tcPr>
            <w:tcW w:w="850" w:type="dxa"/>
          </w:tcPr>
          <w:p w:rsidR="001323E7" w:rsidRPr="00BD1FFD" w:rsidRDefault="001323E7" w:rsidP="00DC1390">
            <w:pPr>
              <w:jc w:val="right"/>
            </w:pPr>
          </w:p>
        </w:tc>
        <w:tc>
          <w:tcPr>
            <w:tcW w:w="1559" w:type="dxa"/>
          </w:tcPr>
          <w:p w:rsidR="001323E7" w:rsidRPr="00BD1FFD" w:rsidRDefault="001323E7" w:rsidP="00DC1390">
            <w:pPr>
              <w:jc w:val="right"/>
            </w:pPr>
          </w:p>
        </w:tc>
        <w:tc>
          <w:tcPr>
            <w:tcW w:w="1560" w:type="dxa"/>
          </w:tcPr>
          <w:p w:rsidR="001323E7" w:rsidRPr="00BD1FFD" w:rsidRDefault="001323E7" w:rsidP="00DC1390">
            <w:pPr>
              <w:jc w:val="both"/>
            </w:pPr>
          </w:p>
        </w:tc>
        <w:tc>
          <w:tcPr>
            <w:tcW w:w="3261" w:type="dxa"/>
          </w:tcPr>
          <w:p w:rsidR="001323E7" w:rsidRPr="00BD1FFD" w:rsidRDefault="001323E7" w:rsidP="00DC1390">
            <w:pPr>
              <w:jc w:val="both"/>
            </w:pPr>
          </w:p>
        </w:tc>
      </w:tr>
    </w:tbl>
    <w:p w:rsidR="00F52226" w:rsidRPr="00BD1FFD" w:rsidRDefault="00F52226" w:rsidP="00920821">
      <w:pPr>
        <w:pStyle w:val="Pismenka"/>
        <w:tabs>
          <w:tab w:val="clear" w:pos="426"/>
        </w:tabs>
        <w:ind w:left="0" w:firstLine="0"/>
        <w:rPr>
          <w:b w:val="0"/>
          <w:sz w:val="24"/>
          <w:szCs w:val="24"/>
        </w:rPr>
      </w:pPr>
    </w:p>
    <w:p w:rsidR="00485169" w:rsidRPr="00BD1FFD" w:rsidRDefault="00490BB2" w:rsidP="0053470B">
      <w:pPr>
        <w:pStyle w:val="Pismenka"/>
        <w:numPr>
          <w:ilvl w:val="0"/>
          <w:numId w:val="11"/>
        </w:numPr>
        <w:ind w:left="284" w:hanging="284"/>
        <w:rPr>
          <w:sz w:val="24"/>
          <w:szCs w:val="24"/>
        </w:rPr>
      </w:pPr>
      <w:r w:rsidRPr="00BD1FFD">
        <w:rPr>
          <w:sz w:val="24"/>
          <w:szCs w:val="24"/>
        </w:rPr>
        <w:t>vývoj opravnej položky</w:t>
      </w:r>
      <w:r w:rsidRPr="00BD1FFD">
        <w:rPr>
          <w:b w:val="0"/>
          <w:sz w:val="24"/>
          <w:szCs w:val="24"/>
        </w:rPr>
        <w:t xml:space="preserve"> k pohľadávkam </w:t>
      </w:r>
      <w:r w:rsidR="0036659F" w:rsidRPr="00BD1FFD">
        <w:rPr>
          <w:b w:val="0"/>
          <w:sz w:val="24"/>
          <w:szCs w:val="24"/>
        </w:rPr>
        <w:t xml:space="preserve">- </w:t>
      </w:r>
      <w:r w:rsidRPr="00BD1FFD">
        <w:rPr>
          <w:b w:val="0"/>
          <w:sz w:val="24"/>
          <w:szCs w:val="24"/>
        </w:rPr>
        <w:t>tabuľka č.3</w:t>
      </w:r>
    </w:p>
    <w:p w:rsidR="00490BB2" w:rsidRPr="00BD1FFD" w:rsidRDefault="00490BB2" w:rsidP="00490BB2">
      <w:pPr>
        <w:pStyle w:val="Pismenka"/>
        <w:tabs>
          <w:tab w:val="clear" w:pos="426"/>
        </w:tabs>
        <w:ind w:left="0" w:firstLine="0"/>
        <w:jc w:val="left"/>
        <w:rPr>
          <w:b w:val="0"/>
          <w:sz w:val="24"/>
          <w:szCs w:val="24"/>
        </w:rPr>
      </w:pPr>
      <w:r w:rsidRPr="00BD1FFD">
        <w:rPr>
          <w:b w:val="0"/>
          <w:sz w:val="24"/>
          <w:szCs w:val="24"/>
        </w:rPr>
        <w:t>Textová časť k tabuľke č.3  ..</w:t>
      </w:r>
      <w:r w:rsidR="005B14D2" w:rsidRPr="00BD1FFD">
        <w:rPr>
          <w:b w:val="0"/>
          <w:sz w:val="24"/>
          <w:szCs w:val="24"/>
          <w:lang w:val="sk-SK"/>
        </w:rPr>
        <w:t>.....................nie je....................................................</w:t>
      </w:r>
      <w:r w:rsidRPr="00BD1FFD">
        <w:rPr>
          <w:b w:val="0"/>
          <w:sz w:val="24"/>
          <w:szCs w:val="24"/>
        </w:rPr>
        <w:t>........................................</w:t>
      </w:r>
      <w:r w:rsidR="00142BE3" w:rsidRPr="00BD1FFD">
        <w:rPr>
          <w:b w:val="0"/>
          <w:sz w:val="24"/>
          <w:szCs w:val="24"/>
        </w:rPr>
        <w:t>.</w:t>
      </w:r>
    </w:p>
    <w:p w:rsidR="00490BB2" w:rsidRPr="00BD1FFD" w:rsidRDefault="00490BB2" w:rsidP="00490BB2">
      <w:pPr>
        <w:pStyle w:val="Pismenka"/>
        <w:tabs>
          <w:tab w:val="clear" w:pos="426"/>
        </w:tabs>
        <w:rPr>
          <w:b w:val="0"/>
          <w:sz w:val="24"/>
          <w:szCs w:val="24"/>
        </w:rPr>
      </w:pPr>
      <w:r w:rsidRPr="00BD1FFD">
        <w:rPr>
          <w:b w:val="0"/>
          <w:sz w:val="24"/>
          <w:szCs w:val="24"/>
        </w:rPr>
        <w:t xml:space="preserve">Opis dôvodov </w:t>
      </w:r>
      <w:r w:rsidRPr="00BD1FFD">
        <w:rPr>
          <w:sz w:val="24"/>
          <w:szCs w:val="24"/>
        </w:rPr>
        <w:t>tvorby, zníženia a zrušenia</w:t>
      </w:r>
      <w:r w:rsidRPr="00BD1FFD">
        <w:rPr>
          <w:b w:val="0"/>
          <w:sz w:val="24"/>
          <w:szCs w:val="24"/>
        </w:rPr>
        <w:t xml:space="preserve"> opravných položiek k pohľadávkam </w:t>
      </w:r>
    </w:p>
    <w:p w:rsidR="009B0802" w:rsidRPr="00BD1FFD" w:rsidRDefault="009B0802" w:rsidP="00024746">
      <w:pPr>
        <w:pStyle w:val="Pismenka"/>
        <w:tabs>
          <w:tab w:val="clear" w:pos="426"/>
        </w:tabs>
        <w:ind w:left="0" w:firstLine="0"/>
        <w:rPr>
          <w:b w:val="0"/>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134"/>
        <w:gridCol w:w="851"/>
        <w:gridCol w:w="850"/>
        <w:gridCol w:w="851"/>
        <w:gridCol w:w="1134"/>
        <w:gridCol w:w="3226"/>
      </w:tblGrid>
      <w:tr w:rsidR="009B0802" w:rsidRPr="00BD1FFD" w:rsidTr="003145B0">
        <w:tc>
          <w:tcPr>
            <w:tcW w:w="2268" w:type="dxa"/>
            <w:shd w:val="clear" w:color="auto" w:fill="F2F2F2"/>
          </w:tcPr>
          <w:p w:rsidR="009B0802" w:rsidRPr="00BD1FFD" w:rsidRDefault="009B0802" w:rsidP="009B0802">
            <w:pPr>
              <w:jc w:val="center"/>
              <w:rPr>
                <w:b/>
              </w:rPr>
            </w:pPr>
            <w:r w:rsidRPr="00BD1FFD">
              <w:rPr>
                <w:b/>
              </w:rPr>
              <w:t>Pohľadávky, ku ktorým bola tvorená opravná položka</w:t>
            </w:r>
          </w:p>
        </w:tc>
        <w:tc>
          <w:tcPr>
            <w:tcW w:w="1134" w:type="dxa"/>
            <w:shd w:val="clear" w:color="auto" w:fill="F2F2F2"/>
          </w:tcPr>
          <w:p w:rsidR="009B0802" w:rsidRPr="00BD1FFD" w:rsidRDefault="009B0802" w:rsidP="003145B0">
            <w:pPr>
              <w:jc w:val="center"/>
              <w:rPr>
                <w:b/>
                <w:sz w:val="16"/>
                <w:szCs w:val="16"/>
              </w:rPr>
            </w:pPr>
            <w:r w:rsidRPr="00BD1FFD">
              <w:rPr>
                <w:b/>
                <w:sz w:val="16"/>
                <w:szCs w:val="16"/>
              </w:rPr>
              <w:t xml:space="preserve">Zostatok </w:t>
            </w:r>
          </w:p>
          <w:p w:rsidR="009B0802" w:rsidRPr="00BD1FFD" w:rsidRDefault="009B0802" w:rsidP="003145B0">
            <w:pPr>
              <w:jc w:val="center"/>
              <w:rPr>
                <w:b/>
                <w:sz w:val="16"/>
                <w:szCs w:val="16"/>
              </w:rPr>
            </w:pPr>
            <w:r w:rsidRPr="00BD1FFD">
              <w:rPr>
                <w:b/>
                <w:sz w:val="16"/>
                <w:szCs w:val="16"/>
              </w:rPr>
              <w:t>OP k 31.12.</w:t>
            </w:r>
            <w:r w:rsidR="00115B19" w:rsidRPr="00BD1FFD">
              <w:rPr>
                <w:b/>
                <w:sz w:val="16"/>
                <w:szCs w:val="16"/>
              </w:rPr>
              <w:t>2022</w:t>
            </w:r>
          </w:p>
        </w:tc>
        <w:tc>
          <w:tcPr>
            <w:tcW w:w="851" w:type="dxa"/>
            <w:shd w:val="clear" w:color="auto" w:fill="F2F2F2"/>
          </w:tcPr>
          <w:p w:rsidR="009B0802" w:rsidRPr="00BD1FFD" w:rsidRDefault="009B0802" w:rsidP="003145B0">
            <w:pPr>
              <w:jc w:val="center"/>
              <w:rPr>
                <w:b/>
                <w:sz w:val="16"/>
                <w:szCs w:val="16"/>
              </w:rPr>
            </w:pPr>
            <w:r w:rsidRPr="00BD1FFD">
              <w:rPr>
                <w:b/>
                <w:sz w:val="16"/>
                <w:szCs w:val="16"/>
              </w:rPr>
              <w:t xml:space="preserve">Zvýšenie </w:t>
            </w:r>
          </w:p>
          <w:p w:rsidR="009B0802" w:rsidRPr="00BD1FFD" w:rsidRDefault="009B0802" w:rsidP="003145B0">
            <w:pPr>
              <w:jc w:val="center"/>
              <w:rPr>
                <w:b/>
                <w:sz w:val="16"/>
                <w:szCs w:val="16"/>
              </w:rPr>
            </w:pPr>
            <w:r w:rsidRPr="00BD1FFD">
              <w:rPr>
                <w:b/>
                <w:sz w:val="16"/>
                <w:szCs w:val="16"/>
              </w:rPr>
              <w:t>OP</w:t>
            </w:r>
          </w:p>
        </w:tc>
        <w:tc>
          <w:tcPr>
            <w:tcW w:w="850" w:type="dxa"/>
            <w:shd w:val="clear" w:color="auto" w:fill="F2F2F2"/>
          </w:tcPr>
          <w:p w:rsidR="009B0802" w:rsidRPr="00BD1FFD" w:rsidRDefault="009B0802" w:rsidP="003145B0">
            <w:pPr>
              <w:jc w:val="center"/>
              <w:rPr>
                <w:b/>
                <w:sz w:val="16"/>
                <w:szCs w:val="16"/>
              </w:rPr>
            </w:pPr>
            <w:r w:rsidRPr="00BD1FFD">
              <w:rPr>
                <w:b/>
                <w:sz w:val="16"/>
                <w:szCs w:val="16"/>
              </w:rPr>
              <w:t xml:space="preserve">Zníženie </w:t>
            </w:r>
          </w:p>
          <w:p w:rsidR="009B0802" w:rsidRPr="00BD1FFD" w:rsidRDefault="009B0802" w:rsidP="003145B0">
            <w:pPr>
              <w:jc w:val="center"/>
              <w:rPr>
                <w:b/>
                <w:sz w:val="16"/>
                <w:szCs w:val="16"/>
              </w:rPr>
            </w:pPr>
            <w:r w:rsidRPr="00BD1FFD">
              <w:rPr>
                <w:b/>
                <w:sz w:val="16"/>
                <w:szCs w:val="16"/>
              </w:rPr>
              <w:t>OP</w:t>
            </w:r>
          </w:p>
        </w:tc>
        <w:tc>
          <w:tcPr>
            <w:tcW w:w="851" w:type="dxa"/>
            <w:shd w:val="clear" w:color="auto" w:fill="F2F2F2"/>
          </w:tcPr>
          <w:p w:rsidR="009B0802" w:rsidRPr="00BD1FFD" w:rsidRDefault="009B0802" w:rsidP="003145B0">
            <w:pPr>
              <w:jc w:val="center"/>
              <w:rPr>
                <w:b/>
                <w:sz w:val="16"/>
                <w:szCs w:val="16"/>
              </w:rPr>
            </w:pPr>
            <w:r w:rsidRPr="00BD1FFD">
              <w:rPr>
                <w:b/>
                <w:sz w:val="16"/>
                <w:szCs w:val="16"/>
              </w:rPr>
              <w:t>Zrušenie</w:t>
            </w:r>
          </w:p>
          <w:p w:rsidR="009B0802" w:rsidRPr="00BD1FFD" w:rsidRDefault="009B0802" w:rsidP="003145B0">
            <w:pPr>
              <w:jc w:val="center"/>
              <w:rPr>
                <w:b/>
                <w:sz w:val="16"/>
                <w:szCs w:val="16"/>
              </w:rPr>
            </w:pPr>
            <w:r w:rsidRPr="00BD1FFD">
              <w:rPr>
                <w:b/>
                <w:sz w:val="16"/>
                <w:szCs w:val="16"/>
              </w:rPr>
              <w:t>OP</w:t>
            </w:r>
          </w:p>
        </w:tc>
        <w:tc>
          <w:tcPr>
            <w:tcW w:w="1134" w:type="dxa"/>
            <w:shd w:val="clear" w:color="auto" w:fill="F2F2F2"/>
          </w:tcPr>
          <w:p w:rsidR="009B0802" w:rsidRPr="00BD1FFD" w:rsidRDefault="009B0802" w:rsidP="003145B0">
            <w:pPr>
              <w:jc w:val="center"/>
              <w:rPr>
                <w:b/>
                <w:sz w:val="16"/>
                <w:szCs w:val="16"/>
              </w:rPr>
            </w:pPr>
            <w:r w:rsidRPr="00BD1FFD">
              <w:rPr>
                <w:b/>
                <w:sz w:val="16"/>
                <w:szCs w:val="16"/>
              </w:rPr>
              <w:t xml:space="preserve">Zostatok </w:t>
            </w:r>
          </w:p>
          <w:p w:rsidR="009B0802" w:rsidRPr="00BD1FFD" w:rsidRDefault="009B0802" w:rsidP="003145B0">
            <w:pPr>
              <w:jc w:val="center"/>
              <w:rPr>
                <w:b/>
                <w:sz w:val="16"/>
                <w:szCs w:val="16"/>
              </w:rPr>
            </w:pPr>
            <w:r w:rsidRPr="00BD1FFD">
              <w:rPr>
                <w:b/>
                <w:sz w:val="16"/>
                <w:szCs w:val="16"/>
              </w:rPr>
              <w:t>OP</w:t>
            </w:r>
          </w:p>
          <w:p w:rsidR="009B0802" w:rsidRPr="00BD1FFD" w:rsidRDefault="009B0802" w:rsidP="003145B0">
            <w:pPr>
              <w:jc w:val="center"/>
              <w:rPr>
                <w:b/>
                <w:sz w:val="16"/>
                <w:szCs w:val="16"/>
              </w:rPr>
            </w:pPr>
            <w:r w:rsidRPr="00BD1FFD">
              <w:rPr>
                <w:b/>
                <w:sz w:val="16"/>
                <w:szCs w:val="16"/>
              </w:rPr>
              <w:t>k 31.12.</w:t>
            </w:r>
            <w:r w:rsidR="00115B19" w:rsidRPr="00BD1FFD">
              <w:rPr>
                <w:b/>
                <w:sz w:val="16"/>
                <w:szCs w:val="16"/>
              </w:rPr>
              <w:t>2023</w:t>
            </w:r>
          </w:p>
        </w:tc>
        <w:tc>
          <w:tcPr>
            <w:tcW w:w="3226" w:type="dxa"/>
            <w:shd w:val="clear" w:color="auto" w:fill="F2F2F2"/>
          </w:tcPr>
          <w:p w:rsidR="009B0802" w:rsidRPr="00BD1FFD" w:rsidRDefault="009B0802" w:rsidP="003145B0">
            <w:pPr>
              <w:jc w:val="center"/>
              <w:rPr>
                <w:b/>
              </w:rPr>
            </w:pPr>
            <w:r w:rsidRPr="00BD1FFD">
              <w:rPr>
                <w:b/>
              </w:rPr>
              <w:t>Dôvod zvýšenie, zníženia a zrušenia OP</w:t>
            </w:r>
          </w:p>
        </w:tc>
      </w:tr>
      <w:tr w:rsidR="009B0802" w:rsidRPr="00BD1FFD" w:rsidTr="003145B0">
        <w:tc>
          <w:tcPr>
            <w:tcW w:w="2268" w:type="dxa"/>
          </w:tcPr>
          <w:p w:rsidR="009B0802" w:rsidRPr="00BD1FFD" w:rsidRDefault="009B0802" w:rsidP="003145B0"/>
        </w:tc>
        <w:tc>
          <w:tcPr>
            <w:tcW w:w="1134" w:type="dxa"/>
          </w:tcPr>
          <w:p w:rsidR="009B0802" w:rsidRPr="00BD1FFD" w:rsidRDefault="009B0802" w:rsidP="003145B0">
            <w:pPr>
              <w:jc w:val="right"/>
            </w:pPr>
          </w:p>
        </w:tc>
        <w:tc>
          <w:tcPr>
            <w:tcW w:w="851" w:type="dxa"/>
          </w:tcPr>
          <w:p w:rsidR="009B0802" w:rsidRPr="00BD1FFD" w:rsidRDefault="009B0802" w:rsidP="003145B0"/>
        </w:tc>
        <w:tc>
          <w:tcPr>
            <w:tcW w:w="850" w:type="dxa"/>
          </w:tcPr>
          <w:p w:rsidR="009B0802" w:rsidRPr="00BD1FFD" w:rsidRDefault="009B0802" w:rsidP="003145B0"/>
        </w:tc>
        <w:tc>
          <w:tcPr>
            <w:tcW w:w="851" w:type="dxa"/>
          </w:tcPr>
          <w:p w:rsidR="009B0802" w:rsidRPr="00BD1FFD" w:rsidRDefault="009B0802" w:rsidP="003145B0"/>
        </w:tc>
        <w:tc>
          <w:tcPr>
            <w:tcW w:w="1134" w:type="dxa"/>
          </w:tcPr>
          <w:p w:rsidR="009B0802" w:rsidRPr="00BD1FFD" w:rsidRDefault="009B0802" w:rsidP="003145B0"/>
        </w:tc>
        <w:tc>
          <w:tcPr>
            <w:tcW w:w="3226" w:type="dxa"/>
          </w:tcPr>
          <w:p w:rsidR="009B0802" w:rsidRPr="00BD1FFD" w:rsidRDefault="009B0802" w:rsidP="003145B0"/>
        </w:tc>
      </w:tr>
    </w:tbl>
    <w:p w:rsidR="00990D55" w:rsidRPr="00BD1FFD" w:rsidRDefault="00990D55" w:rsidP="00490BB2">
      <w:pPr>
        <w:pStyle w:val="Pismenka"/>
        <w:tabs>
          <w:tab w:val="clear" w:pos="426"/>
        </w:tabs>
        <w:ind w:left="0" w:firstLine="0"/>
        <w:rPr>
          <w:b w:val="0"/>
          <w:sz w:val="24"/>
          <w:szCs w:val="24"/>
        </w:rPr>
      </w:pPr>
    </w:p>
    <w:p w:rsidR="00990D55" w:rsidRPr="00BD1FFD" w:rsidRDefault="00990D55" w:rsidP="0053470B">
      <w:pPr>
        <w:pStyle w:val="Pismenka"/>
        <w:numPr>
          <w:ilvl w:val="0"/>
          <w:numId w:val="11"/>
        </w:numPr>
        <w:ind w:left="284" w:hanging="284"/>
        <w:rPr>
          <w:b w:val="0"/>
          <w:sz w:val="24"/>
          <w:szCs w:val="24"/>
        </w:rPr>
      </w:pPr>
      <w:r w:rsidRPr="00BD1FFD">
        <w:rPr>
          <w:b w:val="0"/>
          <w:sz w:val="24"/>
          <w:szCs w:val="24"/>
        </w:rPr>
        <w:t>p</w:t>
      </w:r>
      <w:r w:rsidR="00900826" w:rsidRPr="00BD1FFD">
        <w:rPr>
          <w:b w:val="0"/>
          <w:sz w:val="24"/>
          <w:szCs w:val="24"/>
        </w:rPr>
        <w:t xml:space="preserve">ohľadávky podľa </w:t>
      </w:r>
      <w:r w:rsidR="00900826" w:rsidRPr="00BD1FFD">
        <w:rPr>
          <w:sz w:val="24"/>
          <w:szCs w:val="24"/>
        </w:rPr>
        <w:t>doby splatnosti</w:t>
      </w:r>
      <w:r w:rsidR="00900826" w:rsidRPr="00BD1FFD">
        <w:rPr>
          <w:b w:val="0"/>
          <w:sz w:val="24"/>
          <w:szCs w:val="24"/>
        </w:rPr>
        <w:t xml:space="preserve"> </w:t>
      </w:r>
      <w:r w:rsidR="00154FD6" w:rsidRPr="00BD1FFD">
        <w:rPr>
          <w:b w:val="0"/>
          <w:sz w:val="24"/>
          <w:szCs w:val="24"/>
        </w:rPr>
        <w:t xml:space="preserve">(riadky 048 a 060 súvahy) - </w:t>
      </w:r>
      <w:r w:rsidRPr="00BD1FFD">
        <w:rPr>
          <w:b w:val="0"/>
          <w:sz w:val="24"/>
          <w:szCs w:val="24"/>
        </w:rPr>
        <w:t>tabuľka č.4</w:t>
      </w:r>
    </w:p>
    <w:p w:rsidR="00990D55" w:rsidRPr="00BD1FFD" w:rsidRDefault="00990D55" w:rsidP="00990D55">
      <w:pPr>
        <w:pStyle w:val="Pismenka"/>
        <w:tabs>
          <w:tab w:val="clear" w:pos="426"/>
        </w:tabs>
        <w:ind w:left="0" w:firstLine="0"/>
        <w:jc w:val="left"/>
        <w:rPr>
          <w:b w:val="0"/>
          <w:sz w:val="24"/>
          <w:szCs w:val="24"/>
        </w:rPr>
      </w:pPr>
      <w:r w:rsidRPr="00BD1FFD">
        <w:rPr>
          <w:b w:val="0"/>
          <w:sz w:val="24"/>
          <w:szCs w:val="24"/>
        </w:rPr>
        <w:t>Textová časť k tabuľke č.4</w:t>
      </w:r>
      <w:r w:rsidR="00884040" w:rsidRPr="00BD1FFD">
        <w:rPr>
          <w:b w:val="0"/>
          <w:sz w:val="24"/>
          <w:szCs w:val="24"/>
        </w:rPr>
        <w:t xml:space="preserve"> </w:t>
      </w:r>
      <w:r w:rsidRPr="00BD1FFD">
        <w:rPr>
          <w:b w:val="0"/>
          <w:sz w:val="24"/>
          <w:szCs w:val="24"/>
        </w:rPr>
        <w:t>.....</w:t>
      </w:r>
      <w:r w:rsidR="00FD1ED8" w:rsidRPr="00BD1FFD">
        <w:rPr>
          <w:b w:val="0"/>
          <w:sz w:val="24"/>
          <w:szCs w:val="24"/>
          <w:lang w:val="sk-SK"/>
        </w:rPr>
        <w:t xml:space="preserve">účty 314, 315 a 318 tvoria sumu </w:t>
      </w:r>
      <w:r w:rsidR="00CB779A" w:rsidRPr="00BD1FFD">
        <w:rPr>
          <w:b w:val="0"/>
          <w:sz w:val="24"/>
          <w:szCs w:val="24"/>
          <w:lang w:val="sk-SK"/>
        </w:rPr>
        <w:t>36.882,00 €</w:t>
      </w:r>
      <w:r w:rsidRPr="00BD1FFD">
        <w:rPr>
          <w:b w:val="0"/>
          <w:sz w:val="24"/>
          <w:szCs w:val="24"/>
        </w:rPr>
        <w:t>....................</w:t>
      </w:r>
      <w:r w:rsidR="00FD1ED8" w:rsidRPr="00BD1FFD">
        <w:rPr>
          <w:b w:val="0"/>
          <w:sz w:val="24"/>
          <w:szCs w:val="24"/>
        </w:rPr>
        <w:t>.......................</w:t>
      </w:r>
      <w:r w:rsidR="00FD1ED8" w:rsidRPr="00BD1FFD">
        <w:rPr>
          <w:b w:val="0"/>
          <w:sz w:val="24"/>
          <w:szCs w:val="24"/>
          <w:lang w:val="sk-SK"/>
        </w:rPr>
        <w:t>...</w:t>
      </w:r>
      <w:r w:rsidRPr="00BD1FFD">
        <w:rPr>
          <w:b w:val="0"/>
          <w:sz w:val="24"/>
          <w:szCs w:val="24"/>
        </w:rPr>
        <w:t>...</w:t>
      </w:r>
    </w:p>
    <w:p w:rsidR="008A5F6F" w:rsidRPr="00BD1FFD" w:rsidRDefault="0051580A" w:rsidP="00031DC3">
      <w:pPr>
        <w:pStyle w:val="Pismenka"/>
        <w:tabs>
          <w:tab w:val="clear" w:pos="426"/>
        </w:tabs>
        <w:ind w:left="284" w:firstLine="0"/>
        <w:rPr>
          <w:b w:val="0"/>
          <w:sz w:val="24"/>
          <w:szCs w:val="24"/>
        </w:rPr>
      </w:pPr>
      <w:r w:rsidRPr="00BD1FFD">
        <w:rPr>
          <w:b w:val="0"/>
          <w:sz w:val="24"/>
          <w:szCs w:val="24"/>
        </w:rPr>
        <w:t xml:space="preserve">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95"/>
        <w:gridCol w:w="1417"/>
        <w:gridCol w:w="1418"/>
        <w:gridCol w:w="2834"/>
      </w:tblGrid>
      <w:tr w:rsidR="004A225B" w:rsidRPr="00BD1FFD" w:rsidTr="004A225B">
        <w:tblPrEx>
          <w:tblCellMar>
            <w:top w:w="0" w:type="dxa"/>
            <w:bottom w:w="0" w:type="dxa"/>
          </w:tblCellMar>
        </w:tblPrEx>
        <w:tc>
          <w:tcPr>
            <w:tcW w:w="4395" w:type="dxa"/>
            <w:shd w:val="clear" w:color="auto" w:fill="F2F2F2"/>
          </w:tcPr>
          <w:p w:rsidR="004A225B" w:rsidRPr="00BD1FFD" w:rsidRDefault="004A225B" w:rsidP="003145B0">
            <w:pPr>
              <w:jc w:val="center"/>
              <w:rPr>
                <w:b/>
              </w:rPr>
            </w:pPr>
            <w:r w:rsidRPr="00BD1FFD">
              <w:rPr>
                <w:b/>
              </w:rPr>
              <w:t xml:space="preserve">Pohľadávky       </w:t>
            </w:r>
          </w:p>
        </w:tc>
        <w:tc>
          <w:tcPr>
            <w:tcW w:w="1417" w:type="dxa"/>
            <w:shd w:val="clear" w:color="auto" w:fill="F2F2F2"/>
          </w:tcPr>
          <w:p w:rsidR="004A225B" w:rsidRPr="00BD1FFD" w:rsidRDefault="004A225B" w:rsidP="003145B0">
            <w:pPr>
              <w:jc w:val="center"/>
              <w:rPr>
                <w:b/>
              </w:rPr>
            </w:pPr>
            <w:r w:rsidRPr="00BD1FFD">
              <w:rPr>
                <w:b/>
              </w:rPr>
              <w:t>Zostatok k 31.12.</w:t>
            </w:r>
            <w:r w:rsidR="00115B19" w:rsidRPr="00BD1FFD">
              <w:rPr>
                <w:b/>
              </w:rPr>
              <w:t>2022</w:t>
            </w:r>
            <w:r w:rsidRPr="00BD1FFD">
              <w:rPr>
                <w:b/>
              </w:rPr>
              <w:t xml:space="preserve">   </w:t>
            </w:r>
          </w:p>
        </w:tc>
        <w:tc>
          <w:tcPr>
            <w:tcW w:w="1418" w:type="dxa"/>
            <w:shd w:val="clear" w:color="auto" w:fill="F2F2F2"/>
          </w:tcPr>
          <w:p w:rsidR="004A225B" w:rsidRPr="00BD1FFD" w:rsidRDefault="004A225B" w:rsidP="003145B0">
            <w:pPr>
              <w:jc w:val="center"/>
              <w:rPr>
                <w:b/>
              </w:rPr>
            </w:pPr>
            <w:r w:rsidRPr="00BD1FFD">
              <w:rPr>
                <w:b/>
              </w:rPr>
              <w:t>Zostatok k 31.12.</w:t>
            </w:r>
            <w:r w:rsidR="00115B19" w:rsidRPr="00BD1FFD">
              <w:rPr>
                <w:b/>
              </w:rPr>
              <w:t>2023</w:t>
            </w:r>
            <w:r w:rsidRPr="00BD1FFD">
              <w:rPr>
                <w:b/>
              </w:rPr>
              <w:t xml:space="preserve">   </w:t>
            </w:r>
          </w:p>
        </w:tc>
        <w:tc>
          <w:tcPr>
            <w:tcW w:w="2834" w:type="dxa"/>
            <w:shd w:val="clear" w:color="auto" w:fill="F2F2F2"/>
          </w:tcPr>
          <w:p w:rsidR="004A225B" w:rsidRPr="00BD1FFD" w:rsidRDefault="004A225B" w:rsidP="005B779F">
            <w:pPr>
              <w:jc w:val="center"/>
              <w:rPr>
                <w:b/>
              </w:rPr>
            </w:pPr>
            <w:r w:rsidRPr="00BD1FFD">
              <w:rPr>
                <w:b/>
              </w:rPr>
              <w:t xml:space="preserve">Z toho pohľadávky po lehote splatnosti </w:t>
            </w:r>
            <w:r w:rsidR="005B779F" w:rsidRPr="00BD1FFD">
              <w:rPr>
                <w:b/>
              </w:rPr>
              <w:t xml:space="preserve">- </w:t>
            </w:r>
            <w:r w:rsidRPr="00BD1FFD">
              <w:rPr>
                <w:b/>
              </w:rPr>
              <w:t xml:space="preserve">suma, popis </w:t>
            </w:r>
          </w:p>
        </w:tc>
      </w:tr>
      <w:tr w:rsidR="004A225B" w:rsidRPr="00BD1FFD" w:rsidTr="004A225B">
        <w:tblPrEx>
          <w:tblCellMar>
            <w:top w:w="0" w:type="dxa"/>
            <w:bottom w:w="0" w:type="dxa"/>
          </w:tblCellMar>
        </w:tblPrEx>
        <w:tc>
          <w:tcPr>
            <w:tcW w:w="4395" w:type="dxa"/>
          </w:tcPr>
          <w:p w:rsidR="004A225B" w:rsidRPr="00BD1FFD" w:rsidRDefault="004A225B" w:rsidP="00505CBF">
            <w:pPr>
              <w:rPr>
                <w:b/>
              </w:rPr>
            </w:pPr>
            <w:r w:rsidRPr="00BD1FFD">
              <w:rPr>
                <w:b/>
              </w:rPr>
              <w:t xml:space="preserve">Dlhodobé 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blPrEx>
          <w:tblCellMar>
            <w:top w:w="0" w:type="dxa"/>
            <w:bottom w:w="0" w:type="dxa"/>
          </w:tblCellMar>
        </w:tblPrEx>
        <w:tc>
          <w:tcPr>
            <w:tcW w:w="4395" w:type="dxa"/>
          </w:tcPr>
          <w:p w:rsidR="004A225B" w:rsidRPr="00BD1FFD" w:rsidRDefault="004A225B" w:rsidP="003145B0">
            <w:pPr>
              <w:ind w:left="678"/>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blPrEx>
          <w:tblCellMar>
            <w:top w:w="0" w:type="dxa"/>
            <w:bottom w:w="0" w:type="dxa"/>
          </w:tblCellMar>
        </w:tblPrEx>
        <w:tc>
          <w:tcPr>
            <w:tcW w:w="4395" w:type="dxa"/>
          </w:tcPr>
          <w:p w:rsidR="004A225B" w:rsidRPr="00BD1FFD" w:rsidRDefault="004A225B" w:rsidP="00884040">
            <w:pPr>
              <w:rPr>
                <w:b/>
              </w:rPr>
            </w:pPr>
            <w:r w:rsidRPr="00BD1FFD">
              <w:rPr>
                <w:b/>
              </w:rPr>
              <w:t xml:space="preserve">Krátkodobé 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blPrEx>
          <w:tblCellMar>
            <w:top w:w="0" w:type="dxa"/>
            <w:bottom w:w="0" w:type="dxa"/>
          </w:tblCellMar>
        </w:tblPrEx>
        <w:tc>
          <w:tcPr>
            <w:tcW w:w="4395" w:type="dxa"/>
          </w:tcPr>
          <w:p w:rsidR="004A225B" w:rsidRPr="00BD1FFD" w:rsidRDefault="004A225B" w:rsidP="00176F3D">
            <w:pPr>
              <w:numPr>
                <w:ilvl w:val="0"/>
                <w:numId w:val="34"/>
              </w:numPr>
              <w:tabs>
                <w:tab w:val="clear" w:pos="720"/>
              </w:tabs>
              <w:ind w:left="214" w:hanging="142"/>
            </w:pPr>
            <w:r w:rsidRPr="00BD1FFD">
              <w:t xml:space="preserve">pohľadávky za nájom  </w:t>
            </w:r>
          </w:p>
        </w:tc>
        <w:tc>
          <w:tcPr>
            <w:tcW w:w="1417" w:type="dxa"/>
          </w:tcPr>
          <w:p w:rsidR="004A225B" w:rsidRPr="00BD1FFD" w:rsidRDefault="005845B5" w:rsidP="003145B0">
            <w:pPr>
              <w:jc w:val="right"/>
            </w:pPr>
            <w:r w:rsidRPr="00BD1FFD">
              <w:t>940,00</w:t>
            </w:r>
          </w:p>
        </w:tc>
        <w:tc>
          <w:tcPr>
            <w:tcW w:w="1418" w:type="dxa"/>
          </w:tcPr>
          <w:p w:rsidR="004A225B" w:rsidRPr="00BD1FFD" w:rsidRDefault="00FD1ED8" w:rsidP="003145B0">
            <w:pPr>
              <w:jc w:val="right"/>
            </w:pPr>
            <w:r w:rsidRPr="00BD1FFD">
              <w:t>450,00</w:t>
            </w:r>
          </w:p>
        </w:tc>
        <w:tc>
          <w:tcPr>
            <w:tcW w:w="2834" w:type="dxa"/>
          </w:tcPr>
          <w:p w:rsidR="004A225B" w:rsidRPr="00BD1FFD" w:rsidRDefault="00FD1ED8" w:rsidP="003145B0">
            <w:pPr>
              <w:jc w:val="right"/>
            </w:pPr>
            <w:r w:rsidRPr="00BD1FFD">
              <w:t>0,00</w:t>
            </w:r>
          </w:p>
        </w:tc>
      </w:tr>
      <w:tr w:rsidR="004A225B" w:rsidRPr="00BD1FFD" w:rsidTr="004A225B">
        <w:tblPrEx>
          <w:tblCellMar>
            <w:top w:w="0" w:type="dxa"/>
            <w:bottom w:w="0" w:type="dxa"/>
          </w:tblCellMar>
        </w:tblPrEx>
        <w:tc>
          <w:tcPr>
            <w:tcW w:w="4395" w:type="dxa"/>
          </w:tcPr>
          <w:p w:rsidR="004A225B" w:rsidRPr="00BD1FFD" w:rsidRDefault="005845B5" w:rsidP="00D735BD">
            <w:pPr>
              <w:numPr>
                <w:ilvl w:val="0"/>
                <w:numId w:val="34"/>
              </w:numPr>
              <w:tabs>
                <w:tab w:val="clear" w:pos="720"/>
              </w:tabs>
              <w:ind w:left="214" w:hanging="142"/>
            </w:pPr>
            <w:r w:rsidRPr="00BD1FFD">
              <w:t xml:space="preserve">preddavky na energie a </w:t>
            </w:r>
            <w:r w:rsidR="000A4C5A" w:rsidRPr="00BD1FFD">
              <w:t>prevádzku</w:t>
            </w:r>
            <w:r w:rsidR="00D735BD" w:rsidRPr="00BD1FFD">
              <w:t xml:space="preserve"> </w:t>
            </w:r>
          </w:p>
        </w:tc>
        <w:tc>
          <w:tcPr>
            <w:tcW w:w="1417" w:type="dxa"/>
          </w:tcPr>
          <w:p w:rsidR="004A225B" w:rsidRPr="00BD1FFD" w:rsidRDefault="000A4C5A" w:rsidP="000A4C5A">
            <w:pPr>
              <w:jc w:val="center"/>
            </w:pPr>
            <w:r w:rsidRPr="00BD1FFD">
              <w:t xml:space="preserve">                 0,00</w:t>
            </w:r>
          </w:p>
        </w:tc>
        <w:tc>
          <w:tcPr>
            <w:tcW w:w="1418" w:type="dxa"/>
          </w:tcPr>
          <w:p w:rsidR="004A225B" w:rsidRPr="00BD1FFD" w:rsidRDefault="000A4C5A" w:rsidP="003145B0">
            <w:pPr>
              <w:jc w:val="right"/>
            </w:pPr>
            <w:r w:rsidRPr="00BD1FFD">
              <w:t>36.432,00</w:t>
            </w:r>
          </w:p>
        </w:tc>
        <w:tc>
          <w:tcPr>
            <w:tcW w:w="2834" w:type="dxa"/>
          </w:tcPr>
          <w:p w:rsidR="004A225B" w:rsidRPr="00BD1FFD" w:rsidRDefault="000A4C5A" w:rsidP="003145B0">
            <w:pPr>
              <w:jc w:val="right"/>
            </w:pPr>
            <w:r w:rsidRPr="00BD1FFD">
              <w:t>0,00</w:t>
            </w:r>
          </w:p>
        </w:tc>
      </w:tr>
    </w:tbl>
    <w:p w:rsidR="00505CBF" w:rsidRPr="00BD1FFD" w:rsidRDefault="00505CBF" w:rsidP="00031DC3">
      <w:pPr>
        <w:pStyle w:val="Pismenka"/>
        <w:tabs>
          <w:tab w:val="clear" w:pos="426"/>
        </w:tabs>
        <w:ind w:left="284" w:firstLine="0"/>
        <w:rPr>
          <w:b w:val="0"/>
          <w:sz w:val="24"/>
          <w:szCs w:val="24"/>
        </w:rPr>
      </w:pPr>
    </w:p>
    <w:p w:rsidR="008D7CBA" w:rsidRPr="00BD1FFD" w:rsidRDefault="00031DC3" w:rsidP="0053470B">
      <w:pPr>
        <w:pStyle w:val="Pismenka"/>
        <w:numPr>
          <w:ilvl w:val="0"/>
          <w:numId w:val="11"/>
        </w:numPr>
        <w:ind w:left="284" w:hanging="284"/>
        <w:rPr>
          <w:b w:val="0"/>
          <w:sz w:val="24"/>
          <w:szCs w:val="24"/>
        </w:rPr>
      </w:pPr>
      <w:r w:rsidRPr="00BD1FFD">
        <w:rPr>
          <w:b w:val="0"/>
          <w:sz w:val="24"/>
          <w:szCs w:val="24"/>
        </w:rPr>
        <w:t>p</w:t>
      </w:r>
      <w:r w:rsidR="0020080C" w:rsidRPr="00BD1FFD">
        <w:rPr>
          <w:b w:val="0"/>
          <w:sz w:val="24"/>
          <w:szCs w:val="24"/>
        </w:rPr>
        <w:t xml:space="preserve">ohľadávky podľa </w:t>
      </w:r>
      <w:r w:rsidR="0020080C" w:rsidRPr="00BD1FFD">
        <w:rPr>
          <w:sz w:val="24"/>
          <w:szCs w:val="24"/>
        </w:rPr>
        <w:t>zostatkovej doby splatnosti</w:t>
      </w:r>
      <w:r w:rsidR="0020080C" w:rsidRPr="00BD1FFD">
        <w:rPr>
          <w:b w:val="0"/>
          <w:sz w:val="24"/>
          <w:szCs w:val="24"/>
        </w:rPr>
        <w:t xml:space="preserve"> </w:t>
      </w:r>
      <w:r w:rsidRPr="00BD1FFD">
        <w:rPr>
          <w:b w:val="0"/>
          <w:sz w:val="24"/>
          <w:szCs w:val="24"/>
        </w:rPr>
        <w:t>(riadky 048</w:t>
      </w:r>
      <w:r w:rsidR="00A639A3" w:rsidRPr="00BD1FFD">
        <w:rPr>
          <w:b w:val="0"/>
          <w:sz w:val="24"/>
          <w:szCs w:val="24"/>
        </w:rPr>
        <w:t xml:space="preserve"> a</w:t>
      </w:r>
      <w:r w:rsidRPr="00BD1FFD">
        <w:rPr>
          <w:b w:val="0"/>
          <w:sz w:val="24"/>
          <w:szCs w:val="24"/>
        </w:rPr>
        <w:t xml:space="preserve"> 060 súvahy)</w:t>
      </w:r>
      <w:r w:rsidR="008D7CBA" w:rsidRPr="00BD1FFD">
        <w:rPr>
          <w:b w:val="0"/>
          <w:sz w:val="24"/>
          <w:szCs w:val="24"/>
        </w:rPr>
        <w:t xml:space="preserve"> - tabuľka č.4</w:t>
      </w:r>
    </w:p>
    <w:p w:rsidR="008D7CBA" w:rsidRPr="00BD1FFD" w:rsidRDefault="008D7CBA" w:rsidP="008D7CBA">
      <w:pPr>
        <w:pStyle w:val="Pismenka"/>
        <w:tabs>
          <w:tab w:val="clear" w:pos="426"/>
        </w:tabs>
        <w:ind w:left="0" w:firstLine="0"/>
        <w:jc w:val="left"/>
        <w:rPr>
          <w:b w:val="0"/>
          <w:sz w:val="24"/>
          <w:szCs w:val="24"/>
        </w:rPr>
      </w:pPr>
      <w:r w:rsidRPr="00BD1FFD">
        <w:rPr>
          <w:b w:val="0"/>
          <w:sz w:val="24"/>
          <w:szCs w:val="24"/>
        </w:rPr>
        <w:t>Textová časť k tabuľke č.4  .............................................................................................................................</w:t>
      </w:r>
    </w:p>
    <w:p w:rsidR="009D5F34" w:rsidRPr="00BD1FFD" w:rsidRDefault="009D5F34" w:rsidP="008D7CBA">
      <w:pPr>
        <w:pStyle w:val="Pismenka"/>
        <w:tabs>
          <w:tab w:val="clear" w:pos="426"/>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417"/>
        <w:gridCol w:w="1418"/>
      </w:tblGrid>
      <w:tr w:rsidR="004A225B" w:rsidRPr="00BD1FFD" w:rsidTr="000404C7">
        <w:tblPrEx>
          <w:tblCellMar>
            <w:top w:w="0" w:type="dxa"/>
            <w:bottom w:w="0" w:type="dxa"/>
          </w:tblCellMar>
        </w:tblPrEx>
        <w:tc>
          <w:tcPr>
            <w:tcW w:w="7230" w:type="dxa"/>
            <w:shd w:val="clear" w:color="auto" w:fill="F2F2F2"/>
          </w:tcPr>
          <w:p w:rsidR="004A225B" w:rsidRPr="00BD1FFD" w:rsidRDefault="004A225B" w:rsidP="003145B0">
            <w:pPr>
              <w:jc w:val="center"/>
              <w:rPr>
                <w:b/>
              </w:rPr>
            </w:pPr>
            <w:r w:rsidRPr="00BD1FFD">
              <w:rPr>
                <w:b/>
              </w:rPr>
              <w:t xml:space="preserve">Pohľadávky   </w:t>
            </w:r>
          </w:p>
        </w:tc>
        <w:tc>
          <w:tcPr>
            <w:tcW w:w="1417" w:type="dxa"/>
            <w:shd w:val="clear" w:color="auto" w:fill="F2F2F2"/>
          </w:tcPr>
          <w:p w:rsidR="004A225B" w:rsidRPr="00BD1FFD" w:rsidRDefault="004A225B" w:rsidP="000404C7">
            <w:pPr>
              <w:jc w:val="center"/>
              <w:rPr>
                <w:b/>
              </w:rPr>
            </w:pPr>
            <w:r w:rsidRPr="00BD1FFD">
              <w:rPr>
                <w:b/>
              </w:rPr>
              <w:t>Zostatok k 31.12.</w:t>
            </w:r>
            <w:r w:rsidR="00115B19" w:rsidRPr="00BD1FFD">
              <w:rPr>
                <w:b/>
              </w:rPr>
              <w:t>2023</w:t>
            </w:r>
            <w:r w:rsidRPr="00BD1FFD">
              <w:rPr>
                <w:b/>
              </w:rPr>
              <w:t xml:space="preserve"> </w:t>
            </w:r>
          </w:p>
        </w:tc>
        <w:tc>
          <w:tcPr>
            <w:tcW w:w="1418" w:type="dxa"/>
            <w:shd w:val="clear" w:color="auto" w:fill="F2F2F2"/>
          </w:tcPr>
          <w:p w:rsidR="004A225B" w:rsidRPr="00BD1FFD" w:rsidRDefault="000404C7" w:rsidP="003145B0">
            <w:pPr>
              <w:jc w:val="center"/>
              <w:rPr>
                <w:b/>
              </w:rPr>
            </w:pPr>
            <w:r w:rsidRPr="00BD1FFD">
              <w:rPr>
                <w:b/>
              </w:rPr>
              <w:t>Zostatok k 31.12.</w:t>
            </w:r>
            <w:r w:rsidR="00115B19" w:rsidRPr="00BD1FFD">
              <w:rPr>
                <w:b/>
              </w:rPr>
              <w:t>2022</w:t>
            </w:r>
            <w:r w:rsidR="004A225B" w:rsidRPr="00BD1FFD">
              <w:rPr>
                <w:b/>
              </w:rPr>
              <w:t xml:space="preserve">   </w:t>
            </w:r>
          </w:p>
        </w:tc>
      </w:tr>
      <w:tr w:rsidR="004A225B" w:rsidRPr="00BD1FFD" w:rsidTr="000404C7">
        <w:tblPrEx>
          <w:tblCellMar>
            <w:top w:w="0" w:type="dxa"/>
            <w:bottom w:w="0" w:type="dxa"/>
          </w:tblCellMar>
        </w:tblPrEx>
        <w:tc>
          <w:tcPr>
            <w:tcW w:w="7230" w:type="dxa"/>
          </w:tcPr>
          <w:p w:rsidR="004A225B" w:rsidRPr="00BD1FFD" w:rsidRDefault="004A225B" w:rsidP="00884040">
            <w:pPr>
              <w:rPr>
                <w:b/>
              </w:rPr>
            </w:pPr>
            <w:r w:rsidRPr="00BD1FFD">
              <w:rPr>
                <w:b/>
              </w:rPr>
              <w:t xml:space="preserve">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blPrEx>
          <w:tblCellMar>
            <w:top w:w="0" w:type="dxa"/>
            <w:bottom w:w="0" w:type="dxa"/>
          </w:tblCellMar>
        </w:tblPrEx>
        <w:tc>
          <w:tcPr>
            <w:tcW w:w="7230" w:type="dxa"/>
          </w:tcPr>
          <w:p w:rsidR="004A225B" w:rsidRPr="00BD1FFD" w:rsidRDefault="004A225B" w:rsidP="0049560E">
            <w:pPr>
              <w:numPr>
                <w:ilvl w:val="0"/>
                <w:numId w:val="35"/>
              </w:numPr>
              <w:ind w:left="356" w:hanging="284"/>
            </w:pPr>
            <w:r w:rsidRPr="00BD1FFD">
              <w:t xml:space="preserve">so zostatkovou dobou splatnosti do 1 roka </w:t>
            </w:r>
            <w:r w:rsidR="00E964EB" w:rsidRPr="00BD1FFD">
              <w:t>z toho:</w:t>
            </w:r>
          </w:p>
        </w:tc>
        <w:tc>
          <w:tcPr>
            <w:tcW w:w="1417" w:type="dxa"/>
          </w:tcPr>
          <w:p w:rsidR="004A225B" w:rsidRPr="00BD1FFD" w:rsidRDefault="000A4C5A" w:rsidP="003145B0">
            <w:pPr>
              <w:jc w:val="right"/>
            </w:pPr>
            <w:r w:rsidRPr="00BD1FFD">
              <w:t>36.882,00</w:t>
            </w:r>
          </w:p>
        </w:tc>
        <w:tc>
          <w:tcPr>
            <w:tcW w:w="1418" w:type="dxa"/>
          </w:tcPr>
          <w:p w:rsidR="004A225B" w:rsidRPr="00BD1FFD" w:rsidRDefault="000A4C5A" w:rsidP="003145B0">
            <w:pPr>
              <w:jc w:val="right"/>
            </w:pPr>
            <w:r w:rsidRPr="00BD1FFD">
              <w:t>940,00</w:t>
            </w:r>
          </w:p>
        </w:tc>
      </w:tr>
      <w:tr w:rsidR="004A225B" w:rsidRPr="00BD1FFD" w:rsidTr="000404C7">
        <w:tblPrEx>
          <w:tblCellMar>
            <w:top w:w="0" w:type="dxa"/>
            <w:bottom w:w="0" w:type="dxa"/>
          </w:tblCellMar>
        </w:tblPrEx>
        <w:tc>
          <w:tcPr>
            <w:tcW w:w="7230" w:type="dxa"/>
          </w:tcPr>
          <w:p w:rsidR="004A225B" w:rsidRPr="00BD1FFD" w:rsidRDefault="004A225B" w:rsidP="00E964EB">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blPrEx>
          <w:tblCellMar>
            <w:top w:w="0" w:type="dxa"/>
            <w:bottom w:w="0" w:type="dxa"/>
          </w:tblCellMar>
        </w:tblPrEx>
        <w:tc>
          <w:tcPr>
            <w:tcW w:w="7230" w:type="dxa"/>
          </w:tcPr>
          <w:p w:rsidR="004A225B" w:rsidRPr="00BD1FFD" w:rsidRDefault="004A225B" w:rsidP="00E964EB">
            <w:pPr>
              <w:numPr>
                <w:ilvl w:val="0"/>
                <w:numId w:val="35"/>
              </w:numPr>
              <w:ind w:left="356" w:hanging="284"/>
            </w:pPr>
            <w:r w:rsidRPr="00BD1FFD">
              <w:t>so zostatkovou dobou splatnosti od 1 roka do 5 rokov</w:t>
            </w:r>
            <w:r w:rsidR="00E964EB" w:rsidRPr="00BD1FFD">
              <w:t xml:space="preserve"> z toho:</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blPrEx>
          <w:tblCellMar>
            <w:top w:w="0" w:type="dxa"/>
            <w:bottom w:w="0" w:type="dxa"/>
          </w:tblCellMar>
        </w:tblPrEx>
        <w:tc>
          <w:tcPr>
            <w:tcW w:w="7230" w:type="dxa"/>
          </w:tcPr>
          <w:p w:rsidR="004A225B" w:rsidRPr="00BD1FFD" w:rsidRDefault="004A225B" w:rsidP="00193097">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blPrEx>
          <w:tblCellMar>
            <w:top w:w="0" w:type="dxa"/>
            <w:bottom w:w="0" w:type="dxa"/>
          </w:tblCellMar>
        </w:tblPrEx>
        <w:tc>
          <w:tcPr>
            <w:tcW w:w="7230" w:type="dxa"/>
          </w:tcPr>
          <w:p w:rsidR="004A225B" w:rsidRPr="00BD1FFD" w:rsidRDefault="004A225B" w:rsidP="003145B0">
            <w:pPr>
              <w:numPr>
                <w:ilvl w:val="0"/>
                <w:numId w:val="35"/>
              </w:numPr>
              <w:ind w:left="356" w:hanging="284"/>
            </w:pPr>
            <w:r w:rsidRPr="00BD1FFD">
              <w:t>so zostatkovou dobou splatnosti nad 5 rokov</w:t>
            </w:r>
            <w:r w:rsidR="00E964EB" w:rsidRPr="00BD1FFD">
              <w:t xml:space="preserve">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blPrEx>
          <w:tblCellMar>
            <w:top w:w="0" w:type="dxa"/>
            <w:bottom w:w="0" w:type="dxa"/>
          </w:tblCellMar>
        </w:tblPrEx>
        <w:tc>
          <w:tcPr>
            <w:tcW w:w="7230" w:type="dxa"/>
          </w:tcPr>
          <w:p w:rsidR="004A225B" w:rsidRPr="00BD1FFD" w:rsidRDefault="004A225B" w:rsidP="00193097">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bl>
    <w:p w:rsidR="00884040" w:rsidRPr="00BD1FFD" w:rsidRDefault="00884040" w:rsidP="008D7CBA">
      <w:pPr>
        <w:pStyle w:val="Pismenka"/>
        <w:tabs>
          <w:tab w:val="clear" w:pos="426"/>
        </w:tabs>
        <w:ind w:left="0" w:firstLine="0"/>
        <w:rPr>
          <w:b w:val="0"/>
          <w:sz w:val="24"/>
          <w:szCs w:val="24"/>
        </w:rPr>
      </w:pPr>
    </w:p>
    <w:p w:rsidR="00555680" w:rsidRPr="00BD1FFD" w:rsidRDefault="008D7CBA" w:rsidP="0053470B">
      <w:pPr>
        <w:pStyle w:val="Pismenka"/>
        <w:numPr>
          <w:ilvl w:val="0"/>
          <w:numId w:val="11"/>
        </w:numPr>
        <w:ind w:left="284" w:hanging="284"/>
        <w:rPr>
          <w:sz w:val="24"/>
          <w:szCs w:val="24"/>
        </w:rPr>
      </w:pPr>
      <w:r w:rsidRPr="00BD1FFD">
        <w:rPr>
          <w:b w:val="0"/>
          <w:sz w:val="24"/>
          <w:szCs w:val="24"/>
        </w:rPr>
        <w:t>p</w:t>
      </w:r>
      <w:r w:rsidR="00555680" w:rsidRPr="00BD1FFD">
        <w:rPr>
          <w:b w:val="0"/>
          <w:sz w:val="24"/>
          <w:szCs w:val="24"/>
        </w:rPr>
        <w:t xml:space="preserve">ohľadávky zabezpečené </w:t>
      </w:r>
      <w:r w:rsidR="00555680" w:rsidRPr="00BD1FFD">
        <w:rPr>
          <w:sz w:val="24"/>
          <w:szCs w:val="24"/>
        </w:rPr>
        <w:t>záložným právom</w:t>
      </w:r>
      <w:r w:rsidR="00555680" w:rsidRPr="00BD1FFD">
        <w:rPr>
          <w:b w:val="0"/>
          <w:sz w:val="24"/>
          <w:szCs w:val="24"/>
        </w:rPr>
        <w:t xml:space="preserve"> alebo </w:t>
      </w:r>
      <w:r w:rsidR="00555680" w:rsidRPr="00BD1FFD">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BD1FFD" w:rsidTr="00D809EC">
        <w:tblPrEx>
          <w:tblCellMar>
            <w:top w:w="0" w:type="dxa"/>
            <w:bottom w:w="0" w:type="dxa"/>
          </w:tblCellMar>
        </w:tblPrEx>
        <w:tc>
          <w:tcPr>
            <w:tcW w:w="5103" w:type="dxa"/>
            <w:shd w:val="clear" w:color="auto" w:fill="F2F2F2"/>
          </w:tcPr>
          <w:p w:rsidR="00555680" w:rsidRPr="00BD1FFD" w:rsidRDefault="00FD7456" w:rsidP="00074670">
            <w:pPr>
              <w:jc w:val="center"/>
              <w:rPr>
                <w:b/>
              </w:rPr>
            </w:pPr>
            <w:r w:rsidRPr="00BD1FFD">
              <w:rPr>
                <w:b/>
              </w:rPr>
              <w:t>Op</w:t>
            </w:r>
            <w:r w:rsidR="006A4111" w:rsidRPr="00BD1FFD">
              <w:rPr>
                <w:b/>
              </w:rPr>
              <w:t>is predmetu záložného práva</w:t>
            </w:r>
          </w:p>
        </w:tc>
        <w:tc>
          <w:tcPr>
            <w:tcW w:w="2835" w:type="dxa"/>
            <w:shd w:val="clear" w:color="auto" w:fill="F2F2F2"/>
          </w:tcPr>
          <w:p w:rsidR="00555680" w:rsidRPr="00BD1FFD" w:rsidRDefault="006A4111" w:rsidP="00074670">
            <w:pPr>
              <w:jc w:val="center"/>
              <w:rPr>
                <w:b/>
              </w:rPr>
            </w:pPr>
            <w:r w:rsidRPr="00BD1FFD">
              <w:rPr>
                <w:b/>
              </w:rPr>
              <w:t>Hodnota predmetu</w:t>
            </w:r>
          </w:p>
        </w:tc>
        <w:tc>
          <w:tcPr>
            <w:tcW w:w="2322" w:type="dxa"/>
            <w:shd w:val="clear" w:color="auto" w:fill="F2F2F2"/>
          </w:tcPr>
          <w:p w:rsidR="00555680" w:rsidRPr="00BD1FFD" w:rsidRDefault="006A4111" w:rsidP="008D7CBA">
            <w:pPr>
              <w:jc w:val="center"/>
              <w:rPr>
                <w:b/>
              </w:rPr>
            </w:pPr>
            <w:r w:rsidRPr="00BD1FFD">
              <w:rPr>
                <w:b/>
              </w:rPr>
              <w:t xml:space="preserve">Hodnota pohľadávky </w:t>
            </w:r>
          </w:p>
        </w:tc>
      </w:tr>
      <w:tr w:rsidR="00555680" w:rsidRPr="00BD1FFD" w:rsidTr="009D5F34">
        <w:tblPrEx>
          <w:tblCellMar>
            <w:top w:w="0" w:type="dxa"/>
            <w:bottom w:w="0" w:type="dxa"/>
          </w:tblCellMar>
        </w:tblPrEx>
        <w:tc>
          <w:tcPr>
            <w:tcW w:w="5103" w:type="dxa"/>
          </w:tcPr>
          <w:p w:rsidR="00555680" w:rsidRPr="00BD1FFD" w:rsidRDefault="009D5F34" w:rsidP="00C410FD">
            <w:r w:rsidRPr="00BD1FFD">
              <w:t>Pohľadávky kryté záložným právom alebo inou formou zabezpečenia</w:t>
            </w:r>
            <w:r w:rsidR="00751596" w:rsidRPr="00BD1FFD">
              <w:t xml:space="preserve"> (uviesť inú formu zabezpečenia)</w:t>
            </w:r>
          </w:p>
        </w:tc>
        <w:tc>
          <w:tcPr>
            <w:tcW w:w="2835" w:type="dxa"/>
          </w:tcPr>
          <w:p w:rsidR="00555680" w:rsidRPr="00BD1FFD" w:rsidRDefault="00555680" w:rsidP="00B76570"/>
        </w:tc>
        <w:tc>
          <w:tcPr>
            <w:tcW w:w="2322" w:type="dxa"/>
          </w:tcPr>
          <w:p w:rsidR="00555680" w:rsidRPr="00BD1FFD" w:rsidRDefault="00555680" w:rsidP="00B76570"/>
        </w:tc>
      </w:tr>
    </w:tbl>
    <w:p w:rsidR="005B779F" w:rsidRPr="00BD1FFD" w:rsidRDefault="005B779F" w:rsidP="00920821">
      <w:pPr>
        <w:pStyle w:val="Pismenka"/>
        <w:tabs>
          <w:tab w:val="clear" w:pos="426"/>
        </w:tabs>
        <w:ind w:left="0" w:firstLine="0"/>
        <w:rPr>
          <w:b w:val="0"/>
          <w:sz w:val="24"/>
          <w:szCs w:val="24"/>
        </w:rPr>
      </w:pPr>
    </w:p>
    <w:p w:rsidR="001C6998" w:rsidRPr="00BD1FFD" w:rsidRDefault="002D70D2" w:rsidP="0053470B">
      <w:pPr>
        <w:pStyle w:val="Pismenka"/>
        <w:numPr>
          <w:ilvl w:val="0"/>
          <w:numId w:val="11"/>
        </w:numPr>
        <w:ind w:left="284" w:hanging="284"/>
        <w:rPr>
          <w:b w:val="0"/>
          <w:sz w:val="24"/>
          <w:szCs w:val="24"/>
        </w:rPr>
      </w:pPr>
      <w:r w:rsidRPr="00BD1FFD">
        <w:rPr>
          <w:b w:val="0"/>
          <w:sz w:val="24"/>
          <w:szCs w:val="24"/>
        </w:rPr>
        <w:t>p</w:t>
      </w:r>
      <w:r w:rsidR="001C6998" w:rsidRPr="00BD1FFD">
        <w:rPr>
          <w:b w:val="0"/>
          <w:sz w:val="24"/>
          <w:szCs w:val="24"/>
        </w:rPr>
        <w:t>ohľadávky</w:t>
      </w:r>
      <w:r w:rsidR="005C6C9C" w:rsidRPr="00BD1FFD">
        <w:rPr>
          <w:b w:val="0"/>
          <w:sz w:val="24"/>
          <w:szCs w:val="24"/>
        </w:rPr>
        <w:t>,</w:t>
      </w:r>
      <w:r w:rsidR="001C6998" w:rsidRPr="00BD1FFD">
        <w:rPr>
          <w:b w:val="0"/>
          <w:sz w:val="24"/>
          <w:szCs w:val="24"/>
        </w:rPr>
        <w:t xml:space="preserve"> na ktoré sa zriadilo </w:t>
      </w:r>
      <w:r w:rsidR="001C6998" w:rsidRPr="00BD1FFD">
        <w:rPr>
          <w:sz w:val="24"/>
          <w:szCs w:val="24"/>
        </w:rPr>
        <w:t>záložné právo</w:t>
      </w:r>
      <w:r w:rsidR="001C6998" w:rsidRPr="00BD1FFD">
        <w:rPr>
          <w:b w:val="0"/>
          <w:sz w:val="24"/>
          <w:szCs w:val="24"/>
        </w:rPr>
        <w:t xml:space="preserve"> a výška pohľadávok, pri ktorých má účtovná jednotka </w:t>
      </w:r>
      <w:r w:rsidR="001C6998" w:rsidRPr="00BD1FFD">
        <w:rPr>
          <w:sz w:val="24"/>
          <w:szCs w:val="24"/>
        </w:rPr>
        <w:t>obmedzené právo s nimi nakladať</w:t>
      </w:r>
      <w:r w:rsidR="001C6998"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986"/>
      </w:tblGrid>
      <w:tr w:rsidR="001C6998" w:rsidRPr="00BD1FFD" w:rsidTr="00D809EC">
        <w:tblPrEx>
          <w:tblCellMar>
            <w:top w:w="0" w:type="dxa"/>
            <w:bottom w:w="0" w:type="dxa"/>
          </w:tblCellMar>
        </w:tblPrEx>
        <w:tc>
          <w:tcPr>
            <w:tcW w:w="5220" w:type="dxa"/>
            <w:shd w:val="clear" w:color="auto" w:fill="F2F2F2"/>
          </w:tcPr>
          <w:p w:rsidR="001C6998" w:rsidRPr="00BD1FFD" w:rsidRDefault="007151BF" w:rsidP="00074670">
            <w:pPr>
              <w:jc w:val="center"/>
              <w:rPr>
                <w:b/>
              </w:rPr>
            </w:pPr>
            <w:r w:rsidRPr="00BD1FFD">
              <w:rPr>
                <w:b/>
              </w:rPr>
              <w:t xml:space="preserve">Druh pohľadávok </w:t>
            </w:r>
          </w:p>
        </w:tc>
        <w:tc>
          <w:tcPr>
            <w:tcW w:w="4986" w:type="dxa"/>
            <w:shd w:val="clear" w:color="auto" w:fill="F2F2F2"/>
          </w:tcPr>
          <w:p w:rsidR="001C6998" w:rsidRPr="00BD1FFD" w:rsidRDefault="007151BF" w:rsidP="00074670">
            <w:pPr>
              <w:jc w:val="center"/>
              <w:rPr>
                <w:b/>
              </w:rPr>
            </w:pPr>
            <w:r w:rsidRPr="00BD1FFD">
              <w:rPr>
                <w:b/>
              </w:rPr>
              <w:t>Hodnota pohľadávok</w:t>
            </w:r>
            <w:r w:rsidR="001C6998" w:rsidRPr="00BD1FFD">
              <w:rPr>
                <w:b/>
              </w:rPr>
              <w:t xml:space="preserve"> </w:t>
            </w:r>
          </w:p>
        </w:tc>
      </w:tr>
      <w:tr w:rsidR="00C410FD" w:rsidRPr="00BD1FFD" w:rsidTr="00774437">
        <w:tblPrEx>
          <w:tblCellMar>
            <w:top w:w="0" w:type="dxa"/>
            <w:bottom w:w="0" w:type="dxa"/>
          </w:tblCellMar>
        </w:tblPrEx>
        <w:tc>
          <w:tcPr>
            <w:tcW w:w="5220" w:type="dxa"/>
          </w:tcPr>
          <w:p w:rsidR="00C410FD" w:rsidRPr="00BD1FFD" w:rsidRDefault="00C410FD" w:rsidP="00774437">
            <w:r w:rsidRPr="00BD1FFD">
              <w:t>Hodnota pohľadávok, na ktoré sa zriadilo záložné právo</w:t>
            </w:r>
          </w:p>
        </w:tc>
        <w:tc>
          <w:tcPr>
            <w:tcW w:w="4986" w:type="dxa"/>
          </w:tcPr>
          <w:p w:rsidR="00C410FD" w:rsidRPr="00BD1FFD" w:rsidRDefault="00C410FD" w:rsidP="00B76570"/>
        </w:tc>
      </w:tr>
      <w:tr w:rsidR="00C410FD" w:rsidRPr="00BD1FFD" w:rsidTr="00774437">
        <w:tblPrEx>
          <w:tblCellMar>
            <w:top w:w="0" w:type="dxa"/>
            <w:bottom w:w="0" w:type="dxa"/>
          </w:tblCellMar>
        </w:tblPrEx>
        <w:tc>
          <w:tcPr>
            <w:tcW w:w="5220" w:type="dxa"/>
          </w:tcPr>
          <w:p w:rsidR="00C410FD" w:rsidRPr="00BD1FFD" w:rsidRDefault="00C410FD" w:rsidP="00CF6A9E">
            <w:r w:rsidRPr="00BD1FFD">
              <w:t xml:space="preserve">Hodnota pohľadávok pri ktorých je obmedzené </w:t>
            </w:r>
          </w:p>
          <w:p w:rsidR="00C410FD" w:rsidRPr="00BD1FFD" w:rsidRDefault="00C410FD" w:rsidP="00CF6A9E">
            <w:r w:rsidRPr="00BD1FFD">
              <w:t xml:space="preserve">právo s nimi nakladať </w:t>
            </w:r>
          </w:p>
        </w:tc>
        <w:tc>
          <w:tcPr>
            <w:tcW w:w="4986" w:type="dxa"/>
          </w:tcPr>
          <w:p w:rsidR="00C410FD" w:rsidRPr="00BD1FFD" w:rsidRDefault="00C410FD" w:rsidP="00B76570"/>
        </w:tc>
      </w:tr>
    </w:tbl>
    <w:p w:rsidR="001576F7" w:rsidRPr="00BD1FFD" w:rsidRDefault="001576F7" w:rsidP="00774437">
      <w:pPr>
        <w:ind w:left="284"/>
        <w:rPr>
          <w:b/>
          <w:sz w:val="24"/>
          <w:szCs w:val="24"/>
        </w:rPr>
      </w:pPr>
    </w:p>
    <w:p w:rsidR="00AD1C46" w:rsidRPr="00BD1FFD" w:rsidRDefault="00AD1C46" w:rsidP="0053470B">
      <w:pPr>
        <w:numPr>
          <w:ilvl w:val="0"/>
          <w:numId w:val="10"/>
        </w:numPr>
        <w:ind w:left="284" w:hanging="284"/>
        <w:rPr>
          <w:b/>
          <w:sz w:val="24"/>
          <w:szCs w:val="24"/>
        </w:rPr>
      </w:pPr>
      <w:r w:rsidRPr="00BD1FFD">
        <w:rPr>
          <w:b/>
          <w:sz w:val="24"/>
          <w:szCs w:val="24"/>
        </w:rPr>
        <w:lastRenderedPageBreak/>
        <w:t xml:space="preserve">Finančný majetok </w:t>
      </w:r>
    </w:p>
    <w:p w:rsidR="00AD1C46" w:rsidRPr="00BD1FFD" w:rsidRDefault="00146CDA" w:rsidP="0053470B">
      <w:pPr>
        <w:pStyle w:val="Pismenka"/>
        <w:numPr>
          <w:ilvl w:val="0"/>
          <w:numId w:val="12"/>
        </w:numPr>
        <w:ind w:left="284" w:hanging="284"/>
        <w:rPr>
          <w:sz w:val="24"/>
          <w:szCs w:val="24"/>
        </w:rPr>
      </w:pPr>
      <w:r w:rsidRPr="00BD1FFD">
        <w:rPr>
          <w:b w:val="0"/>
          <w:sz w:val="24"/>
          <w:szCs w:val="24"/>
        </w:rPr>
        <w:t xml:space="preserve">opis </w:t>
      </w:r>
      <w:r w:rsidR="008A4167" w:rsidRPr="00BD1FFD">
        <w:rPr>
          <w:b w:val="0"/>
          <w:sz w:val="24"/>
          <w:szCs w:val="24"/>
        </w:rPr>
        <w:t>v</w:t>
      </w:r>
      <w:r w:rsidR="00AD1C46" w:rsidRPr="00BD1FFD">
        <w:rPr>
          <w:b w:val="0"/>
          <w:sz w:val="24"/>
          <w:szCs w:val="24"/>
        </w:rPr>
        <w:t>ýznamn</w:t>
      </w:r>
      <w:r w:rsidRPr="00BD1FFD">
        <w:rPr>
          <w:b w:val="0"/>
          <w:sz w:val="24"/>
          <w:szCs w:val="24"/>
        </w:rPr>
        <w:t>ých</w:t>
      </w:r>
      <w:r w:rsidR="00AD1C46" w:rsidRPr="00BD1FFD">
        <w:rPr>
          <w:b w:val="0"/>
          <w:sz w:val="24"/>
          <w:szCs w:val="24"/>
        </w:rPr>
        <w:t xml:space="preserve"> zlož</w:t>
      </w:r>
      <w:r w:rsidRPr="00BD1FFD">
        <w:rPr>
          <w:b w:val="0"/>
          <w:sz w:val="24"/>
          <w:szCs w:val="24"/>
        </w:rPr>
        <w:t>ie</w:t>
      </w:r>
      <w:r w:rsidR="003B2D85" w:rsidRPr="00BD1FFD">
        <w:rPr>
          <w:b w:val="0"/>
          <w:sz w:val="24"/>
          <w:szCs w:val="24"/>
        </w:rPr>
        <w:t>k</w:t>
      </w:r>
      <w:r w:rsidR="00AD1C46" w:rsidRPr="00BD1FFD">
        <w:rPr>
          <w:b w:val="0"/>
          <w:sz w:val="24"/>
          <w:szCs w:val="24"/>
        </w:rPr>
        <w:t xml:space="preserve"> </w:t>
      </w:r>
      <w:r w:rsidR="00AD1C46" w:rsidRPr="00BD1FFD">
        <w:rPr>
          <w:sz w:val="24"/>
          <w:szCs w:val="24"/>
        </w:rPr>
        <w:t>krátkodobého finančného majetku</w:t>
      </w:r>
      <w:r w:rsidR="00AD1C46" w:rsidRPr="00BD1FFD">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2693"/>
        <w:gridCol w:w="2693"/>
      </w:tblGrid>
      <w:tr w:rsidR="00BC055B" w:rsidRPr="00BD1FFD" w:rsidTr="00BC055B">
        <w:tblPrEx>
          <w:tblCellMar>
            <w:top w:w="0" w:type="dxa"/>
            <w:bottom w:w="0" w:type="dxa"/>
          </w:tblCellMar>
        </w:tblPrEx>
        <w:tc>
          <w:tcPr>
            <w:tcW w:w="4962" w:type="dxa"/>
            <w:shd w:val="clear" w:color="auto" w:fill="F2F2F2"/>
          </w:tcPr>
          <w:p w:rsidR="00BC055B" w:rsidRPr="00BD1FFD" w:rsidRDefault="00BC055B" w:rsidP="00074670">
            <w:pPr>
              <w:jc w:val="center"/>
              <w:rPr>
                <w:b/>
              </w:rPr>
            </w:pPr>
            <w:r w:rsidRPr="00BD1FFD">
              <w:rPr>
                <w:b/>
              </w:rPr>
              <w:t>Krátkodobý  finančný majetok</w:t>
            </w:r>
          </w:p>
        </w:tc>
        <w:tc>
          <w:tcPr>
            <w:tcW w:w="2693" w:type="dxa"/>
            <w:shd w:val="clear" w:color="auto" w:fill="F2F2F2"/>
          </w:tcPr>
          <w:p w:rsidR="00BC055B" w:rsidRPr="00BD1FFD" w:rsidRDefault="00BC055B" w:rsidP="00074670">
            <w:pPr>
              <w:jc w:val="center"/>
              <w:rPr>
                <w:b/>
              </w:rPr>
            </w:pPr>
            <w:r w:rsidRPr="00BD1FFD">
              <w:rPr>
                <w:b/>
              </w:rPr>
              <w:t>Zostatok k 31.12.</w:t>
            </w:r>
            <w:r w:rsidR="00115B19" w:rsidRPr="00BD1FFD">
              <w:rPr>
                <w:b/>
              </w:rPr>
              <w:t>2023</w:t>
            </w:r>
          </w:p>
        </w:tc>
        <w:tc>
          <w:tcPr>
            <w:tcW w:w="2693" w:type="dxa"/>
            <w:shd w:val="clear" w:color="auto" w:fill="F2F2F2"/>
          </w:tcPr>
          <w:p w:rsidR="00BC055B" w:rsidRPr="00BD1FFD" w:rsidRDefault="00BC055B" w:rsidP="00074670">
            <w:pPr>
              <w:jc w:val="center"/>
              <w:rPr>
                <w:b/>
              </w:rPr>
            </w:pPr>
            <w:r w:rsidRPr="00BD1FFD">
              <w:rPr>
                <w:b/>
              </w:rPr>
              <w:t>Zostatok k 31.12.</w:t>
            </w:r>
            <w:r w:rsidR="00115B19" w:rsidRPr="00BD1FFD">
              <w:rPr>
                <w:b/>
              </w:rPr>
              <w:t>2022</w:t>
            </w:r>
          </w:p>
        </w:tc>
      </w:tr>
      <w:tr w:rsidR="00BC055B" w:rsidRPr="00BD1FFD" w:rsidTr="00BC055B">
        <w:tblPrEx>
          <w:tblCellMar>
            <w:top w:w="0" w:type="dxa"/>
            <w:bottom w:w="0" w:type="dxa"/>
          </w:tblCellMar>
        </w:tblPrEx>
        <w:tc>
          <w:tcPr>
            <w:tcW w:w="4962" w:type="dxa"/>
          </w:tcPr>
          <w:p w:rsidR="00BC055B" w:rsidRPr="00BD1FFD" w:rsidRDefault="00BC055B" w:rsidP="00254788">
            <w:r w:rsidRPr="00BD1FFD">
              <w:t>Pokladnica</w:t>
            </w:r>
          </w:p>
        </w:tc>
        <w:tc>
          <w:tcPr>
            <w:tcW w:w="2693" w:type="dxa"/>
          </w:tcPr>
          <w:p w:rsidR="00BC055B" w:rsidRPr="00BD1FFD" w:rsidRDefault="000A4C5A" w:rsidP="000A4C5A">
            <w:pPr>
              <w:jc w:val="center"/>
            </w:pPr>
            <w:r w:rsidRPr="00BD1FFD">
              <w:t>0,00</w:t>
            </w:r>
          </w:p>
        </w:tc>
        <w:tc>
          <w:tcPr>
            <w:tcW w:w="2693" w:type="dxa"/>
          </w:tcPr>
          <w:p w:rsidR="00BC055B" w:rsidRPr="00BD1FFD" w:rsidRDefault="000A4C5A" w:rsidP="000A4C5A">
            <w:pPr>
              <w:jc w:val="center"/>
            </w:pPr>
            <w:r w:rsidRPr="00BD1FFD">
              <w:t>0,00</w:t>
            </w:r>
          </w:p>
        </w:tc>
      </w:tr>
      <w:tr w:rsidR="00BC055B" w:rsidRPr="00BD1FFD" w:rsidTr="00BC055B">
        <w:tblPrEx>
          <w:tblCellMar>
            <w:top w:w="0" w:type="dxa"/>
            <w:bottom w:w="0" w:type="dxa"/>
          </w:tblCellMar>
        </w:tblPrEx>
        <w:tc>
          <w:tcPr>
            <w:tcW w:w="4962" w:type="dxa"/>
          </w:tcPr>
          <w:p w:rsidR="00BC055B" w:rsidRPr="00BD1FFD" w:rsidRDefault="00BC055B" w:rsidP="00254788">
            <w:r w:rsidRPr="00BD1FFD">
              <w:t>Ceniny</w:t>
            </w:r>
          </w:p>
        </w:tc>
        <w:tc>
          <w:tcPr>
            <w:tcW w:w="2693" w:type="dxa"/>
          </w:tcPr>
          <w:p w:rsidR="00BC055B" w:rsidRPr="00BD1FFD" w:rsidRDefault="000A4C5A" w:rsidP="000A4C5A">
            <w:pPr>
              <w:jc w:val="center"/>
            </w:pPr>
            <w:r w:rsidRPr="00BD1FFD">
              <w:t>0,00</w:t>
            </w:r>
          </w:p>
        </w:tc>
        <w:tc>
          <w:tcPr>
            <w:tcW w:w="2693" w:type="dxa"/>
          </w:tcPr>
          <w:p w:rsidR="00BC055B" w:rsidRPr="00BD1FFD" w:rsidRDefault="000A4C5A" w:rsidP="000A4C5A">
            <w:pPr>
              <w:jc w:val="center"/>
            </w:pPr>
            <w:r w:rsidRPr="00BD1FFD">
              <w:t>0,00</w:t>
            </w:r>
          </w:p>
        </w:tc>
      </w:tr>
      <w:tr w:rsidR="00BC055B" w:rsidRPr="00BD1FFD" w:rsidTr="00BC055B">
        <w:tblPrEx>
          <w:tblCellMar>
            <w:top w:w="0" w:type="dxa"/>
            <w:bottom w:w="0" w:type="dxa"/>
          </w:tblCellMar>
        </w:tblPrEx>
        <w:tc>
          <w:tcPr>
            <w:tcW w:w="4962" w:type="dxa"/>
          </w:tcPr>
          <w:p w:rsidR="00BC055B" w:rsidRPr="00BD1FFD" w:rsidRDefault="00BC055B" w:rsidP="00254788">
            <w:r w:rsidRPr="00BD1FFD">
              <w:t>Bankové účty</w:t>
            </w:r>
          </w:p>
        </w:tc>
        <w:tc>
          <w:tcPr>
            <w:tcW w:w="2693" w:type="dxa"/>
          </w:tcPr>
          <w:p w:rsidR="00BC055B" w:rsidRPr="00BD1FFD" w:rsidRDefault="000A4C5A" w:rsidP="000A4C5A">
            <w:pPr>
              <w:jc w:val="center"/>
            </w:pPr>
            <w:r w:rsidRPr="00BD1FFD">
              <w:t>104.301,87</w:t>
            </w:r>
          </w:p>
        </w:tc>
        <w:tc>
          <w:tcPr>
            <w:tcW w:w="2693" w:type="dxa"/>
          </w:tcPr>
          <w:p w:rsidR="00BC055B" w:rsidRPr="00BD1FFD" w:rsidRDefault="000A4C5A" w:rsidP="000A4C5A">
            <w:pPr>
              <w:jc w:val="center"/>
            </w:pPr>
            <w:r w:rsidRPr="00BD1FFD">
              <w:t>102.143,93</w:t>
            </w:r>
          </w:p>
        </w:tc>
      </w:tr>
    </w:tbl>
    <w:p w:rsidR="00D426C1" w:rsidRPr="00BD1FFD" w:rsidRDefault="00D426C1" w:rsidP="00D426C1">
      <w:pPr>
        <w:pStyle w:val="Pismenka"/>
        <w:tabs>
          <w:tab w:val="clear" w:pos="426"/>
        </w:tabs>
        <w:ind w:left="284" w:firstLine="0"/>
        <w:rPr>
          <w:sz w:val="24"/>
          <w:szCs w:val="24"/>
        </w:rPr>
      </w:pPr>
    </w:p>
    <w:p w:rsidR="00E94F6D" w:rsidRPr="00BD1FFD" w:rsidRDefault="00254788" w:rsidP="0053470B">
      <w:pPr>
        <w:pStyle w:val="Pismenka"/>
        <w:numPr>
          <w:ilvl w:val="0"/>
          <w:numId w:val="12"/>
        </w:numPr>
        <w:ind w:left="284" w:hanging="284"/>
        <w:rPr>
          <w:sz w:val="24"/>
          <w:szCs w:val="24"/>
        </w:rPr>
      </w:pPr>
      <w:r w:rsidRPr="00BD1FFD">
        <w:rPr>
          <w:b w:val="0"/>
          <w:sz w:val="24"/>
          <w:szCs w:val="24"/>
        </w:rPr>
        <w:t>k</w:t>
      </w:r>
      <w:r w:rsidR="00E94F6D" w:rsidRPr="00BD1FFD">
        <w:rPr>
          <w:b w:val="0"/>
          <w:sz w:val="24"/>
          <w:szCs w:val="24"/>
        </w:rPr>
        <w:t>rátkodobý finančný majetok</w:t>
      </w:r>
      <w:r w:rsidR="005C6C9C" w:rsidRPr="00BD1FFD">
        <w:rPr>
          <w:b w:val="0"/>
          <w:sz w:val="24"/>
          <w:szCs w:val="24"/>
        </w:rPr>
        <w:t>,</w:t>
      </w:r>
      <w:r w:rsidR="00E94F6D" w:rsidRPr="00BD1FFD">
        <w:rPr>
          <w:b w:val="0"/>
          <w:sz w:val="24"/>
          <w:szCs w:val="24"/>
        </w:rPr>
        <w:t xml:space="preserve"> na ktorý </w:t>
      </w:r>
      <w:r w:rsidRPr="00BD1FFD">
        <w:rPr>
          <w:b w:val="0"/>
          <w:sz w:val="24"/>
          <w:szCs w:val="24"/>
        </w:rPr>
        <w:t>je</w:t>
      </w:r>
      <w:r w:rsidR="00E94F6D" w:rsidRPr="00BD1FFD">
        <w:rPr>
          <w:b w:val="0"/>
          <w:sz w:val="24"/>
          <w:szCs w:val="24"/>
        </w:rPr>
        <w:t xml:space="preserve"> zriad</w:t>
      </w:r>
      <w:r w:rsidRPr="00BD1FFD">
        <w:rPr>
          <w:b w:val="0"/>
          <w:sz w:val="24"/>
          <w:szCs w:val="24"/>
        </w:rPr>
        <w:t>ené</w:t>
      </w:r>
      <w:r w:rsidR="00E94F6D" w:rsidRPr="00BD1FFD">
        <w:rPr>
          <w:b w:val="0"/>
          <w:sz w:val="24"/>
          <w:szCs w:val="24"/>
        </w:rPr>
        <w:t xml:space="preserve"> </w:t>
      </w:r>
      <w:r w:rsidR="00E94F6D" w:rsidRPr="00BD1FFD">
        <w:rPr>
          <w:sz w:val="24"/>
          <w:szCs w:val="24"/>
        </w:rPr>
        <w:t>záložné právo</w:t>
      </w:r>
      <w:r w:rsidR="00E94F6D" w:rsidRPr="00BD1FFD">
        <w:rPr>
          <w:b w:val="0"/>
          <w:sz w:val="24"/>
          <w:szCs w:val="24"/>
        </w:rPr>
        <w:t xml:space="preserve"> a krátkodobý finančný majetok, pri ktorom má účtovná jednotka </w:t>
      </w:r>
      <w:r w:rsidR="00E94F6D" w:rsidRPr="00BD1FFD">
        <w:rPr>
          <w:sz w:val="24"/>
          <w:szCs w:val="24"/>
        </w:rPr>
        <w:t>obmedzené právo s ním</w:t>
      </w:r>
      <w:r w:rsidRPr="00BD1FFD">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E94F6D" w:rsidRPr="00BD1FFD" w:rsidTr="00D809EC">
        <w:tblPrEx>
          <w:tblCellMar>
            <w:top w:w="0" w:type="dxa"/>
            <w:bottom w:w="0" w:type="dxa"/>
          </w:tblCellMar>
        </w:tblPrEx>
        <w:tc>
          <w:tcPr>
            <w:tcW w:w="6096" w:type="dxa"/>
            <w:shd w:val="clear" w:color="auto" w:fill="F2F2F2"/>
          </w:tcPr>
          <w:p w:rsidR="00565137" w:rsidRPr="00BD1FFD" w:rsidRDefault="00E94F6D" w:rsidP="00565137">
            <w:pPr>
              <w:jc w:val="center"/>
              <w:rPr>
                <w:b/>
              </w:rPr>
            </w:pPr>
            <w:r w:rsidRPr="00BD1FFD">
              <w:rPr>
                <w:b/>
              </w:rPr>
              <w:t xml:space="preserve">Druh </w:t>
            </w:r>
          </w:p>
          <w:p w:rsidR="00E94F6D" w:rsidRPr="00BD1FFD" w:rsidRDefault="007259D1" w:rsidP="00565137">
            <w:pPr>
              <w:jc w:val="center"/>
              <w:rPr>
                <w:b/>
              </w:rPr>
            </w:pPr>
            <w:r w:rsidRPr="00BD1FFD">
              <w:rPr>
                <w:b/>
              </w:rPr>
              <w:t>krátkodobého finančného majetku</w:t>
            </w:r>
          </w:p>
        </w:tc>
        <w:tc>
          <w:tcPr>
            <w:tcW w:w="4110" w:type="dxa"/>
            <w:shd w:val="clear" w:color="auto" w:fill="F2F2F2"/>
          </w:tcPr>
          <w:p w:rsidR="0095583D" w:rsidRPr="00BD1FFD" w:rsidRDefault="005C6C9C" w:rsidP="00074670">
            <w:pPr>
              <w:jc w:val="center"/>
              <w:rPr>
                <w:b/>
              </w:rPr>
            </w:pPr>
            <w:r w:rsidRPr="00BD1FFD">
              <w:rPr>
                <w:b/>
              </w:rPr>
              <w:t xml:space="preserve">Hodnota </w:t>
            </w:r>
          </w:p>
          <w:p w:rsidR="00E94F6D" w:rsidRPr="00BD1FFD" w:rsidRDefault="005C6C9C" w:rsidP="00074670">
            <w:pPr>
              <w:jc w:val="center"/>
              <w:rPr>
                <w:b/>
              </w:rPr>
            </w:pPr>
            <w:r w:rsidRPr="00BD1FFD">
              <w:rPr>
                <w:b/>
              </w:rPr>
              <w:t>krátkodobého finančného majetku</w:t>
            </w:r>
            <w:r w:rsidR="00E94F6D" w:rsidRPr="00BD1FFD">
              <w:rPr>
                <w:b/>
              </w:rPr>
              <w:t xml:space="preserve"> </w:t>
            </w:r>
          </w:p>
        </w:tc>
      </w:tr>
      <w:tr w:rsidR="00E94F6D" w:rsidRPr="00BD1FFD" w:rsidTr="00774437">
        <w:tblPrEx>
          <w:tblCellMar>
            <w:top w:w="0" w:type="dxa"/>
            <w:bottom w:w="0" w:type="dxa"/>
          </w:tblCellMar>
        </w:tblPrEx>
        <w:tc>
          <w:tcPr>
            <w:tcW w:w="6096" w:type="dxa"/>
          </w:tcPr>
          <w:p w:rsidR="00E94F6D" w:rsidRPr="00BD1FFD" w:rsidRDefault="0095583D" w:rsidP="00074670">
            <w:r w:rsidRPr="00BD1FFD">
              <w:t>Krátkodobý finančný majetok, na ktorý bolo zriadené záložné právo</w:t>
            </w:r>
            <w:r w:rsidR="00E94F6D" w:rsidRPr="00BD1FFD">
              <w:t xml:space="preserve"> </w:t>
            </w:r>
          </w:p>
        </w:tc>
        <w:tc>
          <w:tcPr>
            <w:tcW w:w="4110" w:type="dxa"/>
          </w:tcPr>
          <w:p w:rsidR="00E94F6D" w:rsidRPr="00BD1FFD" w:rsidRDefault="00E94F6D" w:rsidP="00074670"/>
        </w:tc>
      </w:tr>
      <w:tr w:rsidR="00E94F6D" w:rsidRPr="00BD1FFD" w:rsidTr="00774437">
        <w:tblPrEx>
          <w:tblCellMar>
            <w:top w:w="0" w:type="dxa"/>
            <w:bottom w:w="0" w:type="dxa"/>
          </w:tblCellMar>
        </w:tblPrEx>
        <w:tc>
          <w:tcPr>
            <w:tcW w:w="6096" w:type="dxa"/>
          </w:tcPr>
          <w:p w:rsidR="00E94F6D" w:rsidRPr="00BD1FFD" w:rsidRDefault="0095583D" w:rsidP="00074670">
            <w:r w:rsidRPr="00BD1FFD">
              <w:t xml:space="preserve">Krátkodobý finančný majetok, pri ktorom je obmedzené právo s nám nakladať </w:t>
            </w:r>
          </w:p>
        </w:tc>
        <w:tc>
          <w:tcPr>
            <w:tcW w:w="4110" w:type="dxa"/>
          </w:tcPr>
          <w:p w:rsidR="00E94F6D" w:rsidRPr="00BD1FFD" w:rsidRDefault="00E94F6D" w:rsidP="00074670"/>
        </w:tc>
      </w:tr>
    </w:tbl>
    <w:p w:rsidR="00254788" w:rsidRPr="00BD1FFD" w:rsidRDefault="00254788" w:rsidP="00254788">
      <w:pPr>
        <w:ind w:left="360"/>
        <w:jc w:val="both"/>
        <w:rPr>
          <w:b/>
          <w:sz w:val="24"/>
          <w:szCs w:val="24"/>
        </w:rPr>
      </w:pPr>
    </w:p>
    <w:p w:rsidR="00D460D5" w:rsidRPr="00BD1FFD" w:rsidRDefault="00D460D5" w:rsidP="0053470B">
      <w:pPr>
        <w:numPr>
          <w:ilvl w:val="0"/>
          <w:numId w:val="10"/>
        </w:numPr>
        <w:ind w:left="284" w:hanging="284"/>
        <w:rPr>
          <w:b/>
          <w:sz w:val="24"/>
          <w:szCs w:val="24"/>
        </w:rPr>
      </w:pPr>
      <w:r w:rsidRPr="00BD1FFD">
        <w:rPr>
          <w:b/>
          <w:sz w:val="24"/>
          <w:szCs w:val="24"/>
        </w:rPr>
        <w:t xml:space="preserve">Poskytnuté návratné finančné výpomoci </w:t>
      </w:r>
      <w:r w:rsidR="00ED2587" w:rsidRPr="00BD1FFD">
        <w:rPr>
          <w:sz w:val="24"/>
          <w:szCs w:val="24"/>
        </w:rPr>
        <w:t>(</w:t>
      </w:r>
      <w:r w:rsidR="00617079" w:rsidRPr="00BD1FFD">
        <w:rPr>
          <w:sz w:val="24"/>
          <w:szCs w:val="24"/>
        </w:rPr>
        <w:t>riadky 098 a 104 súvahy</w:t>
      </w:r>
      <w:r w:rsidR="00ED2587" w:rsidRPr="00BD1FFD">
        <w:rPr>
          <w:sz w:val="24"/>
          <w:szCs w:val="24"/>
        </w:rPr>
        <w:t>)</w:t>
      </w:r>
      <w:r w:rsidR="00617079" w:rsidRPr="00BD1FFD">
        <w:rPr>
          <w:sz w:val="24"/>
          <w:szCs w:val="24"/>
        </w:rPr>
        <w:t xml:space="preserve">:  </w:t>
      </w:r>
    </w:p>
    <w:p w:rsidR="00E20763" w:rsidRPr="00BD1FFD" w:rsidRDefault="00117BD3" w:rsidP="00CB7800">
      <w:pPr>
        <w:jc w:val="both"/>
        <w:rPr>
          <w:sz w:val="24"/>
          <w:szCs w:val="24"/>
        </w:rPr>
      </w:pPr>
      <w:r w:rsidRPr="00BD1FFD">
        <w:rPr>
          <w:sz w:val="24"/>
          <w:szCs w:val="24"/>
        </w:rPr>
        <w:t>Popis a hodnota p</w:t>
      </w:r>
      <w:r w:rsidR="00736743" w:rsidRPr="00BD1FFD">
        <w:rPr>
          <w:sz w:val="24"/>
          <w:szCs w:val="24"/>
        </w:rPr>
        <w:t>oskytnut</w:t>
      </w:r>
      <w:r w:rsidRPr="00BD1FFD">
        <w:rPr>
          <w:sz w:val="24"/>
          <w:szCs w:val="24"/>
        </w:rPr>
        <w:t>ých</w:t>
      </w:r>
      <w:r w:rsidR="00736743" w:rsidRPr="00BD1FFD">
        <w:rPr>
          <w:sz w:val="24"/>
          <w:szCs w:val="24"/>
        </w:rPr>
        <w:t xml:space="preserve"> návra</w:t>
      </w:r>
      <w:r w:rsidR="000C1111" w:rsidRPr="00BD1FFD">
        <w:rPr>
          <w:sz w:val="24"/>
          <w:szCs w:val="24"/>
        </w:rPr>
        <w:t>tn</w:t>
      </w:r>
      <w:r w:rsidRPr="00BD1FFD">
        <w:rPr>
          <w:sz w:val="24"/>
          <w:szCs w:val="24"/>
        </w:rPr>
        <w:t>ých</w:t>
      </w:r>
      <w:r w:rsidR="000C1111" w:rsidRPr="00BD1FFD">
        <w:rPr>
          <w:sz w:val="24"/>
          <w:szCs w:val="24"/>
        </w:rPr>
        <w:t xml:space="preserve"> finančn</w:t>
      </w:r>
      <w:r w:rsidRPr="00BD1FFD">
        <w:rPr>
          <w:sz w:val="24"/>
          <w:szCs w:val="24"/>
        </w:rPr>
        <w:t>ých</w:t>
      </w:r>
      <w:r w:rsidR="000C1111" w:rsidRPr="00BD1FFD">
        <w:rPr>
          <w:sz w:val="24"/>
          <w:szCs w:val="24"/>
        </w:rPr>
        <w:t xml:space="preserve"> výpomoci podľa </w:t>
      </w:r>
      <w:r w:rsidR="00736743" w:rsidRPr="00BD1FFD">
        <w:rPr>
          <w:sz w:val="24"/>
          <w:szCs w:val="24"/>
        </w:rPr>
        <w:t>jednotlivých druhov</w:t>
      </w:r>
      <w:r w:rsidRPr="00BD1FFD">
        <w:rPr>
          <w:sz w:val="24"/>
          <w:szCs w:val="24"/>
        </w:rPr>
        <w:t xml:space="preserve"> výpomocí v členení na </w:t>
      </w:r>
      <w:r w:rsidRPr="00BD1FFD">
        <w:rPr>
          <w:b/>
          <w:sz w:val="24"/>
          <w:szCs w:val="24"/>
        </w:rPr>
        <w:t>dlhodobé</w:t>
      </w:r>
      <w:r w:rsidRPr="00BD1FFD">
        <w:rPr>
          <w:sz w:val="24"/>
          <w:szCs w:val="24"/>
        </w:rPr>
        <w:t xml:space="preserve"> návratné výpomoci a </w:t>
      </w:r>
      <w:r w:rsidRPr="00BD1FFD">
        <w:rPr>
          <w:b/>
          <w:sz w:val="24"/>
          <w:szCs w:val="24"/>
        </w:rPr>
        <w:t>krátkodobé</w:t>
      </w:r>
      <w:r w:rsidRPr="00BD1FFD">
        <w:rPr>
          <w:sz w:val="24"/>
          <w:szCs w:val="24"/>
        </w:rPr>
        <w:t xml:space="preserve"> návratné finančné výpomoci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900"/>
        <w:gridCol w:w="900"/>
        <w:gridCol w:w="1440"/>
        <w:gridCol w:w="2140"/>
        <w:gridCol w:w="2126"/>
      </w:tblGrid>
      <w:tr w:rsidR="007602FE" w:rsidRPr="00BD1FFD" w:rsidTr="00146CDA">
        <w:tblPrEx>
          <w:tblCellMar>
            <w:top w:w="0" w:type="dxa"/>
            <w:bottom w:w="0" w:type="dxa"/>
          </w:tblCellMar>
        </w:tblPrEx>
        <w:tc>
          <w:tcPr>
            <w:tcW w:w="2700" w:type="dxa"/>
            <w:shd w:val="clear" w:color="auto" w:fill="F2F2F2"/>
          </w:tcPr>
          <w:p w:rsidR="007602FE" w:rsidRPr="00BD1FFD" w:rsidRDefault="007602FE" w:rsidP="00DD2B70">
            <w:pPr>
              <w:jc w:val="center"/>
              <w:rPr>
                <w:b/>
              </w:rPr>
            </w:pPr>
            <w:r w:rsidRPr="00BD1FFD">
              <w:rPr>
                <w:b/>
              </w:rPr>
              <w:t>Názov dlžníka</w:t>
            </w:r>
          </w:p>
        </w:tc>
        <w:tc>
          <w:tcPr>
            <w:tcW w:w="900" w:type="dxa"/>
            <w:shd w:val="clear" w:color="auto" w:fill="F2F2F2"/>
          </w:tcPr>
          <w:p w:rsidR="007602FE" w:rsidRPr="00BD1FFD" w:rsidRDefault="007602FE" w:rsidP="00074670">
            <w:pPr>
              <w:jc w:val="center"/>
              <w:rPr>
                <w:b/>
              </w:rPr>
            </w:pPr>
            <w:r w:rsidRPr="00BD1FFD">
              <w:rPr>
                <w:b/>
              </w:rPr>
              <w:t xml:space="preserve">Výnos </w:t>
            </w:r>
          </w:p>
          <w:p w:rsidR="007602FE" w:rsidRPr="00BD1FFD" w:rsidRDefault="007602FE" w:rsidP="00074670">
            <w:pPr>
              <w:jc w:val="center"/>
              <w:rPr>
                <w:b/>
              </w:rPr>
            </w:pPr>
            <w:r w:rsidRPr="00BD1FFD">
              <w:rPr>
                <w:b/>
              </w:rPr>
              <w:t>v %</w:t>
            </w:r>
          </w:p>
        </w:tc>
        <w:tc>
          <w:tcPr>
            <w:tcW w:w="900" w:type="dxa"/>
            <w:shd w:val="clear" w:color="auto" w:fill="F2F2F2"/>
          </w:tcPr>
          <w:p w:rsidR="007602FE" w:rsidRPr="00BD1FFD" w:rsidRDefault="007602FE" w:rsidP="00074670">
            <w:pPr>
              <w:jc w:val="center"/>
              <w:rPr>
                <w:b/>
              </w:rPr>
            </w:pPr>
            <w:r w:rsidRPr="00BD1FFD">
              <w:rPr>
                <w:b/>
              </w:rPr>
              <w:t xml:space="preserve">Mena </w:t>
            </w:r>
          </w:p>
        </w:tc>
        <w:tc>
          <w:tcPr>
            <w:tcW w:w="1440" w:type="dxa"/>
            <w:shd w:val="clear" w:color="auto" w:fill="F2F2F2"/>
          </w:tcPr>
          <w:p w:rsidR="007602FE" w:rsidRPr="00BD1FFD" w:rsidRDefault="007602FE" w:rsidP="00074670">
            <w:pPr>
              <w:jc w:val="center"/>
              <w:rPr>
                <w:b/>
              </w:rPr>
            </w:pPr>
            <w:r w:rsidRPr="00BD1FFD">
              <w:rPr>
                <w:b/>
              </w:rPr>
              <w:t xml:space="preserve">Dátum </w:t>
            </w:r>
          </w:p>
          <w:p w:rsidR="007602FE" w:rsidRPr="00BD1FFD" w:rsidRDefault="007602FE" w:rsidP="00074670">
            <w:pPr>
              <w:jc w:val="center"/>
              <w:rPr>
                <w:b/>
              </w:rPr>
            </w:pPr>
            <w:r w:rsidRPr="00BD1FFD">
              <w:rPr>
                <w:b/>
              </w:rPr>
              <w:t>splatnosti</w:t>
            </w:r>
          </w:p>
        </w:tc>
        <w:tc>
          <w:tcPr>
            <w:tcW w:w="2140" w:type="dxa"/>
            <w:shd w:val="clear" w:color="auto" w:fill="F2F2F2"/>
          </w:tcPr>
          <w:p w:rsidR="007602FE" w:rsidRPr="00BD1FFD" w:rsidRDefault="00146CDA" w:rsidP="00074670">
            <w:pPr>
              <w:jc w:val="center"/>
              <w:rPr>
                <w:b/>
              </w:rPr>
            </w:pPr>
            <w:r w:rsidRPr="00BD1FFD">
              <w:rPr>
                <w:b/>
              </w:rPr>
              <w:t>Výška návratnej finančnej výpomoci</w:t>
            </w:r>
          </w:p>
          <w:p w:rsidR="007602FE" w:rsidRPr="00BD1FFD" w:rsidRDefault="007602FE" w:rsidP="00074670">
            <w:pPr>
              <w:jc w:val="center"/>
              <w:rPr>
                <w:b/>
              </w:rPr>
            </w:pPr>
            <w:r w:rsidRPr="00BD1FFD">
              <w:rPr>
                <w:b/>
              </w:rPr>
              <w:t>k 31.12.</w:t>
            </w:r>
            <w:r w:rsidR="00115B19" w:rsidRPr="00BD1FFD">
              <w:rPr>
                <w:b/>
              </w:rPr>
              <w:t>2023</w:t>
            </w:r>
          </w:p>
        </w:tc>
        <w:tc>
          <w:tcPr>
            <w:tcW w:w="2126" w:type="dxa"/>
            <w:shd w:val="clear" w:color="auto" w:fill="F2F2F2"/>
          </w:tcPr>
          <w:p w:rsidR="00146CDA" w:rsidRPr="00BD1FFD" w:rsidRDefault="00146CDA" w:rsidP="00146CDA">
            <w:pPr>
              <w:jc w:val="center"/>
              <w:rPr>
                <w:b/>
              </w:rPr>
            </w:pPr>
            <w:r w:rsidRPr="00BD1FFD">
              <w:rPr>
                <w:b/>
              </w:rPr>
              <w:t>Výška návratnej finančnej výpomoci</w:t>
            </w:r>
          </w:p>
          <w:p w:rsidR="007602FE" w:rsidRPr="00BD1FFD" w:rsidRDefault="007602FE" w:rsidP="00FA12D3">
            <w:pPr>
              <w:jc w:val="center"/>
              <w:rPr>
                <w:b/>
              </w:rPr>
            </w:pPr>
            <w:r w:rsidRPr="00BD1FFD">
              <w:rPr>
                <w:b/>
              </w:rPr>
              <w:t>k 31.12.</w:t>
            </w:r>
            <w:r w:rsidR="00115B19" w:rsidRPr="00BD1FFD">
              <w:rPr>
                <w:b/>
              </w:rPr>
              <w:t>2022</w:t>
            </w:r>
          </w:p>
        </w:tc>
      </w:tr>
      <w:tr w:rsidR="007602FE" w:rsidRPr="00BD1FFD" w:rsidTr="00146CDA">
        <w:tblPrEx>
          <w:tblCellMar>
            <w:top w:w="0" w:type="dxa"/>
            <w:bottom w:w="0" w:type="dxa"/>
          </w:tblCellMar>
        </w:tblPrEx>
        <w:tc>
          <w:tcPr>
            <w:tcW w:w="2700" w:type="dxa"/>
          </w:tcPr>
          <w:p w:rsidR="007602FE" w:rsidRPr="00BD1FFD" w:rsidRDefault="007602FE" w:rsidP="00DD2B70"/>
        </w:tc>
        <w:tc>
          <w:tcPr>
            <w:tcW w:w="900" w:type="dxa"/>
          </w:tcPr>
          <w:p w:rsidR="007602FE" w:rsidRPr="00BD1FFD" w:rsidRDefault="007602FE" w:rsidP="00DD2B70"/>
        </w:tc>
        <w:tc>
          <w:tcPr>
            <w:tcW w:w="900" w:type="dxa"/>
          </w:tcPr>
          <w:p w:rsidR="007602FE" w:rsidRPr="00BD1FFD" w:rsidRDefault="007602FE" w:rsidP="00DD2B70"/>
        </w:tc>
        <w:tc>
          <w:tcPr>
            <w:tcW w:w="1440" w:type="dxa"/>
          </w:tcPr>
          <w:p w:rsidR="007602FE" w:rsidRPr="00BD1FFD" w:rsidRDefault="007602FE" w:rsidP="00DD2B70"/>
        </w:tc>
        <w:tc>
          <w:tcPr>
            <w:tcW w:w="2140" w:type="dxa"/>
          </w:tcPr>
          <w:p w:rsidR="007602FE" w:rsidRPr="00BD1FFD" w:rsidRDefault="007602FE" w:rsidP="00DD2B70"/>
        </w:tc>
        <w:tc>
          <w:tcPr>
            <w:tcW w:w="2126" w:type="dxa"/>
          </w:tcPr>
          <w:p w:rsidR="007602FE" w:rsidRPr="00BD1FFD" w:rsidRDefault="007602FE" w:rsidP="00DD2B70"/>
        </w:tc>
      </w:tr>
    </w:tbl>
    <w:p w:rsidR="009E06FD" w:rsidRPr="00BD1FFD" w:rsidRDefault="009E06FD" w:rsidP="009E06FD">
      <w:pPr>
        <w:ind w:left="284"/>
        <w:rPr>
          <w:b/>
          <w:sz w:val="24"/>
          <w:szCs w:val="24"/>
        </w:rPr>
      </w:pPr>
    </w:p>
    <w:p w:rsidR="00EF3ED0" w:rsidRPr="00BD1FFD" w:rsidRDefault="00EF3ED0" w:rsidP="0053470B">
      <w:pPr>
        <w:numPr>
          <w:ilvl w:val="0"/>
          <w:numId w:val="10"/>
        </w:numPr>
        <w:ind w:left="284" w:hanging="284"/>
        <w:rPr>
          <w:b/>
          <w:sz w:val="24"/>
          <w:szCs w:val="24"/>
        </w:rPr>
      </w:pPr>
      <w:r w:rsidRPr="00BD1FFD">
        <w:rPr>
          <w:b/>
          <w:sz w:val="24"/>
          <w:szCs w:val="24"/>
        </w:rPr>
        <w:t xml:space="preserve">Časové rozlíšenie </w:t>
      </w:r>
    </w:p>
    <w:p w:rsidR="00D6313A" w:rsidRPr="00BD1FFD" w:rsidRDefault="00D6313A" w:rsidP="00CB7800">
      <w:pPr>
        <w:jc w:val="both"/>
        <w:rPr>
          <w:sz w:val="24"/>
          <w:szCs w:val="24"/>
        </w:rPr>
      </w:pPr>
      <w:r w:rsidRPr="00BD1FFD">
        <w:rPr>
          <w:sz w:val="24"/>
          <w:szCs w:val="24"/>
        </w:rPr>
        <w:t xml:space="preserve">Významné položky časového rozlíšenia </w:t>
      </w:r>
      <w:r w:rsidR="00612775" w:rsidRPr="00BD1FFD">
        <w:rPr>
          <w:b/>
          <w:sz w:val="24"/>
          <w:szCs w:val="24"/>
        </w:rPr>
        <w:t>nákladov budúcich období</w:t>
      </w:r>
      <w:r w:rsidR="00612775" w:rsidRPr="00BD1FFD">
        <w:rPr>
          <w:sz w:val="24"/>
          <w:szCs w:val="24"/>
        </w:rPr>
        <w:t xml:space="preserve"> a </w:t>
      </w:r>
      <w:r w:rsidR="00612775" w:rsidRPr="00BD1FFD">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BD1FFD" w:rsidTr="00812FE0">
        <w:tblPrEx>
          <w:tblCellMar>
            <w:top w:w="0" w:type="dxa"/>
            <w:bottom w:w="0" w:type="dxa"/>
          </w:tblCellMar>
        </w:tblPrEx>
        <w:tc>
          <w:tcPr>
            <w:tcW w:w="5670" w:type="dxa"/>
            <w:shd w:val="clear" w:color="auto" w:fill="F2F2F2"/>
          </w:tcPr>
          <w:p w:rsidR="00812FE0" w:rsidRPr="00BD1FFD" w:rsidRDefault="00812FE0" w:rsidP="002F5B6E">
            <w:pPr>
              <w:jc w:val="center"/>
              <w:rPr>
                <w:b/>
              </w:rPr>
            </w:pPr>
            <w:r w:rsidRPr="00BD1FFD">
              <w:rPr>
                <w:b/>
              </w:rPr>
              <w:t>Opis jednotlivých významných položiek časového rozlíšenia</w:t>
            </w:r>
          </w:p>
        </w:tc>
        <w:tc>
          <w:tcPr>
            <w:tcW w:w="2410" w:type="dxa"/>
            <w:shd w:val="clear" w:color="auto" w:fill="F2F2F2"/>
          </w:tcPr>
          <w:p w:rsidR="00812FE0" w:rsidRPr="00BD1FFD" w:rsidRDefault="00812FE0" w:rsidP="00074670">
            <w:pPr>
              <w:jc w:val="center"/>
              <w:rPr>
                <w:b/>
              </w:rPr>
            </w:pPr>
            <w:r w:rsidRPr="00BD1FFD">
              <w:rPr>
                <w:b/>
              </w:rPr>
              <w:t>Zostatok k 31.12.</w:t>
            </w:r>
            <w:r w:rsidR="00115B19" w:rsidRPr="00BD1FFD">
              <w:rPr>
                <w:b/>
              </w:rPr>
              <w:t>2023</w:t>
            </w:r>
          </w:p>
        </w:tc>
        <w:tc>
          <w:tcPr>
            <w:tcW w:w="2126" w:type="dxa"/>
            <w:shd w:val="clear" w:color="auto" w:fill="F2F2F2"/>
          </w:tcPr>
          <w:p w:rsidR="00812FE0" w:rsidRPr="00BD1FFD" w:rsidRDefault="00812FE0" w:rsidP="000404C7">
            <w:pPr>
              <w:jc w:val="center"/>
              <w:rPr>
                <w:b/>
              </w:rPr>
            </w:pPr>
            <w:r w:rsidRPr="00BD1FFD">
              <w:rPr>
                <w:b/>
              </w:rPr>
              <w:t>Zostatok k 31.12.</w:t>
            </w:r>
            <w:r w:rsidR="00115B19" w:rsidRPr="00BD1FFD">
              <w:rPr>
                <w:b/>
              </w:rPr>
              <w:t>2022</w:t>
            </w:r>
          </w:p>
        </w:tc>
      </w:tr>
      <w:tr w:rsidR="00812FE0" w:rsidRPr="00BD1FFD" w:rsidTr="00812FE0">
        <w:tblPrEx>
          <w:tblCellMar>
            <w:top w:w="0" w:type="dxa"/>
            <w:bottom w:w="0" w:type="dxa"/>
          </w:tblCellMar>
        </w:tblPrEx>
        <w:tc>
          <w:tcPr>
            <w:tcW w:w="5670" w:type="dxa"/>
          </w:tcPr>
          <w:p w:rsidR="00812FE0" w:rsidRPr="00BD1FFD" w:rsidRDefault="00812FE0" w:rsidP="00F40970">
            <w:r w:rsidRPr="00BD1FFD">
              <w:t>Náklady budúcich období  spolu z toho:</w:t>
            </w:r>
          </w:p>
        </w:tc>
        <w:tc>
          <w:tcPr>
            <w:tcW w:w="2410" w:type="dxa"/>
          </w:tcPr>
          <w:p w:rsidR="00812FE0" w:rsidRPr="00BD1FFD" w:rsidRDefault="000A4C5A" w:rsidP="000A4C5A">
            <w:pPr>
              <w:jc w:val="center"/>
            </w:pPr>
            <w:r w:rsidRPr="00BD1FFD">
              <w:t>9.751,62</w:t>
            </w:r>
          </w:p>
        </w:tc>
        <w:tc>
          <w:tcPr>
            <w:tcW w:w="2126" w:type="dxa"/>
          </w:tcPr>
          <w:p w:rsidR="00812FE0" w:rsidRPr="00BD1FFD" w:rsidRDefault="000A4C5A" w:rsidP="000A4C5A">
            <w:pPr>
              <w:jc w:val="center"/>
            </w:pPr>
            <w:r w:rsidRPr="00BD1FFD">
              <w:t>4.481,64</w:t>
            </w:r>
          </w:p>
        </w:tc>
      </w:tr>
      <w:tr w:rsidR="00812FE0" w:rsidRPr="00BD1FFD" w:rsidTr="00812FE0">
        <w:tblPrEx>
          <w:tblCellMar>
            <w:top w:w="0" w:type="dxa"/>
            <w:bottom w:w="0" w:type="dxa"/>
          </w:tblCellMar>
        </w:tblPrEx>
        <w:tc>
          <w:tcPr>
            <w:tcW w:w="5670" w:type="dxa"/>
          </w:tcPr>
          <w:p w:rsidR="00812FE0" w:rsidRPr="00BD1FFD" w:rsidRDefault="00193097" w:rsidP="00193097">
            <w:pPr>
              <w:numPr>
                <w:ilvl w:val="0"/>
                <w:numId w:val="34"/>
              </w:numPr>
              <w:tabs>
                <w:tab w:val="clear" w:pos="720"/>
              </w:tabs>
              <w:ind w:left="214" w:hanging="142"/>
            </w:pPr>
            <w:r w:rsidRPr="00BD1FFD">
              <w:t>poistné</w:t>
            </w:r>
          </w:p>
        </w:tc>
        <w:tc>
          <w:tcPr>
            <w:tcW w:w="2410" w:type="dxa"/>
          </w:tcPr>
          <w:p w:rsidR="00812FE0" w:rsidRPr="00BD1FFD" w:rsidRDefault="000A4C5A" w:rsidP="000A4C5A">
            <w:pPr>
              <w:jc w:val="center"/>
            </w:pPr>
            <w:r w:rsidRPr="00BD1FFD">
              <w:t>1.105,00</w:t>
            </w:r>
          </w:p>
        </w:tc>
        <w:tc>
          <w:tcPr>
            <w:tcW w:w="2126" w:type="dxa"/>
          </w:tcPr>
          <w:p w:rsidR="00812FE0" w:rsidRPr="00BD1FFD" w:rsidRDefault="00FB5B28" w:rsidP="000A4C5A">
            <w:pPr>
              <w:jc w:val="center"/>
            </w:pPr>
            <w:r w:rsidRPr="00BD1FFD">
              <w:t>890,00</w:t>
            </w:r>
          </w:p>
        </w:tc>
      </w:tr>
      <w:tr w:rsidR="00812FE0" w:rsidRPr="00BD1FFD" w:rsidTr="00812FE0">
        <w:tblPrEx>
          <w:tblCellMar>
            <w:top w:w="0" w:type="dxa"/>
            <w:bottom w:w="0" w:type="dxa"/>
          </w:tblCellMar>
        </w:tblPrEx>
        <w:tc>
          <w:tcPr>
            <w:tcW w:w="5670" w:type="dxa"/>
          </w:tcPr>
          <w:p w:rsidR="00812FE0" w:rsidRPr="00BD1FFD" w:rsidRDefault="00193097" w:rsidP="00193097">
            <w:pPr>
              <w:numPr>
                <w:ilvl w:val="0"/>
                <w:numId w:val="34"/>
              </w:numPr>
              <w:tabs>
                <w:tab w:val="clear" w:pos="720"/>
              </w:tabs>
              <w:ind w:left="214" w:hanging="142"/>
            </w:pPr>
            <w:r w:rsidRPr="00BD1FFD">
              <w:t>predplat</w:t>
            </w:r>
            <w:r w:rsidR="000A4C5A" w:rsidRPr="00BD1FFD">
              <w:t>e</w:t>
            </w:r>
            <w:r w:rsidRPr="00BD1FFD">
              <w:t>né</w:t>
            </w:r>
            <w:r w:rsidR="000A4C5A" w:rsidRPr="00BD1FFD">
              <w:t xml:space="preserve"> služby</w:t>
            </w:r>
          </w:p>
        </w:tc>
        <w:tc>
          <w:tcPr>
            <w:tcW w:w="2410" w:type="dxa"/>
          </w:tcPr>
          <w:p w:rsidR="00812FE0" w:rsidRPr="00BD1FFD" w:rsidRDefault="000A4C5A" w:rsidP="000A4C5A">
            <w:pPr>
              <w:jc w:val="center"/>
            </w:pPr>
            <w:r w:rsidRPr="00BD1FFD">
              <w:t>5.655,12</w:t>
            </w:r>
          </w:p>
        </w:tc>
        <w:tc>
          <w:tcPr>
            <w:tcW w:w="2126" w:type="dxa"/>
          </w:tcPr>
          <w:p w:rsidR="00812FE0" w:rsidRPr="00BD1FFD" w:rsidRDefault="00FB5B28" w:rsidP="000A4C5A">
            <w:pPr>
              <w:jc w:val="center"/>
            </w:pPr>
            <w:r w:rsidRPr="00BD1FFD">
              <w:t>1.879,64</w:t>
            </w:r>
          </w:p>
        </w:tc>
      </w:tr>
      <w:tr w:rsidR="00812FE0" w:rsidRPr="00BD1FFD" w:rsidTr="00812FE0">
        <w:tblPrEx>
          <w:tblCellMar>
            <w:top w:w="0" w:type="dxa"/>
            <w:bottom w:w="0" w:type="dxa"/>
          </w:tblCellMar>
        </w:tblPrEx>
        <w:tc>
          <w:tcPr>
            <w:tcW w:w="5670" w:type="dxa"/>
          </w:tcPr>
          <w:p w:rsidR="00812FE0" w:rsidRPr="00BD1FFD" w:rsidRDefault="000A4C5A" w:rsidP="00193097">
            <w:pPr>
              <w:numPr>
                <w:ilvl w:val="0"/>
                <w:numId w:val="34"/>
              </w:numPr>
              <w:tabs>
                <w:tab w:val="clear" w:pos="720"/>
              </w:tabs>
              <w:ind w:left="214" w:hanging="142"/>
            </w:pPr>
            <w:r w:rsidRPr="00BD1FFD">
              <w:t>ŠKD</w:t>
            </w:r>
          </w:p>
        </w:tc>
        <w:tc>
          <w:tcPr>
            <w:tcW w:w="2410" w:type="dxa"/>
          </w:tcPr>
          <w:p w:rsidR="00812FE0" w:rsidRPr="00BD1FFD" w:rsidRDefault="000A4C5A" w:rsidP="000A4C5A">
            <w:pPr>
              <w:jc w:val="center"/>
            </w:pPr>
            <w:r w:rsidRPr="00BD1FFD">
              <w:t>2.991,50</w:t>
            </w:r>
          </w:p>
        </w:tc>
        <w:tc>
          <w:tcPr>
            <w:tcW w:w="2126" w:type="dxa"/>
          </w:tcPr>
          <w:p w:rsidR="00812FE0" w:rsidRPr="00BD1FFD" w:rsidRDefault="00FB5B28" w:rsidP="000A4C5A">
            <w:pPr>
              <w:jc w:val="center"/>
            </w:pPr>
            <w:r w:rsidRPr="00BD1FFD">
              <w:t>1.712,00</w:t>
            </w:r>
          </w:p>
        </w:tc>
      </w:tr>
      <w:tr w:rsidR="00812FE0" w:rsidRPr="00BD1FFD" w:rsidTr="00812FE0">
        <w:tblPrEx>
          <w:tblCellMar>
            <w:top w:w="0" w:type="dxa"/>
            <w:bottom w:w="0" w:type="dxa"/>
          </w:tblCellMar>
        </w:tblPrEx>
        <w:tc>
          <w:tcPr>
            <w:tcW w:w="5670" w:type="dxa"/>
          </w:tcPr>
          <w:p w:rsidR="00812FE0" w:rsidRPr="00BD1FFD" w:rsidRDefault="00812FE0" w:rsidP="00074670">
            <w:r w:rsidRPr="00BD1FFD">
              <w:t xml:space="preserve">Príjmy budúcich období  spolu z toho: </w:t>
            </w:r>
          </w:p>
        </w:tc>
        <w:tc>
          <w:tcPr>
            <w:tcW w:w="2410" w:type="dxa"/>
          </w:tcPr>
          <w:p w:rsidR="00812FE0" w:rsidRPr="00BD1FFD" w:rsidRDefault="00812FE0" w:rsidP="00010F84"/>
        </w:tc>
        <w:tc>
          <w:tcPr>
            <w:tcW w:w="2126" w:type="dxa"/>
          </w:tcPr>
          <w:p w:rsidR="00812FE0" w:rsidRPr="00BD1FFD" w:rsidRDefault="00812FE0" w:rsidP="00010F84"/>
        </w:tc>
      </w:tr>
      <w:tr w:rsidR="00812FE0" w:rsidRPr="00BD1FFD" w:rsidTr="00812FE0">
        <w:tblPrEx>
          <w:tblCellMar>
            <w:top w:w="0" w:type="dxa"/>
            <w:bottom w:w="0" w:type="dxa"/>
          </w:tblCellMar>
        </w:tblPrEx>
        <w:tc>
          <w:tcPr>
            <w:tcW w:w="5670" w:type="dxa"/>
          </w:tcPr>
          <w:p w:rsidR="00812FE0" w:rsidRPr="00BD1FFD" w:rsidRDefault="00812FE0" w:rsidP="00193097">
            <w:pPr>
              <w:numPr>
                <w:ilvl w:val="0"/>
                <w:numId w:val="34"/>
              </w:numPr>
              <w:tabs>
                <w:tab w:val="clear" w:pos="720"/>
              </w:tabs>
              <w:ind w:left="214" w:hanging="142"/>
            </w:pPr>
          </w:p>
        </w:tc>
        <w:tc>
          <w:tcPr>
            <w:tcW w:w="2410" w:type="dxa"/>
          </w:tcPr>
          <w:p w:rsidR="00812FE0" w:rsidRPr="00BD1FFD" w:rsidRDefault="00812FE0" w:rsidP="00010F84"/>
        </w:tc>
        <w:tc>
          <w:tcPr>
            <w:tcW w:w="2126" w:type="dxa"/>
          </w:tcPr>
          <w:p w:rsidR="00812FE0" w:rsidRPr="00BD1FFD" w:rsidRDefault="00812FE0" w:rsidP="00010F84"/>
        </w:tc>
      </w:tr>
    </w:tbl>
    <w:p w:rsidR="00850010" w:rsidRPr="00BD1FFD" w:rsidRDefault="00850010" w:rsidP="00CE5157">
      <w:pPr>
        <w:jc w:val="center"/>
        <w:rPr>
          <w:b/>
          <w:sz w:val="24"/>
          <w:szCs w:val="24"/>
        </w:rPr>
      </w:pPr>
    </w:p>
    <w:p w:rsidR="00CE5157" w:rsidRPr="00BD1FFD" w:rsidRDefault="00CE5157" w:rsidP="00CE5157">
      <w:pPr>
        <w:jc w:val="center"/>
        <w:rPr>
          <w:b/>
          <w:sz w:val="24"/>
          <w:szCs w:val="24"/>
        </w:rPr>
      </w:pPr>
      <w:r w:rsidRPr="00BD1FFD">
        <w:rPr>
          <w:b/>
          <w:sz w:val="24"/>
          <w:szCs w:val="24"/>
        </w:rPr>
        <w:t>Čl. IV</w:t>
      </w:r>
    </w:p>
    <w:p w:rsidR="00CE5157" w:rsidRPr="00BD1FFD" w:rsidRDefault="00CE5157" w:rsidP="00CE5157">
      <w:pPr>
        <w:jc w:val="center"/>
        <w:rPr>
          <w:b/>
          <w:sz w:val="24"/>
          <w:szCs w:val="24"/>
        </w:rPr>
      </w:pPr>
      <w:r w:rsidRPr="00BD1FFD">
        <w:rPr>
          <w:b/>
          <w:sz w:val="24"/>
          <w:szCs w:val="24"/>
        </w:rPr>
        <w:t>Informácie o údajoch na strane pasív súvahy</w:t>
      </w:r>
    </w:p>
    <w:p w:rsidR="00CE5157" w:rsidRPr="00BD1FFD" w:rsidRDefault="00CE5157" w:rsidP="00920821">
      <w:pPr>
        <w:pStyle w:val="Pismenka"/>
        <w:tabs>
          <w:tab w:val="clear" w:pos="426"/>
        </w:tabs>
        <w:ind w:left="0" w:firstLine="0"/>
        <w:rPr>
          <w:b w:val="0"/>
          <w:sz w:val="24"/>
          <w:szCs w:val="24"/>
        </w:rPr>
      </w:pPr>
    </w:p>
    <w:p w:rsidR="00046E0C" w:rsidRPr="00BD1FFD" w:rsidRDefault="00046E0C" w:rsidP="00046E0C">
      <w:pPr>
        <w:rPr>
          <w:sz w:val="24"/>
          <w:szCs w:val="24"/>
        </w:rPr>
      </w:pPr>
      <w:r w:rsidRPr="00BD1FFD">
        <w:rPr>
          <w:b/>
          <w:sz w:val="24"/>
          <w:szCs w:val="24"/>
        </w:rPr>
        <w:t xml:space="preserve">A </w:t>
      </w:r>
      <w:r w:rsidR="00217F8C" w:rsidRPr="00BD1FFD">
        <w:rPr>
          <w:b/>
          <w:sz w:val="24"/>
          <w:szCs w:val="24"/>
        </w:rPr>
        <w:t xml:space="preserve"> </w:t>
      </w:r>
      <w:r w:rsidRPr="00BD1FFD">
        <w:rPr>
          <w:b/>
          <w:sz w:val="24"/>
          <w:szCs w:val="24"/>
        </w:rPr>
        <w:t>Vlastné imanie</w:t>
      </w:r>
      <w:r w:rsidR="00E72410" w:rsidRPr="00BD1FFD">
        <w:rPr>
          <w:b/>
          <w:sz w:val="24"/>
          <w:szCs w:val="24"/>
        </w:rPr>
        <w:t xml:space="preserve"> </w:t>
      </w:r>
      <w:r w:rsidR="00217F8C" w:rsidRPr="00BD1FFD">
        <w:rPr>
          <w:sz w:val="24"/>
          <w:szCs w:val="24"/>
        </w:rPr>
        <w:t>- tabuľka č.5</w:t>
      </w:r>
    </w:p>
    <w:p w:rsidR="00953BAE" w:rsidRPr="00BD1FFD" w:rsidRDefault="00953BAE" w:rsidP="00046E0C">
      <w:pPr>
        <w:rPr>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1134"/>
        <w:gridCol w:w="992"/>
        <w:gridCol w:w="850"/>
        <w:gridCol w:w="1134"/>
        <w:gridCol w:w="1134"/>
        <w:gridCol w:w="2943"/>
      </w:tblGrid>
      <w:tr w:rsidR="00953BAE" w:rsidRPr="00BD1FFD" w:rsidTr="00FB5B28">
        <w:tc>
          <w:tcPr>
            <w:tcW w:w="2127" w:type="dxa"/>
            <w:shd w:val="clear" w:color="auto" w:fill="F2F2F2"/>
          </w:tcPr>
          <w:p w:rsidR="00953BAE" w:rsidRPr="00BD1FFD" w:rsidRDefault="00953BAE" w:rsidP="00E71844">
            <w:pPr>
              <w:jc w:val="center"/>
              <w:rPr>
                <w:b/>
                <w:sz w:val="16"/>
                <w:szCs w:val="16"/>
              </w:rPr>
            </w:pPr>
            <w:r w:rsidRPr="00BD1FFD">
              <w:rPr>
                <w:b/>
                <w:sz w:val="16"/>
                <w:szCs w:val="16"/>
              </w:rPr>
              <w:t>Názov položky</w:t>
            </w:r>
          </w:p>
          <w:p w:rsidR="00953BAE" w:rsidRPr="00BD1FFD" w:rsidRDefault="00953BAE" w:rsidP="00E71844">
            <w:pPr>
              <w:jc w:val="center"/>
              <w:rPr>
                <w:b/>
                <w:sz w:val="16"/>
                <w:szCs w:val="16"/>
              </w:rPr>
            </w:pPr>
            <w:r w:rsidRPr="00BD1FFD">
              <w:rPr>
                <w:b/>
                <w:sz w:val="16"/>
                <w:szCs w:val="16"/>
              </w:rPr>
              <w:t>Účet</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 xml:space="preserve">Zostatok </w:t>
            </w:r>
          </w:p>
          <w:p w:rsidR="00D22A8A" w:rsidRPr="00BD1FFD" w:rsidRDefault="00953BAE" w:rsidP="00E71844">
            <w:pPr>
              <w:jc w:val="center"/>
              <w:rPr>
                <w:b/>
                <w:sz w:val="16"/>
                <w:szCs w:val="16"/>
              </w:rPr>
            </w:pPr>
            <w:r w:rsidRPr="00BD1FFD">
              <w:rPr>
                <w:b/>
                <w:sz w:val="16"/>
                <w:szCs w:val="16"/>
              </w:rPr>
              <w:t>k </w:t>
            </w:r>
          </w:p>
          <w:p w:rsidR="00953BAE" w:rsidRPr="00BD1FFD" w:rsidRDefault="00953BAE" w:rsidP="00E71844">
            <w:pPr>
              <w:jc w:val="center"/>
              <w:rPr>
                <w:b/>
                <w:sz w:val="16"/>
                <w:szCs w:val="16"/>
              </w:rPr>
            </w:pPr>
            <w:r w:rsidRPr="00BD1FFD">
              <w:rPr>
                <w:b/>
                <w:sz w:val="16"/>
                <w:szCs w:val="16"/>
              </w:rPr>
              <w:t>31.12.</w:t>
            </w:r>
            <w:r w:rsidR="00115B19" w:rsidRPr="00BD1FFD">
              <w:rPr>
                <w:b/>
                <w:sz w:val="16"/>
                <w:szCs w:val="16"/>
              </w:rPr>
              <w:t>2022</w:t>
            </w:r>
          </w:p>
        </w:tc>
        <w:tc>
          <w:tcPr>
            <w:tcW w:w="992" w:type="dxa"/>
            <w:shd w:val="clear" w:color="auto" w:fill="F2F2F2"/>
          </w:tcPr>
          <w:p w:rsidR="00953BAE" w:rsidRPr="00BD1FFD" w:rsidRDefault="00C466D4" w:rsidP="00E71844">
            <w:pPr>
              <w:jc w:val="center"/>
              <w:rPr>
                <w:b/>
                <w:sz w:val="16"/>
                <w:szCs w:val="16"/>
              </w:rPr>
            </w:pPr>
            <w:r w:rsidRPr="00BD1FFD">
              <w:rPr>
                <w:b/>
                <w:sz w:val="16"/>
                <w:szCs w:val="16"/>
              </w:rPr>
              <w:t>Prírastky</w:t>
            </w:r>
          </w:p>
        </w:tc>
        <w:tc>
          <w:tcPr>
            <w:tcW w:w="850" w:type="dxa"/>
            <w:shd w:val="clear" w:color="auto" w:fill="F2F2F2"/>
          </w:tcPr>
          <w:p w:rsidR="00953BAE" w:rsidRPr="00BD1FFD" w:rsidRDefault="00C466D4" w:rsidP="00E71844">
            <w:pPr>
              <w:jc w:val="center"/>
              <w:rPr>
                <w:b/>
                <w:sz w:val="16"/>
                <w:szCs w:val="16"/>
              </w:rPr>
            </w:pPr>
            <w:r w:rsidRPr="00BD1FFD">
              <w:rPr>
                <w:b/>
                <w:sz w:val="16"/>
                <w:szCs w:val="16"/>
              </w:rPr>
              <w:t>Úbytky</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Presun</w:t>
            </w:r>
            <w:r w:rsidR="00C466D4" w:rsidRPr="00BD1FFD">
              <w:rPr>
                <w:b/>
                <w:sz w:val="16"/>
                <w:szCs w:val="16"/>
              </w:rPr>
              <w:t>y</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 xml:space="preserve">Zostatok </w:t>
            </w:r>
          </w:p>
          <w:p w:rsidR="00D22A8A" w:rsidRPr="00BD1FFD" w:rsidRDefault="00953BAE" w:rsidP="00D22A8A">
            <w:pPr>
              <w:jc w:val="center"/>
              <w:rPr>
                <w:b/>
                <w:sz w:val="16"/>
                <w:szCs w:val="16"/>
              </w:rPr>
            </w:pPr>
            <w:r w:rsidRPr="00BD1FFD">
              <w:rPr>
                <w:b/>
                <w:sz w:val="16"/>
                <w:szCs w:val="16"/>
              </w:rPr>
              <w:t>k </w:t>
            </w:r>
          </w:p>
          <w:p w:rsidR="00953BAE" w:rsidRPr="00BD1FFD" w:rsidRDefault="00D22A8A" w:rsidP="00D22A8A">
            <w:pPr>
              <w:jc w:val="center"/>
              <w:rPr>
                <w:b/>
                <w:sz w:val="16"/>
                <w:szCs w:val="16"/>
              </w:rPr>
            </w:pPr>
            <w:r w:rsidRPr="00BD1FFD">
              <w:rPr>
                <w:b/>
                <w:sz w:val="16"/>
                <w:szCs w:val="16"/>
              </w:rPr>
              <w:t>3</w:t>
            </w:r>
            <w:r w:rsidR="00953BAE" w:rsidRPr="00BD1FFD">
              <w:rPr>
                <w:b/>
                <w:sz w:val="16"/>
                <w:szCs w:val="16"/>
              </w:rPr>
              <w:t>1.12.</w:t>
            </w:r>
            <w:r w:rsidR="00115B19" w:rsidRPr="00BD1FFD">
              <w:rPr>
                <w:b/>
                <w:sz w:val="16"/>
                <w:szCs w:val="16"/>
              </w:rPr>
              <w:t>2023</w:t>
            </w:r>
          </w:p>
        </w:tc>
        <w:tc>
          <w:tcPr>
            <w:tcW w:w="2943" w:type="dxa"/>
            <w:shd w:val="clear" w:color="auto" w:fill="F2F2F2"/>
          </w:tcPr>
          <w:p w:rsidR="00953BAE" w:rsidRPr="00BD1FFD" w:rsidRDefault="00953BAE" w:rsidP="00E71844">
            <w:pPr>
              <w:jc w:val="center"/>
              <w:rPr>
                <w:b/>
                <w:sz w:val="16"/>
                <w:szCs w:val="16"/>
              </w:rPr>
            </w:pPr>
            <w:r w:rsidRPr="00BD1FFD">
              <w:rPr>
                <w:b/>
                <w:sz w:val="16"/>
                <w:szCs w:val="16"/>
              </w:rPr>
              <w:t xml:space="preserve">Opis jednotlivých položiek a opis zmien jednotlivých položiek vlastného imania, najmä zmeny oceňovacích rozdielov, </w:t>
            </w:r>
          </w:p>
          <w:p w:rsidR="00953BAE" w:rsidRPr="00BD1FFD" w:rsidRDefault="00953BAE" w:rsidP="00E71844">
            <w:pPr>
              <w:jc w:val="center"/>
              <w:rPr>
                <w:b/>
              </w:rPr>
            </w:pPr>
            <w:r w:rsidRPr="00BD1FFD">
              <w:rPr>
                <w:b/>
                <w:sz w:val="16"/>
                <w:szCs w:val="16"/>
              </w:rPr>
              <w:t>opravy významných chýb minulých rokov</w:t>
            </w:r>
          </w:p>
        </w:tc>
      </w:tr>
      <w:tr w:rsidR="00423F9E" w:rsidRPr="00BD1FFD" w:rsidTr="00FB5B28">
        <w:tc>
          <w:tcPr>
            <w:tcW w:w="2127" w:type="dxa"/>
          </w:tcPr>
          <w:p w:rsidR="00423F9E" w:rsidRPr="00BD1FFD" w:rsidRDefault="00423F9E" w:rsidP="00423F9E">
            <w:r w:rsidRPr="00BD1FFD">
              <w:t xml:space="preserve">428 - Nevysporiadaný výsledok hospodárenia minulých rokov </w:t>
            </w:r>
          </w:p>
        </w:tc>
        <w:tc>
          <w:tcPr>
            <w:tcW w:w="1134" w:type="dxa"/>
          </w:tcPr>
          <w:p w:rsidR="00423F9E" w:rsidRPr="00BD1FFD" w:rsidRDefault="00423F9E" w:rsidP="00423F9E">
            <w:pPr>
              <w:jc w:val="center"/>
            </w:pPr>
          </w:p>
          <w:p w:rsidR="00423F9E" w:rsidRPr="00BD1FFD" w:rsidRDefault="00FB5B28" w:rsidP="00423F9E">
            <w:pPr>
              <w:jc w:val="center"/>
            </w:pPr>
            <w:r w:rsidRPr="00BD1FFD">
              <w:t>10.512,29</w:t>
            </w:r>
          </w:p>
        </w:tc>
        <w:tc>
          <w:tcPr>
            <w:tcW w:w="992" w:type="dxa"/>
          </w:tcPr>
          <w:p w:rsidR="00423F9E" w:rsidRPr="00BD1FFD" w:rsidRDefault="00423F9E" w:rsidP="00142BE3">
            <w:pPr>
              <w:jc w:val="right"/>
            </w:pPr>
          </w:p>
        </w:tc>
        <w:tc>
          <w:tcPr>
            <w:tcW w:w="850" w:type="dxa"/>
          </w:tcPr>
          <w:p w:rsidR="00FB5B28" w:rsidRPr="00BD1FFD" w:rsidRDefault="00FB5B28" w:rsidP="00423F9E"/>
        </w:tc>
        <w:tc>
          <w:tcPr>
            <w:tcW w:w="1134" w:type="dxa"/>
          </w:tcPr>
          <w:p w:rsidR="00423F9E" w:rsidRPr="00BD1FFD" w:rsidRDefault="00423F9E" w:rsidP="00423F9E">
            <w:pPr>
              <w:jc w:val="center"/>
            </w:pPr>
          </w:p>
          <w:p w:rsidR="00423F9E" w:rsidRPr="00BD1FFD" w:rsidRDefault="00FB5B28" w:rsidP="00FB5B28">
            <w:pPr>
              <w:jc w:val="center"/>
            </w:pPr>
            <w:r w:rsidRPr="00BD1FFD">
              <w:t>-62.642,80</w:t>
            </w:r>
          </w:p>
        </w:tc>
        <w:tc>
          <w:tcPr>
            <w:tcW w:w="1134" w:type="dxa"/>
          </w:tcPr>
          <w:p w:rsidR="00423F9E" w:rsidRPr="00BD1FFD" w:rsidRDefault="00423F9E" w:rsidP="00423F9E">
            <w:pPr>
              <w:jc w:val="center"/>
            </w:pPr>
          </w:p>
          <w:p w:rsidR="00423F9E" w:rsidRPr="00BD1FFD" w:rsidRDefault="00FB5B28" w:rsidP="00423F9E">
            <w:pPr>
              <w:jc w:val="center"/>
            </w:pPr>
            <w:r w:rsidRPr="00BD1FFD">
              <w:t>-52.130,51</w:t>
            </w:r>
          </w:p>
        </w:tc>
        <w:tc>
          <w:tcPr>
            <w:tcW w:w="2943" w:type="dxa"/>
          </w:tcPr>
          <w:p w:rsidR="00142BE3" w:rsidRPr="00BD1FFD" w:rsidRDefault="00142BE3" w:rsidP="00423F9E"/>
        </w:tc>
      </w:tr>
      <w:tr w:rsidR="00423F9E" w:rsidRPr="00BD1FFD" w:rsidTr="00FB5B28">
        <w:tc>
          <w:tcPr>
            <w:tcW w:w="2127" w:type="dxa"/>
          </w:tcPr>
          <w:p w:rsidR="00423F9E" w:rsidRPr="00BD1FFD" w:rsidRDefault="00423F9E" w:rsidP="00423F9E">
            <w:r w:rsidRPr="00BD1FFD">
              <w:t xml:space="preserve">Výsledok hospodárenia </w:t>
            </w:r>
          </w:p>
          <w:p w:rsidR="00423F9E" w:rsidRPr="00BD1FFD" w:rsidRDefault="00423F9E" w:rsidP="00423F9E">
            <w:r w:rsidRPr="00BD1FFD">
              <w:t>(431)</w:t>
            </w:r>
          </w:p>
        </w:tc>
        <w:tc>
          <w:tcPr>
            <w:tcW w:w="1134" w:type="dxa"/>
          </w:tcPr>
          <w:p w:rsidR="00423F9E" w:rsidRPr="00BD1FFD" w:rsidRDefault="00423F9E" w:rsidP="00423F9E">
            <w:pPr>
              <w:jc w:val="center"/>
            </w:pPr>
          </w:p>
          <w:p w:rsidR="00423F9E" w:rsidRPr="00BD1FFD" w:rsidRDefault="00F8306A" w:rsidP="00423F9E">
            <w:pPr>
              <w:jc w:val="center"/>
            </w:pPr>
            <w:r w:rsidRPr="00BD1FFD">
              <w:t>62.642,80</w:t>
            </w:r>
          </w:p>
        </w:tc>
        <w:tc>
          <w:tcPr>
            <w:tcW w:w="992" w:type="dxa"/>
          </w:tcPr>
          <w:p w:rsidR="00423F9E" w:rsidRPr="00BD1FFD" w:rsidRDefault="00423F9E" w:rsidP="00142BE3">
            <w:pPr>
              <w:jc w:val="right"/>
            </w:pPr>
          </w:p>
          <w:p w:rsidR="00423F9E" w:rsidRPr="00BD1FFD" w:rsidRDefault="00423F9E" w:rsidP="00142BE3">
            <w:pPr>
              <w:jc w:val="right"/>
            </w:pPr>
          </w:p>
        </w:tc>
        <w:tc>
          <w:tcPr>
            <w:tcW w:w="850" w:type="dxa"/>
          </w:tcPr>
          <w:p w:rsidR="00423F9E" w:rsidRPr="00BD1FFD" w:rsidRDefault="00423F9E" w:rsidP="00423F9E"/>
        </w:tc>
        <w:tc>
          <w:tcPr>
            <w:tcW w:w="1134" w:type="dxa"/>
          </w:tcPr>
          <w:p w:rsidR="00423F9E" w:rsidRPr="00BD1FFD" w:rsidRDefault="00423F9E" w:rsidP="00423F9E">
            <w:pPr>
              <w:jc w:val="center"/>
            </w:pPr>
          </w:p>
          <w:p w:rsidR="00423F9E" w:rsidRPr="00BD1FFD" w:rsidRDefault="00F8306A" w:rsidP="00FA09C4">
            <w:pPr>
              <w:jc w:val="center"/>
            </w:pPr>
            <w:r w:rsidRPr="00BD1FFD">
              <w:t>-62.642,80</w:t>
            </w:r>
          </w:p>
          <w:p w:rsidR="00FA09C4" w:rsidRPr="00BD1FFD" w:rsidRDefault="00FA09C4" w:rsidP="00FA09C4">
            <w:pPr>
              <w:jc w:val="center"/>
            </w:pPr>
          </w:p>
        </w:tc>
        <w:tc>
          <w:tcPr>
            <w:tcW w:w="1134" w:type="dxa"/>
          </w:tcPr>
          <w:p w:rsidR="00423F9E" w:rsidRPr="00BD1FFD" w:rsidRDefault="00423F9E" w:rsidP="00423F9E">
            <w:pPr>
              <w:jc w:val="center"/>
            </w:pPr>
            <w:r w:rsidRPr="00BD1FFD">
              <w:t xml:space="preserve">  </w:t>
            </w:r>
          </w:p>
          <w:p w:rsidR="00423F9E" w:rsidRPr="00BD1FFD" w:rsidRDefault="00423F9E" w:rsidP="00F8306A">
            <w:pPr>
              <w:jc w:val="center"/>
            </w:pPr>
            <w:r w:rsidRPr="00BD1FFD">
              <w:t xml:space="preserve">  </w:t>
            </w:r>
            <w:r w:rsidR="00F8306A" w:rsidRPr="00BD1FFD">
              <w:t>0,00</w:t>
            </w:r>
          </w:p>
        </w:tc>
        <w:tc>
          <w:tcPr>
            <w:tcW w:w="2943" w:type="dxa"/>
          </w:tcPr>
          <w:p w:rsidR="00423F9E" w:rsidRPr="00BD1FFD" w:rsidRDefault="00423F9E" w:rsidP="00423F9E"/>
        </w:tc>
      </w:tr>
      <w:tr w:rsidR="00423F9E" w:rsidRPr="00BD1FFD" w:rsidTr="00FB5B28">
        <w:tc>
          <w:tcPr>
            <w:tcW w:w="2127" w:type="dxa"/>
          </w:tcPr>
          <w:p w:rsidR="00423F9E" w:rsidRPr="00BD1FFD" w:rsidRDefault="00423F9E" w:rsidP="00423F9E"/>
        </w:tc>
        <w:tc>
          <w:tcPr>
            <w:tcW w:w="1134" w:type="dxa"/>
          </w:tcPr>
          <w:p w:rsidR="00423F9E" w:rsidRPr="00BD1FFD" w:rsidRDefault="00423F9E" w:rsidP="00423F9E">
            <w:pPr>
              <w:jc w:val="right"/>
            </w:pPr>
          </w:p>
        </w:tc>
        <w:tc>
          <w:tcPr>
            <w:tcW w:w="992" w:type="dxa"/>
          </w:tcPr>
          <w:p w:rsidR="00423F9E" w:rsidRPr="00BD1FFD" w:rsidRDefault="00423F9E" w:rsidP="00423F9E"/>
        </w:tc>
        <w:tc>
          <w:tcPr>
            <w:tcW w:w="850" w:type="dxa"/>
          </w:tcPr>
          <w:p w:rsidR="00423F9E" w:rsidRPr="00BD1FFD" w:rsidRDefault="00423F9E" w:rsidP="00423F9E"/>
        </w:tc>
        <w:tc>
          <w:tcPr>
            <w:tcW w:w="1134" w:type="dxa"/>
          </w:tcPr>
          <w:p w:rsidR="00423F9E" w:rsidRPr="00BD1FFD" w:rsidRDefault="00423F9E" w:rsidP="00423F9E"/>
        </w:tc>
        <w:tc>
          <w:tcPr>
            <w:tcW w:w="1134" w:type="dxa"/>
          </w:tcPr>
          <w:p w:rsidR="00423F9E" w:rsidRPr="00BD1FFD" w:rsidRDefault="00423F9E" w:rsidP="00423F9E"/>
        </w:tc>
        <w:tc>
          <w:tcPr>
            <w:tcW w:w="2943" w:type="dxa"/>
          </w:tcPr>
          <w:p w:rsidR="00423F9E" w:rsidRPr="00BD1FFD" w:rsidRDefault="00423F9E" w:rsidP="00423F9E"/>
        </w:tc>
      </w:tr>
    </w:tbl>
    <w:p w:rsidR="004509EE" w:rsidRPr="00BD1FFD" w:rsidRDefault="004509EE" w:rsidP="00046E0C">
      <w:pPr>
        <w:rPr>
          <w:sz w:val="24"/>
          <w:szCs w:val="24"/>
        </w:rPr>
      </w:pPr>
    </w:p>
    <w:p w:rsidR="00D54E80" w:rsidRPr="00BD1FFD" w:rsidRDefault="00D54E80" w:rsidP="00D54E80">
      <w:pPr>
        <w:rPr>
          <w:b/>
          <w:sz w:val="24"/>
          <w:szCs w:val="24"/>
        </w:rPr>
      </w:pPr>
      <w:r w:rsidRPr="00BD1FFD">
        <w:rPr>
          <w:b/>
          <w:sz w:val="24"/>
          <w:szCs w:val="24"/>
        </w:rPr>
        <w:t xml:space="preserve">B </w:t>
      </w:r>
      <w:r w:rsidR="00FA1A6F" w:rsidRPr="00BD1FFD">
        <w:rPr>
          <w:b/>
          <w:sz w:val="24"/>
          <w:szCs w:val="24"/>
        </w:rPr>
        <w:t xml:space="preserve"> </w:t>
      </w:r>
      <w:r w:rsidRPr="00BD1FFD">
        <w:rPr>
          <w:b/>
          <w:sz w:val="24"/>
          <w:szCs w:val="24"/>
        </w:rPr>
        <w:t>Záväzky</w:t>
      </w:r>
    </w:p>
    <w:p w:rsidR="00CB7800" w:rsidRPr="00BD1FFD" w:rsidRDefault="00CB7800" w:rsidP="0053470B">
      <w:pPr>
        <w:numPr>
          <w:ilvl w:val="0"/>
          <w:numId w:val="13"/>
        </w:numPr>
        <w:ind w:left="284" w:hanging="284"/>
        <w:rPr>
          <w:b/>
          <w:sz w:val="24"/>
          <w:szCs w:val="24"/>
        </w:rPr>
      </w:pPr>
      <w:r w:rsidRPr="00BD1FFD">
        <w:rPr>
          <w:b/>
          <w:sz w:val="24"/>
          <w:szCs w:val="24"/>
        </w:rPr>
        <w:t xml:space="preserve">Rezervy </w:t>
      </w:r>
      <w:r w:rsidRPr="00BD1FFD">
        <w:rPr>
          <w:sz w:val="24"/>
          <w:szCs w:val="24"/>
        </w:rPr>
        <w:t>- tabuľka č.6</w:t>
      </w:r>
      <w:r w:rsidR="00517FD3" w:rsidRPr="00BD1FFD">
        <w:rPr>
          <w:sz w:val="24"/>
          <w:szCs w:val="24"/>
        </w:rPr>
        <w:t xml:space="preserve">-7 </w:t>
      </w:r>
    </w:p>
    <w:p w:rsidR="00691E92" w:rsidRPr="00BD1FFD" w:rsidRDefault="00691E92" w:rsidP="00EB4F81">
      <w:pPr>
        <w:pStyle w:val="Pismenka"/>
        <w:tabs>
          <w:tab w:val="clear" w:pos="426"/>
        </w:tabs>
        <w:jc w:val="left"/>
        <w:rPr>
          <w:b w:val="0"/>
          <w:sz w:val="24"/>
          <w:szCs w:val="24"/>
        </w:rPr>
      </w:pPr>
      <w:r w:rsidRPr="00BD1FFD">
        <w:rPr>
          <w:b w:val="0"/>
          <w:sz w:val="24"/>
          <w:szCs w:val="24"/>
        </w:rPr>
        <w:t>Predpokladaný rok použitia rezerv</w:t>
      </w:r>
      <w:r w:rsidR="007602FE" w:rsidRPr="00BD1FFD">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691E92" w:rsidRPr="00BD1FFD" w:rsidTr="00A4699C">
        <w:tblPrEx>
          <w:tblCellMar>
            <w:top w:w="0" w:type="dxa"/>
            <w:bottom w:w="0" w:type="dxa"/>
          </w:tblCellMar>
        </w:tblPrEx>
        <w:tc>
          <w:tcPr>
            <w:tcW w:w="7230" w:type="dxa"/>
            <w:shd w:val="clear" w:color="auto" w:fill="F2F2F2"/>
          </w:tcPr>
          <w:p w:rsidR="00691E92" w:rsidRPr="00BD1FFD" w:rsidRDefault="00691E92" w:rsidP="00A5206E">
            <w:pPr>
              <w:jc w:val="center"/>
              <w:rPr>
                <w:b/>
              </w:rPr>
            </w:pPr>
            <w:r w:rsidRPr="00BD1FFD">
              <w:rPr>
                <w:b/>
              </w:rPr>
              <w:t>Názov položky</w:t>
            </w:r>
            <w:r w:rsidR="007B3055" w:rsidRPr="00BD1FFD">
              <w:rPr>
                <w:b/>
              </w:rPr>
              <w:t xml:space="preserve"> </w:t>
            </w:r>
            <w:r w:rsidR="00C87A52" w:rsidRPr="00BD1FFD">
              <w:rPr>
                <w:b/>
              </w:rPr>
              <w:t xml:space="preserve">/ Suma </w:t>
            </w:r>
            <w:r w:rsidR="007B3055" w:rsidRPr="00BD1FFD">
              <w:rPr>
                <w:b/>
              </w:rPr>
              <w:t xml:space="preserve">         </w:t>
            </w:r>
          </w:p>
        </w:tc>
        <w:tc>
          <w:tcPr>
            <w:tcW w:w="2976" w:type="dxa"/>
            <w:shd w:val="clear" w:color="auto" w:fill="F2F2F2"/>
          </w:tcPr>
          <w:p w:rsidR="00691E92" w:rsidRPr="00BD1FFD" w:rsidRDefault="00691E92" w:rsidP="00A5206E">
            <w:pPr>
              <w:jc w:val="center"/>
              <w:rPr>
                <w:b/>
              </w:rPr>
            </w:pPr>
            <w:r w:rsidRPr="00BD1FFD">
              <w:rPr>
                <w:b/>
              </w:rPr>
              <w:t xml:space="preserve">Predpokladaný rok použitia </w:t>
            </w:r>
          </w:p>
        </w:tc>
      </w:tr>
      <w:tr w:rsidR="00691E92" w:rsidRPr="00BD1FFD" w:rsidTr="00A4699C">
        <w:tblPrEx>
          <w:tblCellMar>
            <w:top w:w="0" w:type="dxa"/>
            <w:bottom w:w="0" w:type="dxa"/>
          </w:tblCellMar>
        </w:tblPrEx>
        <w:tc>
          <w:tcPr>
            <w:tcW w:w="7230" w:type="dxa"/>
          </w:tcPr>
          <w:p w:rsidR="00691E92" w:rsidRPr="00BD1FFD" w:rsidRDefault="00AA09BD" w:rsidP="00A4699C">
            <w:r w:rsidRPr="00BD1FFD">
              <w:t>Rezervy – jubileá a odchodné – použité v sume 11.391,38 €</w:t>
            </w:r>
          </w:p>
          <w:p w:rsidR="00D44949" w:rsidRPr="00BD1FFD" w:rsidRDefault="00D44949" w:rsidP="00A4699C"/>
        </w:tc>
        <w:tc>
          <w:tcPr>
            <w:tcW w:w="2976" w:type="dxa"/>
          </w:tcPr>
          <w:p w:rsidR="00691E92" w:rsidRPr="00BD1FFD" w:rsidRDefault="00AA09BD" w:rsidP="00A10F4A">
            <w:pPr>
              <w:jc w:val="right"/>
            </w:pPr>
            <w:r w:rsidRPr="00BD1FFD">
              <w:t>2023</w:t>
            </w:r>
          </w:p>
        </w:tc>
      </w:tr>
      <w:tr w:rsidR="00691E92" w:rsidRPr="00BD1FFD" w:rsidTr="00A4699C">
        <w:tblPrEx>
          <w:tblCellMar>
            <w:top w:w="0" w:type="dxa"/>
            <w:bottom w:w="0" w:type="dxa"/>
          </w:tblCellMar>
        </w:tblPrEx>
        <w:tc>
          <w:tcPr>
            <w:tcW w:w="7230" w:type="dxa"/>
          </w:tcPr>
          <w:p w:rsidR="00691E92" w:rsidRPr="00BD1FFD" w:rsidRDefault="00691E92" w:rsidP="00240F6A"/>
        </w:tc>
        <w:tc>
          <w:tcPr>
            <w:tcW w:w="2976" w:type="dxa"/>
          </w:tcPr>
          <w:p w:rsidR="00691E92" w:rsidRPr="00BD1FFD" w:rsidRDefault="00691E92" w:rsidP="0021472E">
            <w:pPr>
              <w:jc w:val="right"/>
            </w:pPr>
          </w:p>
        </w:tc>
      </w:tr>
    </w:tbl>
    <w:p w:rsidR="005D116E" w:rsidRPr="00BD1FFD" w:rsidRDefault="00AF2461" w:rsidP="0053470B">
      <w:pPr>
        <w:numPr>
          <w:ilvl w:val="0"/>
          <w:numId w:val="13"/>
        </w:numPr>
        <w:ind w:left="284" w:hanging="284"/>
        <w:rPr>
          <w:b/>
          <w:sz w:val="24"/>
          <w:szCs w:val="24"/>
        </w:rPr>
      </w:pPr>
      <w:r w:rsidRPr="00BD1FFD">
        <w:rPr>
          <w:b/>
          <w:sz w:val="24"/>
          <w:szCs w:val="24"/>
        </w:rPr>
        <w:lastRenderedPageBreak/>
        <w:t>Záväzky</w:t>
      </w:r>
      <w:r w:rsidR="00F40F12" w:rsidRPr="00BD1FFD">
        <w:rPr>
          <w:b/>
          <w:sz w:val="24"/>
          <w:szCs w:val="24"/>
        </w:rPr>
        <w:t xml:space="preserve"> podľa doby splatnosti </w:t>
      </w:r>
    </w:p>
    <w:p w:rsidR="0083287E" w:rsidRPr="00BD1FFD" w:rsidRDefault="00DA2068" w:rsidP="0053470B">
      <w:pPr>
        <w:pStyle w:val="Pismenka"/>
        <w:numPr>
          <w:ilvl w:val="0"/>
          <w:numId w:val="14"/>
        </w:numPr>
        <w:ind w:left="284" w:hanging="284"/>
        <w:rPr>
          <w:b w:val="0"/>
          <w:sz w:val="24"/>
          <w:szCs w:val="24"/>
        </w:rPr>
      </w:pPr>
      <w:r w:rsidRPr="00BD1FFD">
        <w:rPr>
          <w:b w:val="0"/>
          <w:sz w:val="24"/>
          <w:szCs w:val="24"/>
        </w:rPr>
        <w:t>z</w:t>
      </w:r>
      <w:r w:rsidR="0083287E" w:rsidRPr="00BD1FFD">
        <w:rPr>
          <w:b w:val="0"/>
          <w:sz w:val="24"/>
          <w:szCs w:val="24"/>
        </w:rPr>
        <w:t xml:space="preserve">áväzky podľa </w:t>
      </w:r>
      <w:r w:rsidR="0083287E" w:rsidRPr="00BD1FFD">
        <w:rPr>
          <w:sz w:val="24"/>
          <w:szCs w:val="24"/>
        </w:rPr>
        <w:t>doby splatnosti</w:t>
      </w:r>
      <w:r w:rsidR="0083287E" w:rsidRPr="00BD1FFD">
        <w:rPr>
          <w:b w:val="0"/>
          <w:sz w:val="24"/>
          <w:szCs w:val="24"/>
        </w:rPr>
        <w:t xml:space="preserve"> (riadky 140 a 151 súvahy) - tabuľka č.8</w:t>
      </w:r>
    </w:p>
    <w:p w:rsidR="00953BAE" w:rsidRPr="00BD1FFD" w:rsidRDefault="0083287E" w:rsidP="0083287E">
      <w:pPr>
        <w:pStyle w:val="Pismenka"/>
        <w:tabs>
          <w:tab w:val="clear" w:pos="426"/>
        </w:tabs>
        <w:ind w:left="0" w:firstLine="0"/>
        <w:rPr>
          <w:b w:val="0"/>
          <w:sz w:val="24"/>
          <w:szCs w:val="24"/>
        </w:rPr>
      </w:pPr>
      <w:r w:rsidRPr="00BD1FFD">
        <w:rPr>
          <w:b w:val="0"/>
          <w:sz w:val="24"/>
          <w:szCs w:val="24"/>
        </w:rPr>
        <w:t>Textová časť k tabuľke</w:t>
      </w:r>
      <w:r w:rsidR="005B14D2" w:rsidRPr="00BD1FFD">
        <w:rPr>
          <w:b w:val="0"/>
          <w:sz w:val="24"/>
          <w:szCs w:val="24"/>
          <w:lang w:val="sk-SK"/>
        </w:rPr>
        <w:t xml:space="preserve"> č.</w:t>
      </w:r>
      <w:r w:rsidRPr="00BD1FFD">
        <w:rPr>
          <w:b w:val="0"/>
          <w:sz w:val="24"/>
          <w:szCs w:val="24"/>
        </w:rPr>
        <w:t>8...............................................................................................................................</w:t>
      </w:r>
      <w:r w:rsidR="005B14D2"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417"/>
      </w:tblGrid>
      <w:tr w:rsidR="00DD5FF0" w:rsidRPr="00BD1FFD" w:rsidTr="00DD5FF0">
        <w:tblPrEx>
          <w:tblCellMar>
            <w:top w:w="0" w:type="dxa"/>
            <w:bottom w:w="0" w:type="dxa"/>
          </w:tblCellMar>
        </w:tblPrEx>
        <w:tc>
          <w:tcPr>
            <w:tcW w:w="7230" w:type="dxa"/>
            <w:shd w:val="clear" w:color="auto" w:fill="F2F2F2"/>
          </w:tcPr>
          <w:p w:rsidR="00DD5FF0" w:rsidRPr="00BD1FFD" w:rsidRDefault="00DD5FF0" w:rsidP="003145B0">
            <w:pPr>
              <w:jc w:val="center"/>
              <w:rPr>
                <w:b/>
              </w:rPr>
            </w:pPr>
            <w:r w:rsidRPr="00BD1FFD">
              <w:rPr>
                <w:b/>
              </w:rPr>
              <w:t xml:space="preserve">Záväzky          </w:t>
            </w:r>
          </w:p>
        </w:tc>
        <w:tc>
          <w:tcPr>
            <w:tcW w:w="1559" w:type="dxa"/>
            <w:shd w:val="clear" w:color="auto" w:fill="F2F2F2"/>
          </w:tcPr>
          <w:p w:rsidR="00DD5FF0" w:rsidRPr="00BD1FFD" w:rsidRDefault="00DD5FF0" w:rsidP="000404C7">
            <w:pPr>
              <w:jc w:val="center"/>
              <w:rPr>
                <w:b/>
              </w:rPr>
            </w:pPr>
            <w:r w:rsidRPr="00BD1FFD">
              <w:rPr>
                <w:b/>
              </w:rPr>
              <w:t>Zostatok k 31.12.</w:t>
            </w:r>
            <w:r w:rsidR="00115B19" w:rsidRPr="00BD1FFD">
              <w:rPr>
                <w:b/>
              </w:rPr>
              <w:t>2023</w:t>
            </w:r>
            <w:r w:rsidRPr="00BD1FFD">
              <w:rPr>
                <w:b/>
              </w:rPr>
              <w:t xml:space="preserve">  </w:t>
            </w:r>
          </w:p>
        </w:tc>
        <w:tc>
          <w:tcPr>
            <w:tcW w:w="1417" w:type="dxa"/>
            <w:shd w:val="clear" w:color="auto" w:fill="F2F2F2"/>
          </w:tcPr>
          <w:p w:rsidR="00DD5FF0" w:rsidRPr="00BD1FFD" w:rsidRDefault="00DD5FF0" w:rsidP="000404C7">
            <w:pPr>
              <w:jc w:val="center"/>
              <w:rPr>
                <w:b/>
              </w:rPr>
            </w:pPr>
            <w:r w:rsidRPr="00BD1FFD">
              <w:rPr>
                <w:b/>
              </w:rPr>
              <w:t>Zostatok k 31.12.</w:t>
            </w:r>
            <w:r w:rsidR="00115B19" w:rsidRPr="00BD1FFD">
              <w:rPr>
                <w:b/>
              </w:rPr>
              <w:t>2022</w:t>
            </w:r>
            <w:r w:rsidRPr="00BD1FFD">
              <w:rPr>
                <w:b/>
              </w:rPr>
              <w:t xml:space="preserve">   </w:t>
            </w:r>
          </w:p>
        </w:tc>
      </w:tr>
      <w:tr w:rsidR="00DD5FF0" w:rsidRPr="00BD1FFD" w:rsidTr="00DD5FF0">
        <w:tblPrEx>
          <w:tblCellMar>
            <w:top w:w="0" w:type="dxa"/>
            <w:bottom w:w="0" w:type="dxa"/>
          </w:tblCellMar>
        </w:tblPrEx>
        <w:tc>
          <w:tcPr>
            <w:tcW w:w="7230" w:type="dxa"/>
          </w:tcPr>
          <w:p w:rsidR="00DD5FF0" w:rsidRPr="00BD1FFD" w:rsidRDefault="00DD5FF0" w:rsidP="003145B0">
            <w:pPr>
              <w:rPr>
                <w:b/>
              </w:rPr>
            </w:pPr>
            <w:r w:rsidRPr="00BD1FFD">
              <w:rPr>
                <w:b/>
              </w:rPr>
              <w:t xml:space="preserve">Dlhodobé záväzky z toho: </w:t>
            </w:r>
          </w:p>
        </w:tc>
        <w:tc>
          <w:tcPr>
            <w:tcW w:w="1559" w:type="dxa"/>
          </w:tcPr>
          <w:p w:rsidR="00DD5FF0" w:rsidRPr="00BD1FFD" w:rsidRDefault="005B14D2" w:rsidP="003145B0">
            <w:pPr>
              <w:jc w:val="right"/>
            </w:pPr>
            <w:r w:rsidRPr="00BD1FFD">
              <w:t>5.182,89</w:t>
            </w:r>
          </w:p>
        </w:tc>
        <w:tc>
          <w:tcPr>
            <w:tcW w:w="1417" w:type="dxa"/>
          </w:tcPr>
          <w:p w:rsidR="00DD5FF0" w:rsidRPr="00BD1FFD" w:rsidRDefault="005B14D2" w:rsidP="003145B0">
            <w:pPr>
              <w:jc w:val="right"/>
            </w:pPr>
            <w:r w:rsidRPr="00BD1FFD">
              <w:t>2.747,56</w:t>
            </w:r>
          </w:p>
        </w:tc>
      </w:tr>
      <w:tr w:rsidR="00DD5FF0" w:rsidRPr="00BD1FFD" w:rsidTr="00DD5FF0">
        <w:tblPrEx>
          <w:tblCellMar>
            <w:top w:w="0" w:type="dxa"/>
            <w:bottom w:w="0" w:type="dxa"/>
          </w:tblCellMar>
        </w:tblPrEx>
        <w:tc>
          <w:tcPr>
            <w:tcW w:w="7230" w:type="dxa"/>
          </w:tcPr>
          <w:p w:rsidR="00DD5FF0" w:rsidRPr="00BD1FFD" w:rsidRDefault="00193097" w:rsidP="00505CBF">
            <w:pPr>
              <w:numPr>
                <w:ilvl w:val="0"/>
                <w:numId w:val="34"/>
              </w:numPr>
              <w:tabs>
                <w:tab w:val="clear" w:pos="720"/>
              </w:tabs>
              <w:ind w:left="318" w:hanging="142"/>
            </w:pPr>
            <w:r w:rsidRPr="00BD1FFD">
              <w:t>záväzky zo sociálne</w:t>
            </w:r>
            <w:r w:rsidR="00DD5FF0" w:rsidRPr="00BD1FFD">
              <w:t>ho fondu</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záväzky z poskytnutého úveru zo ŠFRB</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záväzky z investičného dodávateľského úveru</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 xml:space="preserve">záväzky z dodávateľského </w:t>
            </w:r>
            <w:r w:rsidR="00AE16E3" w:rsidRPr="00BD1FFD">
              <w:t xml:space="preserve">prevádzkového </w:t>
            </w:r>
            <w:r w:rsidRPr="00BD1FFD">
              <w:t>úveru</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záväzky z finančnej zábezpeky na nájomné v bytovkách zo ŠFRB</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505CBF">
            <w:pPr>
              <w:ind w:left="678"/>
            </w:pP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3145B0">
            <w:pPr>
              <w:rPr>
                <w:b/>
              </w:rPr>
            </w:pPr>
            <w:r w:rsidRPr="00BD1FFD">
              <w:rPr>
                <w:b/>
              </w:rPr>
              <w:t xml:space="preserve">Krátkodobé záväzky z toho: </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záväzky voči dodávateľom</w:t>
            </w:r>
          </w:p>
        </w:tc>
        <w:tc>
          <w:tcPr>
            <w:tcW w:w="1559" w:type="dxa"/>
          </w:tcPr>
          <w:p w:rsidR="00DD5FF0" w:rsidRPr="00BD1FFD" w:rsidRDefault="005B14D2" w:rsidP="003145B0">
            <w:pPr>
              <w:jc w:val="right"/>
            </w:pPr>
            <w:r w:rsidRPr="00BD1FFD">
              <w:t>32.802,85</w:t>
            </w:r>
          </w:p>
        </w:tc>
        <w:tc>
          <w:tcPr>
            <w:tcW w:w="1417" w:type="dxa"/>
          </w:tcPr>
          <w:p w:rsidR="00DD5FF0" w:rsidRPr="00BD1FFD" w:rsidRDefault="005B14D2" w:rsidP="003145B0">
            <w:pPr>
              <w:jc w:val="right"/>
            </w:pPr>
            <w:r w:rsidRPr="00BD1FFD">
              <w:t>17.064,35</w:t>
            </w: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záväzky voči zamestnancom</w:t>
            </w:r>
          </w:p>
        </w:tc>
        <w:tc>
          <w:tcPr>
            <w:tcW w:w="1559" w:type="dxa"/>
          </w:tcPr>
          <w:p w:rsidR="00DD5FF0" w:rsidRPr="00BD1FFD" w:rsidRDefault="005B14D2" w:rsidP="003145B0">
            <w:pPr>
              <w:jc w:val="right"/>
            </w:pPr>
            <w:r w:rsidRPr="00BD1FFD">
              <w:t>74.540,87</w:t>
            </w:r>
          </w:p>
        </w:tc>
        <w:tc>
          <w:tcPr>
            <w:tcW w:w="1417" w:type="dxa"/>
          </w:tcPr>
          <w:p w:rsidR="00DD5FF0" w:rsidRPr="00BD1FFD" w:rsidRDefault="005B14D2" w:rsidP="005B14D2">
            <w:pPr>
              <w:jc w:val="right"/>
            </w:pPr>
            <w:r w:rsidRPr="00BD1FFD">
              <w:t>64.431,03</w:t>
            </w: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 xml:space="preserve">záväzky voči poisťovniam </w:t>
            </w:r>
          </w:p>
        </w:tc>
        <w:tc>
          <w:tcPr>
            <w:tcW w:w="1559" w:type="dxa"/>
          </w:tcPr>
          <w:p w:rsidR="00DD5FF0" w:rsidRPr="00BD1FFD" w:rsidRDefault="005B14D2" w:rsidP="003145B0">
            <w:pPr>
              <w:jc w:val="right"/>
            </w:pPr>
            <w:r w:rsidRPr="00BD1FFD">
              <w:t>45.639,48</w:t>
            </w:r>
          </w:p>
        </w:tc>
        <w:tc>
          <w:tcPr>
            <w:tcW w:w="1417" w:type="dxa"/>
          </w:tcPr>
          <w:p w:rsidR="00DD5FF0" w:rsidRPr="00BD1FFD" w:rsidRDefault="005B14D2" w:rsidP="003145B0">
            <w:pPr>
              <w:jc w:val="right"/>
            </w:pPr>
            <w:r w:rsidRPr="00BD1FFD">
              <w:t>38.668,01</w:t>
            </w: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záväzky voči daňovému úradu</w:t>
            </w:r>
          </w:p>
        </w:tc>
        <w:tc>
          <w:tcPr>
            <w:tcW w:w="1559" w:type="dxa"/>
          </w:tcPr>
          <w:p w:rsidR="00DD5FF0" w:rsidRPr="00BD1FFD" w:rsidRDefault="005B14D2" w:rsidP="003145B0">
            <w:pPr>
              <w:jc w:val="right"/>
            </w:pPr>
            <w:r w:rsidRPr="00BD1FFD">
              <w:t>9.969,64</w:t>
            </w:r>
          </w:p>
        </w:tc>
        <w:tc>
          <w:tcPr>
            <w:tcW w:w="1417" w:type="dxa"/>
          </w:tcPr>
          <w:p w:rsidR="00DD5FF0" w:rsidRPr="00BD1FFD" w:rsidRDefault="005B14D2" w:rsidP="003145B0">
            <w:pPr>
              <w:jc w:val="right"/>
            </w:pPr>
            <w:r w:rsidRPr="00BD1FFD">
              <w:t>9.427,90</w:t>
            </w: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záväzky voči štátnemu rozpočtu</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 xml:space="preserve">záväzky z finančnej zábezpeky na verejné obstarávanie </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505CBF">
            <w:pPr>
              <w:numPr>
                <w:ilvl w:val="0"/>
                <w:numId w:val="34"/>
              </w:numPr>
              <w:tabs>
                <w:tab w:val="clear" w:pos="720"/>
              </w:tabs>
              <w:ind w:left="318" w:hanging="142"/>
            </w:pPr>
            <w:r w:rsidRPr="00BD1FFD">
              <w:t>ostatné záväzky</w:t>
            </w:r>
          </w:p>
        </w:tc>
        <w:tc>
          <w:tcPr>
            <w:tcW w:w="1559" w:type="dxa"/>
          </w:tcPr>
          <w:p w:rsidR="00DD5FF0" w:rsidRPr="00BD1FFD" w:rsidRDefault="005B14D2" w:rsidP="003145B0">
            <w:pPr>
              <w:jc w:val="right"/>
            </w:pPr>
            <w:r w:rsidRPr="00BD1FFD">
              <w:t>410,9</w:t>
            </w:r>
          </w:p>
        </w:tc>
        <w:tc>
          <w:tcPr>
            <w:tcW w:w="1417" w:type="dxa"/>
          </w:tcPr>
          <w:p w:rsidR="00DD5FF0" w:rsidRPr="00BD1FFD" w:rsidRDefault="005B14D2" w:rsidP="003145B0">
            <w:pPr>
              <w:jc w:val="right"/>
            </w:pPr>
            <w:r w:rsidRPr="00BD1FFD">
              <w:t>706,00</w:t>
            </w:r>
          </w:p>
        </w:tc>
      </w:tr>
      <w:tr w:rsidR="00DD5FF0" w:rsidRPr="00BD1FFD" w:rsidTr="00DD5FF0">
        <w:tblPrEx>
          <w:tblCellMar>
            <w:top w:w="0" w:type="dxa"/>
            <w:bottom w:w="0" w:type="dxa"/>
          </w:tblCellMar>
        </w:tblPrEx>
        <w:tc>
          <w:tcPr>
            <w:tcW w:w="7230" w:type="dxa"/>
          </w:tcPr>
          <w:p w:rsidR="00DD5FF0" w:rsidRPr="00BD1FFD" w:rsidRDefault="00DD5FF0" w:rsidP="00884040">
            <w:pPr>
              <w:ind w:left="318"/>
            </w:pP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bl>
    <w:p w:rsidR="0083287E" w:rsidRPr="00BD1FFD" w:rsidRDefault="0083287E" w:rsidP="00505CBF">
      <w:pPr>
        <w:pStyle w:val="Pismenka"/>
        <w:numPr>
          <w:ilvl w:val="0"/>
          <w:numId w:val="14"/>
        </w:numPr>
        <w:ind w:left="284" w:hanging="284"/>
        <w:rPr>
          <w:b w:val="0"/>
          <w:sz w:val="24"/>
          <w:szCs w:val="24"/>
        </w:rPr>
      </w:pPr>
      <w:r w:rsidRPr="00BD1FFD">
        <w:rPr>
          <w:b w:val="0"/>
          <w:sz w:val="24"/>
          <w:szCs w:val="24"/>
        </w:rPr>
        <w:t xml:space="preserve"> </w:t>
      </w:r>
      <w:r w:rsidR="00DA2068" w:rsidRPr="00BD1FFD">
        <w:rPr>
          <w:b w:val="0"/>
          <w:sz w:val="24"/>
          <w:szCs w:val="24"/>
        </w:rPr>
        <w:t>záväzky</w:t>
      </w:r>
      <w:r w:rsidRPr="00BD1FFD">
        <w:rPr>
          <w:b w:val="0"/>
          <w:sz w:val="24"/>
          <w:szCs w:val="24"/>
        </w:rPr>
        <w:t xml:space="preserve"> podľa </w:t>
      </w:r>
      <w:r w:rsidRPr="00BD1FFD">
        <w:rPr>
          <w:sz w:val="24"/>
          <w:szCs w:val="24"/>
        </w:rPr>
        <w:t>zostatkovej doby splatnosti</w:t>
      </w:r>
      <w:r w:rsidRPr="00BD1FFD">
        <w:rPr>
          <w:b w:val="0"/>
          <w:sz w:val="24"/>
          <w:szCs w:val="24"/>
        </w:rPr>
        <w:t xml:space="preserve"> (riadky 140 a 151 súvahy) - tabuľka č.8</w:t>
      </w:r>
    </w:p>
    <w:p w:rsidR="0083287E" w:rsidRPr="00BD1FFD" w:rsidRDefault="0083287E" w:rsidP="0083287E">
      <w:pPr>
        <w:pStyle w:val="Pismenka"/>
        <w:tabs>
          <w:tab w:val="clear" w:pos="426"/>
        </w:tabs>
        <w:ind w:left="0" w:firstLine="0"/>
        <w:jc w:val="left"/>
        <w:rPr>
          <w:b w:val="0"/>
          <w:sz w:val="24"/>
          <w:szCs w:val="24"/>
        </w:rPr>
      </w:pPr>
      <w:r w:rsidRPr="00BD1FFD">
        <w:rPr>
          <w:b w:val="0"/>
          <w:sz w:val="24"/>
          <w:szCs w:val="24"/>
        </w:rPr>
        <w:t>Textová časť k tabuľke č.8  .............................................................................................................................</w:t>
      </w:r>
    </w:p>
    <w:p w:rsidR="00073477" w:rsidRPr="00BD1FFD" w:rsidRDefault="00073477" w:rsidP="0083287E">
      <w:pPr>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559"/>
      </w:tblGrid>
      <w:tr w:rsidR="00DD5FF0" w:rsidRPr="00BD1FFD" w:rsidTr="00DD5FF0">
        <w:tblPrEx>
          <w:tblCellMar>
            <w:top w:w="0" w:type="dxa"/>
            <w:bottom w:w="0" w:type="dxa"/>
          </w:tblCellMar>
        </w:tblPrEx>
        <w:tc>
          <w:tcPr>
            <w:tcW w:w="7230" w:type="dxa"/>
            <w:shd w:val="clear" w:color="auto" w:fill="F2F2F2"/>
          </w:tcPr>
          <w:p w:rsidR="00DD5FF0" w:rsidRPr="00BD1FFD" w:rsidRDefault="00DD5FF0" w:rsidP="003145B0">
            <w:pPr>
              <w:jc w:val="center"/>
              <w:rPr>
                <w:b/>
              </w:rPr>
            </w:pPr>
            <w:r w:rsidRPr="00BD1FFD">
              <w:rPr>
                <w:b/>
              </w:rPr>
              <w:t xml:space="preserve">Záväzky          </w:t>
            </w:r>
          </w:p>
        </w:tc>
        <w:tc>
          <w:tcPr>
            <w:tcW w:w="1559" w:type="dxa"/>
            <w:shd w:val="clear" w:color="auto" w:fill="F2F2F2"/>
          </w:tcPr>
          <w:p w:rsidR="00DD5FF0" w:rsidRPr="00BD1FFD" w:rsidRDefault="00DD5FF0" w:rsidP="000404C7">
            <w:pPr>
              <w:jc w:val="center"/>
              <w:rPr>
                <w:b/>
              </w:rPr>
            </w:pPr>
            <w:r w:rsidRPr="00BD1FFD">
              <w:rPr>
                <w:b/>
              </w:rPr>
              <w:t>Zostatok k 31.12.</w:t>
            </w:r>
            <w:r w:rsidR="00115B19" w:rsidRPr="00BD1FFD">
              <w:rPr>
                <w:b/>
              </w:rPr>
              <w:t>2023</w:t>
            </w:r>
            <w:r w:rsidRPr="00BD1FFD">
              <w:rPr>
                <w:b/>
              </w:rPr>
              <w:t xml:space="preserve">   </w:t>
            </w:r>
          </w:p>
        </w:tc>
        <w:tc>
          <w:tcPr>
            <w:tcW w:w="1559" w:type="dxa"/>
            <w:shd w:val="clear" w:color="auto" w:fill="F2F2F2"/>
          </w:tcPr>
          <w:p w:rsidR="00DD5FF0" w:rsidRPr="00BD1FFD" w:rsidRDefault="00DD5FF0" w:rsidP="000404C7">
            <w:pPr>
              <w:jc w:val="center"/>
              <w:rPr>
                <w:b/>
              </w:rPr>
            </w:pPr>
            <w:r w:rsidRPr="00BD1FFD">
              <w:rPr>
                <w:b/>
              </w:rPr>
              <w:t>Zostatok k 31.12.</w:t>
            </w:r>
            <w:r w:rsidR="00115B19" w:rsidRPr="00BD1FFD">
              <w:rPr>
                <w:b/>
              </w:rPr>
              <w:t>2022</w:t>
            </w:r>
            <w:r w:rsidRPr="00BD1FFD">
              <w:rPr>
                <w:b/>
              </w:rPr>
              <w:t xml:space="preserve">   </w:t>
            </w:r>
          </w:p>
        </w:tc>
      </w:tr>
      <w:tr w:rsidR="00DD5FF0" w:rsidRPr="00BD1FFD" w:rsidTr="00DD5FF0">
        <w:tblPrEx>
          <w:tblCellMar>
            <w:top w:w="0" w:type="dxa"/>
            <w:bottom w:w="0" w:type="dxa"/>
          </w:tblCellMar>
        </w:tblPrEx>
        <w:tc>
          <w:tcPr>
            <w:tcW w:w="7230" w:type="dxa"/>
          </w:tcPr>
          <w:p w:rsidR="00DD5FF0" w:rsidRPr="00BD1FFD" w:rsidRDefault="00DD5FF0" w:rsidP="003145B0">
            <w:pPr>
              <w:rPr>
                <w:b/>
              </w:rPr>
            </w:pPr>
            <w:r w:rsidRPr="00BD1FFD">
              <w:rPr>
                <w:b/>
              </w:rPr>
              <w:t xml:space="preserve">Záväzky z toho: </w:t>
            </w: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49560E">
            <w:pPr>
              <w:numPr>
                <w:ilvl w:val="0"/>
                <w:numId w:val="36"/>
              </w:numPr>
              <w:ind w:left="356" w:hanging="284"/>
            </w:pPr>
            <w:r w:rsidRPr="00BD1FFD">
              <w:t xml:space="preserve">so zostatkovou dobou splatnosti  do 1 roka </w:t>
            </w:r>
            <w:r w:rsidR="00193097" w:rsidRPr="00BD1FFD">
              <w:t xml:space="preserve"> z toho:</w:t>
            </w:r>
          </w:p>
        </w:tc>
        <w:tc>
          <w:tcPr>
            <w:tcW w:w="1559" w:type="dxa"/>
          </w:tcPr>
          <w:p w:rsidR="00DD5FF0" w:rsidRPr="00BD1FFD" w:rsidRDefault="0078031B" w:rsidP="003145B0">
            <w:pPr>
              <w:jc w:val="right"/>
            </w:pPr>
            <w:r w:rsidRPr="00BD1FFD">
              <w:t>176.878,44</w:t>
            </w:r>
          </w:p>
        </w:tc>
        <w:tc>
          <w:tcPr>
            <w:tcW w:w="1559" w:type="dxa"/>
          </w:tcPr>
          <w:p w:rsidR="00DD5FF0" w:rsidRPr="00BD1FFD" w:rsidRDefault="0078031B" w:rsidP="003145B0">
            <w:pPr>
              <w:jc w:val="right"/>
            </w:pPr>
            <w:r w:rsidRPr="00BD1FFD">
              <w:t>145.080,15</w:t>
            </w:r>
          </w:p>
        </w:tc>
      </w:tr>
      <w:tr w:rsidR="00D37009" w:rsidRPr="00BD1FFD" w:rsidTr="00DD5FF0">
        <w:tblPrEx>
          <w:tblCellMar>
            <w:top w:w="0" w:type="dxa"/>
            <w:bottom w:w="0" w:type="dxa"/>
          </w:tblCellMar>
        </w:tblPrEx>
        <w:tc>
          <w:tcPr>
            <w:tcW w:w="7230" w:type="dxa"/>
          </w:tcPr>
          <w:p w:rsidR="00D37009" w:rsidRPr="00BD1FFD" w:rsidRDefault="00D37009" w:rsidP="00193097">
            <w:pPr>
              <w:numPr>
                <w:ilvl w:val="0"/>
                <w:numId w:val="34"/>
              </w:numPr>
              <w:tabs>
                <w:tab w:val="clear" w:pos="720"/>
              </w:tabs>
              <w:ind w:left="214" w:hanging="142"/>
            </w:pPr>
            <w:r w:rsidRPr="00BD1FFD">
              <w:t>zamestnanci</w:t>
            </w:r>
          </w:p>
        </w:tc>
        <w:tc>
          <w:tcPr>
            <w:tcW w:w="1559" w:type="dxa"/>
          </w:tcPr>
          <w:p w:rsidR="00D37009" w:rsidRPr="00BD1FFD" w:rsidRDefault="00D37009" w:rsidP="00D37009">
            <w:pPr>
              <w:jc w:val="right"/>
            </w:pPr>
            <w:r w:rsidRPr="00BD1FFD">
              <w:t>74.540,87</w:t>
            </w:r>
          </w:p>
        </w:tc>
        <w:tc>
          <w:tcPr>
            <w:tcW w:w="1559" w:type="dxa"/>
          </w:tcPr>
          <w:p w:rsidR="00D37009" w:rsidRPr="00BD1FFD" w:rsidRDefault="00D37009" w:rsidP="003145B0">
            <w:pPr>
              <w:jc w:val="right"/>
            </w:pPr>
            <w:r w:rsidRPr="00BD1FFD">
              <w:t>64.350,79</w:t>
            </w:r>
          </w:p>
        </w:tc>
      </w:tr>
      <w:tr w:rsidR="00D37009" w:rsidRPr="00BD1FFD" w:rsidTr="00DD5FF0">
        <w:tblPrEx>
          <w:tblCellMar>
            <w:top w:w="0" w:type="dxa"/>
            <w:bottom w:w="0" w:type="dxa"/>
          </w:tblCellMar>
        </w:tblPrEx>
        <w:tc>
          <w:tcPr>
            <w:tcW w:w="7230" w:type="dxa"/>
          </w:tcPr>
          <w:p w:rsidR="00D37009" w:rsidRPr="00BD1FFD" w:rsidRDefault="00D37009" w:rsidP="00193097">
            <w:pPr>
              <w:numPr>
                <w:ilvl w:val="0"/>
                <w:numId w:val="34"/>
              </w:numPr>
              <w:tabs>
                <w:tab w:val="clear" w:pos="720"/>
              </w:tabs>
              <w:ind w:left="214" w:hanging="142"/>
            </w:pPr>
            <w:r w:rsidRPr="00BD1FFD">
              <w:t>zúčtovanie SP a ZP</w:t>
            </w:r>
          </w:p>
        </w:tc>
        <w:tc>
          <w:tcPr>
            <w:tcW w:w="1559" w:type="dxa"/>
          </w:tcPr>
          <w:p w:rsidR="00D37009" w:rsidRPr="00BD1FFD" w:rsidRDefault="00D37009" w:rsidP="003145B0">
            <w:pPr>
              <w:jc w:val="right"/>
            </w:pPr>
            <w:r w:rsidRPr="00BD1FFD">
              <w:t>45.639,48</w:t>
            </w:r>
          </w:p>
        </w:tc>
        <w:tc>
          <w:tcPr>
            <w:tcW w:w="1559" w:type="dxa"/>
          </w:tcPr>
          <w:p w:rsidR="00D37009" w:rsidRPr="00BD1FFD" w:rsidRDefault="006208BF" w:rsidP="003145B0">
            <w:pPr>
              <w:jc w:val="right"/>
            </w:pPr>
            <w:r w:rsidRPr="00BD1FFD">
              <w:t>38.668,01</w:t>
            </w:r>
          </w:p>
        </w:tc>
      </w:tr>
      <w:tr w:rsidR="00D37009" w:rsidRPr="00BD1FFD" w:rsidTr="00DD5FF0">
        <w:tblPrEx>
          <w:tblCellMar>
            <w:top w:w="0" w:type="dxa"/>
            <w:bottom w:w="0" w:type="dxa"/>
          </w:tblCellMar>
        </w:tblPrEx>
        <w:tc>
          <w:tcPr>
            <w:tcW w:w="7230" w:type="dxa"/>
          </w:tcPr>
          <w:p w:rsidR="00D37009" w:rsidRPr="00BD1FFD" w:rsidRDefault="00D37009" w:rsidP="00193097">
            <w:pPr>
              <w:numPr>
                <w:ilvl w:val="0"/>
                <w:numId w:val="34"/>
              </w:numPr>
              <w:tabs>
                <w:tab w:val="clear" w:pos="720"/>
              </w:tabs>
              <w:ind w:left="214" w:hanging="142"/>
            </w:pPr>
            <w:r w:rsidRPr="00BD1FFD">
              <w:t>ostatné priame dane</w:t>
            </w:r>
          </w:p>
        </w:tc>
        <w:tc>
          <w:tcPr>
            <w:tcW w:w="1559" w:type="dxa"/>
          </w:tcPr>
          <w:p w:rsidR="00D37009" w:rsidRPr="00BD1FFD" w:rsidRDefault="00D37009" w:rsidP="003145B0">
            <w:pPr>
              <w:jc w:val="right"/>
            </w:pPr>
            <w:r w:rsidRPr="00BD1FFD">
              <w:t>9.969,64</w:t>
            </w:r>
          </w:p>
        </w:tc>
        <w:tc>
          <w:tcPr>
            <w:tcW w:w="1559" w:type="dxa"/>
          </w:tcPr>
          <w:p w:rsidR="00D37009" w:rsidRPr="00BD1FFD" w:rsidRDefault="006208BF" w:rsidP="003145B0">
            <w:pPr>
              <w:jc w:val="right"/>
            </w:pPr>
            <w:r w:rsidRPr="00BD1FFD">
              <w:t>9.427,90</w:t>
            </w:r>
          </w:p>
        </w:tc>
      </w:tr>
      <w:tr w:rsidR="00DD5FF0" w:rsidRPr="00BD1FFD" w:rsidTr="00DD5FF0">
        <w:tblPrEx>
          <w:tblCellMar>
            <w:top w:w="0" w:type="dxa"/>
            <w:bottom w:w="0" w:type="dxa"/>
          </w:tblCellMar>
        </w:tblPrEx>
        <w:tc>
          <w:tcPr>
            <w:tcW w:w="7230" w:type="dxa"/>
          </w:tcPr>
          <w:p w:rsidR="00DD5FF0" w:rsidRPr="00BD1FFD" w:rsidRDefault="00D37009" w:rsidP="00193097">
            <w:pPr>
              <w:numPr>
                <w:ilvl w:val="0"/>
                <w:numId w:val="34"/>
              </w:numPr>
              <w:tabs>
                <w:tab w:val="clear" w:pos="720"/>
              </w:tabs>
              <w:ind w:left="214" w:hanging="142"/>
            </w:pPr>
            <w:r w:rsidRPr="00BD1FFD">
              <w:t>dodávatelia</w:t>
            </w:r>
          </w:p>
        </w:tc>
        <w:tc>
          <w:tcPr>
            <w:tcW w:w="1559" w:type="dxa"/>
          </w:tcPr>
          <w:p w:rsidR="00DD5FF0" w:rsidRPr="00BD1FFD" w:rsidRDefault="00D37009" w:rsidP="003145B0">
            <w:pPr>
              <w:jc w:val="right"/>
            </w:pPr>
            <w:r w:rsidRPr="00BD1FFD">
              <w:t>31.077,85</w:t>
            </w:r>
          </w:p>
        </w:tc>
        <w:tc>
          <w:tcPr>
            <w:tcW w:w="1559" w:type="dxa"/>
          </w:tcPr>
          <w:p w:rsidR="00DD5FF0" w:rsidRPr="00BD1FFD" w:rsidRDefault="006208BF" w:rsidP="003145B0">
            <w:pPr>
              <w:jc w:val="right"/>
            </w:pPr>
            <w:r w:rsidRPr="00BD1FFD">
              <w:t>15.192,78</w:t>
            </w:r>
          </w:p>
        </w:tc>
      </w:tr>
      <w:tr w:rsidR="00DD5FF0" w:rsidRPr="00BD1FFD" w:rsidTr="00DD5FF0">
        <w:tblPrEx>
          <w:tblCellMar>
            <w:top w:w="0" w:type="dxa"/>
            <w:bottom w:w="0" w:type="dxa"/>
          </w:tblCellMar>
        </w:tblPrEx>
        <w:tc>
          <w:tcPr>
            <w:tcW w:w="7230" w:type="dxa"/>
          </w:tcPr>
          <w:p w:rsidR="00DD5FF0" w:rsidRPr="00BD1FFD" w:rsidRDefault="00D37009" w:rsidP="00193097">
            <w:pPr>
              <w:numPr>
                <w:ilvl w:val="0"/>
                <w:numId w:val="34"/>
              </w:numPr>
              <w:tabs>
                <w:tab w:val="clear" w:pos="720"/>
              </w:tabs>
              <w:ind w:left="214" w:hanging="142"/>
            </w:pPr>
            <w:r w:rsidRPr="00BD1FFD">
              <w:t>ostatné</w:t>
            </w:r>
          </w:p>
        </w:tc>
        <w:tc>
          <w:tcPr>
            <w:tcW w:w="1559" w:type="dxa"/>
          </w:tcPr>
          <w:p w:rsidR="00DD5FF0" w:rsidRPr="00BD1FFD" w:rsidRDefault="00D37009" w:rsidP="003145B0">
            <w:pPr>
              <w:jc w:val="right"/>
            </w:pPr>
            <w:r w:rsidRPr="00BD1FFD">
              <w:t>338,85</w:t>
            </w:r>
          </w:p>
        </w:tc>
        <w:tc>
          <w:tcPr>
            <w:tcW w:w="1559" w:type="dxa"/>
          </w:tcPr>
          <w:p w:rsidR="00DD5FF0" w:rsidRPr="00BD1FFD" w:rsidRDefault="006208BF" w:rsidP="003145B0">
            <w:pPr>
              <w:jc w:val="right"/>
            </w:pPr>
            <w:r w:rsidRPr="00BD1FFD">
              <w:t>71,06</w:t>
            </w:r>
          </w:p>
        </w:tc>
      </w:tr>
      <w:tr w:rsidR="00DD5FF0" w:rsidRPr="00BD1FFD" w:rsidTr="00DD5FF0">
        <w:tblPrEx>
          <w:tblCellMar>
            <w:top w:w="0" w:type="dxa"/>
            <w:bottom w:w="0" w:type="dxa"/>
          </w:tblCellMar>
        </w:tblPrEx>
        <w:tc>
          <w:tcPr>
            <w:tcW w:w="7230" w:type="dxa"/>
          </w:tcPr>
          <w:p w:rsidR="00DD5FF0" w:rsidRPr="00BD1FFD" w:rsidRDefault="00DD5FF0" w:rsidP="0049560E">
            <w:pPr>
              <w:numPr>
                <w:ilvl w:val="0"/>
                <w:numId w:val="36"/>
              </w:numPr>
              <w:ind w:left="356" w:hanging="284"/>
            </w:pPr>
            <w:r w:rsidRPr="00BD1FFD">
              <w:t>so zostatkovou dobou splatnosti  od 1 roka do 5 rokov</w:t>
            </w:r>
            <w:r w:rsidR="00193097" w:rsidRPr="00BD1FFD">
              <w:t xml:space="preserve"> z toho:</w:t>
            </w:r>
          </w:p>
        </w:tc>
        <w:tc>
          <w:tcPr>
            <w:tcW w:w="1559" w:type="dxa"/>
          </w:tcPr>
          <w:p w:rsidR="00DD5FF0" w:rsidRPr="00BD1FFD" w:rsidRDefault="0078031B" w:rsidP="003145B0">
            <w:pPr>
              <w:jc w:val="right"/>
            </w:pPr>
            <w:r w:rsidRPr="00BD1FFD">
              <w:t>5.182,89</w:t>
            </w:r>
          </w:p>
        </w:tc>
        <w:tc>
          <w:tcPr>
            <w:tcW w:w="1559" w:type="dxa"/>
          </w:tcPr>
          <w:p w:rsidR="00DD5FF0" w:rsidRPr="00BD1FFD" w:rsidRDefault="0078031B" w:rsidP="003145B0">
            <w:pPr>
              <w:jc w:val="right"/>
            </w:pPr>
            <w:r w:rsidRPr="00BD1FFD">
              <w:t>2.747,56</w:t>
            </w:r>
          </w:p>
        </w:tc>
      </w:tr>
      <w:tr w:rsidR="00DD5FF0" w:rsidRPr="00BD1FFD" w:rsidTr="00DD5FF0">
        <w:tblPrEx>
          <w:tblCellMar>
            <w:top w:w="0" w:type="dxa"/>
            <w:bottom w:w="0" w:type="dxa"/>
          </w:tblCellMar>
        </w:tblPrEx>
        <w:tc>
          <w:tcPr>
            <w:tcW w:w="7230" w:type="dxa"/>
          </w:tcPr>
          <w:p w:rsidR="00DD5FF0" w:rsidRPr="00BD1FFD" w:rsidRDefault="00D37009" w:rsidP="00193097">
            <w:pPr>
              <w:numPr>
                <w:ilvl w:val="0"/>
                <w:numId w:val="34"/>
              </w:numPr>
              <w:tabs>
                <w:tab w:val="clear" w:pos="720"/>
              </w:tabs>
              <w:ind w:left="214" w:hanging="142"/>
            </w:pPr>
            <w:r w:rsidRPr="00BD1FFD">
              <w:t>SF</w:t>
            </w:r>
          </w:p>
        </w:tc>
        <w:tc>
          <w:tcPr>
            <w:tcW w:w="1559" w:type="dxa"/>
          </w:tcPr>
          <w:p w:rsidR="00DD5FF0" w:rsidRPr="00BD1FFD" w:rsidRDefault="00D37009" w:rsidP="003145B0">
            <w:pPr>
              <w:jc w:val="right"/>
            </w:pPr>
            <w:r w:rsidRPr="00BD1FFD">
              <w:t>5.182,89</w:t>
            </w:r>
          </w:p>
        </w:tc>
        <w:tc>
          <w:tcPr>
            <w:tcW w:w="1559" w:type="dxa"/>
          </w:tcPr>
          <w:p w:rsidR="00DD5FF0" w:rsidRPr="00BD1FFD" w:rsidRDefault="00D37009" w:rsidP="003145B0">
            <w:pPr>
              <w:jc w:val="right"/>
            </w:pPr>
            <w:r w:rsidRPr="00BD1FFD">
              <w:t>2.747,56</w:t>
            </w:r>
          </w:p>
        </w:tc>
      </w:tr>
      <w:tr w:rsidR="00DD5FF0" w:rsidRPr="00BD1FFD" w:rsidTr="00DD5FF0">
        <w:tblPrEx>
          <w:tblCellMar>
            <w:top w:w="0" w:type="dxa"/>
            <w:bottom w:w="0" w:type="dxa"/>
          </w:tblCellMar>
        </w:tblPrEx>
        <w:tc>
          <w:tcPr>
            <w:tcW w:w="7230" w:type="dxa"/>
          </w:tcPr>
          <w:p w:rsidR="00DD5FF0" w:rsidRPr="00BD1FFD" w:rsidRDefault="00DD5FF0" w:rsidP="0049560E">
            <w:pPr>
              <w:numPr>
                <w:ilvl w:val="0"/>
                <w:numId w:val="36"/>
              </w:numPr>
              <w:ind w:left="356" w:hanging="284"/>
            </w:pPr>
            <w:r w:rsidRPr="00BD1FFD">
              <w:t>so zostatkovou dobou splatnosti  nad 5 rokov</w:t>
            </w:r>
            <w:r w:rsidR="00193097" w:rsidRPr="00BD1FFD">
              <w:t xml:space="preserve"> z toho:</w:t>
            </w: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r w:rsidR="00DD5FF0" w:rsidRPr="00BD1FFD" w:rsidTr="00DD5FF0">
        <w:tblPrEx>
          <w:tblCellMar>
            <w:top w:w="0" w:type="dxa"/>
            <w:bottom w:w="0" w:type="dxa"/>
          </w:tblCellMar>
        </w:tblPrEx>
        <w:tc>
          <w:tcPr>
            <w:tcW w:w="7230" w:type="dxa"/>
          </w:tcPr>
          <w:p w:rsidR="00DD5FF0" w:rsidRPr="00BD1FFD" w:rsidRDefault="00DD5FF0" w:rsidP="00193097">
            <w:pPr>
              <w:numPr>
                <w:ilvl w:val="0"/>
                <w:numId w:val="34"/>
              </w:numPr>
              <w:tabs>
                <w:tab w:val="clear" w:pos="720"/>
              </w:tabs>
              <w:ind w:left="214" w:hanging="142"/>
            </w:pP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bl>
    <w:p w:rsidR="00505CBF" w:rsidRPr="00BD1FFD" w:rsidRDefault="00505CBF" w:rsidP="0083287E">
      <w:pPr>
        <w:rPr>
          <w:b/>
          <w:sz w:val="24"/>
          <w:szCs w:val="24"/>
        </w:rPr>
      </w:pPr>
    </w:p>
    <w:p w:rsidR="0083287E" w:rsidRPr="00BD1FFD" w:rsidRDefault="007B3055" w:rsidP="0053470B">
      <w:pPr>
        <w:pStyle w:val="Pismenka"/>
        <w:numPr>
          <w:ilvl w:val="0"/>
          <w:numId w:val="14"/>
        </w:numPr>
        <w:ind w:left="284" w:hanging="284"/>
        <w:rPr>
          <w:sz w:val="24"/>
          <w:szCs w:val="24"/>
        </w:rPr>
      </w:pPr>
      <w:r w:rsidRPr="00BD1FFD">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B6370A" w:rsidRPr="00BD1FFD" w:rsidTr="00B6370A">
        <w:tblPrEx>
          <w:tblCellMar>
            <w:top w:w="0" w:type="dxa"/>
            <w:bottom w:w="0" w:type="dxa"/>
          </w:tblCellMar>
        </w:tblPrEx>
        <w:tc>
          <w:tcPr>
            <w:tcW w:w="3119" w:type="dxa"/>
            <w:shd w:val="clear" w:color="auto" w:fill="F2F2F2"/>
          </w:tcPr>
          <w:p w:rsidR="00B6370A" w:rsidRPr="00BD1FFD" w:rsidRDefault="00B6370A" w:rsidP="00CF6A9E">
            <w:pPr>
              <w:jc w:val="center"/>
              <w:rPr>
                <w:b/>
              </w:rPr>
            </w:pPr>
            <w:r w:rsidRPr="00BD1FFD">
              <w:rPr>
                <w:b/>
              </w:rPr>
              <w:t>Záväzok</w:t>
            </w:r>
          </w:p>
        </w:tc>
        <w:tc>
          <w:tcPr>
            <w:tcW w:w="1701" w:type="dxa"/>
            <w:shd w:val="clear" w:color="auto" w:fill="F2F2F2"/>
          </w:tcPr>
          <w:p w:rsidR="00B6370A" w:rsidRPr="00BD1FFD" w:rsidRDefault="00B6370A" w:rsidP="00884040">
            <w:pPr>
              <w:jc w:val="center"/>
              <w:rPr>
                <w:b/>
              </w:rPr>
            </w:pPr>
            <w:r w:rsidRPr="00BD1FFD">
              <w:rPr>
                <w:b/>
              </w:rPr>
              <w:t>Hodnota záväzku k 31.12.</w:t>
            </w:r>
            <w:r w:rsidR="00115B19" w:rsidRPr="00BD1FFD">
              <w:rPr>
                <w:b/>
              </w:rPr>
              <w:t>2023</w:t>
            </w:r>
            <w:r w:rsidRPr="00BD1FFD">
              <w:rPr>
                <w:b/>
              </w:rPr>
              <w:t xml:space="preserve"> </w:t>
            </w:r>
          </w:p>
        </w:tc>
        <w:tc>
          <w:tcPr>
            <w:tcW w:w="1984" w:type="dxa"/>
            <w:shd w:val="clear" w:color="auto" w:fill="F2F2F2"/>
          </w:tcPr>
          <w:p w:rsidR="00B6370A" w:rsidRPr="00BD1FFD" w:rsidRDefault="00B6370A" w:rsidP="00884040">
            <w:pPr>
              <w:jc w:val="center"/>
              <w:rPr>
                <w:b/>
              </w:rPr>
            </w:pPr>
            <w:r w:rsidRPr="00BD1FFD">
              <w:rPr>
                <w:b/>
              </w:rPr>
              <w:t>Hodnota záväzku k 31.12.</w:t>
            </w:r>
            <w:r w:rsidR="00115B19" w:rsidRPr="00BD1FFD">
              <w:rPr>
                <w:b/>
              </w:rPr>
              <w:t>2022</w:t>
            </w:r>
            <w:r w:rsidRPr="00BD1FFD">
              <w:rPr>
                <w:b/>
              </w:rPr>
              <w:t xml:space="preserve"> </w:t>
            </w:r>
          </w:p>
        </w:tc>
        <w:tc>
          <w:tcPr>
            <w:tcW w:w="3261" w:type="dxa"/>
            <w:shd w:val="clear" w:color="auto" w:fill="F2F2F2"/>
          </w:tcPr>
          <w:p w:rsidR="00B6370A" w:rsidRPr="00BD1FFD" w:rsidRDefault="00B6370A" w:rsidP="00CF6A9E">
            <w:pPr>
              <w:jc w:val="center"/>
              <w:rPr>
                <w:b/>
              </w:rPr>
            </w:pPr>
            <w:r w:rsidRPr="00BD1FFD">
              <w:rPr>
                <w:b/>
              </w:rPr>
              <w:t>Opis</w:t>
            </w:r>
          </w:p>
        </w:tc>
      </w:tr>
      <w:tr w:rsidR="006208BF" w:rsidRPr="00BD1FFD" w:rsidTr="00B6370A">
        <w:tblPrEx>
          <w:tblCellMar>
            <w:top w:w="0" w:type="dxa"/>
            <w:bottom w:w="0" w:type="dxa"/>
          </w:tblCellMar>
        </w:tblPrEx>
        <w:tc>
          <w:tcPr>
            <w:tcW w:w="3119" w:type="dxa"/>
          </w:tcPr>
          <w:p w:rsidR="006208BF" w:rsidRPr="00BD1FFD" w:rsidRDefault="006208BF" w:rsidP="006B22F9">
            <w:pPr>
              <w:numPr>
                <w:ilvl w:val="0"/>
                <w:numId w:val="34"/>
              </w:numPr>
              <w:tabs>
                <w:tab w:val="clear" w:pos="720"/>
              </w:tabs>
              <w:ind w:left="214" w:hanging="142"/>
            </w:pPr>
            <w:r w:rsidRPr="00BD1FFD">
              <w:t>zamestnanci</w:t>
            </w:r>
          </w:p>
        </w:tc>
        <w:tc>
          <w:tcPr>
            <w:tcW w:w="1701" w:type="dxa"/>
          </w:tcPr>
          <w:p w:rsidR="006208BF" w:rsidRPr="00BD1FFD" w:rsidRDefault="006208BF" w:rsidP="006B22F9">
            <w:pPr>
              <w:jc w:val="right"/>
            </w:pPr>
            <w:r w:rsidRPr="00BD1FFD">
              <w:t>74.540,87</w:t>
            </w:r>
          </w:p>
        </w:tc>
        <w:tc>
          <w:tcPr>
            <w:tcW w:w="1984" w:type="dxa"/>
          </w:tcPr>
          <w:p w:rsidR="006208BF" w:rsidRPr="00BD1FFD" w:rsidRDefault="006208BF" w:rsidP="006B22F9">
            <w:pPr>
              <w:jc w:val="right"/>
            </w:pPr>
            <w:r w:rsidRPr="00BD1FFD">
              <w:t>64.350,79</w:t>
            </w:r>
          </w:p>
        </w:tc>
        <w:tc>
          <w:tcPr>
            <w:tcW w:w="3261" w:type="dxa"/>
          </w:tcPr>
          <w:p w:rsidR="006208BF" w:rsidRPr="00BD1FFD" w:rsidRDefault="006208BF" w:rsidP="006B3396"/>
        </w:tc>
      </w:tr>
      <w:tr w:rsidR="006208BF" w:rsidRPr="00BD1FFD" w:rsidTr="00B6370A">
        <w:tblPrEx>
          <w:tblCellMar>
            <w:top w:w="0" w:type="dxa"/>
            <w:bottom w:w="0" w:type="dxa"/>
          </w:tblCellMar>
        </w:tblPrEx>
        <w:tc>
          <w:tcPr>
            <w:tcW w:w="3119" w:type="dxa"/>
          </w:tcPr>
          <w:p w:rsidR="006208BF" w:rsidRPr="00BD1FFD" w:rsidRDefault="006208BF" w:rsidP="006B22F9">
            <w:pPr>
              <w:numPr>
                <w:ilvl w:val="0"/>
                <w:numId w:val="34"/>
              </w:numPr>
              <w:tabs>
                <w:tab w:val="clear" w:pos="720"/>
              </w:tabs>
              <w:ind w:left="214" w:hanging="142"/>
            </w:pPr>
            <w:r w:rsidRPr="00BD1FFD">
              <w:t>zúčtovanie SP a ZP</w:t>
            </w:r>
          </w:p>
        </w:tc>
        <w:tc>
          <w:tcPr>
            <w:tcW w:w="1701" w:type="dxa"/>
          </w:tcPr>
          <w:p w:rsidR="006208BF" w:rsidRPr="00BD1FFD" w:rsidRDefault="006208BF" w:rsidP="006B22F9">
            <w:pPr>
              <w:jc w:val="right"/>
            </w:pPr>
            <w:r w:rsidRPr="00BD1FFD">
              <w:t>45.639,48</w:t>
            </w:r>
          </w:p>
        </w:tc>
        <w:tc>
          <w:tcPr>
            <w:tcW w:w="1984" w:type="dxa"/>
          </w:tcPr>
          <w:p w:rsidR="006208BF" w:rsidRPr="00BD1FFD" w:rsidRDefault="006208BF" w:rsidP="006B22F9">
            <w:pPr>
              <w:jc w:val="right"/>
            </w:pPr>
            <w:r w:rsidRPr="00BD1FFD">
              <w:t>38.668,01</w:t>
            </w:r>
          </w:p>
        </w:tc>
        <w:tc>
          <w:tcPr>
            <w:tcW w:w="3261" w:type="dxa"/>
          </w:tcPr>
          <w:p w:rsidR="006208BF" w:rsidRPr="00BD1FFD" w:rsidRDefault="006208BF" w:rsidP="00413EC5"/>
        </w:tc>
      </w:tr>
      <w:tr w:rsidR="006208BF" w:rsidRPr="00BD1FFD" w:rsidTr="00B6370A">
        <w:tblPrEx>
          <w:tblCellMar>
            <w:top w:w="0" w:type="dxa"/>
            <w:bottom w:w="0" w:type="dxa"/>
          </w:tblCellMar>
        </w:tblPrEx>
        <w:tc>
          <w:tcPr>
            <w:tcW w:w="3119" w:type="dxa"/>
          </w:tcPr>
          <w:p w:rsidR="006208BF" w:rsidRPr="00BD1FFD" w:rsidRDefault="006208BF" w:rsidP="006B22F9">
            <w:pPr>
              <w:numPr>
                <w:ilvl w:val="0"/>
                <w:numId w:val="34"/>
              </w:numPr>
              <w:tabs>
                <w:tab w:val="clear" w:pos="720"/>
              </w:tabs>
              <w:ind w:left="214" w:hanging="142"/>
            </w:pPr>
            <w:r w:rsidRPr="00BD1FFD">
              <w:t>ostatné priame dane</w:t>
            </w:r>
          </w:p>
        </w:tc>
        <w:tc>
          <w:tcPr>
            <w:tcW w:w="1701" w:type="dxa"/>
          </w:tcPr>
          <w:p w:rsidR="006208BF" w:rsidRPr="00BD1FFD" w:rsidRDefault="006208BF" w:rsidP="006B22F9">
            <w:pPr>
              <w:jc w:val="right"/>
            </w:pPr>
            <w:r w:rsidRPr="00BD1FFD">
              <w:t>9.969,64</w:t>
            </w:r>
          </w:p>
        </w:tc>
        <w:tc>
          <w:tcPr>
            <w:tcW w:w="1984" w:type="dxa"/>
          </w:tcPr>
          <w:p w:rsidR="006208BF" w:rsidRPr="00BD1FFD" w:rsidRDefault="006208BF" w:rsidP="006B22F9">
            <w:pPr>
              <w:jc w:val="right"/>
            </w:pPr>
            <w:r w:rsidRPr="00BD1FFD">
              <w:t>9.427,90</w:t>
            </w:r>
          </w:p>
        </w:tc>
        <w:tc>
          <w:tcPr>
            <w:tcW w:w="3261" w:type="dxa"/>
          </w:tcPr>
          <w:p w:rsidR="006208BF" w:rsidRPr="00BD1FFD" w:rsidRDefault="006208BF" w:rsidP="00B15E04"/>
        </w:tc>
      </w:tr>
      <w:tr w:rsidR="006208BF" w:rsidRPr="00BD1FFD" w:rsidTr="00B6370A">
        <w:tblPrEx>
          <w:tblCellMar>
            <w:top w:w="0" w:type="dxa"/>
            <w:bottom w:w="0" w:type="dxa"/>
          </w:tblCellMar>
        </w:tblPrEx>
        <w:tc>
          <w:tcPr>
            <w:tcW w:w="3119" w:type="dxa"/>
          </w:tcPr>
          <w:p w:rsidR="006208BF" w:rsidRPr="00BD1FFD" w:rsidRDefault="006208BF" w:rsidP="006B22F9">
            <w:pPr>
              <w:numPr>
                <w:ilvl w:val="0"/>
                <w:numId w:val="34"/>
              </w:numPr>
              <w:tabs>
                <w:tab w:val="clear" w:pos="720"/>
              </w:tabs>
              <w:ind w:left="214" w:hanging="142"/>
            </w:pPr>
            <w:r w:rsidRPr="00BD1FFD">
              <w:t>dodávatelia</w:t>
            </w:r>
          </w:p>
        </w:tc>
        <w:tc>
          <w:tcPr>
            <w:tcW w:w="1701" w:type="dxa"/>
          </w:tcPr>
          <w:p w:rsidR="006208BF" w:rsidRPr="00BD1FFD" w:rsidRDefault="006208BF" w:rsidP="006B22F9">
            <w:pPr>
              <w:jc w:val="right"/>
            </w:pPr>
            <w:r w:rsidRPr="00BD1FFD">
              <w:t>31.077,85</w:t>
            </w:r>
          </w:p>
        </w:tc>
        <w:tc>
          <w:tcPr>
            <w:tcW w:w="1984" w:type="dxa"/>
          </w:tcPr>
          <w:p w:rsidR="006208BF" w:rsidRPr="00BD1FFD" w:rsidRDefault="006208BF" w:rsidP="006B22F9">
            <w:pPr>
              <w:jc w:val="right"/>
            </w:pPr>
            <w:r w:rsidRPr="00BD1FFD">
              <w:t>15.192,78</w:t>
            </w:r>
          </w:p>
        </w:tc>
        <w:tc>
          <w:tcPr>
            <w:tcW w:w="3261" w:type="dxa"/>
          </w:tcPr>
          <w:p w:rsidR="006208BF" w:rsidRPr="00BD1FFD" w:rsidRDefault="006208BF" w:rsidP="00D853F9"/>
        </w:tc>
      </w:tr>
    </w:tbl>
    <w:p w:rsidR="0083287E" w:rsidRPr="00BD1FFD" w:rsidRDefault="0083287E" w:rsidP="0083287E">
      <w:pPr>
        <w:rPr>
          <w:b/>
          <w:sz w:val="24"/>
          <w:szCs w:val="24"/>
        </w:rPr>
      </w:pPr>
    </w:p>
    <w:p w:rsidR="006F4019" w:rsidRPr="00BD1FFD" w:rsidRDefault="00C067CC" w:rsidP="0053470B">
      <w:pPr>
        <w:numPr>
          <w:ilvl w:val="0"/>
          <w:numId w:val="13"/>
        </w:numPr>
        <w:ind w:left="284" w:hanging="284"/>
        <w:rPr>
          <w:b/>
          <w:sz w:val="24"/>
          <w:szCs w:val="24"/>
        </w:rPr>
      </w:pPr>
      <w:r w:rsidRPr="00BD1FFD">
        <w:rPr>
          <w:b/>
          <w:sz w:val="24"/>
          <w:szCs w:val="24"/>
        </w:rPr>
        <w:t xml:space="preserve">Bankové úvery a ostatné prijaté </w:t>
      </w:r>
      <w:r w:rsidR="00645363" w:rsidRPr="00BD1FFD">
        <w:rPr>
          <w:b/>
          <w:sz w:val="24"/>
          <w:szCs w:val="24"/>
        </w:rPr>
        <w:t xml:space="preserve">návratné </w:t>
      </w:r>
      <w:r w:rsidRPr="00BD1FFD">
        <w:rPr>
          <w:b/>
          <w:sz w:val="24"/>
          <w:szCs w:val="24"/>
        </w:rPr>
        <w:t xml:space="preserve">finančné výpomoci </w:t>
      </w:r>
    </w:p>
    <w:p w:rsidR="00C067CC" w:rsidRPr="00BD1FFD" w:rsidRDefault="00543E9B" w:rsidP="0053470B">
      <w:pPr>
        <w:pStyle w:val="Pismenka"/>
        <w:numPr>
          <w:ilvl w:val="0"/>
          <w:numId w:val="15"/>
        </w:numPr>
        <w:ind w:left="284" w:hanging="284"/>
        <w:rPr>
          <w:b w:val="0"/>
          <w:sz w:val="24"/>
          <w:szCs w:val="24"/>
        </w:rPr>
      </w:pPr>
      <w:r w:rsidRPr="00BD1FFD">
        <w:rPr>
          <w:b w:val="0"/>
          <w:sz w:val="24"/>
          <w:szCs w:val="24"/>
        </w:rPr>
        <w:t>d</w:t>
      </w:r>
      <w:r w:rsidR="007600DC" w:rsidRPr="00BD1FFD">
        <w:rPr>
          <w:b w:val="0"/>
          <w:sz w:val="24"/>
          <w:szCs w:val="24"/>
        </w:rPr>
        <w:t>lhodobé bankové úvery a krátkodobé bankové úvery</w:t>
      </w:r>
      <w:r w:rsidR="00997B56" w:rsidRPr="00BD1FFD">
        <w:rPr>
          <w:b w:val="0"/>
          <w:sz w:val="24"/>
          <w:szCs w:val="24"/>
        </w:rPr>
        <w:t xml:space="preserve"> </w:t>
      </w:r>
      <w:r w:rsidRPr="00BD1FFD">
        <w:rPr>
          <w:b w:val="0"/>
          <w:sz w:val="24"/>
          <w:szCs w:val="24"/>
        </w:rPr>
        <w:t>- tabuľka č.9</w:t>
      </w:r>
    </w:p>
    <w:p w:rsidR="00C23B7B" w:rsidRPr="00BD1FFD" w:rsidRDefault="00543E9B" w:rsidP="00153EAF">
      <w:pPr>
        <w:pStyle w:val="Pismenka"/>
        <w:tabs>
          <w:tab w:val="clear" w:pos="426"/>
        </w:tabs>
        <w:ind w:left="0" w:firstLine="0"/>
        <w:jc w:val="left"/>
        <w:rPr>
          <w:sz w:val="24"/>
        </w:rPr>
      </w:pPr>
      <w:r w:rsidRPr="00BD1FFD">
        <w:rPr>
          <w:b w:val="0"/>
          <w:sz w:val="24"/>
          <w:szCs w:val="24"/>
        </w:rPr>
        <w:t>Textová časť k tabuľke č.9</w:t>
      </w:r>
      <w:r w:rsidR="000F4944" w:rsidRPr="00BD1FFD">
        <w:rPr>
          <w:b w:val="0"/>
          <w:sz w:val="24"/>
          <w:szCs w:val="24"/>
        </w:rPr>
        <w:t xml:space="preserve"> </w:t>
      </w:r>
    </w:p>
    <w:p w:rsidR="00543E9B" w:rsidRPr="00BD1FFD" w:rsidRDefault="00543E9B" w:rsidP="00543E9B">
      <w:pPr>
        <w:pStyle w:val="Pismenka"/>
        <w:tabs>
          <w:tab w:val="clear" w:pos="426"/>
        </w:tabs>
        <w:ind w:left="0" w:firstLine="0"/>
        <w:rPr>
          <w:b w:val="0"/>
          <w:sz w:val="24"/>
          <w:szCs w:val="24"/>
        </w:rPr>
      </w:pPr>
      <w:r w:rsidRPr="00BD1FFD">
        <w:rPr>
          <w:b w:val="0"/>
          <w:sz w:val="24"/>
          <w:szCs w:val="24"/>
        </w:rPr>
        <w:t>.............................................</w:t>
      </w:r>
      <w:r w:rsidR="00153EAF" w:rsidRPr="00BD1FFD">
        <w:rPr>
          <w:b w:val="0"/>
          <w:sz w:val="24"/>
          <w:szCs w:val="24"/>
          <w:lang w:val="sk-SK"/>
        </w:rPr>
        <w:t>nie sú</w:t>
      </w:r>
      <w:r w:rsidRPr="00BD1FFD">
        <w:rPr>
          <w:b w:val="0"/>
          <w:sz w:val="24"/>
          <w:szCs w:val="24"/>
        </w:rPr>
        <w:t>..................................................................................................................</w:t>
      </w:r>
    </w:p>
    <w:p w:rsidR="0058039D" w:rsidRPr="00BD1FFD" w:rsidRDefault="0058039D" w:rsidP="00543E9B">
      <w:pPr>
        <w:pStyle w:val="Pismenka"/>
        <w:tabs>
          <w:tab w:val="clear" w:pos="426"/>
        </w:tabs>
        <w:ind w:left="0" w:firstLine="0"/>
        <w:rPr>
          <w:b w:val="0"/>
          <w:sz w:val="24"/>
          <w:szCs w:val="24"/>
        </w:rPr>
      </w:pPr>
    </w:p>
    <w:p w:rsidR="00410C21" w:rsidRPr="00BD1FFD" w:rsidRDefault="001244F1" w:rsidP="0053470B">
      <w:pPr>
        <w:pStyle w:val="Pismenka"/>
        <w:numPr>
          <w:ilvl w:val="0"/>
          <w:numId w:val="15"/>
        </w:numPr>
        <w:ind w:left="284" w:hanging="284"/>
        <w:rPr>
          <w:sz w:val="24"/>
          <w:szCs w:val="24"/>
        </w:rPr>
      </w:pPr>
      <w:r w:rsidRPr="00BD1FFD">
        <w:rPr>
          <w:sz w:val="24"/>
          <w:szCs w:val="24"/>
        </w:rPr>
        <w:t xml:space="preserve">opis zabezpečenia </w:t>
      </w:r>
      <w:r w:rsidRPr="00BD1FFD">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848"/>
      </w:tblGrid>
      <w:tr w:rsidR="001244F1" w:rsidRPr="00BD1FFD" w:rsidTr="00D809EC">
        <w:tblPrEx>
          <w:tblCellMar>
            <w:top w:w="0" w:type="dxa"/>
            <w:bottom w:w="0" w:type="dxa"/>
          </w:tblCellMar>
        </w:tblPrEx>
        <w:tc>
          <w:tcPr>
            <w:tcW w:w="4500" w:type="dxa"/>
            <w:shd w:val="clear" w:color="auto" w:fill="F2F2F2"/>
          </w:tcPr>
          <w:p w:rsidR="001244F1" w:rsidRPr="00BD1FFD" w:rsidRDefault="001244F1" w:rsidP="001244F1">
            <w:pPr>
              <w:jc w:val="center"/>
              <w:rPr>
                <w:b/>
              </w:rPr>
            </w:pPr>
            <w:r w:rsidRPr="00BD1FFD">
              <w:rPr>
                <w:b/>
              </w:rPr>
              <w:t xml:space="preserve">Druh bankového úveru </w:t>
            </w:r>
          </w:p>
          <w:p w:rsidR="001244F1" w:rsidRPr="00BD1FFD" w:rsidRDefault="001244F1" w:rsidP="001244F1">
            <w:pPr>
              <w:jc w:val="center"/>
              <w:rPr>
                <w:b/>
              </w:rPr>
            </w:pPr>
            <w:r w:rsidRPr="00BD1FFD">
              <w:rPr>
                <w:b/>
              </w:rPr>
              <w:t xml:space="preserve">podľa splatnosti </w:t>
            </w:r>
            <w:r w:rsidR="006B31B4" w:rsidRPr="00BD1FFD">
              <w:rPr>
                <w:b/>
              </w:rPr>
              <w:t>/</w:t>
            </w:r>
            <w:r w:rsidRPr="00BD1FFD">
              <w:rPr>
                <w:b/>
              </w:rPr>
              <w:t>krátkodobý, dlhodobý/</w:t>
            </w:r>
          </w:p>
        </w:tc>
        <w:tc>
          <w:tcPr>
            <w:tcW w:w="5848" w:type="dxa"/>
            <w:shd w:val="clear" w:color="auto" w:fill="F2F2F2"/>
          </w:tcPr>
          <w:p w:rsidR="001244F1" w:rsidRPr="00BD1FFD" w:rsidRDefault="00B15E04" w:rsidP="001244F1">
            <w:pPr>
              <w:jc w:val="center"/>
              <w:rPr>
                <w:b/>
              </w:rPr>
            </w:pPr>
            <w:r w:rsidRPr="00BD1FFD">
              <w:rPr>
                <w:b/>
              </w:rPr>
              <w:t>O</w:t>
            </w:r>
            <w:r w:rsidR="001244F1" w:rsidRPr="00BD1FFD">
              <w:rPr>
                <w:b/>
              </w:rPr>
              <w:t xml:space="preserve">pis zabezpečenia dlhodobého bankového úveru </w:t>
            </w:r>
          </w:p>
          <w:p w:rsidR="001244F1" w:rsidRPr="00BD1FFD" w:rsidRDefault="001244F1" w:rsidP="001244F1">
            <w:pPr>
              <w:jc w:val="center"/>
              <w:rPr>
                <w:b/>
              </w:rPr>
            </w:pPr>
            <w:r w:rsidRPr="00BD1FFD">
              <w:rPr>
                <w:b/>
              </w:rPr>
              <w:t>alebo krátkodobého bankového úveru</w:t>
            </w:r>
          </w:p>
        </w:tc>
      </w:tr>
      <w:tr w:rsidR="001244F1" w:rsidRPr="00BD1FFD" w:rsidTr="00774437">
        <w:tblPrEx>
          <w:tblCellMar>
            <w:top w:w="0" w:type="dxa"/>
            <w:bottom w:w="0" w:type="dxa"/>
          </w:tblCellMar>
        </w:tblPrEx>
        <w:tc>
          <w:tcPr>
            <w:tcW w:w="4500" w:type="dxa"/>
          </w:tcPr>
          <w:p w:rsidR="001244F1" w:rsidRPr="00BD1FFD" w:rsidRDefault="001244F1" w:rsidP="001244F1">
            <w:pPr>
              <w:jc w:val="both"/>
            </w:pPr>
          </w:p>
        </w:tc>
        <w:tc>
          <w:tcPr>
            <w:tcW w:w="5848" w:type="dxa"/>
          </w:tcPr>
          <w:p w:rsidR="001244F1" w:rsidRPr="00BD1FFD" w:rsidRDefault="001244F1" w:rsidP="001244F1">
            <w:pPr>
              <w:jc w:val="both"/>
            </w:pPr>
          </w:p>
        </w:tc>
      </w:tr>
    </w:tbl>
    <w:p w:rsidR="0000311D" w:rsidRPr="00BD1FFD" w:rsidRDefault="003503AB" w:rsidP="0053470B">
      <w:pPr>
        <w:pStyle w:val="Pismenka"/>
        <w:numPr>
          <w:ilvl w:val="0"/>
          <w:numId w:val="15"/>
        </w:numPr>
        <w:ind w:left="284" w:hanging="284"/>
        <w:rPr>
          <w:sz w:val="24"/>
          <w:szCs w:val="24"/>
        </w:rPr>
      </w:pPr>
      <w:r w:rsidRPr="00BD1FFD">
        <w:rPr>
          <w:sz w:val="24"/>
          <w:szCs w:val="24"/>
        </w:rPr>
        <w:t>d</w:t>
      </w:r>
      <w:r w:rsidR="0000311D" w:rsidRPr="00BD1FFD">
        <w:rPr>
          <w:sz w:val="24"/>
          <w:szCs w:val="24"/>
        </w:rPr>
        <w:t xml:space="preserve">lhodobé </w:t>
      </w:r>
      <w:r w:rsidRPr="00BD1FFD">
        <w:rPr>
          <w:sz w:val="24"/>
          <w:szCs w:val="24"/>
        </w:rPr>
        <w:t xml:space="preserve">emitované dlhopisy </w:t>
      </w:r>
      <w:r w:rsidR="0000311D" w:rsidRPr="00BD1FFD">
        <w:rPr>
          <w:sz w:val="24"/>
          <w:szCs w:val="24"/>
        </w:rPr>
        <w:t xml:space="preserve">a krátkodobé emitované dlhopisy </w:t>
      </w:r>
      <w:r w:rsidR="00C75E8D" w:rsidRPr="00BD1FFD">
        <w:rPr>
          <w:b w:val="0"/>
          <w:sz w:val="24"/>
          <w:szCs w:val="24"/>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BD1FFD" w:rsidTr="00D809EC">
        <w:tblPrEx>
          <w:tblCellMar>
            <w:top w:w="0" w:type="dxa"/>
            <w:bottom w:w="0" w:type="dxa"/>
          </w:tblCellMar>
        </w:tblPrEx>
        <w:tc>
          <w:tcPr>
            <w:tcW w:w="3240" w:type="dxa"/>
            <w:shd w:val="clear" w:color="auto" w:fill="F2F2F2"/>
          </w:tcPr>
          <w:p w:rsidR="0000311D" w:rsidRPr="00BD1FFD" w:rsidRDefault="0000311D" w:rsidP="00074670">
            <w:pPr>
              <w:jc w:val="center"/>
              <w:rPr>
                <w:b/>
              </w:rPr>
            </w:pPr>
            <w:r w:rsidRPr="00BD1FFD">
              <w:rPr>
                <w:b/>
              </w:rPr>
              <w:t>Druh cenného papiera</w:t>
            </w:r>
          </w:p>
        </w:tc>
        <w:tc>
          <w:tcPr>
            <w:tcW w:w="1863" w:type="dxa"/>
            <w:shd w:val="clear" w:color="auto" w:fill="F2F2F2"/>
          </w:tcPr>
          <w:p w:rsidR="0000311D" w:rsidRPr="00BD1FFD" w:rsidRDefault="0000311D" w:rsidP="00074670">
            <w:pPr>
              <w:jc w:val="center"/>
              <w:rPr>
                <w:b/>
              </w:rPr>
            </w:pPr>
            <w:r w:rsidRPr="00BD1FFD">
              <w:rPr>
                <w:b/>
              </w:rPr>
              <w:t>Mena, v ktorej sú</w:t>
            </w:r>
          </w:p>
          <w:p w:rsidR="0000311D" w:rsidRPr="00BD1FFD" w:rsidRDefault="0000311D" w:rsidP="00074670">
            <w:pPr>
              <w:jc w:val="center"/>
              <w:rPr>
                <w:b/>
              </w:rPr>
            </w:pPr>
            <w:r w:rsidRPr="00BD1FFD">
              <w:rPr>
                <w:b/>
              </w:rPr>
              <w:lastRenderedPageBreak/>
              <w:t>cenné papiere vydané</w:t>
            </w:r>
          </w:p>
        </w:tc>
        <w:tc>
          <w:tcPr>
            <w:tcW w:w="1017" w:type="dxa"/>
            <w:shd w:val="clear" w:color="auto" w:fill="F2F2F2"/>
          </w:tcPr>
          <w:p w:rsidR="005B29AD" w:rsidRPr="00BD1FFD" w:rsidRDefault="0000311D" w:rsidP="00074670">
            <w:pPr>
              <w:jc w:val="center"/>
              <w:rPr>
                <w:b/>
              </w:rPr>
            </w:pPr>
            <w:r w:rsidRPr="00BD1FFD">
              <w:rPr>
                <w:b/>
              </w:rPr>
              <w:lastRenderedPageBreak/>
              <w:t xml:space="preserve">Úroková </w:t>
            </w:r>
            <w:r w:rsidRPr="00BD1FFD">
              <w:rPr>
                <w:b/>
              </w:rPr>
              <w:lastRenderedPageBreak/>
              <w:t xml:space="preserve">sadzba </w:t>
            </w:r>
          </w:p>
          <w:p w:rsidR="0000311D" w:rsidRPr="00BD1FFD" w:rsidRDefault="0000311D" w:rsidP="00074670">
            <w:pPr>
              <w:jc w:val="center"/>
              <w:rPr>
                <w:b/>
              </w:rPr>
            </w:pPr>
            <w:r w:rsidRPr="00BD1FFD">
              <w:rPr>
                <w:b/>
              </w:rPr>
              <w:t>v %</w:t>
            </w:r>
          </w:p>
        </w:tc>
        <w:tc>
          <w:tcPr>
            <w:tcW w:w="1400" w:type="dxa"/>
            <w:shd w:val="clear" w:color="auto" w:fill="F2F2F2"/>
          </w:tcPr>
          <w:p w:rsidR="0000311D" w:rsidRPr="00BD1FFD" w:rsidRDefault="0000311D" w:rsidP="00074670">
            <w:pPr>
              <w:jc w:val="center"/>
              <w:rPr>
                <w:b/>
              </w:rPr>
            </w:pPr>
            <w:r w:rsidRPr="00BD1FFD">
              <w:rPr>
                <w:b/>
              </w:rPr>
              <w:lastRenderedPageBreak/>
              <w:t xml:space="preserve">Dátum </w:t>
            </w:r>
            <w:r w:rsidRPr="00BD1FFD">
              <w:rPr>
                <w:b/>
              </w:rPr>
              <w:lastRenderedPageBreak/>
              <w:t>splatnosti</w:t>
            </w:r>
          </w:p>
        </w:tc>
        <w:tc>
          <w:tcPr>
            <w:tcW w:w="1480" w:type="dxa"/>
            <w:shd w:val="clear" w:color="auto" w:fill="F2F2F2"/>
          </w:tcPr>
          <w:p w:rsidR="0000311D" w:rsidRPr="00BD1FFD" w:rsidRDefault="000F4944" w:rsidP="00074670">
            <w:pPr>
              <w:jc w:val="center"/>
              <w:rPr>
                <w:b/>
              </w:rPr>
            </w:pPr>
            <w:r w:rsidRPr="00BD1FFD">
              <w:rPr>
                <w:b/>
              </w:rPr>
              <w:lastRenderedPageBreak/>
              <w:t>Stav</w:t>
            </w:r>
          </w:p>
          <w:p w:rsidR="0000311D" w:rsidRPr="00BD1FFD" w:rsidRDefault="0000311D" w:rsidP="00074670">
            <w:pPr>
              <w:jc w:val="center"/>
              <w:rPr>
                <w:b/>
              </w:rPr>
            </w:pPr>
            <w:r w:rsidRPr="00BD1FFD">
              <w:rPr>
                <w:b/>
              </w:rPr>
              <w:lastRenderedPageBreak/>
              <w:t>k 31.12.</w:t>
            </w:r>
            <w:r w:rsidR="00115B19" w:rsidRPr="00BD1FFD">
              <w:rPr>
                <w:b/>
              </w:rPr>
              <w:t>2023</w:t>
            </w:r>
          </w:p>
        </w:tc>
        <w:tc>
          <w:tcPr>
            <w:tcW w:w="1420" w:type="dxa"/>
            <w:shd w:val="clear" w:color="auto" w:fill="F2F2F2"/>
          </w:tcPr>
          <w:p w:rsidR="0000311D" w:rsidRPr="00BD1FFD" w:rsidRDefault="000F4944" w:rsidP="00074670">
            <w:pPr>
              <w:jc w:val="center"/>
              <w:rPr>
                <w:b/>
              </w:rPr>
            </w:pPr>
            <w:r w:rsidRPr="00BD1FFD">
              <w:rPr>
                <w:b/>
              </w:rPr>
              <w:lastRenderedPageBreak/>
              <w:t>Stav</w:t>
            </w:r>
          </w:p>
          <w:p w:rsidR="0000311D" w:rsidRPr="00BD1FFD" w:rsidRDefault="0000311D" w:rsidP="00074670">
            <w:pPr>
              <w:jc w:val="center"/>
              <w:rPr>
                <w:b/>
              </w:rPr>
            </w:pPr>
            <w:r w:rsidRPr="00BD1FFD">
              <w:rPr>
                <w:b/>
              </w:rPr>
              <w:lastRenderedPageBreak/>
              <w:t>k 31.12.</w:t>
            </w:r>
            <w:r w:rsidR="00115B19" w:rsidRPr="00BD1FFD">
              <w:rPr>
                <w:b/>
              </w:rPr>
              <w:t>2022</w:t>
            </w:r>
          </w:p>
        </w:tc>
      </w:tr>
      <w:tr w:rsidR="0000311D" w:rsidRPr="00BD1FFD" w:rsidTr="006B31B4">
        <w:tblPrEx>
          <w:tblCellMar>
            <w:top w:w="0" w:type="dxa"/>
            <w:bottom w:w="0" w:type="dxa"/>
          </w:tblCellMar>
        </w:tblPrEx>
        <w:tc>
          <w:tcPr>
            <w:tcW w:w="3240" w:type="dxa"/>
          </w:tcPr>
          <w:p w:rsidR="0000311D" w:rsidRPr="00BD1FFD" w:rsidRDefault="0000311D" w:rsidP="003503AB"/>
        </w:tc>
        <w:tc>
          <w:tcPr>
            <w:tcW w:w="1863" w:type="dxa"/>
          </w:tcPr>
          <w:p w:rsidR="0000311D" w:rsidRPr="00BD1FFD" w:rsidRDefault="0000311D" w:rsidP="003503AB"/>
        </w:tc>
        <w:tc>
          <w:tcPr>
            <w:tcW w:w="1017" w:type="dxa"/>
          </w:tcPr>
          <w:p w:rsidR="0000311D" w:rsidRPr="00BD1FFD" w:rsidRDefault="0000311D" w:rsidP="003503AB"/>
        </w:tc>
        <w:tc>
          <w:tcPr>
            <w:tcW w:w="1400" w:type="dxa"/>
          </w:tcPr>
          <w:p w:rsidR="0000311D" w:rsidRPr="00BD1FFD" w:rsidRDefault="0000311D" w:rsidP="003503AB"/>
        </w:tc>
        <w:tc>
          <w:tcPr>
            <w:tcW w:w="1480" w:type="dxa"/>
          </w:tcPr>
          <w:p w:rsidR="0000311D" w:rsidRPr="00BD1FFD" w:rsidRDefault="0000311D" w:rsidP="003503AB"/>
        </w:tc>
        <w:tc>
          <w:tcPr>
            <w:tcW w:w="1420" w:type="dxa"/>
          </w:tcPr>
          <w:p w:rsidR="0000311D" w:rsidRPr="00BD1FFD" w:rsidRDefault="0000311D" w:rsidP="003503AB"/>
        </w:tc>
      </w:tr>
    </w:tbl>
    <w:p w:rsidR="00774437" w:rsidRPr="00BD1FFD" w:rsidRDefault="00774437" w:rsidP="00774437">
      <w:pPr>
        <w:pStyle w:val="Pismenka"/>
        <w:tabs>
          <w:tab w:val="clear" w:pos="426"/>
        </w:tabs>
        <w:ind w:left="284" w:firstLine="0"/>
        <w:rPr>
          <w:sz w:val="24"/>
          <w:szCs w:val="24"/>
        </w:rPr>
      </w:pPr>
    </w:p>
    <w:p w:rsidR="009D29E4" w:rsidRPr="00BD1FFD" w:rsidRDefault="006B31B4" w:rsidP="0053470B">
      <w:pPr>
        <w:pStyle w:val="Pismenka"/>
        <w:numPr>
          <w:ilvl w:val="0"/>
          <w:numId w:val="15"/>
        </w:numPr>
        <w:ind w:left="284" w:hanging="284"/>
        <w:rPr>
          <w:sz w:val="24"/>
          <w:szCs w:val="24"/>
        </w:rPr>
      </w:pPr>
      <w:r w:rsidRPr="00BD1FFD">
        <w:rPr>
          <w:sz w:val="24"/>
          <w:szCs w:val="24"/>
        </w:rPr>
        <w:t>p</w:t>
      </w:r>
      <w:r w:rsidR="009D29E4" w:rsidRPr="00BD1FFD">
        <w:rPr>
          <w:sz w:val="24"/>
          <w:szCs w:val="24"/>
        </w:rPr>
        <w:t xml:space="preserve">rijaté dlhodobé </w:t>
      </w:r>
      <w:r w:rsidRPr="00BD1FFD">
        <w:rPr>
          <w:sz w:val="24"/>
          <w:szCs w:val="24"/>
        </w:rPr>
        <w:t xml:space="preserve">návratné finančné výpomoci </w:t>
      </w:r>
      <w:r w:rsidR="009D29E4" w:rsidRPr="00BD1FFD">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984"/>
        <w:gridCol w:w="1276"/>
        <w:gridCol w:w="1134"/>
        <w:gridCol w:w="1418"/>
        <w:gridCol w:w="1489"/>
      </w:tblGrid>
      <w:tr w:rsidR="009D29E4" w:rsidRPr="00BD1FFD" w:rsidTr="00490287">
        <w:tblPrEx>
          <w:tblCellMar>
            <w:top w:w="0" w:type="dxa"/>
            <w:bottom w:w="0" w:type="dxa"/>
          </w:tblCellMar>
        </w:tblPrEx>
        <w:tc>
          <w:tcPr>
            <w:tcW w:w="3119" w:type="dxa"/>
            <w:shd w:val="clear" w:color="auto" w:fill="F2F2F2"/>
          </w:tcPr>
          <w:p w:rsidR="006B31B4" w:rsidRPr="00BD1FFD" w:rsidRDefault="00D72C85" w:rsidP="00074670">
            <w:pPr>
              <w:jc w:val="center"/>
              <w:rPr>
                <w:b/>
              </w:rPr>
            </w:pPr>
            <w:r w:rsidRPr="00BD1FFD">
              <w:rPr>
                <w:b/>
              </w:rPr>
              <w:t xml:space="preserve">Poskytovateľ </w:t>
            </w:r>
          </w:p>
          <w:p w:rsidR="009D29E4" w:rsidRPr="00BD1FFD" w:rsidRDefault="00D72C85" w:rsidP="00074670">
            <w:pPr>
              <w:jc w:val="center"/>
              <w:rPr>
                <w:b/>
              </w:rPr>
            </w:pPr>
            <w:r w:rsidRPr="00BD1FFD">
              <w:rPr>
                <w:b/>
              </w:rPr>
              <w:t>návratnej výpomoci</w:t>
            </w:r>
          </w:p>
        </w:tc>
        <w:tc>
          <w:tcPr>
            <w:tcW w:w="1984" w:type="dxa"/>
            <w:shd w:val="clear" w:color="auto" w:fill="F2F2F2"/>
          </w:tcPr>
          <w:p w:rsidR="006B31B4" w:rsidRPr="00BD1FFD" w:rsidRDefault="00D72C85" w:rsidP="00074670">
            <w:pPr>
              <w:jc w:val="center"/>
              <w:rPr>
                <w:b/>
              </w:rPr>
            </w:pPr>
            <w:r w:rsidRPr="00BD1FFD">
              <w:rPr>
                <w:b/>
              </w:rPr>
              <w:t xml:space="preserve">Druh </w:t>
            </w:r>
            <w:r w:rsidR="006B31B4" w:rsidRPr="00BD1FFD">
              <w:rPr>
                <w:b/>
              </w:rPr>
              <w:t xml:space="preserve">prijatej </w:t>
            </w:r>
            <w:r w:rsidRPr="00BD1FFD">
              <w:rPr>
                <w:b/>
              </w:rPr>
              <w:t>návratnej výpomoci</w:t>
            </w:r>
          </w:p>
          <w:p w:rsidR="009D29E4" w:rsidRPr="00BD1FFD" w:rsidRDefault="006B31B4" w:rsidP="006B31B4">
            <w:pPr>
              <w:jc w:val="center"/>
              <w:rPr>
                <w:b/>
              </w:rPr>
            </w:pPr>
            <w:r w:rsidRPr="00BD1FFD">
              <w:rPr>
                <w:b/>
              </w:rPr>
              <w:t>/krátkodobá, dlhodobá/</w:t>
            </w:r>
          </w:p>
        </w:tc>
        <w:tc>
          <w:tcPr>
            <w:tcW w:w="1276" w:type="dxa"/>
            <w:shd w:val="clear" w:color="auto" w:fill="F2F2F2"/>
          </w:tcPr>
          <w:p w:rsidR="00D72C85" w:rsidRPr="00BD1FFD" w:rsidRDefault="00D72C85" w:rsidP="00074670">
            <w:pPr>
              <w:jc w:val="center"/>
              <w:rPr>
                <w:b/>
              </w:rPr>
            </w:pPr>
            <w:r w:rsidRPr="00BD1FFD">
              <w:rPr>
                <w:b/>
              </w:rPr>
              <w:t xml:space="preserve">Účel </w:t>
            </w:r>
          </w:p>
          <w:p w:rsidR="009D29E4" w:rsidRPr="00BD1FFD" w:rsidRDefault="00D72C85" w:rsidP="00074670">
            <w:pPr>
              <w:jc w:val="center"/>
              <w:rPr>
                <w:b/>
              </w:rPr>
            </w:pPr>
            <w:r w:rsidRPr="00BD1FFD">
              <w:rPr>
                <w:b/>
              </w:rPr>
              <w:t>použitia</w:t>
            </w:r>
          </w:p>
        </w:tc>
        <w:tc>
          <w:tcPr>
            <w:tcW w:w="1134" w:type="dxa"/>
            <w:shd w:val="clear" w:color="auto" w:fill="F2F2F2"/>
          </w:tcPr>
          <w:p w:rsidR="009D29E4" w:rsidRPr="00BD1FFD" w:rsidRDefault="009D29E4" w:rsidP="00074670">
            <w:pPr>
              <w:jc w:val="center"/>
              <w:rPr>
                <w:b/>
              </w:rPr>
            </w:pPr>
            <w:r w:rsidRPr="00BD1FFD">
              <w:rPr>
                <w:b/>
              </w:rPr>
              <w:t>Dátum splatnosti</w:t>
            </w:r>
          </w:p>
        </w:tc>
        <w:tc>
          <w:tcPr>
            <w:tcW w:w="1418" w:type="dxa"/>
            <w:shd w:val="clear" w:color="auto" w:fill="F2F2F2"/>
          </w:tcPr>
          <w:p w:rsidR="00F70AC2" w:rsidRPr="00BD1FFD" w:rsidRDefault="000B70E1" w:rsidP="00F70AC2">
            <w:pPr>
              <w:jc w:val="center"/>
              <w:rPr>
                <w:b/>
              </w:rPr>
            </w:pPr>
            <w:r w:rsidRPr="00BD1FFD">
              <w:rPr>
                <w:b/>
              </w:rPr>
              <w:t>Výška prijatej návratnej výpomoci</w:t>
            </w:r>
          </w:p>
          <w:p w:rsidR="009D29E4" w:rsidRPr="00BD1FFD" w:rsidRDefault="009D29E4" w:rsidP="00074670">
            <w:pPr>
              <w:jc w:val="center"/>
              <w:rPr>
                <w:b/>
              </w:rPr>
            </w:pPr>
            <w:r w:rsidRPr="00BD1FFD">
              <w:rPr>
                <w:b/>
              </w:rPr>
              <w:t>k 31.12.</w:t>
            </w:r>
            <w:r w:rsidR="00115B19" w:rsidRPr="00BD1FFD">
              <w:rPr>
                <w:b/>
              </w:rPr>
              <w:t>2023</w:t>
            </w:r>
          </w:p>
        </w:tc>
        <w:tc>
          <w:tcPr>
            <w:tcW w:w="1489" w:type="dxa"/>
            <w:shd w:val="clear" w:color="auto" w:fill="F2F2F2"/>
          </w:tcPr>
          <w:p w:rsidR="000B70E1" w:rsidRPr="00BD1FFD" w:rsidRDefault="000B70E1" w:rsidP="000B70E1">
            <w:pPr>
              <w:jc w:val="center"/>
              <w:rPr>
                <w:b/>
              </w:rPr>
            </w:pPr>
            <w:r w:rsidRPr="00BD1FFD">
              <w:rPr>
                <w:b/>
              </w:rPr>
              <w:t>Výška prijatej návratnej výpomoci</w:t>
            </w:r>
          </w:p>
          <w:p w:rsidR="009D29E4" w:rsidRPr="00BD1FFD" w:rsidRDefault="009D29E4" w:rsidP="00074670">
            <w:pPr>
              <w:jc w:val="center"/>
              <w:rPr>
                <w:b/>
              </w:rPr>
            </w:pPr>
            <w:r w:rsidRPr="00BD1FFD">
              <w:rPr>
                <w:b/>
              </w:rPr>
              <w:t>k 31.12.</w:t>
            </w:r>
            <w:r w:rsidR="00115B19" w:rsidRPr="00BD1FFD">
              <w:rPr>
                <w:b/>
              </w:rPr>
              <w:t>2022</w:t>
            </w:r>
          </w:p>
        </w:tc>
      </w:tr>
      <w:tr w:rsidR="009D29E4" w:rsidRPr="00BD1FFD" w:rsidTr="00490287">
        <w:tblPrEx>
          <w:tblCellMar>
            <w:top w:w="0" w:type="dxa"/>
            <w:bottom w:w="0" w:type="dxa"/>
          </w:tblCellMar>
        </w:tblPrEx>
        <w:tc>
          <w:tcPr>
            <w:tcW w:w="3119" w:type="dxa"/>
          </w:tcPr>
          <w:p w:rsidR="00DF3676" w:rsidRPr="00BD1FFD" w:rsidRDefault="00DF3676" w:rsidP="00DF3676"/>
        </w:tc>
        <w:tc>
          <w:tcPr>
            <w:tcW w:w="1984" w:type="dxa"/>
          </w:tcPr>
          <w:p w:rsidR="009D29E4" w:rsidRPr="00BD1FFD" w:rsidRDefault="009D29E4" w:rsidP="00DF3676">
            <w:pPr>
              <w:jc w:val="center"/>
            </w:pPr>
          </w:p>
        </w:tc>
        <w:tc>
          <w:tcPr>
            <w:tcW w:w="1276" w:type="dxa"/>
          </w:tcPr>
          <w:p w:rsidR="009D29E4" w:rsidRPr="00BD1FFD" w:rsidRDefault="009D29E4" w:rsidP="00222E3C"/>
        </w:tc>
        <w:tc>
          <w:tcPr>
            <w:tcW w:w="1134" w:type="dxa"/>
          </w:tcPr>
          <w:p w:rsidR="009D29E4" w:rsidRPr="00BD1FFD" w:rsidRDefault="009D29E4" w:rsidP="00490287">
            <w:pPr>
              <w:jc w:val="center"/>
            </w:pPr>
          </w:p>
        </w:tc>
        <w:tc>
          <w:tcPr>
            <w:tcW w:w="1418" w:type="dxa"/>
          </w:tcPr>
          <w:p w:rsidR="009D29E4" w:rsidRPr="00BD1FFD" w:rsidRDefault="009D29E4" w:rsidP="00DF3676">
            <w:pPr>
              <w:jc w:val="center"/>
            </w:pPr>
          </w:p>
        </w:tc>
        <w:tc>
          <w:tcPr>
            <w:tcW w:w="1489" w:type="dxa"/>
          </w:tcPr>
          <w:p w:rsidR="009D29E4" w:rsidRPr="00BD1FFD" w:rsidRDefault="009D29E4" w:rsidP="00DF3676">
            <w:pPr>
              <w:jc w:val="center"/>
            </w:pPr>
          </w:p>
        </w:tc>
      </w:tr>
    </w:tbl>
    <w:p w:rsidR="00D77192" w:rsidRPr="00BD1FFD" w:rsidRDefault="00D77192" w:rsidP="00D77192">
      <w:pPr>
        <w:ind w:left="284"/>
        <w:rPr>
          <w:b/>
          <w:sz w:val="24"/>
          <w:szCs w:val="24"/>
        </w:rPr>
      </w:pPr>
    </w:p>
    <w:p w:rsidR="00611434" w:rsidRPr="00BD1FFD" w:rsidRDefault="00611434" w:rsidP="0053470B">
      <w:pPr>
        <w:numPr>
          <w:ilvl w:val="0"/>
          <w:numId w:val="13"/>
        </w:numPr>
        <w:ind w:left="284" w:hanging="284"/>
        <w:rPr>
          <w:b/>
          <w:sz w:val="24"/>
          <w:szCs w:val="24"/>
        </w:rPr>
      </w:pPr>
      <w:r w:rsidRPr="00BD1FFD">
        <w:rPr>
          <w:b/>
          <w:sz w:val="24"/>
          <w:szCs w:val="24"/>
        </w:rPr>
        <w:t xml:space="preserve">Časové rozlíšenie </w:t>
      </w:r>
    </w:p>
    <w:p w:rsidR="00611434" w:rsidRPr="00BD1FFD" w:rsidRDefault="009D6514" w:rsidP="0053470B">
      <w:pPr>
        <w:pStyle w:val="Pismenka"/>
        <w:numPr>
          <w:ilvl w:val="0"/>
          <w:numId w:val="16"/>
        </w:numPr>
        <w:ind w:left="284" w:hanging="284"/>
        <w:rPr>
          <w:b w:val="0"/>
          <w:sz w:val="24"/>
          <w:szCs w:val="24"/>
        </w:rPr>
      </w:pPr>
      <w:r w:rsidRPr="00BD1FFD">
        <w:rPr>
          <w:b w:val="0"/>
          <w:sz w:val="24"/>
          <w:szCs w:val="24"/>
        </w:rPr>
        <w:t xml:space="preserve">opis </w:t>
      </w:r>
      <w:r w:rsidR="00671D3A" w:rsidRPr="00BD1FFD">
        <w:rPr>
          <w:b w:val="0"/>
          <w:sz w:val="24"/>
          <w:szCs w:val="24"/>
        </w:rPr>
        <w:t>v</w:t>
      </w:r>
      <w:r w:rsidRPr="00BD1FFD">
        <w:rPr>
          <w:b w:val="0"/>
          <w:sz w:val="24"/>
          <w:szCs w:val="24"/>
        </w:rPr>
        <w:t>ýznamných</w:t>
      </w:r>
      <w:r w:rsidR="00611434" w:rsidRPr="00BD1FFD">
        <w:rPr>
          <w:b w:val="0"/>
          <w:sz w:val="24"/>
          <w:szCs w:val="24"/>
        </w:rPr>
        <w:t xml:space="preserve"> polož</w:t>
      </w:r>
      <w:r w:rsidRPr="00BD1FFD">
        <w:rPr>
          <w:b w:val="0"/>
          <w:sz w:val="24"/>
          <w:szCs w:val="24"/>
        </w:rPr>
        <w:t>ie</w:t>
      </w:r>
      <w:r w:rsidR="00611434" w:rsidRPr="00BD1FFD">
        <w:rPr>
          <w:b w:val="0"/>
          <w:sz w:val="24"/>
          <w:szCs w:val="24"/>
        </w:rPr>
        <w:t xml:space="preserve">k časového rozlíšenia </w:t>
      </w:r>
      <w:r w:rsidR="0029796E" w:rsidRPr="00BD1FFD">
        <w:rPr>
          <w:sz w:val="24"/>
          <w:szCs w:val="24"/>
        </w:rPr>
        <w:t>výdavkov budúcich období</w:t>
      </w:r>
      <w:r w:rsidR="0029796E" w:rsidRPr="00BD1FFD">
        <w:rPr>
          <w:b w:val="0"/>
          <w:sz w:val="24"/>
          <w:szCs w:val="24"/>
        </w:rPr>
        <w:t xml:space="preserve"> a </w:t>
      </w:r>
      <w:r w:rsidR="0029796E" w:rsidRPr="00BD1FFD">
        <w:rPr>
          <w:sz w:val="24"/>
          <w:szCs w:val="24"/>
        </w:rPr>
        <w:t xml:space="preserve">výnosov </w:t>
      </w:r>
      <w:r w:rsidR="008E5C13" w:rsidRPr="00BD1FFD">
        <w:rPr>
          <w:sz w:val="24"/>
          <w:szCs w:val="24"/>
        </w:rPr>
        <w:t xml:space="preserve">budúcich </w:t>
      </w:r>
      <w:r w:rsidR="000E70AC" w:rsidRPr="00BD1FFD">
        <w:rPr>
          <w:sz w:val="24"/>
          <w:szCs w:val="24"/>
        </w:rPr>
        <w:t xml:space="preserve">               </w:t>
      </w:r>
      <w:r w:rsidR="008E5C13" w:rsidRPr="00BD1FFD">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083F08" w:rsidRPr="00BD1FFD" w:rsidTr="00083F08">
        <w:tblPrEx>
          <w:tblCellMar>
            <w:top w:w="0" w:type="dxa"/>
            <w:bottom w:w="0" w:type="dxa"/>
          </w:tblCellMar>
        </w:tblPrEx>
        <w:tc>
          <w:tcPr>
            <w:tcW w:w="5529" w:type="dxa"/>
            <w:shd w:val="clear" w:color="auto" w:fill="F2F2F2"/>
          </w:tcPr>
          <w:p w:rsidR="00083F08" w:rsidRPr="00BD1FFD" w:rsidRDefault="00B15E04" w:rsidP="00074670">
            <w:pPr>
              <w:jc w:val="center"/>
              <w:rPr>
                <w:b/>
              </w:rPr>
            </w:pPr>
            <w:r w:rsidRPr="00BD1FFD">
              <w:rPr>
                <w:b/>
              </w:rPr>
              <w:t>O</w:t>
            </w:r>
            <w:r w:rsidR="00083F08" w:rsidRPr="00BD1FFD">
              <w:rPr>
                <w:b/>
              </w:rPr>
              <w:t>pis významnej položky časového rozlíšenia</w:t>
            </w:r>
          </w:p>
        </w:tc>
        <w:tc>
          <w:tcPr>
            <w:tcW w:w="2409" w:type="dxa"/>
            <w:shd w:val="clear" w:color="auto" w:fill="F2F2F2"/>
          </w:tcPr>
          <w:p w:rsidR="00083F08" w:rsidRPr="00BD1FFD" w:rsidRDefault="00083F08" w:rsidP="000404C7">
            <w:pPr>
              <w:jc w:val="center"/>
              <w:rPr>
                <w:b/>
              </w:rPr>
            </w:pPr>
            <w:r w:rsidRPr="00BD1FFD">
              <w:rPr>
                <w:b/>
              </w:rPr>
              <w:t>Zostatok  k 31.12.</w:t>
            </w:r>
            <w:r w:rsidR="00115B19" w:rsidRPr="00BD1FFD">
              <w:rPr>
                <w:b/>
              </w:rPr>
              <w:t>2023</w:t>
            </w:r>
          </w:p>
        </w:tc>
        <w:tc>
          <w:tcPr>
            <w:tcW w:w="2410" w:type="dxa"/>
            <w:shd w:val="clear" w:color="auto" w:fill="F2F2F2"/>
          </w:tcPr>
          <w:p w:rsidR="00083F08" w:rsidRPr="00BD1FFD" w:rsidRDefault="00083F08" w:rsidP="00083F08">
            <w:pPr>
              <w:jc w:val="center"/>
              <w:rPr>
                <w:b/>
              </w:rPr>
            </w:pPr>
            <w:r w:rsidRPr="00BD1FFD">
              <w:rPr>
                <w:b/>
              </w:rPr>
              <w:t>Zostatok  k 31.12.</w:t>
            </w:r>
            <w:r w:rsidR="00115B19" w:rsidRPr="00BD1FFD">
              <w:rPr>
                <w:b/>
              </w:rPr>
              <w:t>2022</w:t>
            </w:r>
          </w:p>
        </w:tc>
      </w:tr>
      <w:tr w:rsidR="00083F08" w:rsidRPr="00BD1FFD" w:rsidTr="00083F08">
        <w:tblPrEx>
          <w:tblCellMar>
            <w:top w:w="0" w:type="dxa"/>
            <w:bottom w:w="0" w:type="dxa"/>
          </w:tblCellMar>
        </w:tblPrEx>
        <w:tc>
          <w:tcPr>
            <w:tcW w:w="5529" w:type="dxa"/>
          </w:tcPr>
          <w:p w:rsidR="00083F08" w:rsidRPr="00BD1FFD" w:rsidRDefault="00083F08" w:rsidP="009D6514">
            <w:r w:rsidRPr="00BD1FFD">
              <w:t>Výdavky budúcich období spolu z toho:</w:t>
            </w:r>
          </w:p>
        </w:tc>
        <w:tc>
          <w:tcPr>
            <w:tcW w:w="2409" w:type="dxa"/>
          </w:tcPr>
          <w:p w:rsidR="00083F08" w:rsidRPr="00BD1FFD" w:rsidRDefault="006208BF" w:rsidP="006208BF">
            <w:pPr>
              <w:jc w:val="right"/>
              <w:rPr>
                <w:b/>
              </w:rPr>
            </w:pPr>
            <w:r w:rsidRPr="00BD1FFD">
              <w:rPr>
                <w:b/>
              </w:rPr>
              <w:t>9.751,62</w:t>
            </w:r>
          </w:p>
        </w:tc>
        <w:tc>
          <w:tcPr>
            <w:tcW w:w="2410" w:type="dxa"/>
          </w:tcPr>
          <w:p w:rsidR="00083F08" w:rsidRPr="00BD1FFD" w:rsidRDefault="00083F08" w:rsidP="006208BF">
            <w:pPr>
              <w:jc w:val="right"/>
              <w:rPr>
                <w:b/>
              </w:rPr>
            </w:pPr>
          </w:p>
        </w:tc>
      </w:tr>
      <w:tr w:rsidR="00083F08" w:rsidRPr="00BD1FFD" w:rsidTr="00083F08">
        <w:tblPrEx>
          <w:tblCellMar>
            <w:top w:w="0" w:type="dxa"/>
            <w:bottom w:w="0" w:type="dxa"/>
          </w:tblCellMar>
        </w:tblPrEx>
        <w:tc>
          <w:tcPr>
            <w:tcW w:w="5529" w:type="dxa"/>
          </w:tcPr>
          <w:p w:rsidR="00083F08" w:rsidRPr="00BD1FFD" w:rsidRDefault="006208BF" w:rsidP="00193097">
            <w:pPr>
              <w:numPr>
                <w:ilvl w:val="0"/>
                <w:numId w:val="34"/>
              </w:numPr>
              <w:tabs>
                <w:tab w:val="clear" w:pos="720"/>
              </w:tabs>
              <w:ind w:left="214" w:hanging="142"/>
            </w:pPr>
            <w:r w:rsidRPr="00BD1FFD">
              <w:t>poplatky ŠKD</w:t>
            </w:r>
          </w:p>
        </w:tc>
        <w:tc>
          <w:tcPr>
            <w:tcW w:w="2409" w:type="dxa"/>
          </w:tcPr>
          <w:p w:rsidR="00083F08" w:rsidRPr="00BD1FFD" w:rsidRDefault="006208BF" w:rsidP="006208BF">
            <w:pPr>
              <w:jc w:val="right"/>
            </w:pPr>
            <w:r w:rsidRPr="00BD1FFD">
              <w:t>2.991,50</w:t>
            </w:r>
          </w:p>
        </w:tc>
        <w:tc>
          <w:tcPr>
            <w:tcW w:w="2410" w:type="dxa"/>
          </w:tcPr>
          <w:p w:rsidR="00083F08" w:rsidRPr="00BD1FFD" w:rsidRDefault="00083F08" w:rsidP="006208BF">
            <w:pPr>
              <w:jc w:val="right"/>
            </w:pPr>
          </w:p>
        </w:tc>
      </w:tr>
      <w:tr w:rsidR="00083F08" w:rsidRPr="00BD1FFD" w:rsidTr="00083F08">
        <w:tblPrEx>
          <w:tblCellMar>
            <w:top w:w="0" w:type="dxa"/>
            <w:bottom w:w="0" w:type="dxa"/>
          </w:tblCellMar>
        </w:tblPrEx>
        <w:tc>
          <w:tcPr>
            <w:tcW w:w="5529" w:type="dxa"/>
          </w:tcPr>
          <w:p w:rsidR="00083F08" w:rsidRPr="00BD1FFD" w:rsidRDefault="006208BF" w:rsidP="00193097">
            <w:pPr>
              <w:numPr>
                <w:ilvl w:val="0"/>
                <w:numId w:val="34"/>
              </w:numPr>
              <w:tabs>
                <w:tab w:val="clear" w:pos="720"/>
              </w:tabs>
              <w:ind w:left="214" w:hanging="142"/>
            </w:pPr>
            <w:r w:rsidRPr="00BD1FFD">
              <w:t>služby</w:t>
            </w:r>
          </w:p>
        </w:tc>
        <w:tc>
          <w:tcPr>
            <w:tcW w:w="2409" w:type="dxa"/>
          </w:tcPr>
          <w:p w:rsidR="00083F08" w:rsidRPr="00BD1FFD" w:rsidRDefault="006208BF" w:rsidP="006208BF">
            <w:pPr>
              <w:jc w:val="right"/>
            </w:pPr>
            <w:r w:rsidRPr="00BD1FFD">
              <w:t>5.655,12</w:t>
            </w:r>
          </w:p>
        </w:tc>
        <w:tc>
          <w:tcPr>
            <w:tcW w:w="2410" w:type="dxa"/>
          </w:tcPr>
          <w:p w:rsidR="00083F08" w:rsidRPr="00BD1FFD" w:rsidRDefault="00083F08" w:rsidP="006208BF">
            <w:pPr>
              <w:jc w:val="right"/>
            </w:pPr>
          </w:p>
        </w:tc>
      </w:tr>
      <w:tr w:rsidR="006208BF" w:rsidRPr="00BD1FFD" w:rsidTr="00083F08">
        <w:tblPrEx>
          <w:tblCellMar>
            <w:top w:w="0" w:type="dxa"/>
            <w:bottom w:w="0" w:type="dxa"/>
          </w:tblCellMar>
        </w:tblPrEx>
        <w:tc>
          <w:tcPr>
            <w:tcW w:w="5529" w:type="dxa"/>
          </w:tcPr>
          <w:p w:rsidR="006208BF" w:rsidRPr="00BD1FFD" w:rsidRDefault="006208BF" w:rsidP="00193097">
            <w:pPr>
              <w:numPr>
                <w:ilvl w:val="0"/>
                <w:numId w:val="34"/>
              </w:numPr>
              <w:tabs>
                <w:tab w:val="clear" w:pos="720"/>
              </w:tabs>
              <w:ind w:left="214" w:hanging="142"/>
            </w:pPr>
            <w:r w:rsidRPr="00BD1FFD">
              <w:t>ostatné</w:t>
            </w:r>
          </w:p>
        </w:tc>
        <w:tc>
          <w:tcPr>
            <w:tcW w:w="2409" w:type="dxa"/>
          </w:tcPr>
          <w:p w:rsidR="006208BF" w:rsidRPr="00BD1FFD" w:rsidRDefault="006208BF" w:rsidP="006208BF">
            <w:pPr>
              <w:jc w:val="right"/>
            </w:pPr>
            <w:r w:rsidRPr="00BD1FFD">
              <w:t>1.105,00</w:t>
            </w:r>
          </w:p>
        </w:tc>
        <w:tc>
          <w:tcPr>
            <w:tcW w:w="2410" w:type="dxa"/>
          </w:tcPr>
          <w:p w:rsidR="006208BF" w:rsidRPr="00BD1FFD" w:rsidRDefault="006208BF" w:rsidP="006208BF">
            <w:pPr>
              <w:jc w:val="right"/>
            </w:pPr>
          </w:p>
        </w:tc>
      </w:tr>
      <w:tr w:rsidR="00083F08" w:rsidRPr="00BD1FFD" w:rsidTr="00083F08">
        <w:tblPrEx>
          <w:tblCellMar>
            <w:top w:w="0" w:type="dxa"/>
            <w:bottom w:w="0" w:type="dxa"/>
          </w:tblCellMar>
        </w:tblPrEx>
        <w:tc>
          <w:tcPr>
            <w:tcW w:w="5529" w:type="dxa"/>
          </w:tcPr>
          <w:p w:rsidR="00083F08" w:rsidRPr="00BD1FFD" w:rsidRDefault="00083F08" w:rsidP="00153EAF">
            <w:r w:rsidRPr="00BD1FFD">
              <w:t>Výnosy budúcich období spolu z toho:</w:t>
            </w:r>
            <w:r w:rsidR="00153EAF" w:rsidRPr="00BD1FFD">
              <w:t xml:space="preserve"> </w:t>
            </w:r>
          </w:p>
        </w:tc>
        <w:tc>
          <w:tcPr>
            <w:tcW w:w="2409" w:type="dxa"/>
          </w:tcPr>
          <w:p w:rsidR="00083F08" w:rsidRPr="00BD1FFD" w:rsidRDefault="00153EAF" w:rsidP="006208BF">
            <w:pPr>
              <w:jc w:val="right"/>
              <w:rPr>
                <w:b/>
              </w:rPr>
            </w:pPr>
            <w:r w:rsidRPr="00BD1FFD">
              <w:rPr>
                <w:b/>
              </w:rPr>
              <w:t>48.314,73</w:t>
            </w:r>
          </w:p>
        </w:tc>
        <w:tc>
          <w:tcPr>
            <w:tcW w:w="2410" w:type="dxa"/>
          </w:tcPr>
          <w:p w:rsidR="00083F08" w:rsidRPr="00BD1FFD" w:rsidRDefault="00153EAF" w:rsidP="006208BF">
            <w:pPr>
              <w:jc w:val="right"/>
              <w:rPr>
                <w:b/>
              </w:rPr>
            </w:pPr>
            <w:r w:rsidRPr="00BD1FFD">
              <w:rPr>
                <w:b/>
              </w:rPr>
              <w:t>7.536,34</w:t>
            </w:r>
          </w:p>
        </w:tc>
      </w:tr>
      <w:tr w:rsidR="00083F08" w:rsidRPr="00BD1FFD" w:rsidTr="00083F08">
        <w:tblPrEx>
          <w:tblCellMar>
            <w:top w:w="0" w:type="dxa"/>
            <w:bottom w:w="0" w:type="dxa"/>
          </w:tblCellMar>
        </w:tblPrEx>
        <w:tc>
          <w:tcPr>
            <w:tcW w:w="5529" w:type="dxa"/>
          </w:tcPr>
          <w:p w:rsidR="00083F08" w:rsidRPr="00BD1FFD" w:rsidRDefault="00153EAF" w:rsidP="00193097">
            <w:pPr>
              <w:numPr>
                <w:ilvl w:val="0"/>
                <w:numId w:val="34"/>
              </w:numPr>
              <w:tabs>
                <w:tab w:val="clear" w:pos="720"/>
              </w:tabs>
              <w:ind w:left="214" w:hanging="142"/>
            </w:pPr>
            <w:r w:rsidRPr="00BD1FFD">
              <w:t>Poplatky ŠKD</w:t>
            </w:r>
          </w:p>
        </w:tc>
        <w:tc>
          <w:tcPr>
            <w:tcW w:w="2409" w:type="dxa"/>
          </w:tcPr>
          <w:p w:rsidR="00083F08" w:rsidRPr="00BD1FFD" w:rsidRDefault="006208BF" w:rsidP="006208BF">
            <w:pPr>
              <w:jc w:val="right"/>
            </w:pPr>
            <w:r w:rsidRPr="00BD1FFD">
              <w:t>3.199,34</w:t>
            </w:r>
          </w:p>
        </w:tc>
        <w:tc>
          <w:tcPr>
            <w:tcW w:w="2410" w:type="dxa"/>
          </w:tcPr>
          <w:p w:rsidR="00083F08" w:rsidRPr="00BD1FFD" w:rsidRDefault="00083F08" w:rsidP="006208BF">
            <w:pPr>
              <w:jc w:val="right"/>
            </w:pPr>
          </w:p>
        </w:tc>
      </w:tr>
      <w:tr w:rsidR="00083F08" w:rsidRPr="00BD1FFD" w:rsidTr="00083F08">
        <w:tblPrEx>
          <w:tblCellMar>
            <w:top w:w="0" w:type="dxa"/>
            <w:bottom w:w="0" w:type="dxa"/>
          </w:tblCellMar>
        </w:tblPrEx>
        <w:tc>
          <w:tcPr>
            <w:tcW w:w="5529" w:type="dxa"/>
          </w:tcPr>
          <w:p w:rsidR="00083F08" w:rsidRPr="00BD1FFD" w:rsidRDefault="006208BF" w:rsidP="00193097">
            <w:pPr>
              <w:numPr>
                <w:ilvl w:val="0"/>
                <w:numId w:val="34"/>
              </w:numPr>
              <w:tabs>
                <w:tab w:val="clear" w:pos="720"/>
              </w:tabs>
              <w:ind w:left="214" w:hanging="142"/>
            </w:pPr>
            <w:r w:rsidRPr="00BD1FFD">
              <w:t>zálohy</w:t>
            </w:r>
          </w:p>
        </w:tc>
        <w:tc>
          <w:tcPr>
            <w:tcW w:w="2409" w:type="dxa"/>
          </w:tcPr>
          <w:p w:rsidR="00083F08" w:rsidRPr="00BD1FFD" w:rsidRDefault="006208BF" w:rsidP="006208BF">
            <w:pPr>
              <w:jc w:val="right"/>
            </w:pPr>
            <w:r w:rsidRPr="00BD1FFD">
              <w:t>36.432,00</w:t>
            </w:r>
          </w:p>
        </w:tc>
        <w:tc>
          <w:tcPr>
            <w:tcW w:w="2410" w:type="dxa"/>
          </w:tcPr>
          <w:p w:rsidR="00083F08" w:rsidRPr="00BD1FFD" w:rsidRDefault="00083F08" w:rsidP="006208BF">
            <w:pPr>
              <w:jc w:val="right"/>
            </w:pPr>
          </w:p>
        </w:tc>
      </w:tr>
      <w:tr w:rsidR="00083F08" w:rsidRPr="00BD1FFD" w:rsidTr="00083F08">
        <w:tblPrEx>
          <w:tblCellMar>
            <w:top w:w="0" w:type="dxa"/>
            <w:bottom w:w="0" w:type="dxa"/>
          </w:tblCellMar>
        </w:tblPrEx>
        <w:tc>
          <w:tcPr>
            <w:tcW w:w="5529" w:type="dxa"/>
          </w:tcPr>
          <w:p w:rsidR="00083F08" w:rsidRPr="00BD1FFD" w:rsidRDefault="006208BF" w:rsidP="00193097">
            <w:pPr>
              <w:numPr>
                <w:ilvl w:val="0"/>
                <w:numId w:val="34"/>
              </w:numPr>
              <w:tabs>
                <w:tab w:val="clear" w:pos="720"/>
              </w:tabs>
              <w:ind w:left="214" w:hanging="142"/>
            </w:pPr>
            <w:r w:rsidRPr="00BD1FFD">
              <w:t>služby</w:t>
            </w:r>
          </w:p>
        </w:tc>
        <w:tc>
          <w:tcPr>
            <w:tcW w:w="2409" w:type="dxa"/>
          </w:tcPr>
          <w:p w:rsidR="00083F08" w:rsidRPr="00BD1FFD" w:rsidRDefault="00F64A6B" w:rsidP="006208BF">
            <w:pPr>
              <w:jc w:val="right"/>
            </w:pPr>
            <w:r w:rsidRPr="00BD1FFD">
              <w:t>8.683,39</w:t>
            </w:r>
          </w:p>
        </w:tc>
        <w:tc>
          <w:tcPr>
            <w:tcW w:w="2410" w:type="dxa"/>
          </w:tcPr>
          <w:p w:rsidR="00083F08" w:rsidRPr="00BD1FFD" w:rsidRDefault="00083F08" w:rsidP="006208BF">
            <w:pPr>
              <w:jc w:val="right"/>
            </w:pPr>
          </w:p>
        </w:tc>
      </w:tr>
    </w:tbl>
    <w:p w:rsidR="00B925F1" w:rsidRPr="00BD1FFD" w:rsidRDefault="00B925F1" w:rsidP="00B925F1">
      <w:pPr>
        <w:pStyle w:val="Pismenka"/>
        <w:tabs>
          <w:tab w:val="clear" w:pos="426"/>
        </w:tabs>
        <w:ind w:left="284" w:firstLine="0"/>
        <w:rPr>
          <w:b w:val="0"/>
          <w:sz w:val="24"/>
          <w:szCs w:val="24"/>
        </w:rPr>
      </w:pPr>
    </w:p>
    <w:p w:rsidR="00E353FC" w:rsidRPr="00BD1FFD" w:rsidRDefault="00671D3A" w:rsidP="0053470B">
      <w:pPr>
        <w:pStyle w:val="Pismenka"/>
        <w:numPr>
          <w:ilvl w:val="0"/>
          <w:numId w:val="16"/>
        </w:numPr>
        <w:ind w:left="284" w:hanging="284"/>
        <w:rPr>
          <w:b w:val="0"/>
          <w:sz w:val="24"/>
          <w:szCs w:val="24"/>
        </w:rPr>
      </w:pPr>
      <w:r w:rsidRPr="00BD1FFD">
        <w:rPr>
          <w:b w:val="0"/>
          <w:sz w:val="24"/>
          <w:szCs w:val="24"/>
        </w:rPr>
        <w:t>i</w:t>
      </w:r>
      <w:r w:rsidR="00E353FC" w:rsidRPr="00BD1FFD">
        <w:rPr>
          <w:b w:val="0"/>
          <w:sz w:val="24"/>
          <w:szCs w:val="24"/>
        </w:rPr>
        <w:t>nformácia o </w:t>
      </w:r>
      <w:r w:rsidR="00E353FC" w:rsidRPr="00BD1FFD">
        <w:rPr>
          <w:sz w:val="24"/>
          <w:szCs w:val="24"/>
        </w:rPr>
        <w:t>prijatých kapitálových transferoch</w:t>
      </w:r>
      <w:r w:rsidR="00E353FC" w:rsidRPr="00BD1FFD">
        <w:rPr>
          <w:b w:val="0"/>
          <w:sz w:val="24"/>
          <w:szCs w:val="24"/>
        </w:rPr>
        <w:t xml:space="preserve"> zaúč</w:t>
      </w:r>
      <w:r w:rsidRPr="00BD1FFD">
        <w:rPr>
          <w:b w:val="0"/>
          <w:sz w:val="24"/>
          <w:szCs w:val="24"/>
        </w:rPr>
        <w:t xml:space="preserve">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09"/>
      </w:tblGrid>
      <w:tr w:rsidR="00CC1B2F" w:rsidRPr="00BD1FFD" w:rsidTr="00CC1B2F">
        <w:tblPrEx>
          <w:tblCellMar>
            <w:top w:w="0" w:type="dxa"/>
            <w:bottom w:w="0" w:type="dxa"/>
          </w:tblCellMar>
        </w:tblPrEx>
        <w:tc>
          <w:tcPr>
            <w:tcW w:w="5529" w:type="dxa"/>
            <w:shd w:val="clear" w:color="auto" w:fill="F2F2F2"/>
          </w:tcPr>
          <w:p w:rsidR="00CC1B2F" w:rsidRPr="00BD1FFD" w:rsidRDefault="00CC1B2F" w:rsidP="00074670">
            <w:pPr>
              <w:jc w:val="center"/>
              <w:rPr>
                <w:b/>
              </w:rPr>
            </w:pPr>
            <w:r w:rsidRPr="00BD1FFD">
              <w:rPr>
                <w:b/>
              </w:rPr>
              <w:t>Kapitálový transfer</w:t>
            </w:r>
            <w:r w:rsidR="00884040" w:rsidRPr="00BD1FFD">
              <w:rPr>
                <w:b/>
              </w:rPr>
              <w:t xml:space="preserve"> na: </w:t>
            </w:r>
          </w:p>
        </w:tc>
        <w:tc>
          <w:tcPr>
            <w:tcW w:w="2409" w:type="dxa"/>
            <w:shd w:val="clear" w:color="auto" w:fill="F2F2F2"/>
          </w:tcPr>
          <w:p w:rsidR="00CC1B2F" w:rsidRPr="00BD1FFD" w:rsidRDefault="005C38E5" w:rsidP="00DA62AB">
            <w:pPr>
              <w:jc w:val="center"/>
              <w:rPr>
                <w:b/>
              </w:rPr>
            </w:pPr>
            <w:r w:rsidRPr="00BD1FFD">
              <w:rPr>
                <w:b/>
              </w:rPr>
              <w:t xml:space="preserve">Stav </w:t>
            </w:r>
            <w:r w:rsidR="00CC1B2F" w:rsidRPr="00BD1FFD">
              <w:rPr>
                <w:b/>
              </w:rPr>
              <w:t>k 31.12.</w:t>
            </w:r>
            <w:r w:rsidR="00115B19" w:rsidRPr="00BD1FFD">
              <w:rPr>
                <w:b/>
              </w:rPr>
              <w:t>2023</w:t>
            </w:r>
          </w:p>
        </w:tc>
        <w:tc>
          <w:tcPr>
            <w:tcW w:w="2409" w:type="dxa"/>
            <w:shd w:val="clear" w:color="auto" w:fill="F2F2F2"/>
          </w:tcPr>
          <w:p w:rsidR="00CC1B2F" w:rsidRPr="00BD1FFD" w:rsidRDefault="005C38E5" w:rsidP="00CC1B2F">
            <w:pPr>
              <w:jc w:val="center"/>
              <w:rPr>
                <w:b/>
              </w:rPr>
            </w:pPr>
            <w:r w:rsidRPr="00BD1FFD">
              <w:rPr>
                <w:b/>
              </w:rPr>
              <w:t xml:space="preserve">Stav </w:t>
            </w:r>
            <w:r w:rsidR="00CC1B2F" w:rsidRPr="00BD1FFD">
              <w:rPr>
                <w:b/>
              </w:rPr>
              <w:t>k 31.12.</w:t>
            </w:r>
            <w:r w:rsidR="00115B19" w:rsidRPr="00BD1FFD">
              <w:rPr>
                <w:b/>
              </w:rPr>
              <w:t>2022</w:t>
            </w:r>
          </w:p>
        </w:tc>
      </w:tr>
      <w:tr w:rsidR="00CC1B2F" w:rsidRPr="00BD1FFD" w:rsidTr="00CC1B2F">
        <w:tblPrEx>
          <w:tblCellMar>
            <w:top w:w="0" w:type="dxa"/>
            <w:bottom w:w="0" w:type="dxa"/>
          </w:tblCellMar>
        </w:tblPrEx>
        <w:tc>
          <w:tcPr>
            <w:tcW w:w="5529" w:type="dxa"/>
          </w:tcPr>
          <w:p w:rsidR="00884040" w:rsidRPr="00BD1FFD" w:rsidRDefault="00F64A6B" w:rsidP="00B15E04">
            <w:pPr>
              <w:numPr>
                <w:ilvl w:val="0"/>
                <w:numId w:val="34"/>
              </w:numPr>
              <w:tabs>
                <w:tab w:val="clear" w:pos="720"/>
              </w:tabs>
              <w:ind w:left="214" w:hanging="142"/>
            </w:pPr>
            <w:r w:rsidRPr="00BD1FFD">
              <w:t>plynový sporák</w:t>
            </w:r>
          </w:p>
        </w:tc>
        <w:tc>
          <w:tcPr>
            <w:tcW w:w="2409" w:type="dxa"/>
          </w:tcPr>
          <w:p w:rsidR="00CC1B2F" w:rsidRPr="00BD1FFD" w:rsidRDefault="00F64A6B" w:rsidP="006208BF">
            <w:pPr>
              <w:jc w:val="right"/>
            </w:pPr>
            <w:r w:rsidRPr="00BD1FFD">
              <w:t>3.532,00</w:t>
            </w:r>
          </w:p>
        </w:tc>
        <w:tc>
          <w:tcPr>
            <w:tcW w:w="2409" w:type="dxa"/>
          </w:tcPr>
          <w:p w:rsidR="00CC1B2F" w:rsidRPr="00BD1FFD" w:rsidRDefault="00F64A6B" w:rsidP="00F64A6B">
            <w:pPr>
              <w:jc w:val="right"/>
            </w:pPr>
            <w:r w:rsidRPr="00BD1FFD">
              <w:t>3.972,00</w:t>
            </w:r>
          </w:p>
        </w:tc>
      </w:tr>
      <w:tr w:rsidR="00CC1B2F" w:rsidRPr="00BD1FFD" w:rsidTr="00CC1B2F">
        <w:tblPrEx>
          <w:tblCellMar>
            <w:top w:w="0" w:type="dxa"/>
            <w:bottom w:w="0" w:type="dxa"/>
          </w:tblCellMar>
        </w:tblPrEx>
        <w:tc>
          <w:tcPr>
            <w:tcW w:w="5529" w:type="dxa"/>
          </w:tcPr>
          <w:p w:rsidR="00CC1B2F" w:rsidRPr="00BD1FFD" w:rsidRDefault="00CC1B2F" w:rsidP="00B15E04">
            <w:pPr>
              <w:numPr>
                <w:ilvl w:val="0"/>
                <w:numId w:val="34"/>
              </w:numPr>
              <w:tabs>
                <w:tab w:val="clear" w:pos="720"/>
              </w:tabs>
              <w:ind w:left="214" w:hanging="142"/>
            </w:pPr>
          </w:p>
        </w:tc>
        <w:tc>
          <w:tcPr>
            <w:tcW w:w="2409" w:type="dxa"/>
          </w:tcPr>
          <w:p w:rsidR="00CC1B2F" w:rsidRPr="00BD1FFD" w:rsidRDefault="00CC1B2F" w:rsidP="00FD1969"/>
        </w:tc>
        <w:tc>
          <w:tcPr>
            <w:tcW w:w="2409" w:type="dxa"/>
          </w:tcPr>
          <w:p w:rsidR="00CC1B2F" w:rsidRPr="00BD1FFD" w:rsidRDefault="00CC1B2F" w:rsidP="00FD1969"/>
        </w:tc>
      </w:tr>
      <w:tr w:rsidR="00CC1B2F" w:rsidRPr="00BD1FFD" w:rsidTr="00CC1B2F">
        <w:tblPrEx>
          <w:tblCellMar>
            <w:top w:w="0" w:type="dxa"/>
            <w:bottom w:w="0" w:type="dxa"/>
          </w:tblCellMar>
        </w:tblPrEx>
        <w:tc>
          <w:tcPr>
            <w:tcW w:w="5529" w:type="dxa"/>
          </w:tcPr>
          <w:p w:rsidR="00CC1B2F" w:rsidRPr="00BD1FFD" w:rsidRDefault="00CC1B2F" w:rsidP="00193097">
            <w:pPr>
              <w:numPr>
                <w:ilvl w:val="0"/>
                <w:numId w:val="34"/>
              </w:numPr>
              <w:tabs>
                <w:tab w:val="clear" w:pos="720"/>
              </w:tabs>
              <w:ind w:left="214" w:hanging="142"/>
            </w:pPr>
          </w:p>
        </w:tc>
        <w:tc>
          <w:tcPr>
            <w:tcW w:w="2409" w:type="dxa"/>
          </w:tcPr>
          <w:p w:rsidR="00CC1B2F" w:rsidRPr="00BD1FFD" w:rsidRDefault="00CC1B2F" w:rsidP="00FD1969"/>
        </w:tc>
        <w:tc>
          <w:tcPr>
            <w:tcW w:w="2409" w:type="dxa"/>
          </w:tcPr>
          <w:p w:rsidR="00CC1B2F" w:rsidRPr="00BD1FFD" w:rsidRDefault="00CC1B2F" w:rsidP="00FD1969"/>
        </w:tc>
      </w:tr>
    </w:tbl>
    <w:p w:rsidR="00E353FC" w:rsidRPr="00BD1FFD" w:rsidRDefault="00E353FC" w:rsidP="00FC3B2F">
      <w:pPr>
        <w:pStyle w:val="Pismenka"/>
        <w:tabs>
          <w:tab w:val="clear" w:pos="426"/>
        </w:tabs>
        <w:ind w:left="360" w:firstLine="0"/>
        <w:rPr>
          <w:sz w:val="24"/>
          <w:szCs w:val="24"/>
        </w:rPr>
      </w:pPr>
    </w:p>
    <w:p w:rsidR="00143E09" w:rsidRPr="00BD1FFD" w:rsidRDefault="00143E09" w:rsidP="00143E09">
      <w:pPr>
        <w:jc w:val="center"/>
        <w:rPr>
          <w:b/>
          <w:sz w:val="24"/>
          <w:szCs w:val="24"/>
        </w:rPr>
      </w:pPr>
      <w:r w:rsidRPr="00BD1FFD">
        <w:rPr>
          <w:b/>
          <w:sz w:val="24"/>
          <w:szCs w:val="24"/>
        </w:rPr>
        <w:t>Čl. V</w:t>
      </w:r>
    </w:p>
    <w:p w:rsidR="00143E09" w:rsidRPr="00BD1FFD" w:rsidRDefault="00143E09" w:rsidP="00143E09">
      <w:pPr>
        <w:jc w:val="center"/>
        <w:rPr>
          <w:b/>
          <w:sz w:val="24"/>
          <w:szCs w:val="24"/>
        </w:rPr>
      </w:pPr>
      <w:r w:rsidRPr="00BD1FFD">
        <w:rPr>
          <w:b/>
          <w:sz w:val="24"/>
          <w:szCs w:val="24"/>
        </w:rPr>
        <w:t xml:space="preserve">Informácie o výnosoch a nákladoch </w:t>
      </w:r>
    </w:p>
    <w:p w:rsidR="00143E09" w:rsidRPr="00BD1FFD" w:rsidRDefault="00143E09" w:rsidP="00FC3B2F">
      <w:pPr>
        <w:pStyle w:val="Pismenka"/>
        <w:tabs>
          <w:tab w:val="clear" w:pos="426"/>
        </w:tabs>
        <w:ind w:left="360" w:firstLine="0"/>
        <w:rPr>
          <w:sz w:val="24"/>
          <w:szCs w:val="24"/>
        </w:rPr>
      </w:pPr>
    </w:p>
    <w:p w:rsidR="00895DF0" w:rsidRPr="00BD1FFD" w:rsidRDefault="00B15E04" w:rsidP="0053470B">
      <w:pPr>
        <w:numPr>
          <w:ilvl w:val="0"/>
          <w:numId w:val="17"/>
        </w:numPr>
        <w:ind w:left="284" w:hanging="284"/>
        <w:rPr>
          <w:b/>
          <w:sz w:val="24"/>
          <w:szCs w:val="24"/>
        </w:rPr>
      </w:pPr>
      <w:r w:rsidRPr="00BD1FFD">
        <w:rPr>
          <w:b/>
          <w:sz w:val="24"/>
          <w:szCs w:val="24"/>
        </w:rPr>
        <w:t>Výnosy - o</w:t>
      </w:r>
      <w:r w:rsidR="00831710" w:rsidRPr="00BD1FFD">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126"/>
        <w:gridCol w:w="2126"/>
      </w:tblGrid>
      <w:tr w:rsidR="003D6A70" w:rsidRPr="00BD1FFD" w:rsidTr="00C004B8">
        <w:tblPrEx>
          <w:tblCellMar>
            <w:top w:w="0" w:type="dxa"/>
            <w:bottom w:w="0" w:type="dxa"/>
          </w:tblCellMar>
        </w:tblPrEx>
        <w:tc>
          <w:tcPr>
            <w:tcW w:w="6096" w:type="dxa"/>
            <w:shd w:val="clear" w:color="auto" w:fill="F2F2F2"/>
          </w:tcPr>
          <w:p w:rsidR="003D6A70" w:rsidRPr="00BD1FFD" w:rsidRDefault="00B15E04" w:rsidP="00074670">
            <w:pPr>
              <w:jc w:val="center"/>
              <w:rPr>
                <w:b/>
              </w:rPr>
            </w:pPr>
            <w:r w:rsidRPr="00BD1FFD">
              <w:rPr>
                <w:b/>
              </w:rPr>
              <w:t>O</w:t>
            </w:r>
            <w:r w:rsidR="003D6A70" w:rsidRPr="00BD1FFD">
              <w:rPr>
                <w:b/>
              </w:rPr>
              <w:t xml:space="preserve">pis /číslo účtu a názov/ </w:t>
            </w:r>
          </w:p>
        </w:tc>
        <w:tc>
          <w:tcPr>
            <w:tcW w:w="2126" w:type="dxa"/>
            <w:shd w:val="clear" w:color="auto" w:fill="F2F2F2"/>
          </w:tcPr>
          <w:p w:rsidR="003D6A70" w:rsidRPr="00BD1FFD" w:rsidRDefault="003D6A70" w:rsidP="00074670">
            <w:pPr>
              <w:jc w:val="center"/>
              <w:rPr>
                <w:b/>
              </w:rPr>
            </w:pPr>
            <w:r w:rsidRPr="00BD1FFD">
              <w:rPr>
                <w:b/>
              </w:rPr>
              <w:t>Suma k 31.12.</w:t>
            </w:r>
            <w:r w:rsidR="00115B19" w:rsidRPr="00BD1FFD">
              <w:rPr>
                <w:b/>
              </w:rPr>
              <w:t>2023</w:t>
            </w:r>
          </w:p>
        </w:tc>
        <w:tc>
          <w:tcPr>
            <w:tcW w:w="2126" w:type="dxa"/>
            <w:shd w:val="clear" w:color="auto" w:fill="F2F2F2"/>
          </w:tcPr>
          <w:p w:rsidR="003D6A70" w:rsidRPr="00BD1FFD" w:rsidRDefault="003D6A70" w:rsidP="003D6A70">
            <w:pPr>
              <w:jc w:val="center"/>
              <w:rPr>
                <w:b/>
              </w:rPr>
            </w:pPr>
            <w:r w:rsidRPr="00BD1FFD">
              <w:rPr>
                <w:b/>
              </w:rPr>
              <w:t>Suma k 31.12.</w:t>
            </w:r>
            <w:r w:rsidR="00115B19" w:rsidRPr="00BD1FFD">
              <w:rPr>
                <w:b/>
              </w:rPr>
              <w:t>2022</w:t>
            </w:r>
          </w:p>
        </w:tc>
      </w:tr>
      <w:tr w:rsidR="003D6A70" w:rsidRPr="00BD1FFD" w:rsidTr="00C004B8">
        <w:tblPrEx>
          <w:tblCellMar>
            <w:top w:w="0" w:type="dxa"/>
            <w:bottom w:w="0" w:type="dxa"/>
          </w:tblCellMar>
        </w:tblPrEx>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pPr>
            <w:r w:rsidRPr="00BD1FFD">
              <w:rPr>
                <w:b/>
              </w:rPr>
              <w:t xml:space="preserve"> tržby za vlastné výkony  a tovar </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074670">
            <w:r w:rsidRPr="00BD1FFD">
              <w:t>602 - Tržby z predaja služieb</w:t>
            </w:r>
            <w:r w:rsidR="00193097" w:rsidRPr="00BD1FFD">
              <w:t xml:space="preserve"> z toho:</w:t>
            </w:r>
          </w:p>
          <w:p w:rsidR="003D6A70" w:rsidRPr="00BD1FFD" w:rsidRDefault="00D61035" w:rsidP="008D3D3F">
            <w:pPr>
              <w:numPr>
                <w:ilvl w:val="0"/>
                <w:numId w:val="34"/>
              </w:numPr>
              <w:tabs>
                <w:tab w:val="clear" w:pos="720"/>
              </w:tabs>
              <w:ind w:left="318" w:hanging="142"/>
            </w:pPr>
            <w:r w:rsidRPr="00BD1FFD">
              <w:t>nájom</w:t>
            </w:r>
          </w:p>
          <w:p w:rsidR="003D6A70" w:rsidRPr="00BD1FFD" w:rsidRDefault="003D6A70" w:rsidP="008D3D3F">
            <w:pPr>
              <w:numPr>
                <w:ilvl w:val="0"/>
                <w:numId w:val="34"/>
              </w:numPr>
              <w:tabs>
                <w:tab w:val="clear" w:pos="720"/>
              </w:tabs>
              <w:ind w:left="318" w:hanging="142"/>
            </w:pPr>
            <w:r w:rsidRPr="00BD1FFD">
              <w:t>strava</w:t>
            </w:r>
          </w:p>
          <w:p w:rsidR="003D6A70" w:rsidRPr="00BD1FFD" w:rsidRDefault="003D6A70" w:rsidP="00D61035">
            <w:pPr>
              <w:numPr>
                <w:ilvl w:val="0"/>
                <w:numId w:val="34"/>
              </w:numPr>
              <w:tabs>
                <w:tab w:val="clear" w:pos="720"/>
              </w:tabs>
              <w:ind w:left="318" w:hanging="142"/>
            </w:pPr>
          </w:p>
        </w:tc>
        <w:tc>
          <w:tcPr>
            <w:tcW w:w="2126" w:type="dxa"/>
          </w:tcPr>
          <w:p w:rsidR="003D6A70" w:rsidRPr="00BD1FFD" w:rsidRDefault="00F64A6B" w:rsidP="00721476">
            <w:pPr>
              <w:jc w:val="right"/>
            </w:pPr>
            <w:r w:rsidRPr="00BD1FFD">
              <w:t>28.968,73</w:t>
            </w:r>
          </w:p>
          <w:p w:rsidR="00D61035" w:rsidRPr="00BD1FFD" w:rsidRDefault="00F64A6B" w:rsidP="00721476">
            <w:pPr>
              <w:jc w:val="right"/>
            </w:pPr>
            <w:r w:rsidRPr="00BD1FFD">
              <w:t>-</w:t>
            </w:r>
            <w:r w:rsidR="00D61035" w:rsidRPr="00BD1FFD">
              <w:t>966,43</w:t>
            </w:r>
          </w:p>
          <w:p w:rsidR="00D61035" w:rsidRPr="00BD1FFD" w:rsidRDefault="00D61035" w:rsidP="00721476">
            <w:pPr>
              <w:jc w:val="right"/>
            </w:pPr>
            <w:r w:rsidRPr="00BD1FFD">
              <w:t>29.935,16</w:t>
            </w:r>
          </w:p>
        </w:tc>
        <w:tc>
          <w:tcPr>
            <w:tcW w:w="2126" w:type="dxa"/>
          </w:tcPr>
          <w:p w:rsidR="003D6A70" w:rsidRPr="00BD1FFD" w:rsidRDefault="003D6A70" w:rsidP="00721476">
            <w:pPr>
              <w:jc w:val="right"/>
            </w:pPr>
          </w:p>
        </w:tc>
      </w:tr>
      <w:tr w:rsidR="00CE6000" w:rsidRPr="00BD1FFD" w:rsidTr="00C004B8">
        <w:tblPrEx>
          <w:tblCellMar>
            <w:top w:w="0" w:type="dxa"/>
            <w:bottom w:w="0" w:type="dxa"/>
          </w:tblCellMar>
        </w:tblPrEx>
        <w:tc>
          <w:tcPr>
            <w:tcW w:w="6096" w:type="dxa"/>
            <w:tcBorders>
              <w:left w:val="single" w:sz="4" w:space="0" w:color="auto"/>
            </w:tcBorders>
          </w:tcPr>
          <w:p w:rsidR="00CE6000" w:rsidRPr="00BD1FFD" w:rsidRDefault="00CE6000" w:rsidP="00074670">
            <w:r w:rsidRPr="00BD1FFD">
              <w:t xml:space="preserve">604 - Tržby za tovar </w:t>
            </w:r>
            <w:r w:rsidR="00193097" w:rsidRPr="00BD1FFD">
              <w:t>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CE6000" w:rsidRPr="00BD1FFD" w:rsidTr="00C004B8">
        <w:tblPrEx>
          <w:tblCellMar>
            <w:top w:w="0" w:type="dxa"/>
            <w:bottom w:w="0" w:type="dxa"/>
          </w:tblCellMar>
        </w:tblPrEx>
        <w:tc>
          <w:tcPr>
            <w:tcW w:w="6096" w:type="dxa"/>
            <w:tcBorders>
              <w:left w:val="single" w:sz="4" w:space="0" w:color="auto"/>
            </w:tcBorders>
          </w:tcPr>
          <w:p w:rsidR="00CE6000" w:rsidRPr="00BD1FFD" w:rsidRDefault="00CE6000" w:rsidP="00074670">
            <w:r w:rsidRPr="00BD1FFD">
              <w:t>607 - Výnosy z nehnuteľnosti na predaj</w:t>
            </w:r>
            <w:r w:rsidR="0019309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zmena stavu vnútroorganizačných zásob</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aktivácia</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blPrEx>
          <w:tblCellMar>
            <w:top w:w="0" w:type="dxa"/>
            <w:bottom w:w="0" w:type="dxa"/>
          </w:tblCellMar>
        </w:tblPrEx>
        <w:tc>
          <w:tcPr>
            <w:tcW w:w="6096" w:type="dxa"/>
            <w:tcBorders>
              <w:left w:val="single" w:sz="4" w:space="0" w:color="auto"/>
            </w:tcBorders>
          </w:tcPr>
          <w:p w:rsidR="00CE6000" w:rsidRPr="00BD1FFD" w:rsidRDefault="00CE6000" w:rsidP="00CE6000">
            <w:r w:rsidRPr="00BD1FFD">
              <w:t>622 - Aktivácia vnútroorganizačných služieb</w:t>
            </w:r>
            <w:r w:rsidR="009B1BA8" w:rsidRPr="00BD1FFD">
              <w:t xml:space="preserve"> z toho:</w:t>
            </w:r>
          </w:p>
          <w:p w:rsidR="009B1BA8" w:rsidRPr="00BD1FFD" w:rsidRDefault="009B1BA8" w:rsidP="009B1BA8">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F04D5A">
            <w:r w:rsidRPr="00BD1FFD">
              <w:t>624 - Aktivácia DHM</w:t>
            </w:r>
            <w:r w:rsidR="009B1BA8" w:rsidRPr="00BD1FFD">
              <w:t xml:space="preserve"> z toho:</w:t>
            </w:r>
          </w:p>
          <w:p w:rsidR="009B1BA8" w:rsidRPr="00BD1FFD" w:rsidRDefault="009B1BA8" w:rsidP="009B1BA8">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074670"/>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shd w:val="clear" w:color="auto" w:fill="F2F2F2"/>
          </w:tcPr>
          <w:p w:rsidR="003D6A70" w:rsidRPr="00BD1FFD" w:rsidRDefault="003D6A70" w:rsidP="008640E2">
            <w:pPr>
              <w:numPr>
                <w:ilvl w:val="0"/>
                <w:numId w:val="27"/>
              </w:numPr>
              <w:ind w:left="185" w:hanging="185"/>
              <w:rPr>
                <w:b/>
              </w:rPr>
            </w:pPr>
            <w:r w:rsidRPr="00BD1FFD">
              <w:rPr>
                <w:b/>
              </w:rPr>
              <w:t xml:space="preserve"> daňové a colné výnosy a výnosy z poplatkov</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074670">
            <w:r w:rsidRPr="00BD1FFD">
              <w:t>632 - Daňové výnosy samosprávy</w:t>
            </w:r>
            <w:r w:rsidR="009B1BA8" w:rsidRPr="00BD1FFD">
              <w:t xml:space="preserve"> z toho:</w:t>
            </w:r>
          </w:p>
          <w:p w:rsidR="003D6A70" w:rsidRPr="00BD1FFD" w:rsidRDefault="003D6A70" w:rsidP="008D3D3F">
            <w:pPr>
              <w:numPr>
                <w:ilvl w:val="0"/>
                <w:numId w:val="34"/>
              </w:numPr>
              <w:tabs>
                <w:tab w:val="clear" w:pos="720"/>
              </w:tabs>
              <w:ind w:left="318" w:hanging="142"/>
            </w:pPr>
            <w:r w:rsidRPr="00BD1FFD">
              <w:t>podielové dane</w:t>
            </w:r>
          </w:p>
          <w:p w:rsidR="003D6A70" w:rsidRPr="00BD1FFD" w:rsidRDefault="003D6A70" w:rsidP="008D3D3F">
            <w:pPr>
              <w:numPr>
                <w:ilvl w:val="0"/>
                <w:numId w:val="34"/>
              </w:numPr>
              <w:tabs>
                <w:tab w:val="clear" w:pos="720"/>
              </w:tabs>
              <w:ind w:left="318" w:hanging="142"/>
            </w:pPr>
            <w:r w:rsidRPr="00BD1FFD">
              <w:t xml:space="preserve">daň z nehnuteľností </w:t>
            </w:r>
          </w:p>
          <w:p w:rsidR="003D6A70" w:rsidRPr="00BD1FFD" w:rsidRDefault="003D6A70" w:rsidP="008D3D3F">
            <w:pPr>
              <w:numPr>
                <w:ilvl w:val="0"/>
                <w:numId w:val="34"/>
              </w:numPr>
              <w:tabs>
                <w:tab w:val="clear" w:pos="720"/>
              </w:tabs>
              <w:ind w:left="318" w:hanging="142"/>
            </w:pPr>
            <w:r w:rsidRPr="00BD1FFD">
              <w:t>daň za psa</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074670">
            <w:r w:rsidRPr="00BD1FFD">
              <w:t xml:space="preserve">633 - Výnosy z poplatkov </w:t>
            </w:r>
            <w:r w:rsidR="009B1BA8" w:rsidRPr="00BD1FFD">
              <w:t>z toho:</w:t>
            </w:r>
          </w:p>
          <w:p w:rsidR="003D6A70" w:rsidRPr="00BD1FFD" w:rsidRDefault="003D6A70" w:rsidP="008D3D3F">
            <w:pPr>
              <w:numPr>
                <w:ilvl w:val="0"/>
                <w:numId w:val="34"/>
              </w:numPr>
              <w:tabs>
                <w:tab w:val="clear" w:pos="720"/>
              </w:tabs>
              <w:ind w:left="318" w:hanging="142"/>
            </w:pPr>
            <w:r w:rsidRPr="00BD1FFD">
              <w:lastRenderedPageBreak/>
              <w:t xml:space="preserve">správne poplatky </w:t>
            </w:r>
          </w:p>
          <w:p w:rsidR="003D6A70" w:rsidRPr="00BD1FFD" w:rsidRDefault="003D6A70" w:rsidP="008D3D3F">
            <w:pPr>
              <w:numPr>
                <w:ilvl w:val="0"/>
                <w:numId w:val="34"/>
              </w:numPr>
              <w:tabs>
                <w:tab w:val="clear" w:pos="720"/>
              </w:tabs>
              <w:ind w:left="318" w:hanging="142"/>
            </w:pPr>
            <w:r w:rsidRPr="00BD1FFD">
              <w:t>KO a DSO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shd w:val="clear" w:color="auto" w:fill="F2F2F2"/>
          </w:tcPr>
          <w:p w:rsidR="003D6A70" w:rsidRPr="00BD1FFD" w:rsidRDefault="003D6A70" w:rsidP="0053470B">
            <w:pPr>
              <w:numPr>
                <w:ilvl w:val="0"/>
                <w:numId w:val="27"/>
              </w:numPr>
              <w:ind w:left="185" w:hanging="185"/>
              <w:rPr>
                <w:b/>
              </w:rPr>
            </w:pPr>
            <w:r w:rsidRPr="00BD1FFD">
              <w:rPr>
                <w:b/>
              </w:rPr>
              <w:lastRenderedPageBreak/>
              <w:t xml:space="preserve"> finančné výnosy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Pr>
          <w:p w:rsidR="003D6A70" w:rsidRPr="00BD1FFD" w:rsidRDefault="003D6A70" w:rsidP="00915134">
            <w:r w:rsidRPr="00BD1FFD">
              <w:t>661 - Tržby z predaja CP</w:t>
            </w:r>
            <w:r w:rsidR="009B1BA8" w:rsidRPr="00BD1FFD">
              <w:t xml:space="preserve"> z toho:</w:t>
            </w:r>
          </w:p>
          <w:p w:rsidR="003D6A70" w:rsidRPr="00BD1FFD" w:rsidRDefault="003D6A70" w:rsidP="008D3D3F">
            <w:pPr>
              <w:numPr>
                <w:ilvl w:val="0"/>
                <w:numId w:val="34"/>
              </w:numPr>
              <w:tabs>
                <w:tab w:val="clear" w:pos="720"/>
              </w:tabs>
              <w:ind w:left="318" w:hanging="142"/>
            </w:pPr>
            <w:r w:rsidRPr="00BD1FFD">
              <w:t xml:space="preserve">predaj akcií </w:t>
            </w:r>
          </w:p>
          <w:p w:rsidR="00CE6000" w:rsidRPr="00BD1FFD" w:rsidRDefault="00CE600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F04D5A">
            <w:r w:rsidRPr="00BD1FFD">
              <w:t xml:space="preserve">662 </w:t>
            </w:r>
            <w:r w:rsidR="00CE6000" w:rsidRPr="00BD1FFD">
              <w:t>-</w:t>
            </w:r>
            <w:r w:rsidRPr="00BD1FFD">
              <w:t xml:space="preserve"> Úroky</w:t>
            </w:r>
            <w:r w:rsidR="009B1BA8"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074670">
            <w:r w:rsidRPr="00BD1FFD">
              <w:t>668 - Ostatné finančné výnosy</w:t>
            </w:r>
            <w:r w:rsidR="009B1BA8"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shd w:val="clear" w:color="auto" w:fill="F2F2F2"/>
          </w:tcPr>
          <w:p w:rsidR="003D6A70" w:rsidRPr="00BD1FFD" w:rsidRDefault="003D6A70" w:rsidP="008640E2">
            <w:pPr>
              <w:numPr>
                <w:ilvl w:val="0"/>
                <w:numId w:val="27"/>
              </w:numPr>
              <w:ind w:left="185" w:hanging="185"/>
              <w:rPr>
                <w:b/>
              </w:rPr>
            </w:pPr>
            <w:r w:rsidRPr="00BD1FFD">
              <w:rPr>
                <w:b/>
              </w:rPr>
              <w:t xml:space="preserve"> výnosy z transferov a rozpočtových príjmov v obciach, VÚC   a v RO a PO zriadených obcou alebo VÚC                     </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074670">
            <w:r w:rsidRPr="00BD1FFD">
              <w:t>691 - Výnosy z bežných transferov z rozpočtu obce, VÚC</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bežný transfer na školský klub</w:t>
            </w:r>
          </w:p>
          <w:p w:rsidR="003D6A70" w:rsidRPr="00BD1FFD" w:rsidRDefault="003D6A70" w:rsidP="008D3D3F">
            <w:pPr>
              <w:numPr>
                <w:ilvl w:val="0"/>
                <w:numId w:val="34"/>
              </w:numPr>
              <w:tabs>
                <w:tab w:val="clear" w:pos="720"/>
              </w:tabs>
              <w:ind w:left="318" w:hanging="142"/>
            </w:pPr>
            <w:r w:rsidRPr="00BD1FFD">
              <w:t xml:space="preserve">bežný transfer na školskú jedáleň </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D61035" w:rsidP="00721476">
            <w:pPr>
              <w:jc w:val="right"/>
            </w:pPr>
            <w:r w:rsidRPr="00BD1FFD">
              <w:t>257.867,30</w:t>
            </w:r>
          </w:p>
          <w:p w:rsidR="0091013D" w:rsidRPr="00BD1FFD" w:rsidRDefault="0091013D" w:rsidP="00721476">
            <w:pPr>
              <w:jc w:val="right"/>
            </w:pPr>
            <w:r w:rsidRPr="00BD1FFD">
              <w:t>122.290,31</w:t>
            </w:r>
          </w:p>
          <w:p w:rsidR="0091013D" w:rsidRPr="00BD1FFD" w:rsidRDefault="0091013D" w:rsidP="00721476">
            <w:pPr>
              <w:jc w:val="right"/>
            </w:pPr>
            <w:r w:rsidRPr="00BD1FFD">
              <w:t>135.576,99</w:t>
            </w:r>
          </w:p>
        </w:tc>
        <w:tc>
          <w:tcPr>
            <w:tcW w:w="2126" w:type="dxa"/>
          </w:tcPr>
          <w:p w:rsidR="003D6A70" w:rsidRPr="00BD1FFD" w:rsidRDefault="00D61035" w:rsidP="00721476">
            <w:pPr>
              <w:jc w:val="right"/>
            </w:pPr>
            <w:r w:rsidRPr="00BD1FFD">
              <w:t>263.961,87</w:t>
            </w:r>
          </w:p>
          <w:p w:rsidR="0091013D" w:rsidRPr="00BD1FFD" w:rsidRDefault="0091013D" w:rsidP="00721476">
            <w:pPr>
              <w:jc w:val="right"/>
            </w:pPr>
          </w:p>
          <w:p w:rsidR="0091013D" w:rsidRPr="00BD1FFD" w:rsidRDefault="0091013D"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915134">
            <w:r w:rsidRPr="00BD1FFD">
              <w:t>692 - Výnosy z kapitálových transferov z rozpočtu obce, VÚC</w:t>
            </w:r>
            <w:r w:rsidR="00E91337" w:rsidRPr="00BD1FFD">
              <w:t xml:space="preserve"> z toho:</w:t>
            </w:r>
          </w:p>
          <w:p w:rsidR="003D6A70" w:rsidRPr="00BD1FFD" w:rsidRDefault="003D6A70" w:rsidP="001E75CD">
            <w:pPr>
              <w:numPr>
                <w:ilvl w:val="0"/>
                <w:numId w:val="26"/>
              </w:numPr>
            </w:pPr>
            <w:r w:rsidRPr="00BD1FFD">
              <w:t xml:space="preserve">zúčtovanie kapitálového transferu zriaďovateľa                                            </w:t>
            </w:r>
          </w:p>
        </w:tc>
        <w:tc>
          <w:tcPr>
            <w:tcW w:w="2126" w:type="dxa"/>
          </w:tcPr>
          <w:p w:rsidR="003D6A70" w:rsidRPr="00BD1FFD" w:rsidRDefault="001822E7" w:rsidP="00721476">
            <w:pPr>
              <w:jc w:val="right"/>
            </w:pPr>
            <w:r w:rsidRPr="00BD1FFD">
              <w:t>18.919,81</w:t>
            </w:r>
          </w:p>
        </w:tc>
        <w:tc>
          <w:tcPr>
            <w:tcW w:w="2126" w:type="dxa"/>
          </w:tcPr>
          <w:p w:rsidR="003D6A70" w:rsidRPr="00BD1FFD" w:rsidRDefault="001822E7" w:rsidP="00721476">
            <w:pPr>
              <w:jc w:val="right"/>
            </w:pPr>
            <w:r w:rsidRPr="00BD1FFD">
              <w:t>13.541,80</w:t>
            </w: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915134">
            <w:r w:rsidRPr="00BD1FFD">
              <w:t>693 - Výnosy samosprávy z bežných transferov zo ŠR</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 xml:space="preserve">bežný transfer na </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1822E7" w:rsidP="00721476">
            <w:pPr>
              <w:jc w:val="right"/>
            </w:pPr>
            <w:r w:rsidRPr="00BD1FFD">
              <w:t>1.301.838,03</w:t>
            </w:r>
          </w:p>
        </w:tc>
        <w:tc>
          <w:tcPr>
            <w:tcW w:w="2126" w:type="dxa"/>
          </w:tcPr>
          <w:p w:rsidR="003D6A70" w:rsidRPr="00BD1FFD" w:rsidRDefault="001822E7" w:rsidP="00721476">
            <w:pPr>
              <w:jc w:val="right"/>
            </w:pPr>
            <w:r w:rsidRPr="00BD1FFD">
              <w:t>1.049.762,74</w:t>
            </w: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915134">
            <w:r w:rsidRPr="00BD1FFD">
              <w:t>694 - Výnosy samosprávy z kapitálových transferov zo ŠR</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zúčtovanie kapitálového transferu zo ŠR</w:t>
            </w:r>
          </w:p>
        </w:tc>
        <w:tc>
          <w:tcPr>
            <w:tcW w:w="2126" w:type="dxa"/>
          </w:tcPr>
          <w:p w:rsidR="003D6A70" w:rsidRPr="00BD1FFD" w:rsidRDefault="001822E7" w:rsidP="00721476">
            <w:pPr>
              <w:jc w:val="right"/>
            </w:pPr>
            <w:r w:rsidRPr="00BD1FFD">
              <w:t>669,00</w:t>
            </w:r>
          </w:p>
        </w:tc>
        <w:tc>
          <w:tcPr>
            <w:tcW w:w="2126" w:type="dxa"/>
          </w:tcPr>
          <w:p w:rsidR="003D6A70" w:rsidRPr="00BD1FFD" w:rsidRDefault="001822E7" w:rsidP="00721476">
            <w:pPr>
              <w:jc w:val="right"/>
            </w:pPr>
            <w:r w:rsidRPr="00BD1FFD">
              <w:t>619,00</w:t>
            </w: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074670">
            <w:r w:rsidRPr="00BD1FFD">
              <w:t>695 - Výnosy samosprávy z bežných transferov od EÚ</w:t>
            </w:r>
            <w:r w:rsidR="00E91337"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915134">
            <w:r w:rsidRPr="00BD1FFD">
              <w:t>696 - Výnosy samosprávy z kapitálových transferov od EÚ</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zúčtovanie kapitálového transferu od EÚ</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915134">
            <w:r w:rsidRPr="00BD1FFD">
              <w:t>697 - Výnosy samosprávy z bežných transferov od ostatných subjektov mimo verejnej správy</w:t>
            </w:r>
            <w:r w:rsidR="00E91337"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915134">
            <w:r w:rsidRPr="00BD1FFD">
              <w:t>698 - Výnosy samosprávy z kapitálových transferov od ostatných subjektov mimo verejnej správy</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zúčtovanie kapitálového transferu od ostatných subjektov mimo verejnej správy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915134">
            <w:r w:rsidRPr="00BD1FFD">
              <w:t>699 - Výnosy samosprávy  z odvodu rozpočtových príjmov</w:t>
            </w:r>
            <w:r w:rsidR="00E91337" w:rsidRPr="00BD1FFD">
              <w:t xml:space="preserve"> z toho:</w:t>
            </w:r>
          </w:p>
          <w:p w:rsidR="003D6A70" w:rsidRPr="00BD1FFD" w:rsidRDefault="003D6A70" w:rsidP="00E91337">
            <w:pPr>
              <w:numPr>
                <w:ilvl w:val="0"/>
                <w:numId w:val="34"/>
              </w:numPr>
              <w:tabs>
                <w:tab w:val="clear" w:pos="720"/>
              </w:tabs>
              <w:ind w:left="318" w:hanging="142"/>
            </w:pPr>
            <w:r w:rsidRPr="00BD1FFD">
              <w:t>zinkasované príjmy RO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ostatné výnosy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blPrEx>
          <w:tblCellMar>
            <w:top w:w="0" w:type="dxa"/>
            <w:bottom w:w="0" w:type="dxa"/>
          </w:tblCellMar>
        </w:tblPrEx>
        <w:tc>
          <w:tcPr>
            <w:tcW w:w="6096" w:type="dxa"/>
            <w:tcBorders>
              <w:left w:val="single" w:sz="4" w:space="0" w:color="auto"/>
            </w:tcBorders>
          </w:tcPr>
          <w:p w:rsidR="00CE6000" w:rsidRPr="00BD1FFD" w:rsidRDefault="00CE6000" w:rsidP="00F04D5A">
            <w:r w:rsidRPr="00BD1FFD">
              <w:t>641 - Tržby z predaja DNM a</w:t>
            </w:r>
            <w:r w:rsidR="00E91337" w:rsidRPr="00BD1FFD">
              <w:t> </w:t>
            </w:r>
            <w:r w:rsidRPr="00BD1FFD">
              <w:t>DHM</w:t>
            </w:r>
            <w:r w:rsidR="00E9133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CE6000" w:rsidRPr="00BD1FFD" w:rsidTr="00C004B8">
        <w:tblPrEx>
          <w:tblCellMar>
            <w:top w:w="0" w:type="dxa"/>
            <w:bottom w:w="0" w:type="dxa"/>
          </w:tblCellMar>
        </w:tblPrEx>
        <w:tc>
          <w:tcPr>
            <w:tcW w:w="6096" w:type="dxa"/>
            <w:tcBorders>
              <w:left w:val="single" w:sz="4" w:space="0" w:color="auto"/>
            </w:tcBorders>
          </w:tcPr>
          <w:p w:rsidR="00CE6000" w:rsidRPr="00BD1FFD" w:rsidRDefault="00CE6000" w:rsidP="00CE6000">
            <w:r w:rsidRPr="00BD1FFD">
              <w:t xml:space="preserve">642 - Tržby z predaja materiálu </w:t>
            </w:r>
            <w:r w:rsidR="00E91337" w:rsidRPr="00BD1FFD">
              <w:t>z toho:</w:t>
            </w: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F04D5A">
            <w:r w:rsidRPr="00BD1FFD">
              <w:t>644 - Zmluvné pokuty, penále a úroky z</w:t>
            </w:r>
            <w:r w:rsidR="00E91337" w:rsidRPr="00BD1FFD">
              <w:t> </w:t>
            </w:r>
            <w:r w:rsidRPr="00BD1FFD">
              <w:t>omeškania</w:t>
            </w:r>
            <w:r w:rsidR="00E91337" w:rsidRPr="00BD1FFD">
              <w:t xml:space="preserve"> z toho: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F04D5A">
            <w:r w:rsidRPr="00BD1FFD">
              <w:t>645 - Ostatné pokuty, penále a úroky z</w:t>
            </w:r>
            <w:r w:rsidR="00E91337" w:rsidRPr="00BD1FFD">
              <w:t> </w:t>
            </w:r>
            <w:r w:rsidRPr="00BD1FFD">
              <w:t>omeškania</w:t>
            </w:r>
            <w:r w:rsidR="00E91337" w:rsidRPr="00BD1FFD">
              <w:t xml:space="preserve"> z toho: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blPrEx>
          <w:tblCellMar>
            <w:top w:w="0" w:type="dxa"/>
            <w:bottom w:w="0" w:type="dxa"/>
          </w:tblCellMar>
        </w:tblPrEx>
        <w:tc>
          <w:tcPr>
            <w:tcW w:w="6096" w:type="dxa"/>
            <w:tcBorders>
              <w:left w:val="single" w:sz="4" w:space="0" w:color="auto"/>
            </w:tcBorders>
          </w:tcPr>
          <w:p w:rsidR="00CE6000" w:rsidRPr="00BD1FFD" w:rsidRDefault="00CE6000" w:rsidP="00F04D5A">
            <w:r w:rsidRPr="00BD1FFD">
              <w:t>646 - Výnosy z odpísaných pohľadávok</w:t>
            </w:r>
            <w:r w:rsidR="00E9133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9C632E">
            <w:r w:rsidRPr="00BD1FFD">
              <w:t>648 - Ostatné výnosy</w:t>
            </w:r>
            <w:r w:rsidR="00E91337" w:rsidRPr="00BD1FFD">
              <w:t xml:space="preserve"> z toho:</w:t>
            </w:r>
          </w:p>
          <w:p w:rsidR="00572F93" w:rsidRPr="00BD1FFD" w:rsidRDefault="00DF3676" w:rsidP="00572F93">
            <w:pPr>
              <w:numPr>
                <w:ilvl w:val="0"/>
                <w:numId w:val="34"/>
              </w:numPr>
              <w:tabs>
                <w:tab w:val="clear" w:pos="720"/>
              </w:tabs>
              <w:ind w:left="318" w:hanging="142"/>
            </w:pPr>
            <w:r w:rsidRPr="00BD1FFD">
              <w:t xml:space="preserve">odpustenie návratnej finančnej výpomoci z MF SR </w:t>
            </w:r>
            <w:r w:rsidR="00572F93" w:rsidRPr="00BD1FFD">
              <w:t xml:space="preserve">na základe </w:t>
            </w:r>
          </w:p>
          <w:p w:rsidR="003D6A70" w:rsidRPr="00BD1FFD" w:rsidRDefault="00572F93" w:rsidP="00572F93">
            <w:pPr>
              <w:ind w:left="318"/>
            </w:pPr>
            <w:r w:rsidRPr="00BD1FFD">
              <w:t>uznesenia vlády č.459/2023</w:t>
            </w:r>
          </w:p>
        </w:tc>
        <w:tc>
          <w:tcPr>
            <w:tcW w:w="2126" w:type="dxa"/>
          </w:tcPr>
          <w:p w:rsidR="003D6A70" w:rsidRPr="00BD1FFD" w:rsidRDefault="001822E7" w:rsidP="00721476">
            <w:pPr>
              <w:jc w:val="right"/>
            </w:pPr>
            <w:r w:rsidRPr="00BD1FFD">
              <w:t>10.831,68</w:t>
            </w:r>
          </w:p>
          <w:p w:rsidR="001822E7" w:rsidRPr="00BD1FFD" w:rsidRDefault="001822E7" w:rsidP="00721476">
            <w:pPr>
              <w:jc w:val="right"/>
            </w:pPr>
            <w:r w:rsidRPr="00BD1FFD">
              <w:t>0,00</w:t>
            </w:r>
          </w:p>
        </w:tc>
        <w:tc>
          <w:tcPr>
            <w:tcW w:w="2126" w:type="dxa"/>
          </w:tcPr>
          <w:p w:rsidR="003D6A70" w:rsidRPr="00BD1FFD" w:rsidRDefault="001822E7" w:rsidP="00721476">
            <w:pPr>
              <w:jc w:val="right"/>
            </w:pPr>
            <w:r w:rsidRPr="00BD1FFD">
              <w:t>9.640,12</w:t>
            </w:r>
          </w:p>
        </w:tc>
      </w:tr>
      <w:tr w:rsidR="003D6A70" w:rsidRPr="00BD1FFD" w:rsidTr="00C004B8">
        <w:tblPrEx>
          <w:tblCellMar>
            <w:top w:w="0" w:type="dxa"/>
            <w:bottom w:w="0" w:type="dxa"/>
          </w:tblCellMar>
        </w:tblPrEx>
        <w:tc>
          <w:tcPr>
            <w:tcW w:w="6096" w:type="dxa"/>
            <w:tcBorders>
              <w:left w:val="single" w:sz="4" w:space="0" w:color="auto"/>
            </w:tcBorders>
            <w:shd w:val="clear" w:color="auto" w:fill="F2F2F2"/>
          </w:tcPr>
          <w:p w:rsidR="003D6A70" w:rsidRPr="00BD1FFD" w:rsidRDefault="003D6A70" w:rsidP="00774437">
            <w:pPr>
              <w:numPr>
                <w:ilvl w:val="0"/>
                <w:numId w:val="27"/>
              </w:numPr>
              <w:ind w:left="185" w:hanging="185"/>
            </w:pPr>
            <w:r w:rsidRPr="00BD1FFD">
              <w:rPr>
                <w:b/>
              </w:rPr>
              <w:t xml:space="preserve"> zúčtovanie rezerv, opravných položiek, časového rozlíšenia</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tcBorders>
          </w:tcPr>
          <w:p w:rsidR="003D6A70" w:rsidRPr="00BD1FFD" w:rsidRDefault="003D6A70" w:rsidP="00C66F5A">
            <w:r w:rsidRPr="00BD1FFD">
              <w:t xml:space="preserve">653 - Zúčtovanie ostatných rezerv z prevádzkovej činnosti </w:t>
            </w:r>
            <w:r w:rsidR="00E91337" w:rsidRPr="00BD1FFD">
              <w:t>z toho:</w:t>
            </w:r>
          </w:p>
          <w:p w:rsidR="003D6A70" w:rsidRPr="00BD1FFD" w:rsidRDefault="003D6A70" w:rsidP="00E91337">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E91337" w:rsidRPr="00BD1FFD" w:rsidTr="00C004B8">
        <w:tblPrEx>
          <w:tblCellMar>
            <w:top w:w="0" w:type="dxa"/>
            <w:bottom w:w="0" w:type="dxa"/>
          </w:tblCellMar>
        </w:tblPrEx>
        <w:tc>
          <w:tcPr>
            <w:tcW w:w="6096" w:type="dxa"/>
            <w:tcBorders>
              <w:left w:val="single" w:sz="4" w:space="0" w:color="auto"/>
            </w:tcBorders>
          </w:tcPr>
          <w:p w:rsidR="00E91337" w:rsidRPr="00BD1FFD" w:rsidRDefault="00E91337" w:rsidP="00E91337">
            <w:r w:rsidRPr="00BD1FFD">
              <w:t>658 - Zúčtovanie ostatných opravných položiek z prevádzkovej činnosti</w:t>
            </w:r>
          </w:p>
          <w:p w:rsidR="00E91337" w:rsidRPr="00BD1FFD" w:rsidRDefault="00E91337" w:rsidP="00E91337">
            <w:r w:rsidRPr="00BD1FFD">
              <w:t>z toho:</w:t>
            </w:r>
          </w:p>
          <w:p w:rsidR="00E91337" w:rsidRPr="00BD1FFD" w:rsidRDefault="00E91337" w:rsidP="00E91337">
            <w:pPr>
              <w:numPr>
                <w:ilvl w:val="0"/>
                <w:numId w:val="34"/>
              </w:numPr>
              <w:tabs>
                <w:tab w:val="clear" w:pos="720"/>
              </w:tabs>
              <w:ind w:left="318" w:hanging="142"/>
            </w:pPr>
          </w:p>
        </w:tc>
        <w:tc>
          <w:tcPr>
            <w:tcW w:w="2126" w:type="dxa"/>
          </w:tcPr>
          <w:p w:rsidR="00E91337" w:rsidRPr="00BD1FFD" w:rsidRDefault="00E91337" w:rsidP="00721476">
            <w:pPr>
              <w:jc w:val="right"/>
            </w:pPr>
          </w:p>
        </w:tc>
        <w:tc>
          <w:tcPr>
            <w:tcW w:w="2126" w:type="dxa"/>
          </w:tcPr>
          <w:p w:rsidR="00E91337" w:rsidRPr="00BD1FFD" w:rsidRDefault="00E91337" w:rsidP="00721476">
            <w:pPr>
              <w:jc w:val="right"/>
            </w:pPr>
          </w:p>
        </w:tc>
      </w:tr>
    </w:tbl>
    <w:p w:rsidR="001E75CD" w:rsidRPr="00BD1FFD" w:rsidRDefault="001E75CD" w:rsidP="001E75CD">
      <w:pPr>
        <w:ind w:left="284"/>
        <w:rPr>
          <w:b/>
          <w:sz w:val="24"/>
          <w:szCs w:val="24"/>
        </w:rPr>
      </w:pPr>
    </w:p>
    <w:p w:rsidR="006A2CC4" w:rsidRPr="00BD1FFD" w:rsidRDefault="006A2CC4" w:rsidP="006A2CC4">
      <w:pPr>
        <w:ind w:left="284"/>
        <w:jc w:val="both"/>
        <w:rPr>
          <w:sz w:val="24"/>
          <w:szCs w:val="24"/>
        </w:rPr>
      </w:pPr>
      <w:r w:rsidRPr="00BD1FFD">
        <w:rPr>
          <w:sz w:val="24"/>
          <w:szCs w:val="24"/>
        </w:rPr>
        <w:t>Celková výška výnosov k 31.12.</w:t>
      </w:r>
      <w:r w:rsidR="00115B19" w:rsidRPr="00BD1FFD">
        <w:rPr>
          <w:sz w:val="24"/>
          <w:szCs w:val="24"/>
        </w:rPr>
        <w:t>2023</w:t>
      </w:r>
      <w:r w:rsidRPr="00BD1FFD">
        <w:rPr>
          <w:sz w:val="24"/>
          <w:szCs w:val="24"/>
        </w:rPr>
        <w:t xml:space="preserve"> bola vykázaná vo výške </w:t>
      </w:r>
      <w:r w:rsidR="001822E7" w:rsidRPr="00BD1FFD">
        <w:rPr>
          <w:sz w:val="24"/>
          <w:szCs w:val="24"/>
        </w:rPr>
        <w:t>1.853.535,64</w:t>
      </w:r>
      <w:r w:rsidRPr="00BD1FFD">
        <w:rPr>
          <w:sz w:val="24"/>
          <w:szCs w:val="24"/>
        </w:rPr>
        <w:t xml:space="preserve"> €, čo predstavuje nárast/pokles </w:t>
      </w:r>
      <w:r w:rsidR="00716AA3" w:rsidRPr="00BD1FFD">
        <w:rPr>
          <w:sz w:val="24"/>
          <w:szCs w:val="24"/>
        </w:rPr>
        <w:t xml:space="preserve">výnosov </w:t>
      </w:r>
      <w:r w:rsidRPr="00BD1FFD">
        <w:rPr>
          <w:sz w:val="24"/>
          <w:szCs w:val="24"/>
        </w:rPr>
        <w:t xml:space="preserve">oproti roku </w:t>
      </w:r>
      <w:r w:rsidR="00115B19" w:rsidRPr="00BD1FFD">
        <w:rPr>
          <w:sz w:val="24"/>
          <w:szCs w:val="24"/>
        </w:rPr>
        <w:t>2022</w:t>
      </w:r>
      <w:r w:rsidRPr="00BD1FFD">
        <w:rPr>
          <w:sz w:val="24"/>
          <w:szCs w:val="24"/>
        </w:rPr>
        <w:t xml:space="preserve">, keď bola celková výška výnosov vykázaná vo výške </w:t>
      </w:r>
      <w:r w:rsidR="00CF2E70" w:rsidRPr="00BD1FFD">
        <w:rPr>
          <w:sz w:val="24"/>
          <w:szCs w:val="24"/>
        </w:rPr>
        <w:t>1.514.444,97</w:t>
      </w:r>
      <w:r w:rsidRPr="00BD1FFD">
        <w:rPr>
          <w:sz w:val="24"/>
          <w:szCs w:val="24"/>
        </w:rPr>
        <w:t xml:space="preserve"> €. </w:t>
      </w:r>
    </w:p>
    <w:p w:rsidR="003756DE" w:rsidRPr="00BD1FFD" w:rsidRDefault="006A2CC4" w:rsidP="001A1E09">
      <w:pPr>
        <w:ind w:left="284"/>
        <w:jc w:val="both"/>
        <w:rPr>
          <w:sz w:val="24"/>
          <w:szCs w:val="24"/>
        </w:rPr>
      </w:pPr>
      <w:r w:rsidRPr="00BD1FFD">
        <w:rPr>
          <w:sz w:val="24"/>
          <w:szCs w:val="24"/>
        </w:rPr>
        <w:t>Nárast/</w:t>
      </w:r>
      <w:r w:rsidRPr="00BD1FFD">
        <w:rPr>
          <w:strike/>
          <w:sz w:val="24"/>
          <w:szCs w:val="24"/>
        </w:rPr>
        <w:t>pokles</w:t>
      </w:r>
      <w:r w:rsidRPr="00BD1FFD">
        <w:rPr>
          <w:sz w:val="24"/>
          <w:szCs w:val="24"/>
        </w:rPr>
        <w:t xml:space="preserve"> výnosov bol spôsobený </w:t>
      </w:r>
      <w:r w:rsidR="001A1E09" w:rsidRPr="00BD1FFD">
        <w:rPr>
          <w:sz w:val="24"/>
          <w:szCs w:val="24"/>
        </w:rPr>
        <w:t>zvýšením cien energií</w:t>
      </w:r>
    </w:p>
    <w:p w:rsidR="006A2CC4" w:rsidRPr="00BD1FFD" w:rsidRDefault="006A2CC4" w:rsidP="006A2CC4">
      <w:pPr>
        <w:ind w:left="284"/>
        <w:jc w:val="both"/>
        <w:rPr>
          <w:sz w:val="24"/>
          <w:szCs w:val="24"/>
        </w:rPr>
      </w:pPr>
      <w:r w:rsidRPr="00BD1FFD">
        <w:rPr>
          <w:sz w:val="24"/>
          <w:szCs w:val="24"/>
        </w:rPr>
        <w:t xml:space="preserve">Najväčší podiel na výnosoch tvorili výnosy: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lastRenderedPageBreak/>
        <w:t xml:space="preserve">výnosy z bežných transferov zo ŠR, subjektov verejnej správy vo výške </w:t>
      </w:r>
      <w:r w:rsidR="001A1E09" w:rsidRPr="00BD1FFD">
        <w:rPr>
          <w:sz w:val="24"/>
          <w:szCs w:val="24"/>
        </w:rPr>
        <w:t>1.301.838,03</w:t>
      </w:r>
      <w:r w:rsidRPr="00BD1FFD">
        <w:rPr>
          <w:sz w:val="24"/>
          <w:szCs w:val="24"/>
        </w:rPr>
        <w:t xml:space="preserve"> € (účet 693)</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kapitálových transferov zo ŠR, subjektov verejnej správy o výške </w:t>
      </w:r>
      <w:r w:rsidR="001A1E09" w:rsidRPr="00BD1FFD">
        <w:rPr>
          <w:sz w:val="24"/>
          <w:szCs w:val="24"/>
        </w:rPr>
        <w:t>669,00</w:t>
      </w:r>
      <w:r w:rsidRPr="00BD1FFD">
        <w:rPr>
          <w:sz w:val="24"/>
          <w:szCs w:val="24"/>
        </w:rPr>
        <w:t xml:space="preserve"> € (účet 694)</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bežných transferov od zriaďovateľa vo výške </w:t>
      </w:r>
      <w:r w:rsidR="001A1E09" w:rsidRPr="00BD1FFD">
        <w:rPr>
          <w:sz w:val="24"/>
          <w:szCs w:val="24"/>
        </w:rPr>
        <w:t>257.867,30</w:t>
      </w:r>
      <w:r w:rsidRPr="00BD1FFD">
        <w:rPr>
          <w:sz w:val="24"/>
          <w:szCs w:val="24"/>
        </w:rPr>
        <w:t xml:space="preserve"> € (účet 691)</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kapitálových transferov od zriaďovateľa vo výške </w:t>
      </w:r>
      <w:r w:rsidR="001A1E09" w:rsidRPr="00BD1FFD">
        <w:rPr>
          <w:sz w:val="24"/>
          <w:szCs w:val="24"/>
        </w:rPr>
        <w:t xml:space="preserve">18.919,81 </w:t>
      </w:r>
      <w:r w:rsidRPr="00BD1FFD">
        <w:rPr>
          <w:sz w:val="24"/>
          <w:szCs w:val="24"/>
        </w:rPr>
        <w:t>€ (účet 692)</w:t>
      </w:r>
    </w:p>
    <w:p w:rsidR="006A2CC4" w:rsidRPr="00BD1FFD" w:rsidRDefault="006A2CC4" w:rsidP="001E75CD">
      <w:pPr>
        <w:ind w:left="284"/>
        <w:rPr>
          <w:b/>
          <w:sz w:val="24"/>
          <w:szCs w:val="24"/>
        </w:rPr>
      </w:pPr>
    </w:p>
    <w:p w:rsidR="006162B5" w:rsidRPr="00BD1FFD" w:rsidRDefault="00B15E04" w:rsidP="0053470B">
      <w:pPr>
        <w:numPr>
          <w:ilvl w:val="0"/>
          <w:numId w:val="17"/>
        </w:numPr>
        <w:ind w:left="284" w:hanging="284"/>
        <w:rPr>
          <w:b/>
          <w:sz w:val="24"/>
          <w:szCs w:val="24"/>
        </w:rPr>
      </w:pPr>
      <w:r w:rsidRPr="00BD1FFD">
        <w:rPr>
          <w:b/>
          <w:sz w:val="24"/>
          <w:szCs w:val="24"/>
        </w:rPr>
        <w:t xml:space="preserve">Náklady - </w:t>
      </w:r>
      <w:r w:rsidR="006162B5" w:rsidRPr="00BD1FFD">
        <w:rPr>
          <w:b/>
          <w:sz w:val="24"/>
          <w:szCs w:val="24"/>
        </w:rPr>
        <w:t xml:space="preserve">opis a výška významných položiek </w:t>
      </w:r>
      <w:r w:rsidR="00831710" w:rsidRPr="00BD1FFD">
        <w:rPr>
          <w:b/>
          <w:sz w:val="24"/>
          <w:szCs w:val="24"/>
        </w:rPr>
        <w:t>nákladov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3D6A70" w:rsidRPr="00BD1FFD" w:rsidTr="00C004B8">
        <w:tblPrEx>
          <w:tblCellMar>
            <w:top w:w="0" w:type="dxa"/>
            <w:bottom w:w="0" w:type="dxa"/>
          </w:tblCellMar>
        </w:tblPrEx>
        <w:tc>
          <w:tcPr>
            <w:tcW w:w="6096" w:type="dxa"/>
            <w:tcBorders>
              <w:bottom w:val="single" w:sz="4" w:space="0" w:color="auto"/>
            </w:tcBorders>
            <w:shd w:val="clear" w:color="auto" w:fill="F2F2F2"/>
          </w:tcPr>
          <w:p w:rsidR="003D6A70" w:rsidRPr="00BD1FFD" w:rsidRDefault="00B15E04" w:rsidP="00074670">
            <w:pPr>
              <w:jc w:val="center"/>
              <w:rPr>
                <w:b/>
              </w:rPr>
            </w:pPr>
            <w:r w:rsidRPr="00BD1FFD">
              <w:rPr>
                <w:b/>
              </w:rPr>
              <w:t>O</w:t>
            </w:r>
            <w:r w:rsidR="003D6A70" w:rsidRPr="00BD1FFD">
              <w:rPr>
                <w:b/>
              </w:rPr>
              <w:t xml:space="preserve">pis /číslo účtu a názov/ </w:t>
            </w:r>
          </w:p>
        </w:tc>
        <w:tc>
          <w:tcPr>
            <w:tcW w:w="2268" w:type="dxa"/>
            <w:tcBorders>
              <w:bottom w:val="single" w:sz="4" w:space="0" w:color="auto"/>
            </w:tcBorders>
            <w:shd w:val="clear" w:color="auto" w:fill="F2F2F2"/>
          </w:tcPr>
          <w:p w:rsidR="003D6A70" w:rsidRPr="00BD1FFD" w:rsidRDefault="003D6A70" w:rsidP="00074670">
            <w:pPr>
              <w:jc w:val="center"/>
              <w:rPr>
                <w:b/>
              </w:rPr>
            </w:pPr>
            <w:r w:rsidRPr="00BD1FFD">
              <w:rPr>
                <w:b/>
              </w:rPr>
              <w:t>Suma k 31.12.</w:t>
            </w:r>
            <w:r w:rsidR="00115B19" w:rsidRPr="00BD1FFD">
              <w:rPr>
                <w:b/>
              </w:rPr>
              <w:t>2023</w:t>
            </w:r>
          </w:p>
        </w:tc>
        <w:tc>
          <w:tcPr>
            <w:tcW w:w="1984" w:type="dxa"/>
            <w:tcBorders>
              <w:bottom w:val="single" w:sz="4" w:space="0" w:color="auto"/>
            </w:tcBorders>
            <w:shd w:val="clear" w:color="auto" w:fill="F2F2F2"/>
          </w:tcPr>
          <w:p w:rsidR="003D6A70" w:rsidRPr="00BD1FFD" w:rsidRDefault="003D6A70" w:rsidP="00074670">
            <w:pPr>
              <w:jc w:val="center"/>
              <w:rPr>
                <w:b/>
              </w:rPr>
            </w:pPr>
            <w:r w:rsidRPr="00BD1FFD">
              <w:rPr>
                <w:b/>
              </w:rPr>
              <w:t>Suma k 31.12.</w:t>
            </w:r>
            <w:r w:rsidR="00115B19" w:rsidRPr="00BD1FFD">
              <w:rPr>
                <w:b/>
              </w:rPr>
              <w:t>2022</w:t>
            </w: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 xml:space="preserve"> spotrebované nákupy</w:t>
            </w: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tcPr>
          <w:p w:rsidR="003D6A70" w:rsidRPr="00BD1FFD" w:rsidRDefault="003D6A70" w:rsidP="00074670">
            <w:r w:rsidRPr="00BD1FFD">
              <w:t xml:space="preserve">501 - Spotreba materiálu </w:t>
            </w:r>
            <w:r w:rsidR="00E91337" w:rsidRPr="00BD1FFD">
              <w:t>z toho:</w:t>
            </w:r>
          </w:p>
          <w:p w:rsidR="00E91337" w:rsidRPr="00BD1FFD" w:rsidRDefault="00E91337" w:rsidP="00E91337">
            <w:pPr>
              <w:numPr>
                <w:ilvl w:val="0"/>
                <w:numId w:val="34"/>
              </w:numPr>
              <w:tabs>
                <w:tab w:val="clear" w:pos="720"/>
              </w:tabs>
              <w:ind w:left="318" w:hanging="142"/>
            </w:pPr>
          </w:p>
        </w:tc>
        <w:tc>
          <w:tcPr>
            <w:tcW w:w="2268" w:type="dxa"/>
            <w:tcBorders>
              <w:bottom w:val="single" w:sz="4" w:space="0" w:color="auto"/>
            </w:tcBorders>
          </w:tcPr>
          <w:p w:rsidR="003D6A70" w:rsidRPr="00BD1FFD" w:rsidRDefault="001A1E09" w:rsidP="00721476">
            <w:pPr>
              <w:jc w:val="right"/>
            </w:pPr>
            <w:r w:rsidRPr="00BD1FFD">
              <w:t>160.816,06</w:t>
            </w:r>
          </w:p>
        </w:tc>
        <w:tc>
          <w:tcPr>
            <w:tcW w:w="1984" w:type="dxa"/>
            <w:tcBorders>
              <w:bottom w:val="single" w:sz="4" w:space="0" w:color="auto"/>
            </w:tcBorders>
          </w:tcPr>
          <w:p w:rsidR="003D6A70" w:rsidRPr="00BD1FFD" w:rsidRDefault="001A1E09" w:rsidP="00721476">
            <w:pPr>
              <w:jc w:val="right"/>
            </w:pPr>
            <w:r w:rsidRPr="00BD1FFD">
              <w:t>153.438,02</w:t>
            </w:r>
          </w:p>
        </w:tc>
      </w:tr>
      <w:tr w:rsidR="003D6A70" w:rsidRPr="00BD1FFD" w:rsidTr="00C004B8">
        <w:tblPrEx>
          <w:tblCellMar>
            <w:top w:w="0" w:type="dxa"/>
            <w:bottom w:w="0" w:type="dxa"/>
          </w:tblCellMar>
        </w:tblPrEx>
        <w:tc>
          <w:tcPr>
            <w:tcW w:w="6096" w:type="dxa"/>
            <w:tcBorders>
              <w:top w:val="single" w:sz="4" w:space="0" w:color="auto"/>
              <w:left w:val="single" w:sz="4" w:space="0" w:color="auto"/>
            </w:tcBorders>
          </w:tcPr>
          <w:p w:rsidR="003D6A70" w:rsidRPr="00BD1FFD" w:rsidRDefault="003D6A70" w:rsidP="00074670">
            <w:r w:rsidRPr="00BD1FFD">
              <w:t>502 - Spotreba energie</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elektrická energia</w:t>
            </w:r>
          </w:p>
          <w:p w:rsidR="003D6A70" w:rsidRPr="00BD1FFD" w:rsidRDefault="003D6A70" w:rsidP="008D3D3F">
            <w:pPr>
              <w:numPr>
                <w:ilvl w:val="0"/>
                <w:numId w:val="34"/>
              </w:numPr>
              <w:tabs>
                <w:tab w:val="clear" w:pos="720"/>
              </w:tabs>
              <w:ind w:left="318" w:hanging="142"/>
            </w:pPr>
            <w:r w:rsidRPr="00BD1FFD">
              <w:t>voda</w:t>
            </w:r>
          </w:p>
          <w:p w:rsidR="003D6A70" w:rsidRPr="00BD1FFD" w:rsidRDefault="003D6A70" w:rsidP="008D3D3F">
            <w:pPr>
              <w:numPr>
                <w:ilvl w:val="0"/>
                <w:numId w:val="34"/>
              </w:numPr>
              <w:tabs>
                <w:tab w:val="clear" w:pos="720"/>
              </w:tabs>
              <w:ind w:left="318" w:hanging="142"/>
            </w:pPr>
            <w:r w:rsidRPr="00BD1FFD">
              <w:t>plyn</w:t>
            </w:r>
          </w:p>
          <w:p w:rsidR="003D6A70" w:rsidRPr="00BD1FFD" w:rsidRDefault="00E21B1B" w:rsidP="008D3D3F">
            <w:pPr>
              <w:numPr>
                <w:ilvl w:val="0"/>
                <w:numId w:val="34"/>
              </w:numPr>
              <w:tabs>
                <w:tab w:val="clear" w:pos="720"/>
              </w:tabs>
              <w:ind w:left="318" w:hanging="142"/>
            </w:pPr>
            <w:r w:rsidRPr="00BD1FFD">
              <w:t>teplo</w:t>
            </w:r>
          </w:p>
        </w:tc>
        <w:tc>
          <w:tcPr>
            <w:tcW w:w="2268" w:type="dxa"/>
            <w:tcBorders>
              <w:top w:val="single" w:sz="4" w:space="0" w:color="auto"/>
            </w:tcBorders>
          </w:tcPr>
          <w:p w:rsidR="003D6A70" w:rsidRPr="00BD1FFD" w:rsidRDefault="001A1E09" w:rsidP="00721476">
            <w:pPr>
              <w:jc w:val="right"/>
            </w:pPr>
            <w:r w:rsidRPr="00BD1FFD">
              <w:t>156.566,89</w:t>
            </w:r>
          </w:p>
          <w:p w:rsidR="00E21B1B" w:rsidRPr="00BD1FFD" w:rsidRDefault="00E21B1B" w:rsidP="00721476">
            <w:pPr>
              <w:jc w:val="right"/>
            </w:pPr>
            <w:r w:rsidRPr="00BD1FFD">
              <w:t>24.915,17</w:t>
            </w:r>
          </w:p>
          <w:p w:rsidR="00E21B1B" w:rsidRPr="00BD1FFD" w:rsidRDefault="00E21B1B" w:rsidP="00721476">
            <w:pPr>
              <w:jc w:val="right"/>
            </w:pPr>
            <w:r w:rsidRPr="00BD1FFD">
              <w:t>9.967,57</w:t>
            </w:r>
          </w:p>
          <w:p w:rsidR="00E21B1B" w:rsidRPr="00BD1FFD" w:rsidRDefault="00E21B1B" w:rsidP="00721476">
            <w:pPr>
              <w:jc w:val="right"/>
            </w:pPr>
            <w:r w:rsidRPr="00BD1FFD">
              <w:t>2.859,78</w:t>
            </w:r>
          </w:p>
          <w:p w:rsidR="00E21B1B" w:rsidRPr="00BD1FFD" w:rsidRDefault="00E21B1B" w:rsidP="00721476">
            <w:pPr>
              <w:jc w:val="right"/>
            </w:pPr>
            <w:r w:rsidRPr="00BD1FFD">
              <w:t>118.824,37</w:t>
            </w:r>
          </w:p>
        </w:tc>
        <w:tc>
          <w:tcPr>
            <w:tcW w:w="1984" w:type="dxa"/>
            <w:tcBorders>
              <w:top w:val="single" w:sz="4" w:space="0" w:color="auto"/>
            </w:tcBorders>
          </w:tcPr>
          <w:p w:rsidR="003D6A70" w:rsidRPr="00BD1FFD" w:rsidRDefault="001A1E09" w:rsidP="00721476">
            <w:pPr>
              <w:jc w:val="right"/>
            </w:pPr>
            <w:r w:rsidRPr="00BD1FFD">
              <w:t>73.675,15</w:t>
            </w:r>
          </w:p>
          <w:p w:rsidR="00E21B1B" w:rsidRPr="00BD1FFD" w:rsidRDefault="00E21B1B" w:rsidP="00721476">
            <w:pPr>
              <w:jc w:val="right"/>
            </w:pPr>
            <w:r w:rsidRPr="00BD1FFD">
              <w:t>11.794,48</w:t>
            </w:r>
          </w:p>
          <w:p w:rsidR="00E21B1B" w:rsidRPr="00BD1FFD" w:rsidRDefault="00135D1E" w:rsidP="00721476">
            <w:pPr>
              <w:jc w:val="right"/>
            </w:pPr>
            <w:r w:rsidRPr="00BD1FFD">
              <w:t>7.996,24</w:t>
            </w:r>
          </w:p>
          <w:p w:rsidR="00135D1E" w:rsidRPr="00BD1FFD" w:rsidRDefault="00135D1E" w:rsidP="00721476">
            <w:pPr>
              <w:jc w:val="right"/>
            </w:pPr>
            <w:r w:rsidRPr="00BD1FFD">
              <w:t>886,99</w:t>
            </w:r>
          </w:p>
          <w:p w:rsidR="00135D1E" w:rsidRPr="00BD1FFD" w:rsidRDefault="00135D1E" w:rsidP="00721476">
            <w:pPr>
              <w:jc w:val="right"/>
            </w:pPr>
            <w:r w:rsidRPr="00BD1FFD">
              <w:t>50.573,44</w:t>
            </w:r>
          </w:p>
        </w:tc>
      </w:tr>
      <w:tr w:rsidR="00CE6000" w:rsidRPr="00BD1FFD" w:rsidTr="00C004B8">
        <w:tblPrEx>
          <w:tblCellMar>
            <w:top w:w="0" w:type="dxa"/>
            <w:bottom w:w="0" w:type="dxa"/>
          </w:tblCellMar>
        </w:tblPrEx>
        <w:tc>
          <w:tcPr>
            <w:tcW w:w="6096" w:type="dxa"/>
            <w:tcBorders>
              <w:top w:val="single" w:sz="4" w:space="0" w:color="auto"/>
              <w:left w:val="single" w:sz="4" w:space="0" w:color="auto"/>
            </w:tcBorders>
          </w:tcPr>
          <w:p w:rsidR="00CE6000" w:rsidRPr="00BD1FFD" w:rsidRDefault="00CE6000" w:rsidP="00074670">
            <w:r w:rsidRPr="00BD1FFD">
              <w:t xml:space="preserve">507 - Predaná nehnuteľnosť </w:t>
            </w:r>
            <w:r w:rsidR="00E91337" w:rsidRPr="00BD1FFD">
              <w:t>z toho:</w:t>
            </w:r>
          </w:p>
          <w:p w:rsidR="00CE6000" w:rsidRPr="00BD1FFD" w:rsidRDefault="00CE6000" w:rsidP="00CE6000">
            <w:pPr>
              <w:numPr>
                <w:ilvl w:val="0"/>
                <w:numId w:val="34"/>
              </w:numPr>
              <w:tabs>
                <w:tab w:val="clear" w:pos="720"/>
              </w:tabs>
              <w:ind w:left="318" w:hanging="142"/>
            </w:pPr>
          </w:p>
        </w:tc>
        <w:tc>
          <w:tcPr>
            <w:tcW w:w="2268" w:type="dxa"/>
            <w:tcBorders>
              <w:top w:val="single" w:sz="4" w:space="0" w:color="auto"/>
            </w:tcBorders>
          </w:tcPr>
          <w:p w:rsidR="00CE6000" w:rsidRPr="00BD1FFD" w:rsidRDefault="00CE6000" w:rsidP="00721476">
            <w:pPr>
              <w:jc w:val="right"/>
            </w:pPr>
          </w:p>
        </w:tc>
        <w:tc>
          <w:tcPr>
            <w:tcW w:w="1984" w:type="dxa"/>
            <w:tcBorders>
              <w:top w:val="single" w:sz="4" w:space="0" w:color="auto"/>
            </w:tcBorders>
          </w:tcPr>
          <w:p w:rsidR="00CE6000" w:rsidRPr="00BD1FFD" w:rsidRDefault="00CE6000" w:rsidP="00721476">
            <w:pPr>
              <w:jc w:val="right"/>
            </w:pP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 xml:space="preserve"> služby</w:t>
            </w: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tcPr>
          <w:p w:rsidR="003D6A70" w:rsidRPr="00BD1FFD" w:rsidRDefault="003D6A70" w:rsidP="00074670">
            <w:r w:rsidRPr="00BD1FFD">
              <w:t>511 - Opravy a</w:t>
            </w:r>
            <w:r w:rsidR="00E91337" w:rsidRPr="00BD1FFD">
              <w:t> </w:t>
            </w:r>
            <w:r w:rsidRPr="00BD1FFD">
              <w:t>udržiavanie</w:t>
            </w:r>
            <w:r w:rsidR="00E91337" w:rsidRPr="00BD1FFD">
              <w:t xml:space="preserve"> z toho:</w:t>
            </w:r>
          </w:p>
          <w:p w:rsidR="003D6A70" w:rsidRPr="00BD1FFD" w:rsidRDefault="003D6A70" w:rsidP="00135D1E">
            <w:pPr>
              <w:numPr>
                <w:ilvl w:val="0"/>
                <w:numId w:val="34"/>
              </w:numPr>
              <w:tabs>
                <w:tab w:val="clear" w:pos="720"/>
              </w:tabs>
              <w:ind w:left="318" w:hanging="142"/>
            </w:pPr>
            <w:r w:rsidRPr="00BD1FFD">
              <w:t xml:space="preserve">oprava </w:t>
            </w:r>
            <w:r w:rsidR="00135D1E" w:rsidRPr="00BD1FFD">
              <w:t>vstupného schodiska</w:t>
            </w:r>
          </w:p>
          <w:p w:rsidR="00135D1E" w:rsidRPr="00BD1FFD" w:rsidRDefault="00135D1E" w:rsidP="00135D1E">
            <w:pPr>
              <w:numPr>
                <w:ilvl w:val="0"/>
                <w:numId w:val="34"/>
              </w:numPr>
              <w:tabs>
                <w:tab w:val="clear" w:pos="720"/>
              </w:tabs>
              <w:ind w:left="318" w:hanging="142"/>
            </w:pPr>
            <w:r w:rsidRPr="00BD1FFD">
              <w:t>oprava PVC podláh</w:t>
            </w:r>
          </w:p>
          <w:p w:rsidR="007E2BFE" w:rsidRPr="00BD1FFD" w:rsidRDefault="007E2BFE" w:rsidP="00135D1E">
            <w:pPr>
              <w:numPr>
                <w:ilvl w:val="0"/>
                <w:numId w:val="34"/>
              </w:numPr>
              <w:tabs>
                <w:tab w:val="clear" w:pos="720"/>
              </w:tabs>
              <w:ind w:left="318" w:hanging="142"/>
            </w:pPr>
            <w:r w:rsidRPr="00BD1FFD">
              <w:t>oprava strechy</w:t>
            </w:r>
          </w:p>
          <w:p w:rsidR="007E2BFE" w:rsidRPr="00BD1FFD" w:rsidRDefault="007E2BFE" w:rsidP="007E2BFE">
            <w:pPr>
              <w:numPr>
                <w:ilvl w:val="0"/>
                <w:numId w:val="34"/>
              </w:numPr>
              <w:tabs>
                <w:tab w:val="clear" w:pos="720"/>
              </w:tabs>
              <w:ind w:left="318" w:hanging="142"/>
            </w:pPr>
            <w:r w:rsidRPr="00BD1FFD">
              <w:t>oprava pletiva</w:t>
            </w:r>
          </w:p>
          <w:p w:rsidR="00135D1E" w:rsidRPr="00BD1FFD" w:rsidRDefault="00135D1E" w:rsidP="00135D1E">
            <w:pPr>
              <w:numPr>
                <w:ilvl w:val="0"/>
                <w:numId w:val="34"/>
              </w:numPr>
              <w:tabs>
                <w:tab w:val="clear" w:pos="720"/>
              </w:tabs>
              <w:ind w:left="318" w:hanging="142"/>
            </w:pPr>
            <w:r w:rsidRPr="00BD1FFD">
              <w:t>náter vzduchotechniky v ŠJ</w:t>
            </w:r>
          </w:p>
          <w:p w:rsidR="00135D1E" w:rsidRPr="00BD1FFD" w:rsidRDefault="00135D1E" w:rsidP="00135D1E">
            <w:pPr>
              <w:numPr>
                <w:ilvl w:val="0"/>
                <w:numId w:val="34"/>
              </w:numPr>
              <w:tabs>
                <w:tab w:val="clear" w:pos="720"/>
              </w:tabs>
              <w:ind w:left="318" w:hanging="142"/>
            </w:pPr>
            <w:r w:rsidRPr="00BD1FFD">
              <w:t>elektromontážne práce</w:t>
            </w:r>
          </w:p>
          <w:p w:rsidR="007E2BFE" w:rsidRPr="00BD1FFD" w:rsidRDefault="007E2BFE" w:rsidP="00135D1E">
            <w:pPr>
              <w:numPr>
                <w:ilvl w:val="0"/>
                <w:numId w:val="34"/>
              </w:numPr>
              <w:tabs>
                <w:tab w:val="clear" w:pos="720"/>
              </w:tabs>
              <w:ind w:left="318" w:hanging="142"/>
            </w:pPr>
            <w:r w:rsidRPr="00BD1FFD">
              <w:t>oprava radiátora</w:t>
            </w:r>
          </w:p>
        </w:tc>
        <w:tc>
          <w:tcPr>
            <w:tcW w:w="2268" w:type="dxa"/>
            <w:tcBorders>
              <w:bottom w:val="single" w:sz="4" w:space="0" w:color="auto"/>
            </w:tcBorders>
          </w:tcPr>
          <w:p w:rsidR="003D6A70" w:rsidRPr="00BD1FFD" w:rsidRDefault="00135D1E" w:rsidP="00721476">
            <w:pPr>
              <w:jc w:val="right"/>
            </w:pPr>
            <w:r w:rsidRPr="00BD1FFD">
              <w:t>17.198,90</w:t>
            </w:r>
          </w:p>
          <w:p w:rsidR="00135D1E" w:rsidRPr="00BD1FFD" w:rsidRDefault="00135D1E" w:rsidP="00721476">
            <w:pPr>
              <w:jc w:val="right"/>
            </w:pPr>
            <w:r w:rsidRPr="00BD1FFD">
              <w:t>3.925,38</w:t>
            </w:r>
          </w:p>
          <w:p w:rsidR="00135D1E" w:rsidRPr="00BD1FFD" w:rsidRDefault="00135D1E" w:rsidP="00721476">
            <w:pPr>
              <w:jc w:val="right"/>
            </w:pPr>
            <w:r w:rsidRPr="00BD1FFD">
              <w:t>7.968,96</w:t>
            </w:r>
          </w:p>
          <w:p w:rsidR="007E2BFE" w:rsidRPr="00BD1FFD" w:rsidRDefault="007E2BFE" w:rsidP="00721476">
            <w:pPr>
              <w:jc w:val="right"/>
            </w:pPr>
            <w:r w:rsidRPr="00BD1FFD">
              <w:t>985,00</w:t>
            </w:r>
          </w:p>
          <w:p w:rsidR="007E2BFE" w:rsidRPr="00BD1FFD" w:rsidRDefault="007E2BFE" w:rsidP="00721476">
            <w:pPr>
              <w:jc w:val="right"/>
            </w:pPr>
            <w:r w:rsidRPr="00BD1FFD">
              <w:t>700,00</w:t>
            </w:r>
          </w:p>
          <w:p w:rsidR="00135D1E" w:rsidRPr="00BD1FFD" w:rsidRDefault="00135D1E" w:rsidP="00721476">
            <w:pPr>
              <w:jc w:val="right"/>
            </w:pPr>
            <w:r w:rsidRPr="00BD1FFD">
              <w:t>700,00</w:t>
            </w:r>
          </w:p>
          <w:p w:rsidR="00135D1E" w:rsidRPr="00BD1FFD" w:rsidRDefault="007E2BFE" w:rsidP="00721476">
            <w:pPr>
              <w:jc w:val="right"/>
            </w:pPr>
            <w:r w:rsidRPr="00BD1FFD">
              <w:t>2.449,56</w:t>
            </w:r>
          </w:p>
          <w:p w:rsidR="007E2BFE" w:rsidRPr="00BD1FFD" w:rsidRDefault="007E2BFE" w:rsidP="00721476">
            <w:pPr>
              <w:jc w:val="right"/>
            </w:pPr>
            <w:r w:rsidRPr="00BD1FFD">
              <w:t>470,00</w:t>
            </w:r>
          </w:p>
        </w:tc>
        <w:tc>
          <w:tcPr>
            <w:tcW w:w="1984" w:type="dxa"/>
            <w:tcBorders>
              <w:bottom w:val="single" w:sz="4" w:space="0" w:color="auto"/>
            </w:tcBorders>
          </w:tcPr>
          <w:p w:rsidR="003D6A70" w:rsidRPr="00BD1FFD" w:rsidRDefault="00135D1E" w:rsidP="00721476">
            <w:pPr>
              <w:jc w:val="right"/>
            </w:pPr>
            <w:r w:rsidRPr="00BD1FFD">
              <w:t>11.381,05</w:t>
            </w:r>
          </w:p>
        </w:tc>
      </w:tr>
      <w:tr w:rsidR="003D6A70" w:rsidRPr="00BD1FFD" w:rsidTr="00C004B8">
        <w:tblPrEx>
          <w:tblCellMar>
            <w:top w:w="0" w:type="dxa"/>
            <w:bottom w:w="0" w:type="dxa"/>
          </w:tblCellMar>
        </w:tblPrEx>
        <w:tc>
          <w:tcPr>
            <w:tcW w:w="6096" w:type="dxa"/>
            <w:tcBorders>
              <w:top w:val="single" w:sz="4" w:space="0" w:color="auto"/>
              <w:left w:val="single" w:sz="4" w:space="0" w:color="auto"/>
            </w:tcBorders>
          </w:tcPr>
          <w:p w:rsidR="003D6A70" w:rsidRPr="00BD1FFD" w:rsidRDefault="003D6A70" w:rsidP="00E91337">
            <w:r w:rsidRPr="00BD1FFD">
              <w:t xml:space="preserve">512 </w:t>
            </w:r>
            <w:r w:rsidR="00E91337" w:rsidRPr="00BD1FFD">
              <w:t>–</w:t>
            </w:r>
            <w:r w:rsidRPr="00BD1FFD">
              <w:t xml:space="preserve"> Cestovné</w:t>
            </w:r>
            <w:r w:rsidR="00E91337" w:rsidRPr="00BD1FFD">
              <w:t xml:space="preserve"> </w:t>
            </w:r>
          </w:p>
        </w:tc>
        <w:tc>
          <w:tcPr>
            <w:tcW w:w="2268" w:type="dxa"/>
            <w:tcBorders>
              <w:top w:val="single" w:sz="4" w:space="0" w:color="auto"/>
            </w:tcBorders>
          </w:tcPr>
          <w:p w:rsidR="003D6A70" w:rsidRPr="00BD1FFD" w:rsidRDefault="00135D1E" w:rsidP="00721476">
            <w:pPr>
              <w:jc w:val="right"/>
            </w:pPr>
            <w:r w:rsidRPr="00BD1FFD">
              <w:t>3.354,68</w:t>
            </w:r>
          </w:p>
        </w:tc>
        <w:tc>
          <w:tcPr>
            <w:tcW w:w="1984" w:type="dxa"/>
            <w:tcBorders>
              <w:top w:val="single" w:sz="4" w:space="0" w:color="auto"/>
            </w:tcBorders>
          </w:tcPr>
          <w:p w:rsidR="003D6A70" w:rsidRPr="00BD1FFD" w:rsidRDefault="00135D1E" w:rsidP="00721476">
            <w:pPr>
              <w:jc w:val="right"/>
            </w:pPr>
            <w:r w:rsidRPr="00BD1FFD">
              <w:t>1.858,42</w:t>
            </w: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tcPr>
          <w:p w:rsidR="003D6A70" w:rsidRPr="00BD1FFD" w:rsidRDefault="003D6A70" w:rsidP="00F04D5A">
            <w:r w:rsidRPr="00BD1FFD">
              <w:t xml:space="preserve">513 - Náklady na reprezentáciu </w:t>
            </w:r>
            <w:r w:rsidR="00E91337"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tcPr>
          <w:p w:rsidR="003D6A70" w:rsidRPr="00BD1FFD" w:rsidRDefault="003D6A70" w:rsidP="00074670">
            <w:r w:rsidRPr="00BD1FFD">
              <w:t xml:space="preserve">518 - Ostatné služby </w:t>
            </w:r>
            <w:r w:rsidR="00E91337" w:rsidRPr="00BD1FFD">
              <w:t>z toho:</w:t>
            </w:r>
          </w:p>
          <w:p w:rsidR="003D6A70" w:rsidRPr="00BD1FFD" w:rsidRDefault="00FD3607" w:rsidP="00FD3607">
            <w:pPr>
              <w:numPr>
                <w:ilvl w:val="0"/>
                <w:numId w:val="34"/>
              </w:numPr>
              <w:tabs>
                <w:tab w:val="clear" w:pos="720"/>
              </w:tabs>
              <w:ind w:left="318" w:hanging="142"/>
            </w:pPr>
            <w:r w:rsidRPr="00BD1FFD">
              <w:t xml:space="preserve">Lyžiarsky - strava, ubytovanie, vlek </w:t>
            </w:r>
          </w:p>
          <w:p w:rsidR="00FD3607" w:rsidRPr="00BD1FFD" w:rsidRDefault="00FD3607" w:rsidP="00FD3607">
            <w:pPr>
              <w:numPr>
                <w:ilvl w:val="0"/>
                <w:numId w:val="34"/>
              </w:numPr>
              <w:tabs>
                <w:tab w:val="clear" w:pos="720"/>
              </w:tabs>
              <w:ind w:left="318" w:hanging="142"/>
            </w:pPr>
            <w:r w:rsidRPr="00BD1FFD">
              <w:t>Škola v prírode – strava, ubytovanie</w:t>
            </w:r>
          </w:p>
          <w:p w:rsidR="00FD3607" w:rsidRPr="00BD1FFD" w:rsidRDefault="00FD3607" w:rsidP="00FD3607">
            <w:pPr>
              <w:numPr>
                <w:ilvl w:val="0"/>
                <w:numId w:val="34"/>
              </w:numPr>
              <w:tabs>
                <w:tab w:val="clear" w:pos="720"/>
              </w:tabs>
              <w:ind w:left="318" w:hanging="142"/>
            </w:pPr>
            <w:r w:rsidRPr="00BD1FFD">
              <w:t>školenie – mentoring</w:t>
            </w:r>
          </w:p>
          <w:p w:rsidR="00FD3607" w:rsidRPr="00BD1FFD" w:rsidRDefault="00FD3607" w:rsidP="00FD3607">
            <w:pPr>
              <w:numPr>
                <w:ilvl w:val="0"/>
                <w:numId w:val="34"/>
              </w:numPr>
              <w:tabs>
                <w:tab w:val="clear" w:pos="720"/>
              </w:tabs>
              <w:ind w:left="318" w:hanging="142"/>
            </w:pPr>
            <w:r w:rsidRPr="00BD1FFD">
              <w:t>ostatné</w:t>
            </w:r>
          </w:p>
        </w:tc>
        <w:tc>
          <w:tcPr>
            <w:tcW w:w="2268" w:type="dxa"/>
            <w:tcBorders>
              <w:bottom w:val="single" w:sz="4" w:space="0" w:color="auto"/>
            </w:tcBorders>
          </w:tcPr>
          <w:p w:rsidR="003D6A70" w:rsidRPr="00BD1FFD" w:rsidRDefault="00135D1E" w:rsidP="00721476">
            <w:pPr>
              <w:jc w:val="right"/>
            </w:pPr>
            <w:r w:rsidRPr="00BD1FFD">
              <w:t>44.274,62</w:t>
            </w:r>
          </w:p>
          <w:p w:rsidR="00FD3607" w:rsidRPr="00BD1FFD" w:rsidRDefault="00FD3607" w:rsidP="00721476">
            <w:pPr>
              <w:jc w:val="right"/>
            </w:pPr>
            <w:r w:rsidRPr="00BD1FFD">
              <w:t>7.050,00</w:t>
            </w:r>
          </w:p>
          <w:p w:rsidR="00FD3607" w:rsidRPr="00BD1FFD" w:rsidRDefault="00FD3607" w:rsidP="00721476">
            <w:pPr>
              <w:jc w:val="right"/>
            </w:pPr>
            <w:r w:rsidRPr="00BD1FFD">
              <w:t>3.600,00</w:t>
            </w:r>
          </w:p>
          <w:p w:rsidR="00FD3607" w:rsidRPr="00BD1FFD" w:rsidRDefault="00FD3607" w:rsidP="00721476">
            <w:pPr>
              <w:jc w:val="right"/>
            </w:pPr>
            <w:r w:rsidRPr="00BD1FFD">
              <w:t>2.400,00</w:t>
            </w:r>
          </w:p>
          <w:p w:rsidR="00FD3607" w:rsidRPr="00BD1FFD" w:rsidRDefault="00FD3607" w:rsidP="00721476">
            <w:pPr>
              <w:jc w:val="right"/>
            </w:pPr>
            <w:r w:rsidRPr="00BD1FFD">
              <w:t>24.174,62</w:t>
            </w:r>
          </w:p>
        </w:tc>
        <w:tc>
          <w:tcPr>
            <w:tcW w:w="1984" w:type="dxa"/>
            <w:tcBorders>
              <w:bottom w:val="single" w:sz="4" w:space="0" w:color="auto"/>
            </w:tcBorders>
          </w:tcPr>
          <w:p w:rsidR="003D6A70" w:rsidRPr="00BD1FFD" w:rsidRDefault="00135D1E" w:rsidP="00721476">
            <w:pPr>
              <w:jc w:val="right"/>
            </w:pPr>
            <w:r w:rsidRPr="00BD1FFD">
              <w:t>28.493,54</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 xml:space="preserve"> osobné náklady</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F04D5A">
            <w:r w:rsidRPr="00BD1FFD">
              <w:t xml:space="preserve">521 - Mzdové náklady </w:t>
            </w:r>
          </w:p>
        </w:tc>
        <w:tc>
          <w:tcPr>
            <w:tcW w:w="2268" w:type="dxa"/>
            <w:tcBorders>
              <w:top w:val="single" w:sz="4" w:space="0" w:color="auto"/>
              <w:bottom w:val="single" w:sz="4" w:space="0" w:color="auto"/>
            </w:tcBorders>
          </w:tcPr>
          <w:p w:rsidR="003D6A70" w:rsidRPr="00BD1FFD" w:rsidRDefault="00FD3607" w:rsidP="00721476">
            <w:pPr>
              <w:jc w:val="right"/>
            </w:pPr>
            <w:r w:rsidRPr="00BD1FFD">
              <w:t>926.281,36</w:t>
            </w:r>
          </w:p>
        </w:tc>
        <w:tc>
          <w:tcPr>
            <w:tcW w:w="1984" w:type="dxa"/>
            <w:tcBorders>
              <w:top w:val="single" w:sz="4" w:space="0" w:color="auto"/>
              <w:bottom w:val="single" w:sz="4" w:space="0" w:color="auto"/>
            </w:tcBorders>
          </w:tcPr>
          <w:p w:rsidR="003D6A70" w:rsidRPr="00BD1FFD" w:rsidRDefault="00FD3607" w:rsidP="00721476">
            <w:pPr>
              <w:jc w:val="right"/>
            </w:pPr>
            <w:r w:rsidRPr="00BD1FFD">
              <w:t>760.302,71</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CE6000" w:rsidRPr="00BD1FFD" w:rsidRDefault="003D6A70" w:rsidP="00CE6000">
            <w:r w:rsidRPr="00BD1FFD">
              <w:t>524 - Zákonné sociálne náklady</w:t>
            </w:r>
          </w:p>
        </w:tc>
        <w:tc>
          <w:tcPr>
            <w:tcW w:w="2268" w:type="dxa"/>
            <w:tcBorders>
              <w:top w:val="single" w:sz="4" w:space="0" w:color="auto"/>
              <w:bottom w:val="single" w:sz="4" w:space="0" w:color="auto"/>
            </w:tcBorders>
          </w:tcPr>
          <w:p w:rsidR="003D6A70" w:rsidRPr="00BD1FFD" w:rsidRDefault="00FD3607" w:rsidP="00721476">
            <w:pPr>
              <w:jc w:val="right"/>
            </w:pPr>
            <w:r w:rsidRPr="00BD1FFD">
              <w:t>310.500,02</w:t>
            </w:r>
          </w:p>
        </w:tc>
        <w:tc>
          <w:tcPr>
            <w:tcW w:w="1984" w:type="dxa"/>
            <w:tcBorders>
              <w:top w:val="single" w:sz="4" w:space="0" w:color="auto"/>
              <w:bottom w:val="single" w:sz="4" w:space="0" w:color="auto"/>
            </w:tcBorders>
          </w:tcPr>
          <w:p w:rsidR="003D6A70" w:rsidRPr="00BD1FFD" w:rsidRDefault="00FD3607" w:rsidP="00721476">
            <w:pPr>
              <w:jc w:val="right"/>
            </w:pPr>
            <w:r w:rsidRPr="00BD1FFD">
              <w:t>255.581,52</w:t>
            </w:r>
          </w:p>
        </w:tc>
      </w:tr>
      <w:tr w:rsidR="00CE600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CE6000" w:rsidRPr="00BD1FFD" w:rsidRDefault="00CE6000" w:rsidP="00CE6000">
            <w:r w:rsidRPr="00BD1FFD">
              <w:t>525 - Ostatné sociálne náklady</w:t>
            </w:r>
          </w:p>
        </w:tc>
        <w:tc>
          <w:tcPr>
            <w:tcW w:w="2268" w:type="dxa"/>
            <w:tcBorders>
              <w:top w:val="single" w:sz="4" w:space="0" w:color="auto"/>
              <w:bottom w:val="single" w:sz="4" w:space="0" w:color="auto"/>
            </w:tcBorders>
          </w:tcPr>
          <w:p w:rsidR="00CE6000" w:rsidRPr="00BD1FFD" w:rsidRDefault="00FD3607" w:rsidP="00721476">
            <w:pPr>
              <w:jc w:val="right"/>
            </w:pPr>
            <w:r w:rsidRPr="00BD1FFD">
              <w:t>9.532,72</w:t>
            </w:r>
          </w:p>
        </w:tc>
        <w:tc>
          <w:tcPr>
            <w:tcW w:w="1984" w:type="dxa"/>
            <w:tcBorders>
              <w:top w:val="single" w:sz="4" w:space="0" w:color="auto"/>
              <w:bottom w:val="single" w:sz="4" w:space="0" w:color="auto"/>
            </w:tcBorders>
          </w:tcPr>
          <w:p w:rsidR="00CE6000" w:rsidRPr="00BD1FFD" w:rsidRDefault="00FD3607" w:rsidP="00721476">
            <w:pPr>
              <w:jc w:val="right"/>
            </w:pPr>
            <w:r w:rsidRPr="00BD1FFD">
              <w:t>7.966,69</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8640E2">
            <w:r w:rsidRPr="00BD1FFD">
              <w:t xml:space="preserve">527 - Zákonné sociálne náklady </w:t>
            </w:r>
          </w:p>
        </w:tc>
        <w:tc>
          <w:tcPr>
            <w:tcW w:w="2268" w:type="dxa"/>
            <w:tcBorders>
              <w:top w:val="single" w:sz="4" w:space="0" w:color="auto"/>
              <w:bottom w:val="single" w:sz="4" w:space="0" w:color="auto"/>
            </w:tcBorders>
          </w:tcPr>
          <w:p w:rsidR="003D6A70" w:rsidRPr="00BD1FFD" w:rsidRDefault="00FD3607" w:rsidP="00721476">
            <w:pPr>
              <w:jc w:val="right"/>
            </w:pPr>
            <w:r w:rsidRPr="00BD1FFD">
              <w:t>42.000,73</w:t>
            </w:r>
          </w:p>
        </w:tc>
        <w:tc>
          <w:tcPr>
            <w:tcW w:w="1984" w:type="dxa"/>
            <w:tcBorders>
              <w:top w:val="single" w:sz="4" w:space="0" w:color="auto"/>
              <w:bottom w:val="single" w:sz="4" w:space="0" w:color="auto"/>
            </w:tcBorders>
          </w:tcPr>
          <w:p w:rsidR="003D6A70" w:rsidRPr="00BD1FFD" w:rsidRDefault="00FD3607" w:rsidP="00721476">
            <w:pPr>
              <w:jc w:val="right"/>
            </w:pPr>
            <w:r w:rsidRPr="00BD1FFD">
              <w:t>38.953,78</w:t>
            </w: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 xml:space="preserve"> dane a poplatky</w:t>
            </w: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tcPr>
          <w:p w:rsidR="003D6A70" w:rsidRPr="00BD1FFD" w:rsidRDefault="003D6A70" w:rsidP="00F04D5A">
            <w:r w:rsidRPr="00BD1FFD">
              <w:t>532 - Daň z nehnuteľností</w:t>
            </w:r>
          </w:p>
        </w:tc>
        <w:tc>
          <w:tcPr>
            <w:tcW w:w="2268" w:type="dxa"/>
            <w:tcBorders>
              <w:bottom w:val="single" w:sz="4" w:space="0" w:color="auto"/>
            </w:tcBorders>
          </w:tcPr>
          <w:p w:rsidR="003D6A70" w:rsidRPr="00BD1FFD" w:rsidRDefault="00FD3607" w:rsidP="00721476">
            <w:pPr>
              <w:jc w:val="right"/>
            </w:pPr>
            <w:r w:rsidRPr="00BD1FFD">
              <w:t>3,20</w:t>
            </w:r>
          </w:p>
        </w:tc>
        <w:tc>
          <w:tcPr>
            <w:tcW w:w="1984" w:type="dxa"/>
            <w:tcBorders>
              <w:bottom w:val="single" w:sz="4" w:space="0" w:color="auto"/>
            </w:tcBorders>
          </w:tcPr>
          <w:p w:rsidR="003D6A70" w:rsidRPr="00BD1FFD" w:rsidRDefault="00FD3607" w:rsidP="00721476">
            <w:pPr>
              <w:jc w:val="right"/>
            </w:pPr>
            <w:r w:rsidRPr="00BD1FFD">
              <w:t>3,20</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CA5A50">
            <w:r w:rsidRPr="00BD1FFD">
              <w:t>538 - Ostatné dane a</w:t>
            </w:r>
            <w:r w:rsidR="00E91337" w:rsidRPr="00BD1FFD">
              <w:t> </w:t>
            </w:r>
            <w:r w:rsidRPr="00BD1FFD">
              <w:t>poplatky</w:t>
            </w:r>
            <w:r w:rsidR="00E91337" w:rsidRPr="00BD1FFD">
              <w:t xml:space="preserve"> z toho:</w:t>
            </w:r>
          </w:p>
          <w:p w:rsidR="003D6A70" w:rsidRPr="00BD1FFD" w:rsidRDefault="00FD3607" w:rsidP="008D3D3F">
            <w:pPr>
              <w:numPr>
                <w:ilvl w:val="0"/>
                <w:numId w:val="34"/>
              </w:numPr>
              <w:tabs>
                <w:tab w:val="clear" w:pos="720"/>
              </w:tabs>
              <w:ind w:left="318" w:hanging="142"/>
            </w:pPr>
            <w:r w:rsidRPr="00BD1FFD">
              <w:t>Komunálny odpad</w:t>
            </w:r>
          </w:p>
        </w:tc>
        <w:tc>
          <w:tcPr>
            <w:tcW w:w="2268" w:type="dxa"/>
            <w:tcBorders>
              <w:top w:val="single" w:sz="4" w:space="0" w:color="auto"/>
              <w:bottom w:val="single" w:sz="4" w:space="0" w:color="auto"/>
            </w:tcBorders>
          </w:tcPr>
          <w:p w:rsidR="003D6A70" w:rsidRPr="00BD1FFD" w:rsidRDefault="00FD3607" w:rsidP="00721476">
            <w:pPr>
              <w:jc w:val="right"/>
            </w:pPr>
            <w:r w:rsidRPr="00BD1FFD">
              <w:t>2.372,50</w:t>
            </w:r>
          </w:p>
          <w:p w:rsidR="00FD3607" w:rsidRPr="00BD1FFD" w:rsidRDefault="00FD3607" w:rsidP="00721476">
            <w:pPr>
              <w:jc w:val="right"/>
            </w:pPr>
            <w:r w:rsidRPr="00BD1FFD">
              <w:t>2.372,50</w:t>
            </w:r>
          </w:p>
        </w:tc>
        <w:tc>
          <w:tcPr>
            <w:tcW w:w="1984" w:type="dxa"/>
            <w:tcBorders>
              <w:top w:val="single" w:sz="4" w:space="0" w:color="auto"/>
              <w:bottom w:val="single" w:sz="4" w:space="0" w:color="auto"/>
            </w:tcBorders>
          </w:tcPr>
          <w:p w:rsidR="003D6A70" w:rsidRPr="00BD1FFD" w:rsidRDefault="00FD3607" w:rsidP="00721476">
            <w:pPr>
              <w:jc w:val="right"/>
            </w:pPr>
            <w:r w:rsidRPr="00BD1FFD">
              <w:t>13.455,76</w:t>
            </w:r>
          </w:p>
          <w:p w:rsidR="00FD3607" w:rsidRPr="00BD1FFD" w:rsidRDefault="00FD3607" w:rsidP="00721476">
            <w:pPr>
              <w:jc w:val="right"/>
            </w:pPr>
            <w:r w:rsidRPr="00BD1FFD">
              <w:t>13.455,76</w:t>
            </w:r>
          </w:p>
        </w:tc>
      </w:tr>
      <w:tr w:rsidR="00AC5853"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AC5853" w:rsidRPr="00BD1FFD" w:rsidRDefault="00AC5853" w:rsidP="00AC5853">
            <w:r w:rsidRPr="00BD1FFD">
              <w:t>548 - Ostatné náklady na prevádzkovú činnosť z toho:</w:t>
            </w:r>
          </w:p>
          <w:p w:rsidR="00AC5853" w:rsidRPr="00BD1FFD" w:rsidRDefault="00AC5853" w:rsidP="00AC5853">
            <w:pPr>
              <w:numPr>
                <w:ilvl w:val="0"/>
                <w:numId w:val="34"/>
              </w:numPr>
              <w:tabs>
                <w:tab w:val="clear" w:pos="720"/>
              </w:tabs>
              <w:ind w:left="318" w:hanging="142"/>
            </w:pPr>
            <w:r w:rsidRPr="00BD1FFD">
              <w:t xml:space="preserve">náklady na </w:t>
            </w:r>
            <w:r w:rsidR="004530A4" w:rsidRPr="00BD1FFD">
              <w:t>dopravné žiakov</w:t>
            </w:r>
          </w:p>
          <w:p w:rsidR="00AC5853" w:rsidRPr="00BD1FFD" w:rsidRDefault="004530A4" w:rsidP="00AC5853">
            <w:pPr>
              <w:numPr>
                <w:ilvl w:val="0"/>
                <w:numId w:val="34"/>
              </w:numPr>
              <w:tabs>
                <w:tab w:val="clear" w:pos="720"/>
              </w:tabs>
              <w:ind w:left="318" w:hanging="142"/>
            </w:pPr>
            <w:r w:rsidRPr="00BD1FFD">
              <w:t>HN potraviny</w:t>
            </w:r>
          </w:p>
        </w:tc>
        <w:tc>
          <w:tcPr>
            <w:tcW w:w="2268" w:type="dxa"/>
            <w:tcBorders>
              <w:top w:val="single" w:sz="4" w:space="0" w:color="auto"/>
              <w:bottom w:val="single" w:sz="4" w:space="0" w:color="auto"/>
            </w:tcBorders>
          </w:tcPr>
          <w:p w:rsidR="00AC5853" w:rsidRPr="00BD1FFD" w:rsidRDefault="00FD3607" w:rsidP="00721476">
            <w:pPr>
              <w:jc w:val="right"/>
            </w:pPr>
            <w:r w:rsidRPr="00BD1FFD">
              <w:t>61.505,70</w:t>
            </w:r>
          </w:p>
          <w:p w:rsidR="004530A4" w:rsidRPr="00BD1FFD" w:rsidRDefault="004530A4" w:rsidP="00721476">
            <w:pPr>
              <w:jc w:val="right"/>
            </w:pPr>
            <w:r w:rsidRPr="00BD1FFD">
              <w:t>3.985,81</w:t>
            </w:r>
          </w:p>
          <w:p w:rsidR="004530A4" w:rsidRPr="00BD1FFD" w:rsidRDefault="004530A4" w:rsidP="00721476">
            <w:pPr>
              <w:jc w:val="right"/>
            </w:pPr>
            <w:r w:rsidRPr="00BD1FFD">
              <w:t>57.519,89</w:t>
            </w:r>
          </w:p>
        </w:tc>
        <w:tc>
          <w:tcPr>
            <w:tcW w:w="1984" w:type="dxa"/>
            <w:tcBorders>
              <w:top w:val="single" w:sz="4" w:space="0" w:color="auto"/>
              <w:bottom w:val="single" w:sz="4" w:space="0" w:color="auto"/>
            </w:tcBorders>
          </w:tcPr>
          <w:p w:rsidR="00AC5853" w:rsidRPr="00BD1FFD" w:rsidRDefault="00FD3607" w:rsidP="00721476">
            <w:pPr>
              <w:jc w:val="right"/>
            </w:pPr>
            <w:r w:rsidRPr="00BD1FFD">
              <w:t>5.597,66</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 xml:space="preserve"> odpisy, rezervy a opravné položky </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CA5A50">
            <w:r w:rsidRPr="00BD1FFD">
              <w:t>551 - Odpisy  DNM a</w:t>
            </w:r>
            <w:r w:rsidR="00E91337" w:rsidRPr="00BD1FFD">
              <w:t> </w:t>
            </w:r>
            <w:r w:rsidRPr="00BD1FFD">
              <w:t>DHM</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odpisy z vlastných zdrojov</w:t>
            </w:r>
          </w:p>
          <w:p w:rsidR="003D6A70" w:rsidRPr="00BD1FFD" w:rsidRDefault="003D6A70" w:rsidP="008D3D3F">
            <w:pPr>
              <w:numPr>
                <w:ilvl w:val="0"/>
                <w:numId w:val="34"/>
              </w:numPr>
              <w:tabs>
                <w:tab w:val="clear" w:pos="720"/>
              </w:tabs>
              <w:ind w:left="318" w:hanging="142"/>
            </w:pPr>
            <w:r w:rsidRPr="00BD1FFD">
              <w:t xml:space="preserve">odpisy z cudzích zdrojov </w:t>
            </w:r>
          </w:p>
        </w:tc>
        <w:tc>
          <w:tcPr>
            <w:tcW w:w="2268" w:type="dxa"/>
            <w:tcBorders>
              <w:top w:val="single" w:sz="4" w:space="0" w:color="auto"/>
              <w:bottom w:val="single" w:sz="4" w:space="0" w:color="auto"/>
            </w:tcBorders>
          </w:tcPr>
          <w:p w:rsidR="003D6A70" w:rsidRPr="00BD1FFD" w:rsidRDefault="004530A4" w:rsidP="00721476">
            <w:pPr>
              <w:jc w:val="right"/>
            </w:pPr>
            <w:r w:rsidRPr="00BD1FFD">
              <w:t>19.588,80</w:t>
            </w:r>
          </w:p>
          <w:p w:rsidR="003D6A70" w:rsidRPr="00BD1FFD" w:rsidRDefault="003D6A70" w:rsidP="00721476">
            <w:pPr>
              <w:jc w:val="right"/>
            </w:pPr>
          </w:p>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4530A4" w:rsidP="00721476">
            <w:pPr>
              <w:jc w:val="right"/>
            </w:pPr>
            <w:r w:rsidRPr="00BD1FFD">
              <w:t>14.160,80</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074670">
            <w:r w:rsidRPr="00BD1FFD">
              <w:t>553 - Tvorba ostatných rezerv</w:t>
            </w:r>
            <w:r w:rsidR="00E91337"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4530A4" w:rsidP="00721476">
            <w:pPr>
              <w:jc w:val="right"/>
            </w:pPr>
            <w:r w:rsidRPr="00BD1FFD">
              <w:t>11.391,38</w:t>
            </w:r>
          </w:p>
        </w:tc>
        <w:tc>
          <w:tcPr>
            <w:tcW w:w="1984" w:type="dxa"/>
            <w:tcBorders>
              <w:top w:val="single" w:sz="4" w:space="0" w:color="auto"/>
              <w:bottom w:val="single" w:sz="4" w:space="0" w:color="auto"/>
            </w:tcBorders>
          </w:tcPr>
          <w:p w:rsidR="003D6A70" w:rsidRPr="00BD1FFD" w:rsidRDefault="004530A4" w:rsidP="00721476">
            <w:pPr>
              <w:jc w:val="right"/>
            </w:pPr>
            <w:r w:rsidRPr="00BD1FFD">
              <w:t>2.795,50</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CA5A50">
            <w:r w:rsidRPr="00BD1FFD">
              <w:t>558 - Tvorba ostatných opravných položiek</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k daňovým pohľadávkam</w:t>
            </w:r>
          </w:p>
          <w:p w:rsidR="003D6A70" w:rsidRPr="00BD1FFD" w:rsidRDefault="003D6A70" w:rsidP="008D3D3F">
            <w:pPr>
              <w:numPr>
                <w:ilvl w:val="0"/>
                <w:numId w:val="34"/>
              </w:numPr>
              <w:tabs>
                <w:tab w:val="clear" w:pos="720"/>
              </w:tabs>
              <w:ind w:left="318" w:hanging="142"/>
            </w:pPr>
            <w:r w:rsidRPr="00BD1FFD">
              <w:t>k nedaňovým pohľadávkam</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finančné náklady</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F04D5A">
            <w:r w:rsidRPr="00BD1FFD">
              <w:t>561 - Predané CP a</w:t>
            </w:r>
            <w:r w:rsidR="00E91337" w:rsidRPr="00BD1FFD">
              <w:t> </w:t>
            </w:r>
            <w:r w:rsidRPr="00BD1FFD">
              <w:t>podiely</w:t>
            </w:r>
            <w:r w:rsidR="00E91337" w:rsidRPr="00BD1FFD">
              <w:t xml:space="preserve"> z toho:</w:t>
            </w:r>
          </w:p>
          <w:p w:rsidR="00E91337" w:rsidRPr="00BD1FFD" w:rsidRDefault="00E91337" w:rsidP="00E91337">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tcBorders>
          </w:tcPr>
          <w:p w:rsidR="003D6A70" w:rsidRPr="00BD1FFD" w:rsidRDefault="003D6A70" w:rsidP="000F6D88">
            <w:r w:rsidRPr="00BD1FFD">
              <w:t xml:space="preserve">562 </w:t>
            </w:r>
            <w:r w:rsidR="00E91337" w:rsidRPr="00BD1FFD">
              <w:t>-</w:t>
            </w:r>
            <w:r w:rsidRPr="00BD1FFD">
              <w:t xml:space="preserve"> Úroky</w:t>
            </w:r>
            <w:r w:rsidR="00E91337" w:rsidRPr="00BD1FFD">
              <w:t xml:space="preserve"> z toho:</w:t>
            </w:r>
          </w:p>
          <w:p w:rsidR="00E91337" w:rsidRPr="00BD1FFD" w:rsidRDefault="00E91337" w:rsidP="00E91337">
            <w:pPr>
              <w:numPr>
                <w:ilvl w:val="0"/>
                <w:numId w:val="34"/>
              </w:numPr>
              <w:tabs>
                <w:tab w:val="clear" w:pos="720"/>
              </w:tabs>
              <w:ind w:left="318" w:hanging="142"/>
            </w:pP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9C0DB4">
            <w:r w:rsidRPr="00BD1FFD">
              <w:lastRenderedPageBreak/>
              <w:t>568 - Ostatné finančné náklady</w:t>
            </w:r>
            <w:r w:rsidR="00E91337" w:rsidRPr="00BD1FFD">
              <w:t xml:space="preserve"> z toho:</w:t>
            </w:r>
          </w:p>
          <w:p w:rsidR="003D6A70" w:rsidRPr="00BD1FFD" w:rsidRDefault="004530A4" w:rsidP="008D3D3F">
            <w:pPr>
              <w:numPr>
                <w:ilvl w:val="0"/>
                <w:numId w:val="34"/>
              </w:numPr>
              <w:tabs>
                <w:tab w:val="clear" w:pos="720"/>
              </w:tabs>
              <w:ind w:left="318" w:hanging="142"/>
            </w:pPr>
            <w:r w:rsidRPr="00BD1FFD">
              <w:t>Športová akadémia M. Tótha</w:t>
            </w:r>
          </w:p>
          <w:p w:rsidR="004530A4" w:rsidRPr="00BD1FFD" w:rsidRDefault="004530A4" w:rsidP="008D3D3F">
            <w:pPr>
              <w:numPr>
                <w:ilvl w:val="0"/>
                <w:numId w:val="34"/>
              </w:numPr>
              <w:tabs>
                <w:tab w:val="clear" w:pos="720"/>
              </w:tabs>
              <w:ind w:left="318" w:hanging="142"/>
            </w:pPr>
            <w:r w:rsidRPr="00BD1FFD">
              <w:t>Poistné</w:t>
            </w:r>
          </w:p>
          <w:p w:rsidR="004530A4" w:rsidRPr="00BD1FFD" w:rsidRDefault="004530A4" w:rsidP="008D3D3F">
            <w:pPr>
              <w:numPr>
                <w:ilvl w:val="0"/>
                <w:numId w:val="34"/>
              </w:numPr>
              <w:tabs>
                <w:tab w:val="clear" w:pos="720"/>
              </w:tabs>
              <w:ind w:left="318" w:hanging="142"/>
            </w:pPr>
            <w:r w:rsidRPr="00BD1FFD">
              <w:t>Bankové poplatky</w:t>
            </w:r>
          </w:p>
        </w:tc>
        <w:tc>
          <w:tcPr>
            <w:tcW w:w="2268" w:type="dxa"/>
            <w:tcBorders>
              <w:top w:val="single" w:sz="4" w:space="0" w:color="auto"/>
              <w:bottom w:val="single" w:sz="4" w:space="0" w:color="auto"/>
            </w:tcBorders>
          </w:tcPr>
          <w:p w:rsidR="003D6A70" w:rsidRPr="00BD1FFD" w:rsidRDefault="004530A4" w:rsidP="00721476">
            <w:pPr>
              <w:jc w:val="right"/>
            </w:pPr>
            <w:r w:rsidRPr="00BD1FFD">
              <w:t>4.886,40</w:t>
            </w:r>
          </w:p>
          <w:p w:rsidR="004530A4" w:rsidRPr="00BD1FFD" w:rsidRDefault="004530A4" w:rsidP="00721476">
            <w:pPr>
              <w:jc w:val="right"/>
            </w:pPr>
            <w:r w:rsidRPr="00BD1FFD">
              <w:t>3.208,33</w:t>
            </w:r>
          </w:p>
          <w:p w:rsidR="004530A4" w:rsidRPr="00BD1FFD" w:rsidRDefault="004530A4" w:rsidP="00721476">
            <w:pPr>
              <w:jc w:val="right"/>
            </w:pPr>
            <w:r w:rsidRPr="00BD1FFD">
              <w:t>1.296,67</w:t>
            </w:r>
          </w:p>
          <w:p w:rsidR="004530A4" w:rsidRPr="00BD1FFD" w:rsidRDefault="004530A4" w:rsidP="00721476">
            <w:pPr>
              <w:jc w:val="right"/>
            </w:pPr>
            <w:r w:rsidRPr="00BD1FFD">
              <w:t>381,40</w:t>
            </w:r>
          </w:p>
        </w:tc>
        <w:tc>
          <w:tcPr>
            <w:tcW w:w="1984" w:type="dxa"/>
            <w:tcBorders>
              <w:top w:val="single" w:sz="4" w:space="0" w:color="auto"/>
              <w:bottom w:val="single" w:sz="4" w:space="0" w:color="auto"/>
            </w:tcBorders>
          </w:tcPr>
          <w:p w:rsidR="003D6A70" w:rsidRPr="00BD1FFD" w:rsidRDefault="004530A4" w:rsidP="00721476">
            <w:pPr>
              <w:jc w:val="right"/>
            </w:pPr>
            <w:r w:rsidRPr="00BD1FFD">
              <w:t>1.630,63</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3D6A70" w:rsidRPr="00BD1FFD" w:rsidRDefault="003D6A70" w:rsidP="001525C4">
            <w:pPr>
              <w:numPr>
                <w:ilvl w:val="0"/>
                <w:numId w:val="28"/>
              </w:numPr>
              <w:ind w:left="185" w:hanging="185"/>
              <w:rPr>
                <w:b/>
              </w:rPr>
            </w:pPr>
            <w:r w:rsidRPr="00BD1FFD">
              <w:rPr>
                <w:b/>
              </w:rPr>
              <w:t xml:space="preserve"> náklady na transfery a náklady z odvodov príjmov</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584 - Náklady na transfery z rozpočtu obce, VÚC do RO, PO zriadených obcou alebo VÚC</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bežný transfer xxx</w:t>
            </w:r>
          </w:p>
          <w:p w:rsidR="003D6A70" w:rsidRPr="00BD1FFD" w:rsidRDefault="003D6A70" w:rsidP="008D3D3F">
            <w:pPr>
              <w:numPr>
                <w:ilvl w:val="0"/>
                <w:numId w:val="34"/>
              </w:numPr>
              <w:tabs>
                <w:tab w:val="clear" w:pos="720"/>
              </w:tabs>
              <w:ind w:left="318" w:hanging="142"/>
            </w:pPr>
            <w:r w:rsidRPr="00BD1FFD">
              <w:t>zúčtovanie kapitálového transferu u zriaďovateľa</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tcBorders>
          </w:tcPr>
          <w:p w:rsidR="003D6A70" w:rsidRPr="00BD1FFD" w:rsidRDefault="003D6A70" w:rsidP="00074670">
            <w:r w:rsidRPr="00BD1FFD">
              <w:t>585 - Náklady na transfery z rozpočtu obce, VÚC ostatným subjektov verejnej správy</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bežný transfer xxx</w:t>
            </w:r>
          </w:p>
          <w:p w:rsidR="004831C6" w:rsidRPr="00BD1FFD" w:rsidRDefault="004831C6" w:rsidP="008D3D3F">
            <w:pPr>
              <w:numPr>
                <w:ilvl w:val="0"/>
                <w:numId w:val="34"/>
              </w:numPr>
              <w:tabs>
                <w:tab w:val="clear" w:pos="720"/>
              </w:tabs>
              <w:ind w:left="318" w:hanging="142"/>
            </w:pPr>
            <w:r w:rsidRPr="00BD1FFD">
              <w:t>kapitálový transfer</w:t>
            </w: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left w:val="single" w:sz="4" w:space="0" w:color="auto"/>
              <w:bottom w:val="single" w:sz="4" w:space="0" w:color="auto"/>
            </w:tcBorders>
          </w:tcPr>
          <w:p w:rsidR="003D6A70" w:rsidRPr="00BD1FFD" w:rsidRDefault="003D6A70" w:rsidP="009C0DB4">
            <w:r w:rsidRPr="00BD1FFD">
              <w:t>586 - Náklady na transfery z rozpočtu obce, VÚC subjektov mimo verejnej správy</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bežný transfer xxx</w:t>
            </w:r>
          </w:p>
          <w:p w:rsidR="004831C6" w:rsidRPr="00BD1FFD" w:rsidRDefault="004831C6" w:rsidP="008D3D3F">
            <w:pPr>
              <w:numPr>
                <w:ilvl w:val="0"/>
                <w:numId w:val="34"/>
              </w:numPr>
              <w:tabs>
                <w:tab w:val="clear" w:pos="720"/>
              </w:tabs>
              <w:ind w:left="318" w:hanging="142"/>
            </w:pPr>
            <w:r w:rsidRPr="00BD1FFD">
              <w:t>kapitálový transfer</w:t>
            </w: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587 - Náklady na ostatné transfery</w:t>
            </w:r>
            <w:r w:rsidR="000D46CC" w:rsidRPr="00BD1FFD">
              <w:t xml:space="preserve"> z toho:</w:t>
            </w:r>
          </w:p>
          <w:p w:rsidR="003D6A70" w:rsidRPr="00BD1FFD" w:rsidRDefault="003D6A70" w:rsidP="008D3D3F">
            <w:pPr>
              <w:numPr>
                <w:ilvl w:val="0"/>
                <w:numId w:val="34"/>
              </w:numPr>
              <w:tabs>
                <w:tab w:val="clear" w:pos="720"/>
              </w:tabs>
              <w:ind w:left="318" w:hanging="142"/>
              <w:rPr>
                <w:b/>
              </w:rPr>
            </w:pPr>
            <w:r w:rsidRPr="00BD1FFD">
              <w:t>bežný transfer xxx</w:t>
            </w:r>
          </w:p>
          <w:p w:rsidR="004831C6" w:rsidRPr="00BD1FFD" w:rsidRDefault="004831C6" w:rsidP="008D3D3F">
            <w:pPr>
              <w:numPr>
                <w:ilvl w:val="0"/>
                <w:numId w:val="34"/>
              </w:numPr>
              <w:tabs>
                <w:tab w:val="clear" w:pos="720"/>
              </w:tabs>
              <w:ind w:left="318" w:hanging="142"/>
              <w:rPr>
                <w:b/>
              </w:rPr>
            </w:pPr>
            <w:r w:rsidRPr="00BD1FFD">
              <w:t>kapitálový transfer</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588 - Náklady z odvodu príjmov</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predpis odvodu príjmov RO</w:t>
            </w:r>
          </w:p>
        </w:tc>
        <w:tc>
          <w:tcPr>
            <w:tcW w:w="2268" w:type="dxa"/>
            <w:tcBorders>
              <w:top w:val="single" w:sz="4" w:space="0" w:color="auto"/>
              <w:bottom w:val="single" w:sz="4" w:space="0" w:color="auto"/>
            </w:tcBorders>
          </w:tcPr>
          <w:p w:rsidR="003D6A70" w:rsidRPr="00BD1FFD" w:rsidRDefault="005F5002" w:rsidP="00721476">
            <w:pPr>
              <w:jc w:val="right"/>
            </w:pPr>
            <w:r w:rsidRPr="00BD1FFD">
              <w:t>86.325,87</w:t>
            </w:r>
          </w:p>
        </w:tc>
        <w:tc>
          <w:tcPr>
            <w:tcW w:w="1984" w:type="dxa"/>
            <w:tcBorders>
              <w:top w:val="single" w:sz="4" w:space="0" w:color="auto"/>
              <w:bottom w:val="single" w:sz="4" w:space="0" w:color="auto"/>
            </w:tcBorders>
          </w:tcPr>
          <w:p w:rsidR="003D6A70" w:rsidRPr="00BD1FFD" w:rsidRDefault="005F5002" w:rsidP="00721476">
            <w:pPr>
              <w:jc w:val="right"/>
            </w:pPr>
            <w:r w:rsidRPr="00BD1FFD">
              <w:t>95.659,05</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589 - Náklady z budúceho odvodu príjmov</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predpis budúceho odvodu príjmov RO</w:t>
            </w:r>
          </w:p>
        </w:tc>
        <w:tc>
          <w:tcPr>
            <w:tcW w:w="2268" w:type="dxa"/>
            <w:tcBorders>
              <w:top w:val="single" w:sz="4" w:space="0" w:color="auto"/>
              <w:bottom w:val="single" w:sz="4" w:space="0" w:color="auto"/>
            </w:tcBorders>
          </w:tcPr>
          <w:p w:rsidR="003D6A70" w:rsidRPr="00BD1FFD" w:rsidRDefault="005F5002" w:rsidP="00721476">
            <w:pPr>
              <w:jc w:val="right"/>
            </w:pPr>
            <w:r w:rsidRPr="00BD1FFD">
              <w:t>129,36</w:t>
            </w:r>
          </w:p>
        </w:tc>
        <w:tc>
          <w:tcPr>
            <w:tcW w:w="1984" w:type="dxa"/>
            <w:tcBorders>
              <w:top w:val="single" w:sz="4" w:space="0" w:color="auto"/>
              <w:bottom w:val="single" w:sz="4" w:space="0" w:color="auto"/>
            </w:tcBorders>
          </w:tcPr>
          <w:p w:rsidR="003D6A70" w:rsidRPr="00BD1FFD" w:rsidRDefault="005F5002" w:rsidP="00721476">
            <w:pPr>
              <w:jc w:val="right"/>
            </w:pPr>
            <w:r w:rsidRPr="00BD1FFD">
              <w:t>221,61</w:t>
            </w: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ostatné náklady</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541 - ZC predaného DNM a</w:t>
            </w:r>
            <w:r w:rsidR="000D46CC" w:rsidRPr="00BD1FFD">
              <w:t> </w:t>
            </w:r>
            <w:r w:rsidRPr="00BD1FFD">
              <w:t>DHM</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C2827"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C2827" w:rsidRPr="00BD1FFD" w:rsidRDefault="003C2827" w:rsidP="003C2827">
            <w:r w:rsidRPr="00BD1FFD">
              <w:t>542 - Predaný materiál</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C2827" w:rsidRPr="00BD1FFD" w:rsidRDefault="003C2827" w:rsidP="00721476">
            <w:pPr>
              <w:jc w:val="right"/>
            </w:pPr>
          </w:p>
        </w:tc>
        <w:tc>
          <w:tcPr>
            <w:tcW w:w="1984" w:type="dxa"/>
            <w:tcBorders>
              <w:top w:val="single" w:sz="4" w:space="0" w:color="auto"/>
              <w:bottom w:val="single" w:sz="4" w:space="0" w:color="auto"/>
            </w:tcBorders>
          </w:tcPr>
          <w:p w:rsidR="003C2827" w:rsidRPr="00BD1FFD" w:rsidRDefault="003C2827"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544 - Zmluvné pokuty, penále a úroky z</w:t>
            </w:r>
            <w:r w:rsidR="000D46CC" w:rsidRPr="00BD1FFD">
              <w:t> </w:t>
            </w:r>
            <w:r w:rsidRPr="00BD1FFD">
              <w:t>omeškania</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545 - Ostatné pokuty, penále a úroky z</w:t>
            </w:r>
            <w:r w:rsidR="000D46CC" w:rsidRPr="00BD1FFD">
              <w:t> </w:t>
            </w:r>
            <w:r w:rsidRPr="00BD1FFD">
              <w:t>omeškania</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tcBorders>
          </w:tcPr>
          <w:p w:rsidR="003D6A70" w:rsidRPr="00BD1FFD" w:rsidRDefault="003D6A70" w:rsidP="005E29B4">
            <w:r w:rsidRPr="00BD1FFD">
              <w:t>546 - Odpis pohľadávky</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tcBorders>
          </w:tcPr>
          <w:p w:rsidR="003D6A70" w:rsidRPr="00BD1FFD" w:rsidRDefault="003D6A70" w:rsidP="005E29B4">
            <w:r w:rsidRPr="00BD1FFD">
              <w:t>548 - Ostatné náklady na prevádzkovú činnosť</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bottom w:val="single" w:sz="4" w:space="0" w:color="auto"/>
            </w:tcBorders>
          </w:tcPr>
          <w:p w:rsidR="003D6A70" w:rsidRPr="00BD1FFD" w:rsidRDefault="003D6A70" w:rsidP="005E29B4">
            <w:r w:rsidRPr="00BD1FFD">
              <w:t>549 - Manká a</w:t>
            </w:r>
            <w:r w:rsidR="000D46CC" w:rsidRPr="00BD1FFD">
              <w:t> </w:t>
            </w:r>
            <w:r w:rsidRPr="00BD1FFD">
              <w:t>škody</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blPrEx>
          <w:tblCellMar>
            <w:top w:w="0" w:type="dxa"/>
            <w:bottom w:w="0" w:type="dxa"/>
          </w:tblCellMar>
        </w:tblPrEx>
        <w:tc>
          <w:tcPr>
            <w:tcW w:w="6096" w:type="dxa"/>
            <w:tcBorders>
              <w:top w:val="single" w:sz="4" w:space="0" w:color="auto"/>
              <w:left w:val="single" w:sz="4" w:space="0" w:color="auto"/>
            </w:tcBorders>
          </w:tcPr>
          <w:p w:rsidR="003D6A70" w:rsidRPr="00BD1FFD" w:rsidRDefault="003D6A70" w:rsidP="008640E2">
            <w:pPr>
              <w:numPr>
                <w:ilvl w:val="0"/>
                <w:numId w:val="28"/>
              </w:numPr>
              <w:ind w:left="185" w:hanging="185"/>
              <w:rPr>
                <w:b/>
              </w:rPr>
            </w:pPr>
            <w:r w:rsidRPr="00BD1FFD">
              <w:rPr>
                <w:b/>
              </w:rPr>
              <w:t>dane z príjmov</w:t>
            </w:r>
          </w:p>
          <w:p w:rsidR="003D6A70" w:rsidRPr="00BD1FFD" w:rsidRDefault="003D6A70" w:rsidP="008640E2">
            <w:r w:rsidRPr="00BD1FFD">
              <w:t xml:space="preserve">591 - Splatná daň z príjmov </w:t>
            </w: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bl>
    <w:p w:rsidR="000F6D88" w:rsidRPr="00BD1FFD" w:rsidRDefault="000F6D88" w:rsidP="000F6D88">
      <w:pPr>
        <w:ind w:left="284"/>
        <w:rPr>
          <w:b/>
          <w:sz w:val="24"/>
          <w:szCs w:val="24"/>
        </w:rPr>
      </w:pPr>
    </w:p>
    <w:p w:rsidR="00716AA3" w:rsidRPr="00BD1FFD" w:rsidRDefault="00716AA3" w:rsidP="00716AA3">
      <w:pPr>
        <w:ind w:left="284"/>
        <w:jc w:val="both"/>
        <w:rPr>
          <w:sz w:val="24"/>
          <w:szCs w:val="24"/>
        </w:rPr>
      </w:pPr>
      <w:r w:rsidRPr="00BD1FFD">
        <w:rPr>
          <w:sz w:val="24"/>
          <w:szCs w:val="24"/>
        </w:rPr>
        <w:t>Celková výška nákladov k 31.12.</w:t>
      </w:r>
      <w:r w:rsidR="00115B19" w:rsidRPr="00BD1FFD">
        <w:rPr>
          <w:sz w:val="24"/>
          <w:szCs w:val="24"/>
        </w:rPr>
        <w:t>2023</w:t>
      </w:r>
      <w:r w:rsidRPr="00BD1FFD">
        <w:rPr>
          <w:sz w:val="24"/>
          <w:szCs w:val="24"/>
        </w:rPr>
        <w:t xml:space="preserve"> bola vykázaná vo výške </w:t>
      </w:r>
      <w:r w:rsidR="005F5002" w:rsidRPr="00BD1FFD">
        <w:rPr>
          <w:sz w:val="24"/>
          <w:szCs w:val="24"/>
        </w:rPr>
        <w:t>1.856.729,19</w:t>
      </w:r>
      <w:r w:rsidRPr="00BD1FFD">
        <w:rPr>
          <w:sz w:val="24"/>
          <w:szCs w:val="24"/>
        </w:rPr>
        <w:t xml:space="preserve"> €, čo predstavuje nárast/</w:t>
      </w:r>
      <w:r w:rsidRPr="00BD1FFD">
        <w:rPr>
          <w:strike/>
          <w:sz w:val="24"/>
          <w:szCs w:val="24"/>
        </w:rPr>
        <w:t>pokles</w:t>
      </w:r>
      <w:r w:rsidRPr="00BD1FFD">
        <w:rPr>
          <w:sz w:val="24"/>
          <w:szCs w:val="24"/>
        </w:rPr>
        <w:t xml:space="preserve"> nákladov oproti roku </w:t>
      </w:r>
      <w:r w:rsidR="00115B19" w:rsidRPr="00BD1FFD">
        <w:rPr>
          <w:sz w:val="24"/>
          <w:szCs w:val="24"/>
        </w:rPr>
        <w:t>2022</w:t>
      </w:r>
      <w:r w:rsidRPr="00BD1FFD">
        <w:rPr>
          <w:sz w:val="24"/>
          <w:szCs w:val="24"/>
        </w:rPr>
        <w:t xml:space="preserve">, keď bola celková výška nákladov vykázaná vo výške </w:t>
      </w:r>
      <w:r w:rsidR="005F5002" w:rsidRPr="00BD1FFD">
        <w:rPr>
          <w:sz w:val="24"/>
          <w:szCs w:val="24"/>
        </w:rPr>
        <w:t>1.453.214,09</w:t>
      </w:r>
      <w:r w:rsidRPr="00BD1FFD">
        <w:rPr>
          <w:sz w:val="24"/>
          <w:szCs w:val="24"/>
        </w:rPr>
        <w:t xml:space="preserve"> €. </w:t>
      </w:r>
    </w:p>
    <w:p w:rsidR="003756DE" w:rsidRPr="00BD1FFD" w:rsidRDefault="003756DE" w:rsidP="006D1D9B">
      <w:pPr>
        <w:ind w:left="284"/>
        <w:jc w:val="both"/>
        <w:rPr>
          <w:sz w:val="24"/>
          <w:szCs w:val="24"/>
        </w:rPr>
      </w:pPr>
    </w:p>
    <w:p w:rsidR="005F5002" w:rsidRPr="00BD1FFD" w:rsidRDefault="00716AA3" w:rsidP="005F5002">
      <w:pPr>
        <w:ind w:left="284"/>
        <w:jc w:val="both"/>
        <w:rPr>
          <w:sz w:val="24"/>
          <w:szCs w:val="24"/>
        </w:rPr>
      </w:pPr>
      <w:r w:rsidRPr="00BD1FFD">
        <w:rPr>
          <w:sz w:val="24"/>
          <w:szCs w:val="24"/>
        </w:rPr>
        <w:t>Nárast/pokles nákladov bol sp</w:t>
      </w:r>
      <w:r w:rsidR="006D1D9B" w:rsidRPr="00BD1FFD">
        <w:rPr>
          <w:sz w:val="24"/>
          <w:szCs w:val="24"/>
        </w:rPr>
        <w:t xml:space="preserve">ôsobený </w:t>
      </w:r>
      <w:r w:rsidR="005F5002" w:rsidRPr="00BD1FFD">
        <w:rPr>
          <w:sz w:val="24"/>
          <w:szCs w:val="24"/>
        </w:rPr>
        <w:t>zvýšením cien energií</w:t>
      </w:r>
    </w:p>
    <w:p w:rsidR="00716AA3" w:rsidRPr="00BD1FFD" w:rsidRDefault="00716AA3" w:rsidP="005F5002">
      <w:pPr>
        <w:ind w:left="284"/>
        <w:jc w:val="both"/>
        <w:rPr>
          <w:sz w:val="24"/>
          <w:szCs w:val="24"/>
        </w:rPr>
      </w:pPr>
      <w:r w:rsidRPr="00BD1FFD">
        <w:rPr>
          <w:sz w:val="24"/>
          <w:szCs w:val="24"/>
        </w:rPr>
        <w:t xml:space="preserve">Najväčší podiel na nákladoch tvorili náklady: </w:t>
      </w:r>
    </w:p>
    <w:p w:rsidR="006D1D9B" w:rsidRPr="00BD1FFD" w:rsidRDefault="006D1D9B" w:rsidP="002D6D99">
      <w:pPr>
        <w:numPr>
          <w:ilvl w:val="0"/>
          <w:numId w:val="26"/>
        </w:numPr>
        <w:tabs>
          <w:tab w:val="num" w:pos="567"/>
        </w:tabs>
        <w:ind w:left="567" w:hanging="249"/>
        <w:jc w:val="both"/>
        <w:rPr>
          <w:sz w:val="24"/>
          <w:szCs w:val="24"/>
        </w:rPr>
      </w:pPr>
      <w:r w:rsidRPr="00BD1FFD">
        <w:rPr>
          <w:sz w:val="24"/>
          <w:szCs w:val="24"/>
        </w:rPr>
        <w:t>spotreba materiálu</w:t>
      </w:r>
      <w:r w:rsidR="0084538E" w:rsidRPr="00BD1FFD">
        <w:rPr>
          <w:sz w:val="24"/>
          <w:szCs w:val="24"/>
        </w:rPr>
        <w:t xml:space="preserve"> vo výške  </w:t>
      </w:r>
      <w:r w:rsidR="005F5002" w:rsidRPr="00BD1FFD">
        <w:rPr>
          <w:sz w:val="24"/>
          <w:szCs w:val="24"/>
        </w:rPr>
        <w:t>160.816,06</w:t>
      </w:r>
      <w:r w:rsidR="0084538E" w:rsidRPr="00BD1FFD">
        <w:rPr>
          <w:sz w:val="24"/>
          <w:szCs w:val="24"/>
        </w:rPr>
        <w:t>. €</w:t>
      </w:r>
    </w:p>
    <w:p w:rsidR="0084538E" w:rsidRPr="00BD1FFD" w:rsidRDefault="0084538E" w:rsidP="002D6D99">
      <w:pPr>
        <w:numPr>
          <w:ilvl w:val="0"/>
          <w:numId w:val="26"/>
        </w:numPr>
        <w:tabs>
          <w:tab w:val="num" w:pos="567"/>
        </w:tabs>
        <w:ind w:left="567" w:hanging="249"/>
        <w:jc w:val="both"/>
        <w:rPr>
          <w:sz w:val="24"/>
          <w:szCs w:val="24"/>
        </w:rPr>
      </w:pPr>
      <w:r w:rsidRPr="00BD1FFD">
        <w:rPr>
          <w:sz w:val="24"/>
          <w:szCs w:val="24"/>
        </w:rPr>
        <w:t xml:space="preserve">náklady za energie vo výške </w:t>
      </w:r>
      <w:r w:rsidR="005F5002" w:rsidRPr="00BD1FFD">
        <w:rPr>
          <w:sz w:val="24"/>
          <w:szCs w:val="24"/>
        </w:rPr>
        <w:t>156.566,89</w:t>
      </w:r>
      <w:r w:rsidRPr="00BD1FFD">
        <w:rPr>
          <w:sz w:val="24"/>
          <w:szCs w:val="24"/>
        </w:rPr>
        <w:t xml:space="preserve"> €, čo bolo spôsobené energetickou krízou </w:t>
      </w:r>
    </w:p>
    <w:p w:rsidR="00716AA3" w:rsidRPr="00BD1FFD" w:rsidRDefault="00716AA3" w:rsidP="002D6D99">
      <w:pPr>
        <w:numPr>
          <w:ilvl w:val="0"/>
          <w:numId w:val="26"/>
        </w:numPr>
        <w:tabs>
          <w:tab w:val="num" w:pos="567"/>
        </w:tabs>
        <w:ind w:left="567" w:hanging="249"/>
        <w:jc w:val="both"/>
        <w:rPr>
          <w:b/>
          <w:sz w:val="24"/>
          <w:szCs w:val="24"/>
        </w:rPr>
      </w:pPr>
      <w:r w:rsidRPr="00BD1FFD">
        <w:rPr>
          <w:sz w:val="24"/>
          <w:szCs w:val="24"/>
        </w:rPr>
        <w:t xml:space="preserve">mzdové náklady vo výške  </w:t>
      </w:r>
      <w:r w:rsidR="005F5002" w:rsidRPr="00BD1FFD">
        <w:rPr>
          <w:sz w:val="24"/>
          <w:szCs w:val="24"/>
        </w:rPr>
        <w:t xml:space="preserve">926.281,36 </w:t>
      </w:r>
      <w:r w:rsidRPr="00BD1FFD">
        <w:rPr>
          <w:sz w:val="24"/>
          <w:szCs w:val="24"/>
        </w:rPr>
        <w:t>€</w:t>
      </w:r>
    </w:p>
    <w:p w:rsidR="00716AA3" w:rsidRPr="00BD1FFD" w:rsidRDefault="00716AA3" w:rsidP="006D1D9B">
      <w:pPr>
        <w:numPr>
          <w:ilvl w:val="0"/>
          <w:numId w:val="26"/>
        </w:numPr>
        <w:tabs>
          <w:tab w:val="num" w:pos="567"/>
        </w:tabs>
        <w:ind w:left="567" w:hanging="249"/>
        <w:jc w:val="both"/>
        <w:rPr>
          <w:b/>
          <w:sz w:val="24"/>
          <w:szCs w:val="24"/>
        </w:rPr>
      </w:pPr>
      <w:r w:rsidRPr="00BD1FFD">
        <w:rPr>
          <w:sz w:val="24"/>
          <w:szCs w:val="24"/>
        </w:rPr>
        <w:t xml:space="preserve">sociálne náklady vo výške </w:t>
      </w:r>
      <w:r w:rsidR="005F5002" w:rsidRPr="00BD1FFD">
        <w:rPr>
          <w:sz w:val="24"/>
          <w:szCs w:val="24"/>
        </w:rPr>
        <w:t>310.500,02</w:t>
      </w:r>
      <w:r w:rsidRPr="00BD1FFD">
        <w:rPr>
          <w:sz w:val="24"/>
          <w:szCs w:val="24"/>
        </w:rPr>
        <w:t xml:space="preserve">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služby za </w:t>
      </w:r>
      <w:r w:rsidR="005F5002" w:rsidRPr="00BD1FFD">
        <w:rPr>
          <w:sz w:val="24"/>
          <w:szCs w:val="24"/>
        </w:rPr>
        <w:t>opravy a údržbu</w:t>
      </w:r>
      <w:r w:rsidRPr="00BD1FFD">
        <w:rPr>
          <w:sz w:val="24"/>
          <w:szCs w:val="24"/>
        </w:rPr>
        <w:t xml:space="preserve"> vo výške </w:t>
      </w:r>
      <w:r w:rsidR="005F5002" w:rsidRPr="00BD1FFD">
        <w:rPr>
          <w:sz w:val="24"/>
          <w:szCs w:val="24"/>
        </w:rPr>
        <w:t xml:space="preserve">17.198,90 </w:t>
      </w:r>
      <w:r w:rsidRPr="00BD1FFD">
        <w:rPr>
          <w:sz w:val="24"/>
          <w:szCs w:val="24"/>
        </w:rPr>
        <w:t xml:space="preserve">€  </w:t>
      </w:r>
    </w:p>
    <w:p w:rsidR="00716AA3" w:rsidRPr="00BD1FFD" w:rsidRDefault="00716AA3" w:rsidP="006D1D9B">
      <w:pPr>
        <w:numPr>
          <w:ilvl w:val="0"/>
          <w:numId w:val="26"/>
        </w:numPr>
        <w:tabs>
          <w:tab w:val="num" w:pos="567"/>
        </w:tabs>
        <w:ind w:left="567" w:hanging="249"/>
        <w:jc w:val="both"/>
        <w:rPr>
          <w:b/>
          <w:sz w:val="24"/>
          <w:szCs w:val="24"/>
        </w:rPr>
      </w:pPr>
      <w:r w:rsidRPr="00BD1FFD">
        <w:rPr>
          <w:sz w:val="24"/>
          <w:szCs w:val="24"/>
        </w:rPr>
        <w:t xml:space="preserve">odpisy vo výške </w:t>
      </w:r>
      <w:r w:rsidR="005F5002" w:rsidRPr="00BD1FFD">
        <w:rPr>
          <w:sz w:val="24"/>
          <w:szCs w:val="24"/>
        </w:rPr>
        <w:t>19.588,80</w:t>
      </w:r>
      <w:r w:rsidRPr="00BD1FFD">
        <w:rPr>
          <w:sz w:val="24"/>
          <w:szCs w:val="24"/>
        </w:rPr>
        <w:t xml:space="preserve">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náklady z odvodu príjmov RO vo výške  </w:t>
      </w:r>
      <w:r w:rsidR="005F5002" w:rsidRPr="00BD1FFD">
        <w:rPr>
          <w:sz w:val="24"/>
          <w:szCs w:val="24"/>
        </w:rPr>
        <w:t>86.325,87</w:t>
      </w:r>
      <w:r w:rsidRPr="00BD1FFD">
        <w:rPr>
          <w:sz w:val="24"/>
          <w:szCs w:val="24"/>
        </w:rPr>
        <w:t xml:space="preserve"> € (účet 588, 589)</w:t>
      </w:r>
    </w:p>
    <w:p w:rsidR="00BE2DD8" w:rsidRPr="00BD1FFD" w:rsidRDefault="00BE2DD8" w:rsidP="00716AA3">
      <w:pPr>
        <w:ind w:left="284"/>
        <w:rPr>
          <w:b/>
          <w:sz w:val="24"/>
          <w:szCs w:val="24"/>
        </w:rPr>
      </w:pPr>
    </w:p>
    <w:p w:rsidR="00850010" w:rsidRPr="00BD1FFD" w:rsidRDefault="00850010" w:rsidP="00A53990">
      <w:pPr>
        <w:jc w:val="center"/>
        <w:rPr>
          <w:b/>
          <w:sz w:val="24"/>
          <w:szCs w:val="24"/>
        </w:rPr>
      </w:pPr>
    </w:p>
    <w:p w:rsidR="00850010" w:rsidRPr="00BD1FFD" w:rsidRDefault="00850010" w:rsidP="00A53990">
      <w:pPr>
        <w:jc w:val="center"/>
        <w:rPr>
          <w:b/>
          <w:sz w:val="24"/>
          <w:szCs w:val="24"/>
        </w:rPr>
      </w:pPr>
    </w:p>
    <w:p w:rsidR="00A53990" w:rsidRPr="00BD1FFD" w:rsidRDefault="00A53990" w:rsidP="00A53990">
      <w:pPr>
        <w:jc w:val="center"/>
        <w:rPr>
          <w:b/>
          <w:sz w:val="24"/>
          <w:szCs w:val="24"/>
        </w:rPr>
      </w:pPr>
      <w:r w:rsidRPr="00BD1FFD">
        <w:rPr>
          <w:b/>
          <w:sz w:val="24"/>
          <w:szCs w:val="24"/>
        </w:rPr>
        <w:lastRenderedPageBreak/>
        <w:t>Čl. VI</w:t>
      </w:r>
    </w:p>
    <w:p w:rsidR="00A53990" w:rsidRPr="00BD1FFD" w:rsidRDefault="00A53990" w:rsidP="00A53990">
      <w:pPr>
        <w:jc w:val="center"/>
        <w:rPr>
          <w:b/>
          <w:sz w:val="24"/>
          <w:szCs w:val="24"/>
        </w:rPr>
      </w:pPr>
      <w:r w:rsidRPr="00BD1FFD">
        <w:rPr>
          <w:b/>
          <w:sz w:val="24"/>
          <w:szCs w:val="24"/>
        </w:rPr>
        <w:t>Informácie o údajoch na podsúvahových účtoch</w:t>
      </w:r>
    </w:p>
    <w:p w:rsidR="00151F82" w:rsidRPr="00BD1FFD" w:rsidRDefault="00151F82" w:rsidP="00A53990">
      <w:pPr>
        <w:jc w:val="center"/>
        <w:rPr>
          <w:b/>
          <w:sz w:val="24"/>
          <w:szCs w:val="24"/>
        </w:rPr>
      </w:pPr>
    </w:p>
    <w:p w:rsidR="00151F82" w:rsidRPr="00BD1FFD" w:rsidRDefault="00151F82" w:rsidP="0053470B">
      <w:pPr>
        <w:numPr>
          <w:ilvl w:val="0"/>
          <w:numId w:val="19"/>
        </w:numPr>
        <w:ind w:left="284" w:hanging="284"/>
        <w:rPr>
          <w:b/>
          <w:sz w:val="24"/>
          <w:szCs w:val="24"/>
        </w:rPr>
      </w:pPr>
      <w:r w:rsidRPr="00BD1FFD">
        <w:rPr>
          <w:b/>
          <w:sz w:val="24"/>
          <w:szCs w:val="24"/>
        </w:rPr>
        <w:t xml:space="preserve">Majetok a záväzky zabezpečené 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BD1FFD" w:rsidTr="00D809EC">
        <w:tblPrEx>
          <w:tblCellMar>
            <w:top w:w="0" w:type="dxa"/>
            <w:bottom w:w="0" w:type="dxa"/>
          </w:tblCellMar>
        </w:tblPrEx>
        <w:tc>
          <w:tcPr>
            <w:tcW w:w="4140" w:type="dxa"/>
            <w:shd w:val="clear" w:color="auto" w:fill="F2F2F2"/>
          </w:tcPr>
          <w:p w:rsidR="00D36E89" w:rsidRPr="00BD1FFD" w:rsidRDefault="00B15E04" w:rsidP="009C632E">
            <w:pPr>
              <w:jc w:val="center"/>
              <w:rPr>
                <w:b/>
              </w:rPr>
            </w:pPr>
            <w:r w:rsidRPr="00BD1FFD">
              <w:rPr>
                <w:b/>
              </w:rPr>
              <w:t>O</w:t>
            </w:r>
            <w:r w:rsidR="00151F82" w:rsidRPr="00BD1FFD">
              <w:rPr>
                <w:b/>
              </w:rPr>
              <w:t xml:space="preserve">pis významných položiek </w:t>
            </w:r>
          </w:p>
          <w:p w:rsidR="00151F82" w:rsidRPr="00BD1FFD" w:rsidRDefault="00151F82" w:rsidP="009C632E">
            <w:pPr>
              <w:jc w:val="center"/>
              <w:rPr>
                <w:b/>
              </w:rPr>
            </w:pPr>
            <w:r w:rsidRPr="00BD1FFD">
              <w:rPr>
                <w:b/>
              </w:rPr>
              <w:t xml:space="preserve">majetku a záväzkov </w:t>
            </w:r>
          </w:p>
        </w:tc>
        <w:tc>
          <w:tcPr>
            <w:tcW w:w="3060" w:type="dxa"/>
            <w:shd w:val="clear" w:color="auto" w:fill="F2F2F2"/>
          </w:tcPr>
          <w:p w:rsidR="00151F82" w:rsidRPr="00BD1FFD" w:rsidRDefault="00151F82" w:rsidP="009C632E">
            <w:pPr>
              <w:jc w:val="center"/>
              <w:rPr>
                <w:b/>
              </w:rPr>
            </w:pPr>
            <w:r w:rsidRPr="00BD1FFD">
              <w:rPr>
                <w:b/>
              </w:rPr>
              <w:t xml:space="preserve">Hodnota majetku </w:t>
            </w:r>
          </w:p>
        </w:tc>
        <w:tc>
          <w:tcPr>
            <w:tcW w:w="2880" w:type="dxa"/>
            <w:shd w:val="clear" w:color="auto" w:fill="F2F2F2"/>
          </w:tcPr>
          <w:p w:rsidR="00151F82" w:rsidRPr="00BD1FFD" w:rsidRDefault="00151F82" w:rsidP="009C632E">
            <w:pPr>
              <w:jc w:val="center"/>
              <w:rPr>
                <w:b/>
              </w:rPr>
            </w:pPr>
            <w:r w:rsidRPr="00BD1FFD">
              <w:rPr>
                <w:b/>
              </w:rPr>
              <w:t>Forma zabezpečenia</w:t>
            </w:r>
          </w:p>
        </w:tc>
      </w:tr>
      <w:tr w:rsidR="00151F82" w:rsidRPr="00BD1FFD" w:rsidTr="009C632E">
        <w:tblPrEx>
          <w:tblCellMar>
            <w:top w:w="0" w:type="dxa"/>
            <w:bottom w:w="0" w:type="dxa"/>
          </w:tblCellMar>
        </w:tblPrEx>
        <w:tc>
          <w:tcPr>
            <w:tcW w:w="4140" w:type="dxa"/>
          </w:tcPr>
          <w:p w:rsidR="00151F82" w:rsidRPr="00BD1FFD" w:rsidRDefault="00151F82" w:rsidP="008A39F7"/>
        </w:tc>
        <w:tc>
          <w:tcPr>
            <w:tcW w:w="3060" w:type="dxa"/>
          </w:tcPr>
          <w:p w:rsidR="00151F82" w:rsidRPr="00BD1FFD" w:rsidRDefault="00151F82" w:rsidP="008A39F7"/>
        </w:tc>
        <w:tc>
          <w:tcPr>
            <w:tcW w:w="2880" w:type="dxa"/>
          </w:tcPr>
          <w:p w:rsidR="00151F82" w:rsidRPr="00BD1FFD" w:rsidRDefault="00151F82" w:rsidP="008A39F7"/>
        </w:tc>
      </w:tr>
    </w:tbl>
    <w:p w:rsidR="00151F82" w:rsidRPr="00BD1FFD" w:rsidRDefault="00151F82" w:rsidP="0053470B">
      <w:pPr>
        <w:numPr>
          <w:ilvl w:val="0"/>
          <w:numId w:val="19"/>
        </w:numPr>
        <w:ind w:left="284" w:hanging="284"/>
        <w:rPr>
          <w:b/>
          <w:sz w:val="24"/>
          <w:szCs w:val="24"/>
        </w:rPr>
      </w:pPr>
      <w:r w:rsidRPr="00BD1FFD">
        <w:rPr>
          <w:b/>
          <w:sz w:val="24"/>
          <w:szCs w:val="24"/>
        </w:rPr>
        <w:t xml:space="preserve">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BD1FFD" w:rsidTr="00D809EC">
        <w:tblPrEx>
          <w:tblCellMar>
            <w:top w:w="0" w:type="dxa"/>
            <w:bottom w:w="0" w:type="dxa"/>
          </w:tblCellMar>
        </w:tblPrEx>
        <w:tc>
          <w:tcPr>
            <w:tcW w:w="4111" w:type="dxa"/>
            <w:shd w:val="clear" w:color="auto" w:fill="F2F2F2"/>
          </w:tcPr>
          <w:p w:rsidR="00F973D6" w:rsidRPr="00BD1FFD" w:rsidRDefault="00B122A0" w:rsidP="009C632E">
            <w:pPr>
              <w:jc w:val="center"/>
              <w:rPr>
                <w:b/>
                <w:sz w:val="18"/>
                <w:szCs w:val="18"/>
              </w:rPr>
            </w:pPr>
            <w:r w:rsidRPr="00BD1FFD">
              <w:rPr>
                <w:b/>
                <w:sz w:val="18"/>
                <w:szCs w:val="18"/>
              </w:rPr>
              <w:t xml:space="preserve">Významné položky </w:t>
            </w:r>
          </w:p>
        </w:tc>
        <w:tc>
          <w:tcPr>
            <w:tcW w:w="3119" w:type="dxa"/>
            <w:shd w:val="clear" w:color="auto" w:fill="F2F2F2"/>
          </w:tcPr>
          <w:p w:rsidR="00F973D6" w:rsidRPr="00BD1FFD" w:rsidRDefault="00F973D6" w:rsidP="009C632E">
            <w:pPr>
              <w:jc w:val="center"/>
              <w:rPr>
                <w:b/>
                <w:sz w:val="18"/>
                <w:szCs w:val="18"/>
              </w:rPr>
            </w:pPr>
            <w:r w:rsidRPr="00BD1FFD">
              <w:rPr>
                <w:b/>
                <w:sz w:val="18"/>
                <w:szCs w:val="18"/>
              </w:rPr>
              <w:t>Hodnota</w:t>
            </w:r>
          </w:p>
        </w:tc>
        <w:tc>
          <w:tcPr>
            <w:tcW w:w="2835" w:type="dxa"/>
            <w:shd w:val="clear" w:color="auto" w:fill="F2F2F2"/>
          </w:tcPr>
          <w:p w:rsidR="00F973D6" w:rsidRPr="00BD1FFD" w:rsidRDefault="00F973D6" w:rsidP="009C632E">
            <w:pPr>
              <w:jc w:val="center"/>
              <w:rPr>
                <w:b/>
                <w:sz w:val="18"/>
                <w:szCs w:val="18"/>
              </w:rPr>
            </w:pPr>
            <w:r w:rsidRPr="00BD1FFD">
              <w:rPr>
                <w:b/>
                <w:sz w:val="18"/>
                <w:szCs w:val="18"/>
              </w:rPr>
              <w:t>Účet</w:t>
            </w:r>
          </w:p>
        </w:tc>
      </w:tr>
      <w:tr w:rsidR="00B122A0" w:rsidRPr="00BD1FFD" w:rsidTr="00F973D6">
        <w:tblPrEx>
          <w:tblCellMar>
            <w:top w:w="0" w:type="dxa"/>
            <w:bottom w:w="0" w:type="dxa"/>
          </w:tblCellMar>
        </w:tblPrEx>
        <w:tc>
          <w:tcPr>
            <w:tcW w:w="4111" w:type="dxa"/>
          </w:tcPr>
          <w:p w:rsidR="00B122A0" w:rsidRPr="00BD1FFD" w:rsidRDefault="00AB261F" w:rsidP="009C632E">
            <w:pPr>
              <w:rPr>
                <w:sz w:val="18"/>
                <w:szCs w:val="18"/>
              </w:rPr>
            </w:pPr>
            <w:r w:rsidRPr="00BD1FFD">
              <w:rPr>
                <w:sz w:val="18"/>
                <w:szCs w:val="18"/>
              </w:rPr>
              <w:t xml:space="preserve">Zverený </w:t>
            </w:r>
            <w:r w:rsidR="00B122A0" w:rsidRPr="00BD1FFD">
              <w:rPr>
                <w:sz w:val="18"/>
                <w:szCs w:val="18"/>
              </w:rPr>
              <w:t>majetok</w:t>
            </w:r>
            <w:r w:rsidRPr="00BD1FFD">
              <w:rPr>
                <w:sz w:val="18"/>
                <w:szCs w:val="18"/>
              </w:rPr>
              <w:t xml:space="preserve"> Mesta PB</w:t>
            </w:r>
          </w:p>
        </w:tc>
        <w:tc>
          <w:tcPr>
            <w:tcW w:w="3119" w:type="dxa"/>
          </w:tcPr>
          <w:p w:rsidR="00B122A0" w:rsidRPr="00BD1FFD" w:rsidRDefault="00AB261F" w:rsidP="00AB261F">
            <w:pPr>
              <w:jc w:val="center"/>
              <w:rPr>
                <w:sz w:val="18"/>
                <w:szCs w:val="18"/>
              </w:rPr>
            </w:pPr>
            <w:r w:rsidRPr="00BD1FFD">
              <w:rPr>
                <w:sz w:val="18"/>
                <w:szCs w:val="18"/>
              </w:rPr>
              <w:t>99.396,00</w:t>
            </w:r>
          </w:p>
        </w:tc>
        <w:tc>
          <w:tcPr>
            <w:tcW w:w="2835" w:type="dxa"/>
          </w:tcPr>
          <w:p w:rsidR="00B122A0" w:rsidRPr="00BD1FFD" w:rsidRDefault="00AB261F" w:rsidP="00AB261F">
            <w:pPr>
              <w:jc w:val="center"/>
              <w:rPr>
                <w:sz w:val="18"/>
                <w:szCs w:val="18"/>
              </w:rPr>
            </w:pPr>
            <w:r w:rsidRPr="00BD1FFD">
              <w:rPr>
                <w:sz w:val="18"/>
                <w:szCs w:val="18"/>
              </w:rPr>
              <w:t>013, 021, 022</w:t>
            </w:r>
          </w:p>
        </w:tc>
      </w:tr>
      <w:tr w:rsidR="006D2BFA" w:rsidRPr="00BD1FFD" w:rsidTr="00F973D6">
        <w:tblPrEx>
          <w:tblCellMar>
            <w:top w:w="0" w:type="dxa"/>
            <w:bottom w:w="0" w:type="dxa"/>
          </w:tblCellMar>
        </w:tblPrEx>
        <w:tc>
          <w:tcPr>
            <w:tcW w:w="4111" w:type="dxa"/>
          </w:tcPr>
          <w:p w:rsidR="006D2BFA" w:rsidRPr="00BD1FFD" w:rsidRDefault="00572F93" w:rsidP="009C632E">
            <w:pPr>
              <w:rPr>
                <w:sz w:val="18"/>
                <w:szCs w:val="18"/>
              </w:rPr>
            </w:pPr>
            <w:r w:rsidRPr="00BD1FFD">
              <w:rPr>
                <w:sz w:val="18"/>
                <w:szCs w:val="18"/>
              </w:rPr>
              <w:t>Dr</w:t>
            </w:r>
            <w:r w:rsidR="00D50785" w:rsidRPr="00BD1FFD">
              <w:rPr>
                <w:sz w:val="18"/>
                <w:szCs w:val="18"/>
              </w:rPr>
              <w:t>obný hmotný majetok</w:t>
            </w:r>
          </w:p>
        </w:tc>
        <w:tc>
          <w:tcPr>
            <w:tcW w:w="3119" w:type="dxa"/>
          </w:tcPr>
          <w:p w:rsidR="006D2BFA" w:rsidRPr="00BD1FFD" w:rsidRDefault="00AB261F" w:rsidP="00AB261F">
            <w:pPr>
              <w:jc w:val="center"/>
              <w:rPr>
                <w:sz w:val="18"/>
                <w:szCs w:val="18"/>
              </w:rPr>
            </w:pPr>
            <w:r w:rsidRPr="00BD1FFD">
              <w:rPr>
                <w:sz w:val="18"/>
                <w:szCs w:val="18"/>
              </w:rPr>
              <w:t>230.504,63</w:t>
            </w:r>
          </w:p>
        </w:tc>
        <w:tc>
          <w:tcPr>
            <w:tcW w:w="2835" w:type="dxa"/>
          </w:tcPr>
          <w:p w:rsidR="006D2BFA" w:rsidRPr="00BD1FFD" w:rsidRDefault="00AB261F" w:rsidP="00AB261F">
            <w:pPr>
              <w:jc w:val="center"/>
              <w:rPr>
                <w:sz w:val="18"/>
                <w:szCs w:val="18"/>
              </w:rPr>
            </w:pPr>
            <w:r w:rsidRPr="00BD1FFD">
              <w:rPr>
                <w:sz w:val="18"/>
                <w:szCs w:val="18"/>
              </w:rPr>
              <w:t>771</w:t>
            </w:r>
          </w:p>
        </w:tc>
      </w:tr>
    </w:tbl>
    <w:p w:rsidR="00B122A0" w:rsidRPr="00BD1FFD" w:rsidRDefault="00B122A0" w:rsidP="00B352C8">
      <w:pPr>
        <w:jc w:val="center"/>
        <w:rPr>
          <w:b/>
          <w:sz w:val="24"/>
          <w:szCs w:val="24"/>
        </w:rPr>
      </w:pPr>
    </w:p>
    <w:p w:rsidR="00B352C8" w:rsidRPr="00BD1FFD" w:rsidRDefault="00B352C8" w:rsidP="00B352C8">
      <w:pPr>
        <w:jc w:val="center"/>
        <w:rPr>
          <w:b/>
          <w:sz w:val="24"/>
          <w:szCs w:val="24"/>
        </w:rPr>
      </w:pPr>
      <w:r w:rsidRPr="00BD1FFD">
        <w:rPr>
          <w:b/>
          <w:sz w:val="24"/>
          <w:szCs w:val="24"/>
        </w:rPr>
        <w:t>Čl. VII</w:t>
      </w:r>
    </w:p>
    <w:p w:rsidR="00B352C8" w:rsidRPr="00BD1FFD" w:rsidRDefault="00B352C8" w:rsidP="00B352C8">
      <w:pPr>
        <w:jc w:val="center"/>
        <w:rPr>
          <w:b/>
          <w:sz w:val="24"/>
          <w:szCs w:val="24"/>
        </w:rPr>
      </w:pPr>
      <w:r w:rsidRPr="00BD1FFD">
        <w:rPr>
          <w:b/>
          <w:sz w:val="24"/>
          <w:szCs w:val="24"/>
        </w:rPr>
        <w:t>Informácie o iných aktívach a iných pasívach</w:t>
      </w:r>
    </w:p>
    <w:p w:rsidR="00B352C8" w:rsidRPr="00BD1FFD" w:rsidRDefault="00B352C8" w:rsidP="0053470B">
      <w:pPr>
        <w:numPr>
          <w:ilvl w:val="0"/>
          <w:numId w:val="20"/>
        </w:numPr>
        <w:ind w:left="284" w:hanging="284"/>
        <w:rPr>
          <w:b/>
          <w:sz w:val="24"/>
          <w:szCs w:val="24"/>
        </w:rPr>
      </w:pPr>
      <w:r w:rsidRPr="00BD1FFD">
        <w:rPr>
          <w:b/>
          <w:sz w:val="24"/>
          <w:szCs w:val="24"/>
        </w:rPr>
        <w:t xml:space="preserve">Iné aktíva a iné pasíva </w:t>
      </w:r>
    </w:p>
    <w:p w:rsidR="00B352C8" w:rsidRPr="00BD1FFD" w:rsidRDefault="00B352C8" w:rsidP="0053470B">
      <w:pPr>
        <w:pStyle w:val="Pismenka"/>
        <w:numPr>
          <w:ilvl w:val="0"/>
          <w:numId w:val="21"/>
        </w:numPr>
        <w:ind w:left="284" w:hanging="284"/>
        <w:rPr>
          <w:b w:val="0"/>
          <w:sz w:val="24"/>
          <w:szCs w:val="24"/>
        </w:rPr>
      </w:pPr>
      <w:r w:rsidRPr="00BD1FFD">
        <w:rPr>
          <w:sz w:val="24"/>
          <w:szCs w:val="24"/>
        </w:rPr>
        <w:t>opis a hodnota iných aktív</w:t>
      </w:r>
      <w:r w:rsidR="00DF2094" w:rsidRPr="00BD1FFD">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BD1FFD">
        <w:rPr>
          <w:b w:val="0"/>
          <w:sz w:val="24"/>
          <w:szCs w:val="24"/>
        </w:rPr>
        <w:t xml:space="preserve"> - </w:t>
      </w:r>
      <w:r w:rsidR="009B73DA" w:rsidRPr="00BD1FFD">
        <w:rPr>
          <w:b w:val="0"/>
          <w:sz w:val="24"/>
          <w:szCs w:val="24"/>
        </w:rPr>
        <w:t>tabuľka č.1</w:t>
      </w:r>
      <w:r w:rsidR="00B122A0" w:rsidRPr="00BD1FFD">
        <w:rPr>
          <w:b w:val="0"/>
          <w:sz w:val="24"/>
          <w:szCs w:val="24"/>
        </w:rPr>
        <w:t>0</w:t>
      </w:r>
      <w:r w:rsidR="000C446E" w:rsidRPr="00BD1FFD">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BD1FFD" w:rsidTr="00D809EC">
        <w:tblPrEx>
          <w:tblCellMar>
            <w:top w:w="0" w:type="dxa"/>
            <w:bottom w:w="0" w:type="dxa"/>
          </w:tblCellMar>
        </w:tblPrEx>
        <w:tc>
          <w:tcPr>
            <w:tcW w:w="1985" w:type="dxa"/>
            <w:shd w:val="clear" w:color="auto" w:fill="F2F2F2"/>
          </w:tcPr>
          <w:p w:rsidR="003C2577" w:rsidRPr="00BD1FFD" w:rsidRDefault="003C2577" w:rsidP="003C2577">
            <w:pPr>
              <w:jc w:val="center"/>
              <w:rPr>
                <w:b/>
                <w:sz w:val="18"/>
                <w:szCs w:val="18"/>
              </w:rPr>
            </w:pPr>
            <w:r w:rsidRPr="00BD1FFD">
              <w:rPr>
                <w:b/>
                <w:sz w:val="18"/>
                <w:szCs w:val="18"/>
              </w:rPr>
              <w:t xml:space="preserve">Názov poskytovateľa </w:t>
            </w:r>
          </w:p>
          <w:p w:rsidR="003C2577" w:rsidRPr="00BD1FFD" w:rsidRDefault="003C2577" w:rsidP="003C2577">
            <w:pPr>
              <w:jc w:val="center"/>
              <w:rPr>
                <w:b/>
                <w:sz w:val="18"/>
                <w:szCs w:val="18"/>
              </w:rPr>
            </w:pPr>
            <w:r w:rsidRPr="00BD1FFD">
              <w:rPr>
                <w:b/>
                <w:sz w:val="18"/>
                <w:szCs w:val="18"/>
              </w:rPr>
              <w:t>nenávratného finančného príspevku</w:t>
            </w:r>
          </w:p>
          <w:p w:rsidR="00AB118A" w:rsidRPr="00BD1FFD" w:rsidRDefault="00AB118A" w:rsidP="003C2577">
            <w:pPr>
              <w:rPr>
                <w:b/>
                <w:sz w:val="18"/>
                <w:szCs w:val="18"/>
              </w:rPr>
            </w:pPr>
          </w:p>
          <w:p w:rsidR="00AB118A" w:rsidRPr="00BD1FFD" w:rsidRDefault="00AB118A" w:rsidP="00940935">
            <w:pPr>
              <w:jc w:val="center"/>
              <w:rPr>
                <w:b/>
                <w:sz w:val="18"/>
                <w:szCs w:val="18"/>
              </w:rPr>
            </w:pPr>
          </w:p>
        </w:tc>
        <w:tc>
          <w:tcPr>
            <w:tcW w:w="992" w:type="dxa"/>
            <w:shd w:val="clear" w:color="auto" w:fill="F2F2F2"/>
          </w:tcPr>
          <w:p w:rsidR="00AB118A" w:rsidRPr="00BD1FFD" w:rsidRDefault="003C2577" w:rsidP="003C2577">
            <w:pPr>
              <w:jc w:val="center"/>
              <w:rPr>
                <w:b/>
                <w:sz w:val="18"/>
                <w:szCs w:val="18"/>
              </w:rPr>
            </w:pPr>
            <w:r w:rsidRPr="00BD1FFD">
              <w:rPr>
                <w:b/>
                <w:sz w:val="18"/>
                <w:szCs w:val="18"/>
              </w:rPr>
              <w:t>Číslo</w:t>
            </w:r>
            <w:r w:rsidR="00AB118A" w:rsidRPr="00BD1FFD">
              <w:rPr>
                <w:b/>
                <w:sz w:val="18"/>
                <w:szCs w:val="18"/>
              </w:rPr>
              <w:t xml:space="preserve"> </w:t>
            </w:r>
            <w:r w:rsidRPr="00BD1FFD">
              <w:rPr>
                <w:b/>
                <w:sz w:val="18"/>
                <w:szCs w:val="18"/>
              </w:rPr>
              <w:t>zmluvy</w:t>
            </w:r>
          </w:p>
        </w:tc>
        <w:tc>
          <w:tcPr>
            <w:tcW w:w="1984" w:type="dxa"/>
            <w:shd w:val="clear" w:color="auto" w:fill="F2F2F2"/>
          </w:tcPr>
          <w:p w:rsidR="00AB118A" w:rsidRPr="00BD1FFD" w:rsidRDefault="00AB118A" w:rsidP="004C71DE">
            <w:pPr>
              <w:jc w:val="center"/>
              <w:rPr>
                <w:b/>
                <w:sz w:val="18"/>
                <w:szCs w:val="18"/>
              </w:rPr>
            </w:pPr>
          </w:p>
          <w:p w:rsidR="00AB118A" w:rsidRPr="00BD1FFD" w:rsidRDefault="00AB118A" w:rsidP="004C71DE">
            <w:pPr>
              <w:jc w:val="center"/>
              <w:rPr>
                <w:b/>
                <w:sz w:val="18"/>
                <w:szCs w:val="18"/>
              </w:rPr>
            </w:pPr>
            <w:r w:rsidRPr="00BD1FFD">
              <w:rPr>
                <w:b/>
                <w:sz w:val="18"/>
                <w:szCs w:val="18"/>
              </w:rPr>
              <w:t>Predmet zmluvy</w:t>
            </w:r>
          </w:p>
        </w:tc>
        <w:tc>
          <w:tcPr>
            <w:tcW w:w="1701" w:type="dxa"/>
            <w:shd w:val="clear" w:color="auto" w:fill="F2F2F2"/>
          </w:tcPr>
          <w:p w:rsidR="00AB118A" w:rsidRPr="00BD1FFD" w:rsidRDefault="00AB118A" w:rsidP="004C71DE">
            <w:pPr>
              <w:jc w:val="center"/>
              <w:rPr>
                <w:b/>
                <w:sz w:val="18"/>
                <w:szCs w:val="18"/>
              </w:rPr>
            </w:pPr>
          </w:p>
          <w:p w:rsidR="00AB118A" w:rsidRPr="00BD1FFD" w:rsidRDefault="00AB118A" w:rsidP="004C71DE">
            <w:pPr>
              <w:jc w:val="center"/>
              <w:rPr>
                <w:b/>
                <w:sz w:val="18"/>
                <w:szCs w:val="18"/>
              </w:rPr>
            </w:pPr>
            <w:r w:rsidRPr="00BD1FFD">
              <w:rPr>
                <w:b/>
                <w:sz w:val="18"/>
                <w:szCs w:val="18"/>
              </w:rPr>
              <w:t>Hodnota zmluvy</w:t>
            </w:r>
          </w:p>
        </w:tc>
        <w:tc>
          <w:tcPr>
            <w:tcW w:w="3403" w:type="dxa"/>
            <w:shd w:val="clear" w:color="auto" w:fill="F2F2F2"/>
          </w:tcPr>
          <w:p w:rsidR="00AB118A" w:rsidRPr="00BD1FFD" w:rsidRDefault="00AB118A" w:rsidP="00792183">
            <w:pPr>
              <w:jc w:val="center"/>
              <w:rPr>
                <w:b/>
                <w:sz w:val="18"/>
                <w:szCs w:val="18"/>
              </w:rPr>
            </w:pPr>
            <w:r w:rsidRPr="00BD1FFD">
              <w:rPr>
                <w:b/>
                <w:sz w:val="18"/>
                <w:szCs w:val="18"/>
              </w:rPr>
              <w:t xml:space="preserve">Hodnota prefinancovaných nákladov z vlastných prostriedkov </w:t>
            </w:r>
            <w:r w:rsidR="00341C28" w:rsidRPr="00BD1FFD">
              <w:rPr>
                <w:b/>
                <w:sz w:val="18"/>
                <w:szCs w:val="18"/>
              </w:rPr>
              <w:t xml:space="preserve">alebo z úverových zdrojov </w:t>
            </w:r>
            <w:r w:rsidRPr="00BD1FFD">
              <w:rPr>
                <w:b/>
                <w:sz w:val="18"/>
                <w:szCs w:val="18"/>
              </w:rPr>
              <w:t>neuhradených</w:t>
            </w:r>
            <w:r w:rsidR="00341C28" w:rsidRPr="00BD1FFD">
              <w:rPr>
                <w:b/>
                <w:sz w:val="18"/>
                <w:szCs w:val="18"/>
              </w:rPr>
              <w:t xml:space="preserve">/nerefundovaných </w:t>
            </w:r>
            <w:r w:rsidRPr="00BD1FFD">
              <w:rPr>
                <w:b/>
                <w:sz w:val="18"/>
                <w:szCs w:val="18"/>
              </w:rPr>
              <w:t xml:space="preserve"> poskytovateľom NFP k 31.12.</w:t>
            </w:r>
            <w:r w:rsidR="00115B19" w:rsidRPr="00BD1FFD">
              <w:rPr>
                <w:b/>
                <w:sz w:val="18"/>
                <w:szCs w:val="18"/>
              </w:rPr>
              <w:t>2023</w:t>
            </w:r>
          </w:p>
        </w:tc>
      </w:tr>
      <w:tr w:rsidR="00AB118A" w:rsidRPr="00BD1FFD" w:rsidTr="00341C28">
        <w:tblPrEx>
          <w:tblCellMar>
            <w:top w:w="0" w:type="dxa"/>
            <w:bottom w:w="0" w:type="dxa"/>
          </w:tblCellMar>
        </w:tblPrEx>
        <w:tc>
          <w:tcPr>
            <w:tcW w:w="1985" w:type="dxa"/>
          </w:tcPr>
          <w:p w:rsidR="00AB118A" w:rsidRPr="00BD1FFD" w:rsidRDefault="00AB118A" w:rsidP="00CD3D41">
            <w:pPr>
              <w:rPr>
                <w:sz w:val="18"/>
                <w:szCs w:val="18"/>
              </w:rPr>
            </w:pPr>
          </w:p>
        </w:tc>
        <w:tc>
          <w:tcPr>
            <w:tcW w:w="992" w:type="dxa"/>
          </w:tcPr>
          <w:p w:rsidR="00AB118A" w:rsidRPr="00BD1FFD" w:rsidRDefault="00AB118A" w:rsidP="00CD3D41">
            <w:pPr>
              <w:rPr>
                <w:sz w:val="18"/>
                <w:szCs w:val="18"/>
              </w:rPr>
            </w:pPr>
          </w:p>
        </w:tc>
        <w:tc>
          <w:tcPr>
            <w:tcW w:w="1984" w:type="dxa"/>
          </w:tcPr>
          <w:p w:rsidR="00AB118A" w:rsidRPr="00BD1FFD" w:rsidRDefault="00AB118A" w:rsidP="00CD3D41">
            <w:pPr>
              <w:rPr>
                <w:sz w:val="18"/>
                <w:szCs w:val="18"/>
              </w:rPr>
            </w:pPr>
          </w:p>
        </w:tc>
        <w:tc>
          <w:tcPr>
            <w:tcW w:w="1701" w:type="dxa"/>
          </w:tcPr>
          <w:p w:rsidR="00AB118A" w:rsidRPr="00BD1FFD" w:rsidRDefault="00AB118A" w:rsidP="00CD3D41">
            <w:pPr>
              <w:rPr>
                <w:sz w:val="18"/>
                <w:szCs w:val="18"/>
              </w:rPr>
            </w:pPr>
          </w:p>
        </w:tc>
        <w:tc>
          <w:tcPr>
            <w:tcW w:w="3403" w:type="dxa"/>
          </w:tcPr>
          <w:p w:rsidR="00AB118A" w:rsidRPr="00BD1FFD" w:rsidRDefault="00AB118A" w:rsidP="00CD3D41">
            <w:pPr>
              <w:rPr>
                <w:sz w:val="18"/>
                <w:szCs w:val="18"/>
              </w:rPr>
            </w:pPr>
          </w:p>
        </w:tc>
      </w:tr>
    </w:tbl>
    <w:p w:rsidR="00740C95" w:rsidRPr="00BD1FFD" w:rsidRDefault="00740C95" w:rsidP="0053470B">
      <w:pPr>
        <w:pStyle w:val="Pismenka"/>
        <w:numPr>
          <w:ilvl w:val="0"/>
          <w:numId w:val="21"/>
        </w:numPr>
        <w:ind w:left="284" w:hanging="284"/>
        <w:rPr>
          <w:b w:val="0"/>
          <w:sz w:val="24"/>
          <w:szCs w:val="24"/>
        </w:rPr>
      </w:pPr>
      <w:r w:rsidRPr="00BD1FFD">
        <w:rPr>
          <w:sz w:val="24"/>
          <w:szCs w:val="24"/>
        </w:rPr>
        <w:t>opis a hodnota iných pasív</w:t>
      </w:r>
      <w:r w:rsidRPr="00BD1FFD">
        <w:rPr>
          <w:b w:val="0"/>
          <w:sz w:val="24"/>
          <w:szCs w:val="24"/>
        </w:rPr>
        <w:t xml:space="preserve">, vyplývajúcich zo súdnych rozhodnutí, z poskytnutých záruk, </w:t>
      </w:r>
      <w:r w:rsidR="000C446E" w:rsidRPr="00BD1FFD">
        <w:rPr>
          <w:b w:val="0"/>
          <w:sz w:val="24"/>
          <w:szCs w:val="24"/>
        </w:rPr>
        <w:t>zo všeobecne záväzných právnych predpisov, z ručenia podľa jednotlivých druhov ručenia, takýmito inými pasívami sú:</w:t>
      </w:r>
    </w:p>
    <w:p w:rsidR="000C446E" w:rsidRPr="00BD1FFD" w:rsidRDefault="000C446E" w:rsidP="0053470B">
      <w:pPr>
        <w:pStyle w:val="Pismenka"/>
        <w:numPr>
          <w:ilvl w:val="0"/>
          <w:numId w:val="22"/>
        </w:numPr>
        <w:rPr>
          <w:b w:val="0"/>
          <w:sz w:val="24"/>
          <w:szCs w:val="24"/>
        </w:rPr>
      </w:pPr>
      <w:r w:rsidRPr="00BD1FFD">
        <w:rPr>
          <w:sz w:val="24"/>
          <w:szCs w:val="24"/>
        </w:rPr>
        <w:t>možná povinnosť</w:t>
      </w:r>
      <w:r w:rsidRPr="00BD1FFD">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Pr="00BD1FFD" w:rsidRDefault="000C446E" w:rsidP="0053470B">
      <w:pPr>
        <w:pStyle w:val="Pismenka"/>
        <w:numPr>
          <w:ilvl w:val="0"/>
          <w:numId w:val="22"/>
        </w:numPr>
        <w:rPr>
          <w:b w:val="0"/>
          <w:sz w:val="24"/>
          <w:szCs w:val="24"/>
        </w:rPr>
      </w:pPr>
      <w:r w:rsidRPr="00BD1FFD">
        <w:rPr>
          <w:sz w:val="24"/>
          <w:szCs w:val="24"/>
        </w:rPr>
        <w:t xml:space="preserve">povinnosť, </w:t>
      </w:r>
      <w:r w:rsidRPr="00BD1FFD">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B352C8" w:rsidRPr="00BD1FFD" w:rsidRDefault="009B73DA" w:rsidP="0053470B">
      <w:pPr>
        <w:pStyle w:val="Pismenka"/>
        <w:numPr>
          <w:ilvl w:val="0"/>
          <w:numId w:val="21"/>
        </w:numPr>
        <w:ind w:left="284" w:hanging="284"/>
        <w:rPr>
          <w:b w:val="0"/>
          <w:sz w:val="24"/>
          <w:szCs w:val="24"/>
        </w:rPr>
      </w:pPr>
      <w:r w:rsidRPr="00BD1FFD">
        <w:rPr>
          <w:b w:val="0"/>
          <w:sz w:val="24"/>
          <w:szCs w:val="24"/>
        </w:rPr>
        <w:t>z</w:t>
      </w:r>
      <w:r w:rsidR="00B352C8" w:rsidRPr="00BD1FFD">
        <w:rPr>
          <w:b w:val="0"/>
          <w:sz w:val="24"/>
          <w:szCs w:val="24"/>
        </w:rPr>
        <w:t xml:space="preserve">oznam </w:t>
      </w:r>
      <w:r w:rsidR="00B352C8" w:rsidRPr="00BD1FFD">
        <w:rPr>
          <w:sz w:val="24"/>
          <w:szCs w:val="24"/>
        </w:rPr>
        <w:t>nehnuteľných kultúrnych pamiatok</w:t>
      </w:r>
      <w:r w:rsidR="00B352C8" w:rsidRPr="00BD1FFD">
        <w:rPr>
          <w:b w:val="0"/>
          <w:sz w:val="24"/>
          <w:szCs w:val="24"/>
        </w:rPr>
        <w:t xml:space="preserve"> </w:t>
      </w:r>
      <w:r w:rsidR="00441C47" w:rsidRPr="00BD1FFD">
        <w:rPr>
          <w:b w:val="0"/>
          <w:sz w:val="24"/>
          <w:szCs w:val="24"/>
        </w:rPr>
        <w:t xml:space="preserve">v správe alebo vo vlastníctve účtovnej jednotky </w:t>
      </w:r>
      <w:r w:rsidR="0078180B" w:rsidRPr="00BD1FFD">
        <w:rPr>
          <w:b w:val="0"/>
          <w:sz w:val="24"/>
          <w:szCs w:val="24"/>
        </w:rPr>
        <w:t>- tabuľka č.1</w:t>
      </w:r>
      <w:r w:rsidR="00B122A0" w:rsidRPr="00BD1FFD">
        <w:rPr>
          <w:b w:val="0"/>
          <w:sz w:val="24"/>
          <w:szCs w:val="24"/>
        </w:rPr>
        <w:t>1</w:t>
      </w:r>
    </w:p>
    <w:p w:rsidR="0078180B" w:rsidRPr="00BD1FFD" w:rsidRDefault="0078180B" w:rsidP="003756DE">
      <w:pPr>
        <w:pStyle w:val="Pismenka"/>
        <w:tabs>
          <w:tab w:val="clear" w:pos="426"/>
        </w:tabs>
        <w:jc w:val="left"/>
        <w:rPr>
          <w:b w:val="0"/>
          <w:sz w:val="24"/>
          <w:szCs w:val="24"/>
        </w:rPr>
      </w:pPr>
      <w:r w:rsidRPr="00BD1FFD">
        <w:rPr>
          <w:b w:val="0"/>
          <w:sz w:val="24"/>
          <w:szCs w:val="24"/>
        </w:rPr>
        <w:t>Textová časť k tabuľke č.1</w:t>
      </w:r>
      <w:r w:rsidR="009F5A97" w:rsidRPr="00BD1FFD">
        <w:rPr>
          <w:b w:val="0"/>
          <w:sz w:val="24"/>
          <w:szCs w:val="24"/>
        </w:rPr>
        <w:t>1</w:t>
      </w:r>
      <w:r w:rsidRPr="00BD1FFD">
        <w:rPr>
          <w:b w:val="0"/>
          <w:sz w:val="24"/>
          <w:szCs w:val="24"/>
        </w:rPr>
        <w:t xml:space="preserve"> ........</w:t>
      </w:r>
      <w:r w:rsidR="00C318B8" w:rsidRPr="00BD1FFD">
        <w:rPr>
          <w:b w:val="0"/>
          <w:sz w:val="24"/>
          <w:szCs w:val="24"/>
          <w:lang w:val="sk-SK"/>
        </w:rPr>
        <w:t>nie sú</w:t>
      </w:r>
      <w:r w:rsidRPr="00BD1FFD">
        <w:rPr>
          <w:b w:val="0"/>
          <w:sz w:val="24"/>
          <w:szCs w:val="24"/>
        </w:rPr>
        <w:t>........................................................................................................</w:t>
      </w:r>
    </w:p>
    <w:p w:rsidR="0049560E" w:rsidRPr="00BD1FFD" w:rsidRDefault="0049560E" w:rsidP="0078180B">
      <w:pPr>
        <w:pStyle w:val="Pismenka"/>
        <w:tabs>
          <w:tab w:val="clear" w:pos="426"/>
        </w:tabs>
        <w:rPr>
          <w:b w:val="0"/>
          <w:sz w:val="24"/>
          <w:szCs w:val="24"/>
        </w:rPr>
      </w:pPr>
    </w:p>
    <w:p w:rsidR="00B352C8" w:rsidRPr="00BD1FFD" w:rsidRDefault="009B73DA" w:rsidP="0053470B">
      <w:pPr>
        <w:pStyle w:val="Pismenka"/>
        <w:numPr>
          <w:ilvl w:val="0"/>
          <w:numId w:val="21"/>
        </w:numPr>
        <w:ind w:left="284" w:hanging="284"/>
        <w:rPr>
          <w:b w:val="0"/>
          <w:sz w:val="24"/>
          <w:szCs w:val="24"/>
        </w:rPr>
      </w:pPr>
      <w:r w:rsidRPr="00BD1FFD">
        <w:rPr>
          <w:b w:val="0"/>
          <w:sz w:val="24"/>
          <w:szCs w:val="24"/>
        </w:rPr>
        <w:t xml:space="preserve">informácia, či sú </w:t>
      </w:r>
      <w:r w:rsidRPr="00BD1FFD">
        <w:rPr>
          <w:sz w:val="24"/>
          <w:szCs w:val="24"/>
        </w:rPr>
        <w:t xml:space="preserve">iné aktíva a iné pasíva </w:t>
      </w:r>
      <w:r w:rsidR="009F5A97" w:rsidRPr="00BD1FFD">
        <w:rPr>
          <w:sz w:val="24"/>
          <w:szCs w:val="24"/>
        </w:rPr>
        <w:t>vykázané</w:t>
      </w:r>
      <w:r w:rsidR="009F5A97" w:rsidRPr="00BD1FFD">
        <w:rPr>
          <w:b w:val="0"/>
          <w:sz w:val="24"/>
          <w:szCs w:val="24"/>
        </w:rPr>
        <w:t xml:space="preserve"> voči účtovnej jednotke súhrnného celku</w:t>
      </w:r>
    </w:p>
    <w:p w:rsidR="00B352C8" w:rsidRPr="00BD1FFD"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4536"/>
        <w:gridCol w:w="3119"/>
      </w:tblGrid>
      <w:tr w:rsidR="00E61951" w:rsidRPr="00BD1FFD" w:rsidTr="00E61951">
        <w:tblPrEx>
          <w:tblCellMar>
            <w:top w:w="0" w:type="dxa"/>
            <w:bottom w:w="0" w:type="dxa"/>
          </w:tblCellMar>
        </w:tblPrEx>
        <w:tc>
          <w:tcPr>
            <w:tcW w:w="2410" w:type="dxa"/>
            <w:shd w:val="clear" w:color="auto" w:fill="F2F2F2"/>
          </w:tcPr>
          <w:p w:rsidR="00E61951" w:rsidRPr="00BD1FFD" w:rsidRDefault="00E61951" w:rsidP="009C632E">
            <w:pPr>
              <w:jc w:val="center"/>
              <w:rPr>
                <w:b/>
              </w:rPr>
            </w:pPr>
            <w:r w:rsidRPr="00BD1FFD">
              <w:rPr>
                <w:b/>
              </w:rPr>
              <w:t>Informácia</w:t>
            </w:r>
          </w:p>
        </w:tc>
        <w:tc>
          <w:tcPr>
            <w:tcW w:w="4536" w:type="dxa"/>
            <w:shd w:val="clear" w:color="auto" w:fill="F2F2F2"/>
          </w:tcPr>
          <w:p w:rsidR="00E61951" w:rsidRPr="00BD1FFD" w:rsidRDefault="00E61951" w:rsidP="009C632E">
            <w:pPr>
              <w:jc w:val="center"/>
              <w:rPr>
                <w:b/>
              </w:rPr>
            </w:pPr>
            <w:r w:rsidRPr="00BD1FFD">
              <w:rPr>
                <w:b/>
              </w:rPr>
              <w:t>Vykázané voči ÚJ súhrnného celku</w:t>
            </w:r>
          </w:p>
          <w:p w:rsidR="00E61951" w:rsidRPr="00BD1FFD" w:rsidRDefault="00E61951" w:rsidP="00BB5823">
            <w:pPr>
              <w:jc w:val="center"/>
              <w:rPr>
                <w:b/>
              </w:rPr>
            </w:pPr>
            <w:r w:rsidRPr="00BD1FFD">
              <w:rPr>
                <w:b/>
              </w:rPr>
              <w:t>Áno/Nie</w:t>
            </w:r>
          </w:p>
        </w:tc>
        <w:tc>
          <w:tcPr>
            <w:tcW w:w="3119" w:type="dxa"/>
            <w:shd w:val="clear" w:color="auto" w:fill="F2F2F2"/>
          </w:tcPr>
          <w:p w:rsidR="00E61951" w:rsidRPr="00BD1FFD" w:rsidRDefault="00E61951" w:rsidP="009C632E">
            <w:pPr>
              <w:jc w:val="center"/>
              <w:rPr>
                <w:b/>
              </w:rPr>
            </w:pPr>
            <w:r w:rsidRPr="00BD1FFD">
              <w:rPr>
                <w:b/>
              </w:rPr>
              <w:t>Hodnota celkom</w:t>
            </w:r>
          </w:p>
        </w:tc>
      </w:tr>
      <w:tr w:rsidR="00E61951" w:rsidRPr="00BD1FFD" w:rsidTr="00E61951">
        <w:tblPrEx>
          <w:tblCellMar>
            <w:top w:w="0" w:type="dxa"/>
            <w:bottom w:w="0" w:type="dxa"/>
          </w:tblCellMar>
        </w:tblPrEx>
        <w:tc>
          <w:tcPr>
            <w:tcW w:w="2410" w:type="dxa"/>
          </w:tcPr>
          <w:p w:rsidR="00E61951" w:rsidRPr="00BD1FFD" w:rsidRDefault="00E61951" w:rsidP="009C632E">
            <w:r w:rsidRPr="00BD1FFD">
              <w:t>Iné aktíva</w:t>
            </w:r>
          </w:p>
        </w:tc>
        <w:tc>
          <w:tcPr>
            <w:tcW w:w="4536" w:type="dxa"/>
          </w:tcPr>
          <w:p w:rsidR="00E61951" w:rsidRPr="00BD1FFD" w:rsidRDefault="00E61951" w:rsidP="00CD3D41"/>
        </w:tc>
        <w:tc>
          <w:tcPr>
            <w:tcW w:w="3119" w:type="dxa"/>
          </w:tcPr>
          <w:p w:rsidR="00E61951" w:rsidRPr="00BD1FFD" w:rsidRDefault="00E61951" w:rsidP="00CD3D41"/>
        </w:tc>
      </w:tr>
      <w:tr w:rsidR="00E61951" w:rsidRPr="00BD1FFD" w:rsidTr="00E61951">
        <w:tblPrEx>
          <w:tblCellMar>
            <w:top w:w="0" w:type="dxa"/>
            <w:bottom w:w="0" w:type="dxa"/>
          </w:tblCellMar>
        </w:tblPrEx>
        <w:tc>
          <w:tcPr>
            <w:tcW w:w="2410" w:type="dxa"/>
          </w:tcPr>
          <w:p w:rsidR="00E61951" w:rsidRPr="00BD1FFD" w:rsidRDefault="00E61951" w:rsidP="009C632E">
            <w:r w:rsidRPr="00BD1FFD">
              <w:t>Iné pasíva</w:t>
            </w:r>
          </w:p>
        </w:tc>
        <w:tc>
          <w:tcPr>
            <w:tcW w:w="4536" w:type="dxa"/>
          </w:tcPr>
          <w:p w:rsidR="00E61951" w:rsidRPr="00BD1FFD" w:rsidRDefault="00E61951" w:rsidP="00CD3D41"/>
        </w:tc>
        <w:tc>
          <w:tcPr>
            <w:tcW w:w="3119" w:type="dxa"/>
          </w:tcPr>
          <w:p w:rsidR="00E61951" w:rsidRPr="00BD1FFD" w:rsidRDefault="00E61951" w:rsidP="00CD3D41"/>
        </w:tc>
      </w:tr>
    </w:tbl>
    <w:p w:rsidR="009C632E" w:rsidRPr="00BD1FFD" w:rsidRDefault="009C632E" w:rsidP="0053470B">
      <w:pPr>
        <w:numPr>
          <w:ilvl w:val="0"/>
          <w:numId w:val="20"/>
        </w:numPr>
        <w:ind w:left="284" w:hanging="284"/>
        <w:rPr>
          <w:b/>
          <w:sz w:val="24"/>
          <w:szCs w:val="24"/>
        </w:rPr>
      </w:pPr>
      <w:r w:rsidRPr="00BD1FFD">
        <w:rPr>
          <w:b/>
          <w:sz w:val="24"/>
          <w:szCs w:val="24"/>
        </w:rPr>
        <w:t>Ostatné finančné povinnosti</w:t>
      </w:r>
      <w:r w:rsidR="008C7CD8" w:rsidRPr="00BD1FFD">
        <w:rPr>
          <w:b/>
          <w:sz w:val="24"/>
          <w:szCs w:val="24"/>
        </w:rPr>
        <w:t xml:space="preserve"> - </w:t>
      </w:r>
      <w:r w:rsidR="008C7CD8" w:rsidRPr="00BD1FFD">
        <w:rPr>
          <w:sz w:val="24"/>
          <w:szCs w:val="24"/>
        </w:rPr>
        <w:t>tabuľka č.1</w:t>
      </w:r>
      <w:r w:rsidR="003D6B86" w:rsidRPr="00BD1FFD">
        <w:rPr>
          <w:sz w:val="24"/>
          <w:szCs w:val="24"/>
        </w:rPr>
        <w:t>0</w:t>
      </w:r>
    </w:p>
    <w:p w:rsidR="009C632E" w:rsidRPr="00BD1FFD" w:rsidRDefault="009C632E" w:rsidP="009C632E">
      <w:pPr>
        <w:rPr>
          <w:sz w:val="24"/>
          <w:szCs w:val="24"/>
        </w:rPr>
      </w:pPr>
      <w:r w:rsidRPr="00BD1FFD">
        <w:rPr>
          <w:sz w:val="24"/>
          <w:szCs w:val="24"/>
        </w:rPr>
        <w:t xml:space="preserve">Významné položky ostatných finančných povinností, ktoré sa nevykazujú v účtovných výkazoch. </w:t>
      </w:r>
    </w:p>
    <w:p w:rsidR="00CC37D0" w:rsidRPr="00BD1FFD" w:rsidRDefault="00CC37D0" w:rsidP="00CC37D0">
      <w:pPr>
        <w:pStyle w:val="Pismenka"/>
        <w:tabs>
          <w:tab w:val="clear" w:pos="426"/>
        </w:tabs>
        <w:ind w:left="0" w:firstLine="0"/>
        <w:jc w:val="left"/>
        <w:rPr>
          <w:b w:val="0"/>
          <w:sz w:val="24"/>
          <w:szCs w:val="24"/>
        </w:rPr>
      </w:pPr>
      <w:r w:rsidRPr="00BD1FFD">
        <w:rPr>
          <w:b w:val="0"/>
          <w:sz w:val="24"/>
          <w:szCs w:val="24"/>
        </w:rPr>
        <w:t>Textová časť k tabuľke č.1</w:t>
      </w:r>
      <w:r w:rsidR="003D6B86" w:rsidRPr="00BD1FFD">
        <w:rPr>
          <w:b w:val="0"/>
          <w:sz w:val="24"/>
          <w:szCs w:val="24"/>
        </w:rPr>
        <w:t>0</w:t>
      </w:r>
      <w:r w:rsidRPr="00BD1FFD">
        <w:rPr>
          <w:b w:val="0"/>
          <w:sz w:val="24"/>
          <w:szCs w:val="24"/>
        </w:rPr>
        <w:t xml:space="preserve"> ..................</w:t>
      </w:r>
      <w:r w:rsidR="00141AF0" w:rsidRPr="00BD1FFD">
        <w:rPr>
          <w:b w:val="0"/>
          <w:sz w:val="24"/>
          <w:szCs w:val="24"/>
          <w:lang w:val="sk-SK"/>
        </w:rPr>
        <w:t>nie sú</w:t>
      </w:r>
      <w:r w:rsidRPr="00BD1FFD">
        <w:rPr>
          <w:b w:val="0"/>
          <w:sz w:val="24"/>
          <w:szCs w:val="24"/>
        </w:rPr>
        <w:t>................................................................................................</w:t>
      </w:r>
    </w:p>
    <w:p w:rsidR="00193097" w:rsidRPr="00BD1FFD" w:rsidRDefault="00193097" w:rsidP="00643ADF">
      <w:pPr>
        <w:jc w:val="center"/>
        <w:rPr>
          <w:b/>
          <w:sz w:val="24"/>
          <w:szCs w:val="24"/>
        </w:rPr>
      </w:pPr>
    </w:p>
    <w:p w:rsidR="00643ADF" w:rsidRPr="00BD1FFD" w:rsidRDefault="00643ADF" w:rsidP="00643ADF">
      <w:pPr>
        <w:jc w:val="center"/>
        <w:rPr>
          <w:b/>
          <w:sz w:val="24"/>
          <w:szCs w:val="24"/>
        </w:rPr>
      </w:pPr>
      <w:r w:rsidRPr="00BD1FFD">
        <w:rPr>
          <w:b/>
          <w:sz w:val="24"/>
          <w:szCs w:val="24"/>
        </w:rPr>
        <w:t xml:space="preserve">Čl. </w:t>
      </w:r>
      <w:r w:rsidR="0078180B" w:rsidRPr="00BD1FFD">
        <w:rPr>
          <w:b/>
          <w:sz w:val="24"/>
          <w:szCs w:val="24"/>
        </w:rPr>
        <w:t>VIII</w:t>
      </w:r>
    </w:p>
    <w:p w:rsidR="00643ADF" w:rsidRPr="00BD1FFD" w:rsidRDefault="00643ADF" w:rsidP="00643ADF">
      <w:pPr>
        <w:jc w:val="center"/>
        <w:rPr>
          <w:b/>
          <w:sz w:val="24"/>
          <w:szCs w:val="24"/>
        </w:rPr>
      </w:pPr>
      <w:r w:rsidRPr="00BD1FFD">
        <w:rPr>
          <w:b/>
          <w:sz w:val="24"/>
          <w:szCs w:val="24"/>
        </w:rPr>
        <w:t xml:space="preserve">Informácie o spriaznených osobách a o ekonomických vzťahoch </w:t>
      </w:r>
    </w:p>
    <w:p w:rsidR="00643ADF" w:rsidRPr="00BD1FFD" w:rsidRDefault="00643ADF" w:rsidP="00643ADF">
      <w:pPr>
        <w:jc w:val="center"/>
        <w:rPr>
          <w:b/>
          <w:sz w:val="24"/>
          <w:szCs w:val="24"/>
        </w:rPr>
      </w:pPr>
      <w:r w:rsidRPr="00BD1FFD">
        <w:rPr>
          <w:b/>
          <w:sz w:val="24"/>
          <w:szCs w:val="24"/>
        </w:rPr>
        <w:t>účtovnej jednotky a spriaznených osôb</w:t>
      </w:r>
    </w:p>
    <w:p w:rsidR="00643ADF" w:rsidRPr="00BD1FFD" w:rsidRDefault="00643ADF" w:rsidP="00643ADF">
      <w:pPr>
        <w:jc w:val="center"/>
        <w:rPr>
          <w:b/>
          <w:sz w:val="24"/>
          <w:szCs w:val="24"/>
        </w:rPr>
      </w:pPr>
      <w:r w:rsidRPr="00BD1FFD">
        <w:rPr>
          <w:b/>
          <w:sz w:val="24"/>
          <w:szCs w:val="24"/>
        </w:rPr>
        <w:t xml:space="preserve"> </w:t>
      </w:r>
    </w:p>
    <w:p w:rsidR="00E133D0" w:rsidRPr="00BD1FFD" w:rsidRDefault="00643ADF" w:rsidP="00E133D0">
      <w:pPr>
        <w:numPr>
          <w:ilvl w:val="0"/>
          <w:numId w:val="23"/>
        </w:numPr>
        <w:ind w:left="284" w:hanging="284"/>
        <w:jc w:val="both"/>
        <w:rPr>
          <w:sz w:val="24"/>
          <w:szCs w:val="24"/>
        </w:rPr>
      </w:pPr>
      <w:r w:rsidRPr="00BD1FFD">
        <w:rPr>
          <w:b/>
          <w:sz w:val="24"/>
          <w:szCs w:val="24"/>
        </w:rPr>
        <w:t>Informácie o </w:t>
      </w:r>
      <w:r w:rsidR="00BE7AE6" w:rsidRPr="00BD1FFD">
        <w:rPr>
          <w:b/>
          <w:sz w:val="24"/>
          <w:szCs w:val="24"/>
        </w:rPr>
        <w:t xml:space="preserve"> </w:t>
      </w:r>
      <w:r w:rsidRPr="00BD1FFD">
        <w:rPr>
          <w:b/>
          <w:sz w:val="24"/>
          <w:szCs w:val="24"/>
        </w:rPr>
        <w:t>spriaznených osobách a</w:t>
      </w:r>
      <w:r w:rsidR="00BE7AE6" w:rsidRPr="00BD1FFD">
        <w:rPr>
          <w:b/>
          <w:sz w:val="24"/>
          <w:szCs w:val="24"/>
        </w:rPr>
        <w:t xml:space="preserve">  </w:t>
      </w:r>
      <w:r w:rsidRPr="00BD1FFD">
        <w:rPr>
          <w:b/>
          <w:sz w:val="24"/>
          <w:szCs w:val="24"/>
        </w:rPr>
        <w:t>o</w:t>
      </w:r>
      <w:r w:rsidR="00BE7AE6" w:rsidRPr="00BD1FFD">
        <w:rPr>
          <w:b/>
          <w:sz w:val="24"/>
          <w:szCs w:val="24"/>
        </w:rPr>
        <w:t xml:space="preserve"> </w:t>
      </w:r>
      <w:r w:rsidRPr="00BD1FFD">
        <w:rPr>
          <w:b/>
          <w:sz w:val="24"/>
          <w:szCs w:val="24"/>
        </w:rPr>
        <w:t> ekonomických vzťahoch účtovnej jednotky a spriaznených osôb</w:t>
      </w:r>
      <w:r w:rsidR="001D4A65" w:rsidRPr="00BD1FFD">
        <w:rPr>
          <w:b/>
          <w:sz w:val="24"/>
          <w:szCs w:val="24"/>
        </w:rPr>
        <w:t xml:space="preserve"> </w:t>
      </w:r>
      <w:r w:rsidR="00141AF0" w:rsidRPr="00BD1FFD">
        <w:rPr>
          <w:sz w:val="24"/>
          <w:szCs w:val="24"/>
        </w:rPr>
        <w:t>.....................................nie sú.....................................................................</w:t>
      </w:r>
    </w:p>
    <w:p w:rsidR="009163C5" w:rsidRPr="00BD1FFD" w:rsidRDefault="009163C5" w:rsidP="00C82316">
      <w:pPr>
        <w:jc w:val="center"/>
        <w:rPr>
          <w:b/>
          <w:sz w:val="24"/>
          <w:szCs w:val="24"/>
        </w:rPr>
      </w:pPr>
    </w:p>
    <w:p w:rsidR="00C82316" w:rsidRPr="00BD1FFD" w:rsidRDefault="001B7997" w:rsidP="00C82316">
      <w:pPr>
        <w:jc w:val="center"/>
        <w:rPr>
          <w:b/>
          <w:sz w:val="24"/>
          <w:szCs w:val="24"/>
        </w:rPr>
      </w:pPr>
      <w:r w:rsidRPr="00BD1FFD">
        <w:rPr>
          <w:b/>
          <w:sz w:val="24"/>
          <w:szCs w:val="24"/>
        </w:rPr>
        <w:t xml:space="preserve">Čl. </w:t>
      </w:r>
      <w:r w:rsidR="00C82316" w:rsidRPr="00BD1FFD">
        <w:rPr>
          <w:b/>
          <w:sz w:val="24"/>
          <w:szCs w:val="24"/>
        </w:rPr>
        <w:t>I</w:t>
      </w:r>
      <w:r w:rsidRPr="00BD1FFD">
        <w:rPr>
          <w:b/>
          <w:sz w:val="24"/>
          <w:szCs w:val="24"/>
        </w:rPr>
        <w:t>X</w:t>
      </w:r>
    </w:p>
    <w:p w:rsidR="00C82316" w:rsidRPr="00BD1FFD" w:rsidRDefault="00C82316" w:rsidP="00C82316">
      <w:pPr>
        <w:jc w:val="center"/>
        <w:rPr>
          <w:b/>
          <w:sz w:val="24"/>
          <w:szCs w:val="24"/>
        </w:rPr>
      </w:pPr>
      <w:r w:rsidRPr="00BD1FFD">
        <w:rPr>
          <w:b/>
          <w:sz w:val="24"/>
          <w:szCs w:val="24"/>
        </w:rPr>
        <w:lastRenderedPageBreak/>
        <w:t xml:space="preserve">Informácie o rozpočte a hodnotenie plnenia rozpočtu </w:t>
      </w:r>
    </w:p>
    <w:p w:rsidR="00C82316" w:rsidRPr="00BD1FFD" w:rsidRDefault="00C82316" w:rsidP="00C82316">
      <w:pPr>
        <w:jc w:val="center"/>
        <w:rPr>
          <w:b/>
          <w:sz w:val="24"/>
          <w:szCs w:val="24"/>
        </w:rPr>
      </w:pPr>
    </w:p>
    <w:p w:rsidR="00C82316" w:rsidRPr="00BD1FFD" w:rsidRDefault="00C82316" w:rsidP="005041E6">
      <w:pPr>
        <w:jc w:val="both"/>
        <w:rPr>
          <w:b/>
          <w:sz w:val="24"/>
          <w:szCs w:val="24"/>
        </w:rPr>
      </w:pPr>
      <w:r w:rsidRPr="00BD1FFD">
        <w:rPr>
          <w:b/>
          <w:sz w:val="24"/>
          <w:szCs w:val="24"/>
        </w:rPr>
        <w:t xml:space="preserve">Informácie o rozpočte a hodnotenie plnenia rozpočtu </w:t>
      </w:r>
      <w:r w:rsidR="005041E6" w:rsidRPr="00BD1FFD">
        <w:rPr>
          <w:b/>
          <w:sz w:val="24"/>
          <w:szCs w:val="24"/>
        </w:rPr>
        <w:t xml:space="preserve">- </w:t>
      </w:r>
      <w:r w:rsidR="005041E6" w:rsidRPr="00BD1FFD">
        <w:rPr>
          <w:sz w:val="24"/>
          <w:szCs w:val="24"/>
        </w:rPr>
        <w:t>tabuľka č.1</w:t>
      </w:r>
      <w:r w:rsidR="007B5813" w:rsidRPr="00BD1FFD">
        <w:rPr>
          <w:sz w:val="24"/>
          <w:szCs w:val="24"/>
        </w:rPr>
        <w:t>2</w:t>
      </w:r>
      <w:r w:rsidR="005041E6" w:rsidRPr="00BD1FFD">
        <w:rPr>
          <w:sz w:val="24"/>
          <w:szCs w:val="24"/>
        </w:rPr>
        <w:t>-1</w:t>
      </w:r>
      <w:r w:rsidR="007B5813" w:rsidRPr="00BD1FFD">
        <w:rPr>
          <w:sz w:val="24"/>
          <w:szCs w:val="24"/>
        </w:rPr>
        <w:t>4</w:t>
      </w:r>
    </w:p>
    <w:p w:rsidR="00E667D7" w:rsidRPr="00BD1FFD" w:rsidRDefault="005041E6" w:rsidP="005041E6">
      <w:pPr>
        <w:pStyle w:val="Pismenka"/>
        <w:tabs>
          <w:tab w:val="clear" w:pos="426"/>
        </w:tabs>
        <w:ind w:left="0" w:firstLine="0"/>
        <w:jc w:val="left"/>
        <w:rPr>
          <w:b w:val="0"/>
          <w:sz w:val="24"/>
          <w:szCs w:val="24"/>
        </w:rPr>
      </w:pPr>
      <w:r w:rsidRPr="00BD1FFD">
        <w:rPr>
          <w:b w:val="0"/>
          <w:sz w:val="24"/>
          <w:szCs w:val="24"/>
        </w:rPr>
        <w:t>Textová časť k tabuľke č.1</w:t>
      </w:r>
      <w:r w:rsidR="007B5813" w:rsidRPr="00BD1FFD">
        <w:rPr>
          <w:b w:val="0"/>
          <w:sz w:val="24"/>
          <w:szCs w:val="24"/>
        </w:rPr>
        <w:t>2</w:t>
      </w:r>
      <w:r w:rsidR="001B7997" w:rsidRPr="00BD1FFD">
        <w:rPr>
          <w:b w:val="0"/>
          <w:sz w:val="24"/>
          <w:szCs w:val="24"/>
        </w:rPr>
        <w:t>-1</w:t>
      </w:r>
      <w:r w:rsidR="007B5813" w:rsidRPr="00BD1FFD">
        <w:rPr>
          <w:b w:val="0"/>
          <w:sz w:val="24"/>
          <w:szCs w:val="24"/>
        </w:rPr>
        <w:t>4</w:t>
      </w:r>
      <w:r w:rsidRPr="00BD1FFD">
        <w:rPr>
          <w:b w:val="0"/>
          <w:sz w:val="24"/>
          <w:szCs w:val="24"/>
        </w:rPr>
        <w:t>:</w:t>
      </w:r>
    </w:p>
    <w:p w:rsidR="00CE5477" w:rsidRPr="00BD1FFD" w:rsidRDefault="00124BD6" w:rsidP="00050594">
      <w:pPr>
        <w:jc w:val="both"/>
        <w:rPr>
          <w:sz w:val="24"/>
          <w:szCs w:val="24"/>
        </w:rPr>
      </w:pPr>
      <w:r w:rsidRPr="00BD1FFD">
        <w:rPr>
          <w:sz w:val="24"/>
          <w:szCs w:val="24"/>
        </w:rPr>
        <w:t xml:space="preserve">Rozpočet </w:t>
      </w:r>
      <w:r w:rsidR="00C318B8" w:rsidRPr="00BD1FFD">
        <w:rPr>
          <w:sz w:val="24"/>
          <w:szCs w:val="24"/>
        </w:rPr>
        <w:t>rozpočtovej organizácie</w:t>
      </w:r>
      <w:r w:rsidRPr="00BD1FFD">
        <w:rPr>
          <w:sz w:val="24"/>
          <w:szCs w:val="24"/>
        </w:rPr>
        <w:t xml:space="preserve"> </w:t>
      </w:r>
      <w:r w:rsidR="00CE5477" w:rsidRPr="00BD1FFD">
        <w:rPr>
          <w:sz w:val="24"/>
          <w:szCs w:val="24"/>
        </w:rPr>
        <w:t>bol</w:t>
      </w:r>
      <w:r w:rsidRPr="00BD1FFD">
        <w:rPr>
          <w:sz w:val="24"/>
          <w:szCs w:val="24"/>
        </w:rPr>
        <w:t xml:space="preserve"> </w:t>
      </w:r>
      <w:r w:rsidR="00CE5477" w:rsidRPr="00BD1FFD">
        <w:rPr>
          <w:sz w:val="24"/>
          <w:szCs w:val="24"/>
        </w:rPr>
        <w:t>schválený</w:t>
      </w:r>
      <w:r w:rsidRPr="00BD1FFD">
        <w:rPr>
          <w:sz w:val="24"/>
          <w:szCs w:val="24"/>
        </w:rPr>
        <w:t xml:space="preserve"> </w:t>
      </w:r>
      <w:r w:rsidR="00050594" w:rsidRPr="00BD1FFD">
        <w:rPr>
          <w:sz w:val="24"/>
          <w:szCs w:val="24"/>
        </w:rPr>
        <w:t>mestským</w:t>
      </w:r>
      <w:r w:rsidR="00185399" w:rsidRPr="00BD1FFD">
        <w:rPr>
          <w:sz w:val="24"/>
          <w:szCs w:val="24"/>
        </w:rPr>
        <w:t xml:space="preserve"> zastupiteľstvom</w:t>
      </w:r>
    </w:p>
    <w:p w:rsidR="00133B02" w:rsidRPr="00BD1FFD" w:rsidRDefault="00133B02" w:rsidP="00133B02">
      <w:pPr>
        <w:jc w:val="both"/>
        <w:rPr>
          <w:sz w:val="24"/>
          <w:szCs w:val="24"/>
        </w:rPr>
      </w:pPr>
      <w:r w:rsidRPr="00BD1FFD">
        <w:rPr>
          <w:sz w:val="24"/>
          <w:szCs w:val="24"/>
        </w:rPr>
        <w:tab/>
        <w:t xml:space="preserve">dňa ... </w:t>
      </w:r>
      <w:r w:rsidR="00185399" w:rsidRPr="00BD1FFD">
        <w:rPr>
          <w:sz w:val="24"/>
          <w:szCs w:val="24"/>
        </w:rPr>
        <w:t>14.02.2023</w:t>
      </w:r>
      <w:r w:rsidRPr="00BD1FFD">
        <w:rPr>
          <w:sz w:val="24"/>
          <w:szCs w:val="24"/>
        </w:rPr>
        <w:t xml:space="preserve">................... č.  OŠaSV/  </w:t>
      </w:r>
      <w:r w:rsidR="00185399" w:rsidRPr="00BD1FFD">
        <w:rPr>
          <w:sz w:val="24"/>
          <w:szCs w:val="24"/>
        </w:rPr>
        <w:t>123/2023</w:t>
      </w:r>
      <w:r w:rsidRPr="00BD1FFD">
        <w:rPr>
          <w:sz w:val="24"/>
          <w:szCs w:val="24"/>
        </w:rPr>
        <w:t>/</w:t>
      </w:r>
      <w:r w:rsidR="00185399" w:rsidRPr="00BD1FFD">
        <w:rPr>
          <w:sz w:val="24"/>
          <w:szCs w:val="24"/>
        </w:rPr>
        <w:t>5637</w:t>
      </w:r>
      <w:r w:rsidRPr="00BD1FFD">
        <w:rPr>
          <w:sz w:val="24"/>
          <w:szCs w:val="24"/>
        </w:rPr>
        <w:t>/QA7-A-10/BieJ</w:t>
      </w:r>
    </w:p>
    <w:p w:rsidR="00185399" w:rsidRPr="00BD1FFD" w:rsidRDefault="00185399" w:rsidP="00185399">
      <w:pPr>
        <w:jc w:val="both"/>
        <w:rPr>
          <w:sz w:val="24"/>
          <w:szCs w:val="24"/>
        </w:rPr>
      </w:pPr>
      <w:r w:rsidRPr="00BD1FFD">
        <w:rPr>
          <w:sz w:val="24"/>
          <w:szCs w:val="24"/>
        </w:rPr>
        <w:tab/>
        <w:t>dňa ... 14.02.2023................... č.  OŠaSV/  135/2023/5672/QA7-A-10/BieJ</w:t>
      </w:r>
    </w:p>
    <w:p w:rsidR="00185399" w:rsidRPr="00BD1FFD" w:rsidRDefault="00185399" w:rsidP="00185399">
      <w:pPr>
        <w:jc w:val="both"/>
        <w:rPr>
          <w:sz w:val="24"/>
          <w:szCs w:val="24"/>
        </w:rPr>
      </w:pPr>
      <w:r w:rsidRPr="00BD1FFD">
        <w:rPr>
          <w:sz w:val="24"/>
          <w:szCs w:val="24"/>
        </w:rPr>
        <w:tab/>
        <w:t>dňa ... 06.03.2023................... č.  OŠaSV/  124/2023/7569/QA7-A-10/BieJ</w:t>
      </w:r>
    </w:p>
    <w:p w:rsidR="00133B02" w:rsidRPr="00BD1FFD" w:rsidRDefault="00133B02" w:rsidP="00133B02">
      <w:pPr>
        <w:jc w:val="both"/>
        <w:rPr>
          <w:sz w:val="24"/>
          <w:szCs w:val="24"/>
        </w:rPr>
      </w:pPr>
      <w:r w:rsidRPr="00BD1FFD">
        <w:rPr>
          <w:sz w:val="24"/>
          <w:szCs w:val="24"/>
        </w:rPr>
        <w:t xml:space="preserve"> Zmeny rozpočtu:</w:t>
      </w:r>
    </w:p>
    <w:p w:rsidR="00133B02" w:rsidRPr="00BD1FFD" w:rsidRDefault="00133B02" w:rsidP="00133B02">
      <w:pPr>
        <w:numPr>
          <w:ilvl w:val="0"/>
          <w:numId w:val="2"/>
        </w:numPr>
      </w:pPr>
      <w:r w:rsidRPr="00BD1FFD">
        <w:t xml:space="preserve">prvá zmena schválená   dňa      </w:t>
      </w:r>
      <w:r w:rsidRPr="00BD1FFD">
        <w:tab/>
      </w:r>
      <w:r w:rsidR="00BD3846" w:rsidRPr="00BD1FFD">
        <w:t>15.03.2023</w:t>
      </w:r>
      <w:r w:rsidRPr="00BD1FFD">
        <w:tab/>
        <w:t>Rozp.opat.mesta</w:t>
      </w:r>
      <w:r w:rsidRPr="00BD1FFD">
        <w:tab/>
        <w:t>č. OŠaSV/</w:t>
      </w:r>
      <w:r w:rsidR="00BD3846" w:rsidRPr="00BD1FFD">
        <w:t>135</w:t>
      </w:r>
      <w:r w:rsidRPr="00BD1FFD">
        <w:t>/202</w:t>
      </w:r>
      <w:r w:rsidR="00BD3846" w:rsidRPr="00BD1FFD">
        <w:t>3</w:t>
      </w:r>
      <w:r w:rsidRPr="00BD1FFD">
        <w:t>/</w:t>
      </w:r>
      <w:r w:rsidR="00BD3846" w:rsidRPr="00BD1FFD">
        <w:t>10264</w:t>
      </w:r>
      <w:r w:rsidRPr="00BD1FFD">
        <w:t>/QA7-A-10/BieJ</w:t>
      </w:r>
    </w:p>
    <w:p w:rsidR="00BD3846" w:rsidRPr="00BD1FFD" w:rsidRDefault="00133B02" w:rsidP="00BD3846">
      <w:pPr>
        <w:numPr>
          <w:ilvl w:val="0"/>
          <w:numId w:val="2"/>
        </w:numPr>
      </w:pPr>
      <w:r w:rsidRPr="00BD1FFD">
        <w:t xml:space="preserve">druhá zmena schválená  dňa         </w:t>
      </w:r>
      <w:r w:rsidRPr="00BD1FFD">
        <w:tab/>
      </w:r>
      <w:r w:rsidR="00BD3846" w:rsidRPr="00BD1FFD">
        <w:t>31.03.2023</w:t>
      </w:r>
      <w:r w:rsidR="00BD3846" w:rsidRPr="00BD1FFD">
        <w:tab/>
        <w:t>Rozp.opat.mesta</w:t>
      </w:r>
      <w:r w:rsidR="00BD3846" w:rsidRPr="00BD1FFD">
        <w:tab/>
        <w:t>č. OŠaSV/135/2023/12950/QA7-A-10/BieJ</w:t>
      </w:r>
    </w:p>
    <w:p w:rsidR="00133B02" w:rsidRPr="00BD1FFD" w:rsidRDefault="00133B02" w:rsidP="00BD3846">
      <w:pPr>
        <w:numPr>
          <w:ilvl w:val="0"/>
          <w:numId w:val="2"/>
        </w:numPr>
      </w:pPr>
      <w:r w:rsidRPr="00BD1FFD">
        <w:t xml:space="preserve">tretia zmena  schválená dňa          </w:t>
      </w:r>
      <w:r w:rsidRPr="00BD1FFD">
        <w:tab/>
      </w:r>
      <w:r w:rsidR="00BD3846" w:rsidRPr="00BD1FFD">
        <w:t>21.04.2023</w:t>
      </w:r>
      <w:r w:rsidR="00BD3846" w:rsidRPr="00BD1FFD">
        <w:tab/>
        <w:t>Rozp.opat.mesta</w:t>
      </w:r>
      <w:r w:rsidR="00BD3846" w:rsidRPr="00BD1FFD">
        <w:tab/>
        <w:t>č. OŠaSV/135/2023/14312/QA7-A-10/BieJ</w:t>
      </w:r>
    </w:p>
    <w:p w:rsidR="00133B02" w:rsidRPr="00BD1FFD" w:rsidRDefault="00133B02" w:rsidP="00BD3846">
      <w:pPr>
        <w:numPr>
          <w:ilvl w:val="0"/>
          <w:numId w:val="2"/>
        </w:numPr>
      </w:pPr>
      <w:r w:rsidRPr="00BD1FFD">
        <w:t xml:space="preserve">štvrtá zmena  schválená dňa          </w:t>
      </w:r>
      <w:r w:rsidRPr="00BD1FFD">
        <w:tab/>
      </w:r>
      <w:r w:rsidR="00BD3846" w:rsidRPr="00BD1FFD">
        <w:t>26.05.2023</w:t>
      </w:r>
      <w:r w:rsidR="00BD3846" w:rsidRPr="00BD1FFD">
        <w:tab/>
        <w:t>Rozp.opat.mesta</w:t>
      </w:r>
      <w:r w:rsidR="00BD3846" w:rsidRPr="00BD1FFD">
        <w:tab/>
        <w:t>č. OŠaSV/135/2023/48385/QA7-A-10/BieJ</w:t>
      </w:r>
    </w:p>
    <w:p w:rsidR="00133B02" w:rsidRPr="00BD1FFD" w:rsidRDefault="00133B02" w:rsidP="00133B02">
      <w:pPr>
        <w:numPr>
          <w:ilvl w:val="0"/>
          <w:numId w:val="2"/>
        </w:numPr>
      </w:pPr>
      <w:r w:rsidRPr="00BD1FFD">
        <w:t xml:space="preserve">piata zmena  schválená dňa           </w:t>
      </w:r>
      <w:r w:rsidRPr="00BD1FFD">
        <w:tab/>
      </w:r>
      <w:r w:rsidR="00BD3846" w:rsidRPr="00BD1FFD">
        <w:t>12.06.2023</w:t>
      </w:r>
      <w:r w:rsidR="00BD3846" w:rsidRPr="00BD1FFD">
        <w:tab/>
        <w:t>Rozp.opat.mesta</w:t>
      </w:r>
      <w:r w:rsidR="00BD3846" w:rsidRPr="00BD1FFD">
        <w:tab/>
        <w:t>č. OŠaSV/135/2023/51045/QA7-A-10/BieJ</w:t>
      </w:r>
    </w:p>
    <w:p w:rsidR="00BD3846" w:rsidRPr="00BD1FFD" w:rsidRDefault="00133B02" w:rsidP="00BD3846">
      <w:pPr>
        <w:numPr>
          <w:ilvl w:val="0"/>
          <w:numId w:val="2"/>
        </w:numPr>
      </w:pPr>
      <w:r w:rsidRPr="00BD1FFD">
        <w:t xml:space="preserve">šiesta zmena schválená dňa             </w:t>
      </w:r>
      <w:r w:rsidR="00BD3846" w:rsidRPr="00BD1FFD">
        <w:t>30.06.2023</w:t>
      </w:r>
      <w:r w:rsidR="00BD3846" w:rsidRPr="00BD1FFD">
        <w:tab/>
        <w:t>Rozp.opat.mesta</w:t>
      </w:r>
      <w:r w:rsidR="00BD3846" w:rsidRPr="00BD1FFD">
        <w:tab/>
        <w:t>č. OŠaSV/135/2023/53402/QA7-A-10/BieJ</w:t>
      </w:r>
    </w:p>
    <w:p w:rsidR="00BD3846" w:rsidRPr="00BD1FFD" w:rsidRDefault="00133B02" w:rsidP="00BD3846">
      <w:pPr>
        <w:numPr>
          <w:ilvl w:val="0"/>
          <w:numId w:val="2"/>
        </w:numPr>
      </w:pPr>
      <w:r w:rsidRPr="00BD1FFD">
        <w:t xml:space="preserve">siedma zmena schválená dňa          </w:t>
      </w:r>
      <w:r w:rsidRPr="00BD1FFD">
        <w:tab/>
      </w:r>
      <w:r w:rsidR="00BD3846" w:rsidRPr="00BD1FFD">
        <w:t>14.07.2023</w:t>
      </w:r>
      <w:r w:rsidR="00BD3846" w:rsidRPr="00BD1FFD">
        <w:tab/>
        <w:t>Rozp.opat.mesta</w:t>
      </w:r>
      <w:r w:rsidR="00BD3846" w:rsidRPr="00BD1FFD">
        <w:tab/>
        <w:t>č. OŠaSV/135/2023/55738/QA7-A-10/BieJ</w:t>
      </w:r>
    </w:p>
    <w:p w:rsidR="00133B02" w:rsidRPr="00BD1FFD" w:rsidRDefault="00133B02" w:rsidP="00133B02">
      <w:pPr>
        <w:numPr>
          <w:ilvl w:val="0"/>
          <w:numId w:val="2"/>
        </w:numPr>
      </w:pPr>
      <w:r w:rsidRPr="00BD1FFD">
        <w:t xml:space="preserve">ôsma zmena schválená dňa         </w:t>
      </w:r>
      <w:r w:rsidRPr="00BD1FFD">
        <w:tab/>
      </w:r>
      <w:r w:rsidR="00BD3846" w:rsidRPr="00BD1FFD">
        <w:t>14.07.2023</w:t>
      </w:r>
      <w:r w:rsidR="00BD3846" w:rsidRPr="00BD1FFD">
        <w:tab/>
        <w:t>Rozp.opat.mesta</w:t>
      </w:r>
      <w:r w:rsidR="00BD3846" w:rsidRPr="00BD1FFD">
        <w:tab/>
        <w:t>č. OŠaSV/124/2023/55748/QA7-A-10/BieJ</w:t>
      </w:r>
    </w:p>
    <w:p w:rsidR="00133B02" w:rsidRPr="00BD1FFD" w:rsidRDefault="00133B02" w:rsidP="00133B02">
      <w:pPr>
        <w:numPr>
          <w:ilvl w:val="0"/>
          <w:numId w:val="2"/>
        </w:numPr>
      </w:pPr>
      <w:r w:rsidRPr="00BD1FFD">
        <w:t xml:space="preserve">deviata zmena  schválená dňa       </w:t>
      </w:r>
      <w:r w:rsidRPr="00BD1FFD">
        <w:tab/>
      </w:r>
      <w:r w:rsidR="00BD3846" w:rsidRPr="00BD1FFD">
        <w:t>14.07.2023</w:t>
      </w:r>
      <w:r w:rsidR="00BD3846" w:rsidRPr="00BD1FFD">
        <w:tab/>
        <w:t>Rozp.opat.mesta</w:t>
      </w:r>
      <w:r w:rsidR="00BD3846" w:rsidRPr="00BD1FFD">
        <w:tab/>
        <w:t>č. OŠaSV/123/2023/54682/QA7-A-10/BieJ</w:t>
      </w:r>
    </w:p>
    <w:p w:rsidR="00133B02" w:rsidRPr="00BD1FFD" w:rsidRDefault="00133B02" w:rsidP="00133B02">
      <w:pPr>
        <w:numPr>
          <w:ilvl w:val="0"/>
          <w:numId w:val="2"/>
        </w:numPr>
      </w:pPr>
      <w:r w:rsidRPr="00BD1FFD">
        <w:t xml:space="preserve">desiata zmena  schválená dňa         </w:t>
      </w:r>
      <w:r w:rsidR="00BD3846" w:rsidRPr="00BD1FFD">
        <w:t>24.07.2023</w:t>
      </w:r>
      <w:r w:rsidR="00BD3846" w:rsidRPr="00BD1FFD">
        <w:tab/>
        <w:t>Rozp.opat.mesta</w:t>
      </w:r>
      <w:r w:rsidR="00BD3846" w:rsidRPr="00BD1FFD">
        <w:tab/>
        <w:t>č. OŠaSV/123/2023/55729/QA7-A-10/BieJ</w:t>
      </w:r>
    </w:p>
    <w:p w:rsidR="00133B02" w:rsidRPr="00BD1FFD" w:rsidRDefault="00133B02" w:rsidP="00133B02">
      <w:pPr>
        <w:numPr>
          <w:ilvl w:val="0"/>
          <w:numId w:val="2"/>
        </w:numPr>
      </w:pPr>
      <w:r w:rsidRPr="00BD1FFD">
        <w:t xml:space="preserve">jedenásta zmena  schválená dňa     </w:t>
      </w:r>
      <w:r w:rsidRPr="00BD1FFD">
        <w:tab/>
      </w:r>
      <w:r w:rsidR="00BD3846" w:rsidRPr="00BD1FFD">
        <w:t>27.07.2023</w:t>
      </w:r>
      <w:r w:rsidR="00BD3846" w:rsidRPr="00BD1FFD">
        <w:tab/>
        <w:t>Rozp.opat.mesta</w:t>
      </w:r>
      <w:r w:rsidR="00BD3846" w:rsidRPr="00BD1FFD">
        <w:tab/>
        <w:t>č. OŠaSV/135/2023/55759/QA7-A-10/BieJ</w:t>
      </w:r>
    </w:p>
    <w:p w:rsidR="00133B02" w:rsidRPr="00BD1FFD" w:rsidRDefault="00133B02" w:rsidP="00133B02">
      <w:pPr>
        <w:numPr>
          <w:ilvl w:val="0"/>
          <w:numId w:val="2"/>
        </w:numPr>
      </w:pPr>
      <w:r w:rsidRPr="00BD1FFD">
        <w:t xml:space="preserve">dvanásta zmena  schválená dňa      </w:t>
      </w:r>
      <w:r w:rsidR="00BD3846" w:rsidRPr="00BD1FFD">
        <w:t>17.08.2023</w:t>
      </w:r>
      <w:r w:rsidR="00BD3846" w:rsidRPr="00BD1FFD">
        <w:tab/>
        <w:t>Rozp.opat.mesta</w:t>
      </w:r>
      <w:r w:rsidR="00BD3846" w:rsidRPr="00BD1FFD">
        <w:tab/>
        <w:t>č. OŠaSV/135/2023/5</w:t>
      </w:r>
      <w:r w:rsidR="00536F80" w:rsidRPr="00BD1FFD">
        <w:t>9288</w:t>
      </w:r>
      <w:r w:rsidR="00BD3846" w:rsidRPr="00BD1FFD">
        <w:t>/QA7-A-10/BieJ</w:t>
      </w:r>
    </w:p>
    <w:p w:rsidR="00133B02" w:rsidRPr="00BD1FFD" w:rsidRDefault="00133B02" w:rsidP="00133B02">
      <w:pPr>
        <w:numPr>
          <w:ilvl w:val="0"/>
          <w:numId w:val="2"/>
        </w:numPr>
      </w:pPr>
      <w:r w:rsidRPr="00BD1FFD">
        <w:t xml:space="preserve">trinásta zmena  schválená dňa       </w:t>
      </w:r>
      <w:r w:rsidR="00536F80" w:rsidRPr="00BD1FFD">
        <w:t xml:space="preserve"> 24.08.2023</w:t>
      </w:r>
      <w:r w:rsidR="00536F80" w:rsidRPr="00BD1FFD">
        <w:tab/>
        <w:t>Rozp.opat.mesta</w:t>
      </w:r>
      <w:r w:rsidR="00536F80" w:rsidRPr="00BD1FFD">
        <w:tab/>
        <w:t>č. OŠaSV/123/2023/58873/QA7-A-10/BieJ</w:t>
      </w:r>
    </w:p>
    <w:p w:rsidR="00133B02" w:rsidRPr="00BD1FFD" w:rsidRDefault="00133B02" w:rsidP="00133B02">
      <w:pPr>
        <w:numPr>
          <w:ilvl w:val="0"/>
          <w:numId w:val="2"/>
        </w:numPr>
      </w:pPr>
      <w:r w:rsidRPr="00BD1FFD">
        <w:t xml:space="preserve">štrnásta zmena  schválená dňa        </w:t>
      </w:r>
      <w:r w:rsidR="00536F80" w:rsidRPr="00BD1FFD">
        <w:t>22.09.2023</w:t>
      </w:r>
      <w:r w:rsidR="00536F80" w:rsidRPr="00BD1FFD">
        <w:tab/>
        <w:t>Rozp.opat.mesta</w:t>
      </w:r>
      <w:r w:rsidR="00536F80" w:rsidRPr="00BD1FFD">
        <w:tab/>
        <w:t>č. OŠaSV/135/2023/61652/QA7-A-10/BieJ</w:t>
      </w:r>
    </w:p>
    <w:p w:rsidR="00133B02" w:rsidRPr="00BD1FFD" w:rsidRDefault="00133B02" w:rsidP="00133B02">
      <w:pPr>
        <w:numPr>
          <w:ilvl w:val="0"/>
          <w:numId w:val="2"/>
        </w:numPr>
      </w:pPr>
      <w:r w:rsidRPr="00BD1FFD">
        <w:t xml:space="preserve">pätnásta zmena  schválená dňa      </w:t>
      </w:r>
      <w:r w:rsidRPr="00BD1FFD">
        <w:tab/>
      </w:r>
      <w:r w:rsidR="00536F80" w:rsidRPr="00BD1FFD">
        <w:t>04.10.2023</w:t>
      </w:r>
      <w:r w:rsidR="00536F80" w:rsidRPr="00BD1FFD">
        <w:tab/>
        <w:t>Rozp.opat.mesta</w:t>
      </w:r>
      <w:r w:rsidR="00536F80" w:rsidRPr="00BD1FFD">
        <w:tab/>
        <w:t>č. OŠaSV/135/2023/62373/QA7-A-10/BieJ</w:t>
      </w:r>
    </w:p>
    <w:p w:rsidR="00133B02" w:rsidRPr="00BD1FFD" w:rsidRDefault="00133B02" w:rsidP="00133B02">
      <w:pPr>
        <w:numPr>
          <w:ilvl w:val="0"/>
          <w:numId w:val="2"/>
        </w:numPr>
        <w:rPr>
          <w:b/>
        </w:rPr>
      </w:pPr>
      <w:r w:rsidRPr="00BD1FFD">
        <w:t xml:space="preserve">šestnásta zmena  schválená dňa      </w:t>
      </w:r>
      <w:r w:rsidR="00536F80" w:rsidRPr="00BD1FFD">
        <w:t>05.10.2023</w:t>
      </w:r>
      <w:r w:rsidR="00536F80" w:rsidRPr="00BD1FFD">
        <w:tab/>
        <w:t>Rozp.opat.mesta</w:t>
      </w:r>
      <w:r w:rsidR="00536F80" w:rsidRPr="00BD1FFD">
        <w:tab/>
        <w:t>č. OŠaSV/135/2023/63794/QA7-A-10/BieJ</w:t>
      </w:r>
    </w:p>
    <w:p w:rsidR="00133B02" w:rsidRPr="00BD1FFD" w:rsidRDefault="00133B02" w:rsidP="00133B02">
      <w:pPr>
        <w:numPr>
          <w:ilvl w:val="0"/>
          <w:numId w:val="2"/>
        </w:numPr>
        <w:rPr>
          <w:b/>
        </w:rPr>
      </w:pPr>
      <w:r w:rsidRPr="00BD1FFD">
        <w:t xml:space="preserve">sedemnásta zmena schválená dňa </w:t>
      </w:r>
      <w:r w:rsidR="00536F80" w:rsidRPr="00BD1FFD">
        <w:t xml:space="preserve">  04.10.2023</w:t>
      </w:r>
      <w:r w:rsidR="00536F80" w:rsidRPr="00BD1FFD">
        <w:tab/>
        <w:t>Rozp.opat.mesta</w:t>
      </w:r>
      <w:r w:rsidR="00536F80" w:rsidRPr="00BD1FFD">
        <w:tab/>
        <w:t>č. OŠaSV/123/2023/65179/QA7-A-10/BieJ</w:t>
      </w:r>
    </w:p>
    <w:p w:rsidR="00133B02" w:rsidRPr="00BD1FFD" w:rsidRDefault="00133B02" w:rsidP="00133B02">
      <w:pPr>
        <w:numPr>
          <w:ilvl w:val="0"/>
          <w:numId w:val="2"/>
        </w:numPr>
        <w:rPr>
          <w:b/>
        </w:rPr>
      </w:pPr>
      <w:r w:rsidRPr="00BD1FFD">
        <w:t xml:space="preserve">osemnásta zmena schválená dňa    </w:t>
      </w:r>
      <w:r w:rsidR="00536F80" w:rsidRPr="00BD1FFD">
        <w:t xml:space="preserve"> 30.10.2023</w:t>
      </w:r>
      <w:r w:rsidR="00536F80" w:rsidRPr="00BD1FFD">
        <w:tab/>
        <w:t>Rozp.opat.mesta</w:t>
      </w:r>
      <w:r w:rsidR="00536F80" w:rsidRPr="00BD1FFD">
        <w:tab/>
        <w:t>č. OŠaSV/135/2023/65374/QA7-A-10/BieJ</w:t>
      </w:r>
    </w:p>
    <w:p w:rsidR="00133B02" w:rsidRPr="00BD1FFD" w:rsidRDefault="00133B02" w:rsidP="00133B02">
      <w:pPr>
        <w:numPr>
          <w:ilvl w:val="0"/>
          <w:numId w:val="2"/>
        </w:numPr>
        <w:rPr>
          <w:b/>
        </w:rPr>
      </w:pPr>
      <w:r w:rsidRPr="00BD1FFD">
        <w:t xml:space="preserve">devätnásta zmena schválená dňa     </w:t>
      </w:r>
      <w:r w:rsidR="00536F80" w:rsidRPr="00BD1FFD">
        <w:t>03.11.2023</w:t>
      </w:r>
      <w:r w:rsidR="00536F80" w:rsidRPr="00BD1FFD">
        <w:tab/>
        <w:t>Rozp.opat.mesta</w:t>
      </w:r>
      <w:r w:rsidR="00536F80" w:rsidRPr="00BD1FFD">
        <w:tab/>
        <w:t>č. OŠaSV/123/2023/65589/QA7-A-10/BieJ</w:t>
      </w:r>
    </w:p>
    <w:p w:rsidR="00133B02" w:rsidRPr="00BD1FFD" w:rsidRDefault="00133B02" w:rsidP="00133B02">
      <w:pPr>
        <w:numPr>
          <w:ilvl w:val="0"/>
          <w:numId w:val="2"/>
        </w:numPr>
        <w:rPr>
          <w:b/>
        </w:rPr>
      </w:pPr>
      <w:r w:rsidRPr="00BD1FFD">
        <w:t xml:space="preserve">dvadsiata zmena schválená dňa  </w:t>
      </w:r>
      <w:r w:rsidRPr="00BD1FFD">
        <w:tab/>
      </w:r>
      <w:r w:rsidR="00536F80" w:rsidRPr="00BD1FFD">
        <w:t>09.11.2023</w:t>
      </w:r>
      <w:r w:rsidR="00536F80" w:rsidRPr="00BD1FFD">
        <w:tab/>
        <w:t>Rozp.opat.mesta</w:t>
      </w:r>
      <w:r w:rsidR="00536F80" w:rsidRPr="00BD1FFD">
        <w:tab/>
        <w:t>č. OŠaSV/135/2023/66160/QA7-A-10/BieJ</w:t>
      </w:r>
    </w:p>
    <w:p w:rsidR="00133B02" w:rsidRPr="00BD1FFD" w:rsidRDefault="00133B02" w:rsidP="00133B02">
      <w:pPr>
        <w:numPr>
          <w:ilvl w:val="0"/>
          <w:numId w:val="2"/>
        </w:numPr>
        <w:rPr>
          <w:b/>
        </w:rPr>
      </w:pPr>
      <w:r w:rsidRPr="00BD1FFD">
        <w:t>dvadsiataprvá  zmena schválená dňa </w:t>
      </w:r>
      <w:r w:rsidR="00536F80" w:rsidRPr="00BD1FFD">
        <w:t xml:space="preserve">     16.11.2023</w:t>
      </w:r>
      <w:r w:rsidR="00536F80" w:rsidRPr="00BD1FFD">
        <w:tab/>
        <w:t>Rozp.opat.mesta</w:t>
      </w:r>
      <w:r w:rsidR="00536F80" w:rsidRPr="00BD1FFD">
        <w:tab/>
        <w:t>č. OŠaSV/135/2023/66668/QA7-A-10/BieJ</w:t>
      </w:r>
    </w:p>
    <w:p w:rsidR="00133B02" w:rsidRPr="00BD1FFD" w:rsidRDefault="00133B02" w:rsidP="00133B02">
      <w:pPr>
        <w:numPr>
          <w:ilvl w:val="0"/>
          <w:numId w:val="2"/>
        </w:numPr>
        <w:rPr>
          <w:b/>
        </w:rPr>
      </w:pPr>
      <w:r w:rsidRPr="00BD1FFD">
        <w:t xml:space="preserve">dvadsiatadruhá zmena schválená dňa     </w:t>
      </w:r>
      <w:r w:rsidR="00536F80" w:rsidRPr="00BD1FFD">
        <w:t>23.11.2023</w:t>
      </w:r>
      <w:r w:rsidR="00536F80" w:rsidRPr="00BD1FFD">
        <w:tab/>
        <w:t>Rozp.opat.mesta</w:t>
      </w:r>
      <w:r w:rsidR="00536F80" w:rsidRPr="00BD1FFD">
        <w:tab/>
        <w:t>č. OŠaSV/123/2023/67574/QA7-A-10/BieJ</w:t>
      </w:r>
    </w:p>
    <w:p w:rsidR="006B22F9" w:rsidRPr="00BD1FFD" w:rsidRDefault="00133B02" w:rsidP="006B22F9">
      <w:pPr>
        <w:numPr>
          <w:ilvl w:val="0"/>
          <w:numId w:val="2"/>
        </w:numPr>
        <w:rPr>
          <w:b/>
          <w:sz w:val="24"/>
          <w:szCs w:val="24"/>
        </w:rPr>
      </w:pPr>
      <w:r w:rsidRPr="00BD1FFD">
        <w:t xml:space="preserve">dvadsiatatretia zmena schválená dňa      </w:t>
      </w:r>
      <w:r w:rsidR="00536F80" w:rsidRPr="00BD1FFD">
        <w:t>04.12.2023</w:t>
      </w:r>
      <w:r w:rsidR="00536F80" w:rsidRPr="00BD1FFD">
        <w:tab/>
        <w:t>Rozp.opat.mesta</w:t>
      </w:r>
      <w:r w:rsidR="00536F80" w:rsidRPr="00BD1FFD">
        <w:tab/>
        <w:t>č. OŠaSV/135/2023/</w:t>
      </w:r>
      <w:r w:rsidR="006B22F9" w:rsidRPr="00BD1FFD">
        <w:t>68475</w:t>
      </w:r>
      <w:r w:rsidR="00536F80" w:rsidRPr="00BD1FFD">
        <w:t>/QA7-A-10/BieJ</w:t>
      </w:r>
    </w:p>
    <w:p w:rsidR="009163C5" w:rsidRPr="00BD1FFD" w:rsidRDefault="00133B02" w:rsidP="006B22F9">
      <w:pPr>
        <w:numPr>
          <w:ilvl w:val="0"/>
          <w:numId w:val="2"/>
        </w:numPr>
        <w:rPr>
          <w:b/>
          <w:sz w:val="24"/>
          <w:szCs w:val="24"/>
        </w:rPr>
      </w:pPr>
      <w:r w:rsidRPr="00BD1FFD">
        <w:t xml:space="preserve">dvadsiataštvrtá zmena schválená dňa     </w:t>
      </w:r>
      <w:r w:rsidR="006B22F9" w:rsidRPr="00BD1FFD">
        <w:t>04.12.2023</w:t>
      </w:r>
      <w:r w:rsidR="006B22F9" w:rsidRPr="00BD1FFD">
        <w:tab/>
        <w:t>Rozp.opat.mesta</w:t>
      </w:r>
      <w:r w:rsidR="006B22F9" w:rsidRPr="00BD1FFD">
        <w:tab/>
        <w:t>č. OŠaSV/123/2023/68407/QA7-A-10/BieJ</w:t>
      </w:r>
    </w:p>
    <w:p w:rsidR="006B22F9" w:rsidRPr="00BD1FFD" w:rsidRDefault="006B22F9" w:rsidP="006B22F9">
      <w:pPr>
        <w:numPr>
          <w:ilvl w:val="0"/>
          <w:numId w:val="2"/>
        </w:numPr>
        <w:rPr>
          <w:b/>
          <w:sz w:val="24"/>
          <w:szCs w:val="24"/>
        </w:rPr>
      </w:pPr>
      <w:r w:rsidRPr="00BD1FFD">
        <w:t>dvadsiatapiata zmena schválená dňa      13.12.2023</w:t>
      </w:r>
      <w:r w:rsidRPr="00BD1FFD">
        <w:tab/>
        <w:t>Rozp.opat.mesta</w:t>
      </w:r>
      <w:r w:rsidRPr="00BD1FFD">
        <w:tab/>
        <w:t>č. OŠaSV/124/2023/69428/QA7-A-10/BieJ</w:t>
      </w:r>
    </w:p>
    <w:p w:rsidR="006B22F9" w:rsidRPr="00BD1FFD" w:rsidRDefault="006B22F9" w:rsidP="006B22F9">
      <w:pPr>
        <w:numPr>
          <w:ilvl w:val="0"/>
          <w:numId w:val="2"/>
        </w:numPr>
        <w:rPr>
          <w:b/>
          <w:sz w:val="24"/>
          <w:szCs w:val="24"/>
        </w:rPr>
      </w:pPr>
      <w:r w:rsidRPr="00BD1FFD">
        <w:t>dvadsiata</w:t>
      </w:r>
      <w:r w:rsidR="00EA42A9" w:rsidRPr="00BD1FFD">
        <w:t>šies</w:t>
      </w:r>
      <w:r w:rsidRPr="00BD1FFD">
        <w:t>ta zmena schválená dňa      14.12.2023</w:t>
      </w:r>
      <w:r w:rsidRPr="00BD1FFD">
        <w:tab/>
        <w:t>Rozp.opat.mesta</w:t>
      </w:r>
      <w:r w:rsidRPr="00BD1FFD">
        <w:tab/>
        <w:t>č. OŠaSV/123/2023/69658/QA7-A-10/BieJ</w:t>
      </w:r>
    </w:p>
    <w:p w:rsidR="006B22F9" w:rsidRPr="00BD1FFD" w:rsidRDefault="006B22F9" w:rsidP="006B22F9">
      <w:pPr>
        <w:numPr>
          <w:ilvl w:val="0"/>
          <w:numId w:val="2"/>
        </w:numPr>
        <w:rPr>
          <w:b/>
          <w:sz w:val="24"/>
          <w:szCs w:val="24"/>
        </w:rPr>
      </w:pPr>
      <w:r w:rsidRPr="00BD1FFD">
        <w:t>dvadsiata</w:t>
      </w:r>
      <w:r w:rsidR="00EA42A9" w:rsidRPr="00BD1FFD">
        <w:t xml:space="preserve">siedma </w:t>
      </w:r>
      <w:r w:rsidRPr="00BD1FFD">
        <w:t>zmena schválená dňa   18.12.2023</w:t>
      </w:r>
      <w:r w:rsidRPr="00BD1FFD">
        <w:tab/>
        <w:t>Rozp.opat.mesta</w:t>
      </w:r>
      <w:r w:rsidRPr="00BD1FFD">
        <w:tab/>
        <w:t>č. OŠaSV/123/2023/69699/QA7-A-10/BieJ</w:t>
      </w:r>
    </w:p>
    <w:p w:rsidR="006B22F9" w:rsidRPr="00BD1FFD" w:rsidRDefault="006B22F9" w:rsidP="006B22F9">
      <w:pPr>
        <w:numPr>
          <w:ilvl w:val="0"/>
          <w:numId w:val="2"/>
        </w:numPr>
        <w:rPr>
          <w:b/>
          <w:sz w:val="24"/>
          <w:szCs w:val="24"/>
        </w:rPr>
      </w:pPr>
      <w:r w:rsidRPr="00BD1FFD">
        <w:t>dvadsiata</w:t>
      </w:r>
      <w:r w:rsidR="00EA42A9" w:rsidRPr="00BD1FFD">
        <w:t>ôsma</w:t>
      </w:r>
      <w:r w:rsidRPr="00BD1FFD">
        <w:t xml:space="preserve"> zmena schválená dňa      19.12.2023</w:t>
      </w:r>
      <w:r w:rsidRPr="00BD1FFD">
        <w:tab/>
        <w:t>Rozp.opat.mesta</w:t>
      </w:r>
      <w:r w:rsidRPr="00BD1FFD">
        <w:tab/>
        <w:t>č. OŠaSV/123/2023/70985/QA7-A-10/BieJ</w:t>
      </w:r>
    </w:p>
    <w:p w:rsidR="006B22F9" w:rsidRPr="00BD1FFD" w:rsidRDefault="006B22F9" w:rsidP="006B22F9">
      <w:pPr>
        <w:numPr>
          <w:ilvl w:val="0"/>
          <w:numId w:val="2"/>
        </w:numPr>
        <w:rPr>
          <w:b/>
          <w:sz w:val="24"/>
          <w:szCs w:val="24"/>
        </w:rPr>
      </w:pPr>
      <w:r w:rsidRPr="00BD1FFD">
        <w:t>dvadsiata</w:t>
      </w:r>
      <w:r w:rsidR="00EA42A9" w:rsidRPr="00BD1FFD">
        <w:t>deviata</w:t>
      </w:r>
      <w:r w:rsidRPr="00BD1FFD">
        <w:t xml:space="preserve"> zmena schválená dňa   19.12.2023</w:t>
      </w:r>
      <w:r w:rsidRPr="00BD1FFD">
        <w:tab/>
        <w:t>Rozp.opat.mesta</w:t>
      </w:r>
      <w:r w:rsidRPr="00BD1FFD">
        <w:tab/>
        <w:t>č. OŠaSV/123/2023/71017/QA7-A-10/BieJ</w:t>
      </w:r>
    </w:p>
    <w:p w:rsidR="006B22F9" w:rsidRPr="00BD1FFD" w:rsidRDefault="00EA42A9" w:rsidP="006B22F9">
      <w:pPr>
        <w:numPr>
          <w:ilvl w:val="0"/>
          <w:numId w:val="2"/>
        </w:numPr>
        <w:rPr>
          <w:b/>
          <w:sz w:val="24"/>
          <w:szCs w:val="24"/>
        </w:rPr>
      </w:pPr>
      <w:r w:rsidRPr="00BD1FFD">
        <w:t>tridsiata</w:t>
      </w:r>
      <w:r w:rsidR="006B22F9" w:rsidRPr="00BD1FFD">
        <w:t xml:space="preserve"> zmena schválená dňa </w:t>
      </w:r>
      <w:r w:rsidRPr="00BD1FFD">
        <w:t xml:space="preserve">           </w:t>
      </w:r>
      <w:r w:rsidR="006B22F9" w:rsidRPr="00BD1FFD">
        <w:t xml:space="preserve">     20.12.2023</w:t>
      </w:r>
      <w:r w:rsidR="006B22F9" w:rsidRPr="00BD1FFD">
        <w:tab/>
        <w:t>Rozp.opat.mesta</w:t>
      </w:r>
      <w:r w:rsidR="006B22F9" w:rsidRPr="00BD1FFD">
        <w:tab/>
        <w:t>č. OŠaSV/124/2023/71038/QA7-A-10/BieJ</w:t>
      </w:r>
    </w:p>
    <w:p w:rsidR="006B22F9" w:rsidRPr="00BD1FFD" w:rsidRDefault="00EA42A9" w:rsidP="006B22F9">
      <w:pPr>
        <w:numPr>
          <w:ilvl w:val="0"/>
          <w:numId w:val="2"/>
        </w:numPr>
        <w:rPr>
          <w:b/>
          <w:sz w:val="24"/>
          <w:szCs w:val="24"/>
        </w:rPr>
      </w:pPr>
      <w:r w:rsidRPr="00BD1FFD">
        <w:t>tridsiataprvá</w:t>
      </w:r>
      <w:r w:rsidR="006B22F9" w:rsidRPr="00BD1FFD">
        <w:t xml:space="preserve"> zmena schválená dňa      </w:t>
      </w:r>
      <w:r w:rsidRPr="00BD1FFD">
        <w:t xml:space="preserve">    </w:t>
      </w:r>
      <w:r w:rsidR="006B22F9" w:rsidRPr="00BD1FFD">
        <w:t>21.12.2023</w:t>
      </w:r>
      <w:r w:rsidR="006B22F9" w:rsidRPr="00BD1FFD">
        <w:tab/>
        <w:t>Rozp.opat.mesta</w:t>
      </w:r>
      <w:r w:rsidR="006B22F9" w:rsidRPr="00BD1FFD">
        <w:tab/>
        <w:t>č. OŠaSV/135/2023/71143/QA7-A-10/BieJ</w:t>
      </w:r>
    </w:p>
    <w:p w:rsidR="006B22F9" w:rsidRPr="00BD1FFD" w:rsidRDefault="00EA42A9" w:rsidP="006B22F9">
      <w:pPr>
        <w:numPr>
          <w:ilvl w:val="0"/>
          <w:numId w:val="2"/>
        </w:numPr>
        <w:rPr>
          <w:b/>
          <w:sz w:val="24"/>
          <w:szCs w:val="24"/>
        </w:rPr>
      </w:pPr>
      <w:r w:rsidRPr="00BD1FFD">
        <w:t>tridsiatadruhá</w:t>
      </w:r>
      <w:r w:rsidR="006B22F9" w:rsidRPr="00BD1FFD">
        <w:t xml:space="preserve"> zmena schválená dňa      </w:t>
      </w:r>
      <w:r w:rsidRPr="00BD1FFD">
        <w:t xml:space="preserve">  </w:t>
      </w:r>
      <w:r w:rsidR="006B22F9" w:rsidRPr="00BD1FFD">
        <w:t>28.12.2023</w:t>
      </w:r>
      <w:r w:rsidR="006B22F9" w:rsidRPr="00BD1FFD">
        <w:tab/>
        <w:t>Rozp.opat.mesta</w:t>
      </w:r>
      <w:r w:rsidR="006B22F9" w:rsidRPr="00BD1FFD">
        <w:tab/>
        <w:t>č. OŠaSV/135/2023/71354/QA7-A-10/BieJ-1</w:t>
      </w:r>
    </w:p>
    <w:p w:rsidR="006B22F9" w:rsidRPr="00BD1FFD" w:rsidRDefault="00EA42A9" w:rsidP="006B22F9">
      <w:pPr>
        <w:numPr>
          <w:ilvl w:val="0"/>
          <w:numId w:val="2"/>
        </w:numPr>
        <w:rPr>
          <w:b/>
          <w:sz w:val="24"/>
          <w:szCs w:val="24"/>
        </w:rPr>
      </w:pPr>
      <w:r w:rsidRPr="00BD1FFD">
        <w:t xml:space="preserve">tridsiatatretia </w:t>
      </w:r>
      <w:r w:rsidR="006B22F9" w:rsidRPr="00BD1FFD">
        <w:t xml:space="preserve">zmena schválená dňa      </w:t>
      </w:r>
      <w:r w:rsidRPr="00BD1FFD">
        <w:t xml:space="preserve">   </w:t>
      </w:r>
      <w:r w:rsidR="006B22F9" w:rsidRPr="00BD1FFD">
        <w:t>28.12.2023</w:t>
      </w:r>
      <w:r w:rsidR="006B22F9" w:rsidRPr="00BD1FFD">
        <w:tab/>
        <w:t>Rozp.opat.mesta</w:t>
      </w:r>
      <w:r w:rsidR="006B22F9" w:rsidRPr="00BD1FFD">
        <w:tab/>
        <w:t>č. OŠaSV/135/2023/71354/QA7-A-10/BieJ-2</w:t>
      </w:r>
    </w:p>
    <w:p w:rsidR="006B22F9" w:rsidRPr="00BD1FFD" w:rsidRDefault="00EA42A9" w:rsidP="006B22F9">
      <w:pPr>
        <w:numPr>
          <w:ilvl w:val="0"/>
          <w:numId w:val="2"/>
        </w:numPr>
        <w:rPr>
          <w:b/>
          <w:sz w:val="24"/>
          <w:szCs w:val="24"/>
        </w:rPr>
      </w:pPr>
      <w:r w:rsidRPr="00BD1FFD">
        <w:t>tridsiataštvrtá</w:t>
      </w:r>
      <w:r w:rsidR="006B22F9" w:rsidRPr="00BD1FFD">
        <w:t xml:space="preserve"> zmena schválená dňa      </w:t>
      </w:r>
      <w:r w:rsidRPr="00BD1FFD">
        <w:t xml:space="preserve">  </w:t>
      </w:r>
      <w:r w:rsidR="006B22F9" w:rsidRPr="00BD1FFD">
        <w:t>28.12.2023</w:t>
      </w:r>
      <w:r w:rsidR="006B22F9" w:rsidRPr="00BD1FFD">
        <w:tab/>
        <w:t>Rozp.opat.mesta</w:t>
      </w:r>
      <w:r w:rsidR="006B22F9" w:rsidRPr="00BD1FFD">
        <w:tab/>
        <w:t>č. OŠaSV/124/2023/71038/QA7-A-10/BieJ</w:t>
      </w:r>
    </w:p>
    <w:p w:rsidR="006B22F9" w:rsidRPr="00BD1FFD" w:rsidRDefault="00EA42A9" w:rsidP="006B22F9">
      <w:pPr>
        <w:numPr>
          <w:ilvl w:val="0"/>
          <w:numId w:val="2"/>
        </w:numPr>
        <w:rPr>
          <w:b/>
          <w:sz w:val="24"/>
          <w:szCs w:val="24"/>
        </w:rPr>
      </w:pPr>
      <w:r w:rsidRPr="00BD1FFD">
        <w:t>tridsiatapiata</w:t>
      </w:r>
      <w:r w:rsidR="006B22F9" w:rsidRPr="00BD1FFD">
        <w:t xml:space="preserve"> zmena schválená dňa      </w:t>
      </w:r>
      <w:r w:rsidRPr="00BD1FFD">
        <w:t xml:space="preserve">   </w:t>
      </w:r>
      <w:r w:rsidR="006B22F9" w:rsidRPr="00BD1FFD">
        <w:t>29.12.2023</w:t>
      </w:r>
      <w:r w:rsidR="006B22F9" w:rsidRPr="00BD1FFD">
        <w:tab/>
        <w:t>Rozp.opat.mesta</w:t>
      </w:r>
      <w:r w:rsidR="006B22F9" w:rsidRPr="00BD1FFD">
        <w:tab/>
        <w:t>č. OŠaSV/</w:t>
      </w:r>
      <w:r w:rsidRPr="00BD1FFD">
        <w:t>123</w:t>
      </w:r>
      <w:r w:rsidR="006B22F9" w:rsidRPr="00BD1FFD">
        <w:t>/2023/710</w:t>
      </w:r>
      <w:r w:rsidRPr="00BD1FFD">
        <w:t>17</w:t>
      </w:r>
      <w:r w:rsidR="006B22F9" w:rsidRPr="00BD1FFD">
        <w:t>/QA7-A-10/BieJ</w:t>
      </w:r>
    </w:p>
    <w:p w:rsidR="00760EE3" w:rsidRPr="00BD1FFD" w:rsidRDefault="00760EE3" w:rsidP="009163C5">
      <w:pPr>
        <w:jc w:val="both"/>
        <w:rPr>
          <w:sz w:val="24"/>
          <w:szCs w:val="24"/>
        </w:rPr>
      </w:pPr>
    </w:p>
    <w:p w:rsidR="00B031CD" w:rsidRPr="00BD1FFD" w:rsidRDefault="001B7997" w:rsidP="00B031CD">
      <w:pPr>
        <w:jc w:val="center"/>
        <w:rPr>
          <w:b/>
          <w:sz w:val="24"/>
          <w:szCs w:val="24"/>
        </w:rPr>
      </w:pPr>
      <w:r w:rsidRPr="00BD1FFD">
        <w:rPr>
          <w:b/>
          <w:sz w:val="24"/>
          <w:szCs w:val="24"/>
        </w:rPr>
        <w:t>Čl. X</w:t>
      </w:r>
    </w:p>
    <w:p w:rsidR="00E465E9" w:rsidRPr="00BD1FFD" w:rsidRDefault="00B031CD" w:rsidP="00B031CD">
      <w:pPr>
        <w:jc w:val="center"/>
        <w:rPr>
          <w:b/>
          <w:sz w:val="24"/>
          <w:szCs w:val="24"/>
        </w:rPr>
      </w:pPr>
      <w:r w:rsidRPr="00BD1FFD">
        <w:rPr>
          <w:b/>
          <w:sz w:val="24"/>
          <w:szCs w:val="24"/>
        </w:rPr>
        <w:t xml:space="preserve">Informácie o skutočnostiach, ktoré nastali po dni, ku ktorému sa zostavuje účtovná závierka </w:t>
      </w:r>
    </w:p>
    <w:p w:rsidR="00B031CD" w:rsidRPr="00BD1FFD" w:rsidRDefault="00B031CD" w:rsidP="00B031CD">
      <w:pPr>
        <w:jc w:val="center"/>
        <w:rPr>
          <w:b/>
          <w:sz w:val="24"/>
          <w:szCs w:val="24"/>
        </w:rPr>
      </w:pPr>
      <w:r w:rsidRPr="00BD1FFD">
        <w:rPr>
          <w:b/>
          <w:sz w:val="24"/>
          <w:szCs w:val="24"/>
        </w:rPr>
        <w:t>do dňa zostavenia účtovnej závierky</w:t>
      </w:r>
    </w:p>
    <w:p w:rsidR="00B031CD" w:rsidRPr="00BD1FFD" w:rsidRDefault="00B031CD" w:rsidP="00B031CD">
      <w:pPr>
        <w:jc w:val="center"/>
        <w:rPr>
          <w:b/>
          <w:sz w:val="28"/>
        </w:rPr>
      </w:pPr>
    </w:p>
    <w:p w:rsidR="0052674C" w:rsidRPr="00BD1FFD" w:rsidRDefault="0052674C" w:rsidP="00B048BD">
      <w:pPr>
        <w:jc w:val="both"/>
        <w:rPr>
          <w:sz w:val="24"/>
          <w:szCs w:val="24"/>
        </w:rPr>
      </w:pPr>
      <w:r w:rsidRPr="00BD1FFD">
        <w:rPr>
          <w:sz w:val="24"/>
          <w:szCs w:val="24"/>
        </w:rPr>
        <w:t xml:space="preserve">Po 31. decembri </w:t>
      </w:r>
      <w:r w:rsidR="00115B19" w:rsidRPr="00BD1FFD">
        <w:rPr>
          <w:iCs/>
          <w:sz w:val="24"/>
          <w:szCs w:val="24"/>
        </w:rPr>
        <w:t>2023</w:t>
      </w:r>
      <w:r w:rsidRPr="00BD1FFD">
        <w:rPr>
          <w:sz w:val="24"/>
          <w:szCs w:val="24"/>
        </w:rPr>
        <w:t xml:space="preserve"> nenastali také udalosti, ktoré by si vyžadovali zverejnenie alebo vykázanie</w:t>
      </w:r>
      <w:r w:rsidR="007B5813" w:rsidRPr="00BD1FFD">
        <w:rPr>
          <w:sz w:val="24"/>
          <w:szCs w:val="24"/>
        </w:rPr>
        <w:t xml:space="preserve"> v účtovnej závierke za rok </w:t>
      </w:r>
      <w:r w:rsidR="00115B19" w:rsidRPr="00BD1FFD">
        <w:rPr>
          <w:sz w:val="24"/>
          <w:szCs w:val="24"/>
        </w:rPr>
        <w:t>2023</w:t>
      </w:r>
      <w:r w:rsidRPr="00BD1FFD">
        <w:rPr>
          <w:sz w:val="24"/>
          <w:szCs w:val="24"/>
        </w:rPr>
        <w:t>.</w:t>
      </w:r>
    </w:p>
    <w:p w:rsidR="007B6BDB" w:rsidRPr="00BD1FFD" w:rsidRDefault="007B6BDB" w:rsidP="00B048BD">
      <w:pPr>
        <w:rPr>
          <w:b/>
          <w:sz w:val="24"/>
          <w:szCs w:val="24"/>
          <w:u w:val="single"/>
        </w:rPr>
      </w:pPr>
    </w:p>
    <w:sectPr w:rsidR="007B6BDB" w:rsidRPr="00BD1FFD" w:rsidSect="002D4303">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7010" w:rsidRDefault="00657010">
      <w:r>
        <w:separator/>
      </w:r>
    </w:p>
  </w:endnote>
  <w:endnote w:type="continuationSeparator" w:id="1">
    <w:p w:rsidR="00657010" w:rsidRDefault="0065701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Microsoft Sans Serif"/>
    <w:panose1 w:val="020B0500000000000000"/>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2F9" w:rsidRDefault="006B22F9"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B22F9" w:rsidRDefault="006B22F9"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2F9" w:rsidRDefault="006B22F9"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BD1FFD">
      <w:rPr>
        <w:rStyle w:val="slostrany"/>
        <w:noProof/>
      </w:rPr>
      <w:t>1</w:t>
    </w:r>
    <w:r>
      <w:rPr>
        <w:rStyle w:val="slostrany"/>
      </w:rPr>
      <w:fldChar w:fldCharType="end"/>
    </w:r>
  </w:p>
  <w:p w:rsidR="006B22F9" w:rsidRDefault="006B22F9"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7010" w:rsidRDefault="00657010">
      <w:r>
        <w:separator/>
      </w:r>
    </w:p>
  </w:footnote>
  <w:footnote w:type="continuationSeparator" w:id="1">
    <w:p w:rsidR="00657010" w:rsidRDefault="006570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2F9" w:rsidRPr="0065096D" w:rsidRDefault="006B22F9" w:rsidP="0065096D">
    <w:pPr>
      <w:pStyle w:val="Hlavika"/>
      <w:tabs>
        <w:tab w:val="left" w:pos="708"/>
      </w:tabs>
      <w:ind w:right="-82"/>
      <w:jc w:val="center"/>
      <w:rPr>
        <w:sz w:val="24"/>
        <w:szCs w:val="24"/>
      </w:rPr>
    </w:pPr>
    <w:r w:rsidRPr="0065096D">
      <w:rPr>
        <w:i/>
        <w:sz w:val="24"/>
        <w:szCs w:val="24"/>
      </w:rPr>
      <w:t>Názov organizácie</w:t>
    </w:r>
  </w:p>
  <w:p w:rsidR="006B22F9" w:rsidRPr="0065096D" w:rsidRDefault="006B22F9" w:rsidP="0065096D">
    <w:pPr>
      <w:pStyle w:val="Hlavika"/>
      <w:pBdr>
        <w:bottom w:val="single" w:sz="4" w:space="1" w:color="auto"/>
      </w:pBdr>
      <w:jc w:val="center"/>
      <w:rPr>
        <w:color w:val="FF0000"/>
        <w:sz w:val="24"/>
        <w:szCs w:val="24"/>
        <w:lang/>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2023</w:t>
    </w:r>
  </w:p>
  <w:p w:rsidR="006B22F9" w:rsidRDefault="006B22F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F284F15"/>
    <w:multiLevelType w:val="hybridMultilevel"/>
    <w:tmpl w:val="1D0A5686"/>
    <w:lvl w:ilvl="0" w:tplc="EEA01C72">
      <w:start w:val="91"/>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6B65CF4"/>
    <w:multiLevelType w:val="hybridMultilevel"/>
    <w:tmpl w:val="84D20A2C"/>
    <w:lvl w:ilvl="0" w:tplc="B9580BB2">
      <w:start w:val="1"/>
      <w:numFmt w:val="lowerLetter"/>
      <w:lvlText w:val="%1)"/>
      <w:lvlJc w:val="left"/>
      <w:pPr>
        <w:ind w:left="720" w:hanging="360"/>
      </w:pPr>
      <w:rPr>
        <w:rFonts w:ascii="MS Sans Serif" w:hAnsi="MS Sans Serif" w:hint="default"/>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4">
    <w:nsid w:val="692A43C0"/>
    <w:multiLevelType w:val="hybridMultilevel"/>
    <w:tmpl w:val="525AACBE"/>
    <w:lvl w:ilvl="0" w:tplc="79A8A7C2">
      <w:start w:val="1"/>
      <w:numFmt w:val="decimal"/>
      <w:lvlText w:val="%1."/>
      <w:lvlJc w:val="left"/>
      <w:pPr>
        <w:tabs>
          <w:tab w:val="num" w:pos="502"/>
        </w:tabs>
        <w:ind w:left="502" w:hanging="360"/>
      </w:pPr>
      <w:rPr>
        <w:b w:val="0"/>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2"/>
  </w:num>
  <w:num w:numId="2">
    <w:abstractNumId w:val="20"/>
  </w:num>
  <w:num w:numId="3">
    <w:abstractNumId w:val="4"/>
  </w:num>
  <w:num w:numId="4">
    <w:abstractNumId w:val="17"/>
  </w:num>
  <w:num w:numId="5">
    <w:abstractNumId w:val="22"/>
  </w:num>
  <w:num w:numId="6">
    <w:abstractNumId w:val="35"/>
  </w:num>
  <w:num w:numId="7">
    <w:abstractNumId w:val="26"/>
  </w:num>
  <w:num w:numId="8">
    <w:abstractNumId w:val="27"/>
  </w:num>
  <w:num w:numId="9">
    <w:abstractNumId w:val="7"/>
  </w:num>
  <w:num w:numId="10">
    <w:abstractNumId w:val="23"/>
  </w:num>
  <w:num w:numId="11">
    <w:abstractNumId w:val="29"/>
  </w:num>
  <w:num w:numId="12">
    <w:abstractNumId w:val="13"/>
  </w:num>
  <w:num w:numId="13">
    <w:abstractNumId w:val="30"/>
  </w:num>
  <w:num w:numId="14">
    <w:abstractNumId w:val="0"/>
  </w:num>
  <w:num w:numId="15">
    <w:abstractNumId w:val="2"/>
  </w:num>
  <w:num w:numId="16">
    <w:abstractNumId w:val="19"/>
  </w:num>
  <w:num w:numId="17">
    <w:abstractNumId w:val="31"/>
  </w:num>
  <w:num w:numId="18">
    <w:abstractNumId w:val="24"/>
  </w:num>
  <w:num w:numId="19">
    <w:abstractNumId w:val="15"/>
  </w:num>
  <w:num w:numId="20">
    <w:abstractNumId w:val="1"/>
  </w:num>
  <w:num w:numId="21">
    <w:abstractNumId w:val="25"/>
  </w:num>
  <w:num w:numId="22">
    <w:abstractNumId w:val="36"/>
  </w:num>
  <w:num w:numId="23">
    <w:abstractNumId w:val="12"/>
  </w:num>
  <w:num w:numId="24">
    <w:abstractNumId w:val="5"/>
  </w:num>
  <w:num w:numId="25">
    <w:abstractNumId w:val="3"/>
  </w:num>
  <w:num w:numId="26">
    <w:abstractNumId w:val="33"/>
  </w:num>
  <w:num w:numId="27">
    <w:abstractNumId w:val="8"/>
  </w:num>
  <w:num w:numId="28">
    <w:abstractNumId w:val="14"/>
  </w:num>
  <w:num w:numId="29">
    <w:abstractNumId w:val="28"/>
  </w:num>
  <w:num w:numId="30">
    <w:abstractNumId w:val="11"/>
  </w:num>
  <w:num w:numId="31">
    <w:abstractNumId w:val="10"/>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21"/>
  </w:num>
  <w:num w:numId="35">
    <w:abstractNumId w:val="6"/>
  </w:num>
  <w:num w:numId="36">
    <w:abstractNumId w:val="16"/>
  </w:num>
  <w:num w:numId="37">
    <w:abstractNumId w:val="34"/>
  </w:num>
  <w:num w:numId="38">
    <w:abstractNumId w:val="18"/>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7"/>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0BDE"/>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4B"/>
    <w:rsid w:val="00016073"/>
    <w:rsid w:val="0001784A"/>
    <w:rsid w:val="0002081F"/>
    <w:rsid w:val="00020F6D"/>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3790F"/>
    <w:rsid w:val="00037E00"/>
    <w:rsid w:val="000404C7"/>
    <w:rsid w:val="0004109B"/>
    <w:rsid w:val="000425B7"/>
    <w:rsid w:val="000439FC"/>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57838"/>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E0C"/>
    <w:rsid w:val="0008765A"/>
    <w:rsid w:val="0009085C"/>
    <w:rsid w:val="00091AC0"/>
    <w:rsid w:val="0009212A"/>
    <w:rsid w:val="00092FC9"/>
    <w:rsid w:val="00094FAC"/>
    <w:rsid w:val="000958E6"/>
    <w:rsid w:val="00095F8E"/>
    <w:rsid w:val="00095FB0"/>
    <w:rsid w:val="000970ED"/>
    <w:rsid w:val="000A217D"/>
    <w:rsid w:val="000A2B1C"/>
    <w:rsid w:val="000A2C3B"/>
    <w:rsid w:val="000A3DA2"/>
    <w:rsid w:val="000A44FF"/>
    <w:rsid w:val="000A4C5A"/>
    <w:rsid w:val="000A6495"/>
    <w:rsid w:val="000A7D3D"/>
    <w:rsid w:val="000B1F81"/>
    <w:rsid w:val="000B2154"/>
    <w:rsid w:val="000B25F8"/>
    <w:rsid w:val="000B3EC4"/>
    <w:rsid w:val="000B41C9"/>
    <w:rsid w:val="000B60D1"/>
    <w:rsid w:val="000B70E1"/>
    <w:rsid w:val="000B74EE"/>
    <w:rsid w:val="000B7D85"/>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6CC"/>
    <w:rsid w:val="000D6FC2"/>
    <w:rsid w:val="000D7414"/>
    <w:rsid w:val="000D7785"/>
    <w:rsid w:val="000E0B80"/>
    <w:rsid w:val="000E12DB"/>
    <w:rsid w:val="000E1AB7"/>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FB4"/>
    <w:rsid w:val="0010030B"/>
    <w:rsid w:val="0010266E"/>
    <w:rsid w:val="00102B38"/>
    <w:rsid w:val="00104161"/>
    <w:rsid w:val="001056E1"/>
    <w:rsid w:val="0011063D"/>
    <w:rsid w:val="00111B4C"/>
    <w:rsid w:val="00111C9B"/>
    <w:rsid w:val="00112365"/>
    <w:rsid w:val="0011496E"/>
    <w:rsid w:val="00115B19"/>
    <w:rsid w:val="001164A4"/>
    <w:rsid w:val="00117BD3"/>
    <w:rsid w:val="00120BA4"/>
    <w:rsid w:val="00121C6D"/>
    <w:rsid w:val="00122700"/>
    <w:rsid w:val="001244F1"/>
    <w:rsid w:val="00124BD6"/>
    <w:rsid w:val="00131254"/>
    <w:rsid w:val="00131601"/>
    <w:rsid w:val="00131872"/>
    <w:rsid w:val="001318ED"/>
    <w:rsid w:val="00131B55"/>
    <w:rsid w:val="0013207F"/>
    <w:rsid w:val="001323E7"/>
    <w:rsid w:val="00133B02"/>
    <w:rsid w:val="00133BA9"/>
    <w:rsid w:val="00133C1D"/>
    <w:rsid w:val="00135D1E"/>
    <w:rsid w:val="001403A1"/>
    <w:rsid w:val="0014183C"/>
    <w:rsid w:val="00141AF0"/>
    <w:rsid w:val="00142BE3"/>
    <w:rsid w:val="00142D96"/>
    <w:rsid w:val="00143E09"/>
    <w:rsid w:val="00144874"/>
    <w:rsid w:val="001457B8"/>
    <w:rsid w:val="00146CDA"/>
    <w:rsid w:val="00146E01"/>
    <w:rsid w:val="00147361"/>
    <w:rsid w:val="00150D5B"/>
    <w:rsid w:val="00151F82"/>
    <w:rsid w:val="001525C4"/>
    <w:rsid w:val="00152926"/>
    <w:rsid w:val="00153EAF"/>
    <w:rsid w:val="00154FD6"/>
    <w:rsid w:val="00155237"/>
    <w:rsid w:val="00155DC0"/>
    <w:rsid w:val="001560A4"/>
    <w:rsid w:val="001576F7"/>
    <w:rsid w:val="00161D63"/>
    <w:rsid w:val="001663DA"/>
    <w:rsid w:val="00166675"/>
    <w:rsid w:val="00166822"/>
    <w:rsid w:val="0016683C"/>
    <w:rsid w:val="0016767E"/>
    <w:rsid w:val="00170501"/>
    <w:rsid w:val="001705EA"/>
    <w:rsid w:val="001709BA"/>
    <w:rsid w:val="00170EDE"/>
    <w:rsid w:val="001720E9"/>
    <w:rsid w:val="001753FC"/>
    <w:rsid w:val="00175FB8"/>
    <w:rsid w:val="00176F3D"/>
    <w:rsid w:val="00180D8C"/>
    <w:rsid w:val="001822E7"/>
    <w:rsid w:val="001828FC"/>
    <w:rsid w:val="00182EDF"/>
    <w:rsid w:val="00182FFB"/>
    <w:rsid w:val="0018381B"/>
    <w:rsid w:val="00184661"/>
    <w:rsid w:val="00184AF3"/>
    <w:rsid w:val="00185399"/>
    <w:rsid w:val="0018580F"/>
    <w:rsid w:val="00186601"/>
    <w:rsid w:val="001926E4"/>
    <w:rsid w:val="00193097"/>
    <w:rsid w:val="00194A46"/>
    <w:rsid w:val="0019515D"/>
    <w:rsid w:val="00196462"/>
    <w:rsid w:val="001A1E09"/>
    <w:rsid w:val="001A3706"/>
    <w:rsid w:val="001A5069"/>
    <w:rsid w:val="001A55D7"/>
    <w:rsid w:val="001A5C81"/>
    <w:rsid w:val="001A66EC"/>
    <w:rsid w:val="001A756C"/>
    <w:rsid w:val="001A7D2E"/>
    <w:rsid w:val="001B0433"/>
    <w:rsid w:val="001B2089"/>
    <w:rsid w:val="001B331A"/>
    <w:rsid w:val="001B4220"/>
    <w:rsid w:val="001B6352"/>
    <w:rsid w:val="001B6514"/>
    <w:rsid w:val="001B654C"/>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0D1"/>
    <w:rsid w:val="001D727A"/>
    <w:rsid w:val="001E00AA"/>
    <w:rsid w:val="001E14CB"/>
    <w:rsid w:val="001E1F25"/>
    <w:rsid w:val="001E2C2A"/>
    <w:rsid w:val="001E5157"/>
    <w:rsid w:val="001E7435"/>
    <w:rsid w:val="001E75CD"/>
    <w:rsid w:val="001E7DD6"/>
    <w:rsid w:val="001F0DF9"/>
    <w:rsid w:val="001F0E41"/>
    <w:rsid w:val="001F17E8"/>
    <w:rsid w:val="001F1E6B"/>
    <w:rsid w:val="001F3097"/>
    <w:rsid w:val="001F36C6"/>
    <w:rsid w:val="001F3C59"/>
    <w:rsid w:val="001F49CB"/>
    <w:rsid w:val="0020080C"/>
    <w:rsid w:val="00203366"/>
    <w:rsid w:val="00203609"/>
    <w:rsid w:val="00204496"/>
    <w:rsid w:val="0020591D"/>
    <w:rsid w:val="00205DA7"/>
    <w:rsid w:val="002071D9"/>
    <w:rsid w:val="00207A4A"/>
    <w:rsid w:val="00210B3B"/>
    <w:rsid w:val="00213389"/>
    <w:rsid w:val="0021378C"/>
    <w:rsid w:val="0021472E"/>
    <w:rsid w:val="00214AC5"/>
    <w:rsid w:val="002155E7"/>
    <w:rsid w:val="00215EF8"/>
    <w:rsid w:val="0021755B"/>
    <w:rsid w:val="00217F8C"/>
    <w:rsid w:val="00221584"/>
    <w:rsid w:val="00221F49"/>
    <w:rsid w:val="002229B9"/>
    <w:rsid w:val="00222E3C"/>
    <w:rsid w:val="00223D73"/>
    <w:rsid w:val="00226D3B"/>
    <w:rsid w:val="00226FB5"/>
    <w:rsid w:val="00227D82"/>
    <w:rsid w:val="002305AC"/>
    <w:rsid w:val="002309A2"/>
    <w:rsid w:val="00230B65"/>
    <w:rsid w:val="00230C0D"/>
    <w:rsid w:val="00231B42"/>
    <w:rsid w:val="00235C5B"/>
    <w:rsid w:val="00240E80"/>
    <w:rsid w:val="00240F6A"/>
    <w:rsid w:val="0024494D"/>
    <w:rsid w:val="00244DF4"/>
    <w:rsid w:val="0024505C"/>
    <w:rsid w:val="00245E32"/>
    <w:rsid w:val="002461E3"/>
    <w:rsid w:val="00246871"/>
    <w:rsid w:val="00246A7A"/>
    <w:rsid w:val="00247E3F"/>
    <w:rsid w:val="00250217"/>
    <w:rsid w:val="002504B4"/>
    <w:rsid w:val="00250EA3"/>
    <w:rsid w:val="00250F07"/>
    <w:rsid w:val="0025234D"/>
    <w:rsid w:val="0025243E"/>
    <w:rsid w:val="00252E03"/>
    <w:rsid w:val="00253896"/>
    <w:rsid w:val="00254788"/>
    <w:rsid w:val="002557E9"/>
    <w:rsid w:val="00255EC9"/>
    <w:rsid w:val="002561CF"/>
    <w:rsid w:val="002564B5"/>
    <w:rsid w:val="00256A55"/>
    <w:rsid w:val="00256C42"/>
    <w:rsid w:val="00260A27"/>
    <w:rsid w:val="00262773"/>
    <w:rsid w:val="00263786"/>
    <w:rsid w:val="00264EC9"/>
    <w:rsid w:val="00267A10"/>
    <w:rsid w:val="002721C8"/>
    <w:rsid w:val="00272CBD"/>
    <w:rsid w:val="00273D60"/>
    <w:rsid w:val="00276769"/>
    <w:rsid w:val="00276FF5"/>
    <w:rsid w:val="0027769A"/>
    <w:rsid w:val="002778CF"/>
    <w:rsid w:val="002836B1"/>
    <w:rsid w:val="002839F2"/>
    <w:rsid w:val="00286D2C"/>
    <w:rsid w:val="002901EE"/>
    <w:rsid w:val="00293651"/>
    <w:rsid w:val="00293CD8"/>
    <w:rsid w:val="00294794"/>
    <w:rsid w:val="00295133"/>
    <w:rsid w:val="00295547"/>
    <w:rsid w:val="002966C9"/>
    <w:rsid w:val="00296711"/>
    <w:rsid w:val="0029796E"/>
    <w:rsid w:val="002A06FF"/>
    <w:rsid w:val="002A1975"/>
    <w:rsid w:val="002A2888"/>
    <w:rsid w:val="002A45E1"/>
    <w:rsid w:val="002A4AC9"/>
    <w:rsid w:val="002A6743"/>
    <w:rsid w:val="002A72BB"/>
    <w:rsid w:val="002B21DE"/>
    <w:rsid w:val="002B4847"/>
    <w:rsid w:val="002B4BAF"/>
    <w:rsid w:val="002B4D1C"/>
    <w:rsid w:val="002B5C77"/>
    <w:rsid w:val="002B615A"/>
    <w:rsid w:val="002C1116"/>
    <w:rsid w:val="002C14AD"/>
    <w:rsid w:val="002C331F"/>
    <w:rsid w:val="002C3CA3"/>
    <w:rsid w:val="002C48B1"/>
    <w:rsid w:val="002C4F50"/>
    <w:rsid w:val="002C5EAA"/>
    <w:rsid w:val="002C7F37"/>
    <w:rsid w:val="002D00C9"/>
    <w:rsid w:val="002D1247"/>
    <w:rsid w:val="002D1E46"/>
    <w:rsid w:val="002D3295"/>
    <w:rsid w:val="002D3FF7"/>
    <w:rsid w:val="002D4303"/>
    <w:rsid w:val="002D4443"/>
    <w:rsid w:val="002D4B3F"/>
    <w:rsid w:val="002D5868"/>
    <w:rsid w:val="002D6454"/>
    <w:rsid w:val="002D6D99"/>
    <w:rsid w:val="002D70D2"/>
    <w:rsid w:val="002E0AE8"/>
    <w:rsid w:val="002E1E9E"/>
    <w:rsid w:val="002E253A"/>
    <w:rsid w:val="002E376D"/>
    <w:rsid w:val="002E4CF7"/>
    <w:rsid w:val="002E7548"/>
    <w:rsid w:val="002F0458"/>
    <w:rsid w:val="002F1D1F"/>
    <w:rsid w:val="002F5B6E"/>
    <w:rsid w:val="002F6C41"/>
    <w:rsid w:val="002F70CF"/>
    <w:rsid w:val="00300E71"/>
    <w:rsid w:val="0030409F"/>
    <w:rsid w:val="003045C2"/>
    <w:rsid w:val="003050C0"/>
    <w:rsid w:val="00305145"/>
    <w:rsid w:val="00306F05"/>
    <w:rsid w:val="003125B2"/>
    <w:rsid w:val="00312F8D"/>
    <w:rsid w:val="003144A2"/>
    <w:rsid w:val="003145B0"/>
    <w:rsid w:val="00314B33"/>
    <w:rsid w:val="00314D59"/>
    <w:rsid w:val="00315E89"/>
    <w:rsid w:val="00316F5C"/>
    <w:rsid w:val="003178E2"/>
    <w:rsid w:val="00320C8F"/>
    <w:rsid w:val="00320E71"/>
    <w:rsid w:val="003218D0"/>
    <w:rsid w:val="00321AE5"/>
    <w:rsid w:val="00321F0A"/>
    <w:rsid w:val="003228FE"/>
    <w:rsid w:val="003229E2"/>
    <w:rsid w:val="00323289"/>
    <w:rsid w:val="00323294"/>
    <w:rsid w:val="0032456A"/>
    <w:rsid w:val="00324CBD"/>
    <w:rsid w:val="003255A0"/>
    <w:rsid w:val="00325EFC"/>
    <w:rsid w:val="003263D7"/>
    <w:rsid w:val="00326482"/>
    <w:rsid w:val="00326A87"/>
    <w:rsid w:val="00326E54"/>
    <w:rsid w:val="00327799"/>
    <w:rsid w:val="003301C3"/>
    <w:rsid w:val="00331319"/>
    <w:rsid w:val="00333C87"/>
    <w:rsid w:val="003347AA"/>
    <w:rsid w:val="00336878"/>
    <w:rsid w:val="00337548"/>
    <w:rsid w:val="00341C28"/>
    <w:rsid w:val="00341E27"/>
    <w:rsid w:val="00342102"/>
    <w:rsid w:val="00344488"/>
    <w:rsid w:val="00344F1B"/>
    <w:rsid w:val="00345954"/>
    <w:rsid w:val="00345BB5"/>
    <w:rsid w:val="00345EE1"/>
    <w:rsid w:val="00346E5D"/>
    <w:rsid w:val="00347A08"/>
    <w:rsid w:val="003503AB"/>
    <w:rsid w:val="003505A3"/>
    <w:rsid w:val="00350F74"/>
    <w:rsid w:val="0035104D"/>
    <w:rsid w:val="0035228D"/>
    <w:rsid w:val="0035254E"/>
    <w:rsid w:val="003525FD"/>
    <w:rsid w:val="003533CF"/>
    <w:rsid w:val="003534E9"/>
    <w:rsid w:val="00353BBD"/>
    <w:rsid w:val="00353C26"/>
    <w:rsid w:val="00356F8D"/>
    <w:rsid w:val="003622C5"/>
    <w:rsid w:val="003653B5"/>
    <w:rsid w:val="0036659F"/>
    <w:rsid w:val="00366930"/>
    <w:rsid w:val="003715B4"/>
    <w:rsid w:val="003716B5"/>
    <w:rsid w:val="0037204B"/>
    <w:rsid w:val="00372373"/>
    <w:rsid w:val="00372A48"/>
    <w:rsid w:val="003756DE"/>
    <w:rsid w:val="00375F92"/>
    <w:rsid w:val="00376BFB"/>
    <w:rsid w:val="00377715"/>
    <w:rsid w:val="00377832"/>
    <w:rsid w:val="00381316"/>
    <w:rsid w:val="0038302D"/>
    <w:rsid w:val="00385852"/>
    <w:rsid w:val="00385E54"/>
    <w:rsid w:val="003861F4"/>
    <w:rsid w:val="00391471"/>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333"/>
    <w:rsid w:val="003C087E"/>
    <w:rsid w:val="003C2105"/>
    <w:rsid w:val="003C2577"/>
    <w:rsid w:val="003C2827"/>
    <w:rsid w:val="003C3326"/>
    <w:rsid w:val="003C4255"/>
    <w:rsid w:val="003C4762"/>
    <w:rsid w:val="003C4B7A"/>
    <w:rsid w:val="003C5D6D"/>
    <w:rsid w:val="003C6C1A"/>
    <w:rsid w:val="003D0CF2"/>
    <w:rsid w:val="003D20EF"/>
    <w:rsid w:val="003D3805"/>
    <w:rsid w:val="003D6A70"/>
    <w:rsid w:val="003D6B86"/>
    <w:rsid w:val="003E0343"/>
    <w:rsid w:val="003E2205"/>
    <w:rsid w:val="003E2E8B"/>
    <w:rsid w:val="003E3641"/>
    <w:rsid w:val="003E3951"/>
    <w:rsid w:val="003E6D66"/>
    <w:rsid w:val="003E6DDE"/>
    <w:rsid w:val="003F1064"/>
    <w:rsid w:val="003F37E9"/>
    <w:rsid w:val="004001A0"/>
    <w:rsid w:val="00400F4F"/>
    <w:rsid w:val="004039B5"/>
    <w:rsid w:val="00407C86"/>
    <w:rsid w:val="00410C21"/>
    <w:rsid w:val="00412EEF"/>
    <w:rsid w:val="00413EC5"/>
    <w:rsid w:val="00414612"/>
    <w:rsid w:val="00417087"/>
    <w:rsid w:val="00420381"/>
    <w:rsid w:val="00420C1E"/>
    <w:rsid w:val="00421E0D"/>
    <w:rsid w:val="00422221"/>
    <w:rsid w:val="00422612"/>
    <w:rsid w:val="004230F5"/>
    <w:rsid w:val="00423D84"/>
    <w:rsid w:val="00423F9E"/>
    <w:rsid w:val="004245FF"/>
    <w:rsid w:val="004247F3"/>
    <w:rsid w:val="00425070"/>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09EE"/>
    <w:rsid w:val="00451D57"/>
    <w:rsid w:val="004530A4"/>
    <w:rsid w:val="004533AB"/>
    <w:rsid w:val="004538ED"/>
    <w:rsid w:val="00454E47"/>
    <w:rsid w:val="00456E91"/>
    <w:rsid w:val="00457F11"/>
    <w:rsid w:val="00461AFE"/>
    <w:rsid w:val="00461B94"/>
    <w:rsid w:val="004629A1"/>
    <w:rsid w:val="00462CF0"/>
    <w:rsid w:val="0046342A"/>
    <w:rsid w:val="0046350C"/>
    <w:rsid w:val="00464ACE"/>
    <w:rsid w:val="00464D36"/>
    <w:rsid w:val="00471206"/>
    <w:rsid w:val="004733F9"/>
    <w:rsid w:val="00474010"/>
    <w:rsid w:val="004760F2"/>
    <w:rsid w:val="00480557"/>
    <w:rsid w:val="00481ECC"/>
    <w:rsid w:val="00482C9B"/>
    <w:rsid w:val="004831C6"/>
    <w:rsid w:val="00483B4D"/>
    <w:rsid w:val="00483B85"/>
    <w:rsid w:val="00484E67"/>
    <w:rsid w:val="00485169"/>
    <w:rsid w:val="004857E5"/>
    <w:rsid w:val="00485A53"/>
    <w:rsid w:val="0048713D"/>
    <w:rsid w:val="00490287"/>
    <w:rsid w:val="004908F5"/>
    <w:rsid w:val="00490BB2"/>
    <w:rsid w:val="00491140"/>
    <w:rsid w:val="00491430"/>
    <w:rsid w:val="0049159F"/>
    <w:rsid w:val="00491B58"/>
    <w:rsid w:val="00492FB5"/>
    <w:rsid w:val="00493260"/>
    <w:rsid w:val="00494554"/>
    <w:rsid w:val="0049560E"/>
    <w:rsid w:val="00496030"/>
    <w:rsid w:val="0049697D"/>
    <w:rsid w:val="004976AD"/>
    <w:rsid w:val="004A07DA"/>
    <w:rsid w:val="004A1062"/>
    <w:rsid w:val="004A225B"/>
    <w:rsid w:val="004A2FDF"/>
    <w:rsid w:val="004A35DA"/>
    <w:rsid w:val="004A51E4"/>
    <w:rsid w:val="004A5C06"/>
    <w:rsid w:val="004A6C8F"/>
    <w:rsid w:val="004A7847"/>
    <w:rsid w:val="004A7FE9"/>
    <w:rsid w:val="004B0B7D"/>
    <w:rsid w:val="004B324F"/>
    <w:rsid w:val="004B3278"/>
    <w:rsid w:val="004B38C6"/>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58C"/>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4E53"/>
    <w:rsid w:val="004E73C2"/>
    <w:rsid w:val="004E77E5"/>
    <w:rsid w:val="004F007B"/>
    <w:rsid w:val="004F1EC4"/>
    <w:rsid w:val="004F5AAF"/>
    <w:rsid w:val="004F743D"/>
    <w:rsid w:val="004F79A7"/>
    <w:rsid w:val="0050053A"/>
    <w:rsid w:val="00500900"/>
    <w:rsid w:val="00503649"/>
    <w:rsid w:val="00503EB5"/>
    <w:rsid w:val="005041E6"/>
    <w:rsid w:val="005054E6"/>
    <w:rsid w:val="005058CC"/>
    <w:rsid w:val="00505CBF"/>
    <w:rsid w:val="00506E27"/>
    <w:rsid w:val="00506F23"/>
    <w:rsid w:val="00507B63"/>
    <w:rsid w:val="00511F84"/>
    <w:rsid w:val="00513645"/>
    <w:rsid w:val="0051445E"/>
    <w:rsid w:val="0051515A"/>
    <w:rsid w:val="00515494"/>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0E2C"/>
    <w:rsid w:val="00532E19"/>
    <w:rsid w:val="0053389B"/>
    <w:rsid w:val="0053470B"/>
    <w:rsid w:val="00534960"/>
    <w:rsid w:val="0053507A"/>
    <w:rsid w:val="00536F80"/>
    <w:rsid w:val="00540047"/>
    <w:rsid w:val="00540D0E"/>
    <w:rsid w:val="005414BA"/>
    <w:rsid w:val="00541A0E"/>
    <w:rsid w:val="00543E9B"/>
    <w:rsid w:val="0054497F"/>
    <w:rsid w:val="00546686"/>
    <w:rsid w:val="00547495"/>
    <w:rsid w:val="00550752"/>
    <w:rsid w:val="00550A3C"/>
    <w:rsid w:val="00550DE4"/>
    <w:rsid w:val="00551E27"/>
    <w:rsid w:val="00552296"/>
    <w:rsid w:val="00552C2A"/>
    <w:rsid w:val="00552DFE"/>
    <w:rsid w:val="00554592"/>
    <w:rsid w:val="005547E2"/>
    <w:rsid w:val="00554B96"/>
    <w:rsid w:val="005555D8"/>
    <w:rsid w:val="00555680"/>
    <w:rsid w:val="00556AC1"/>
    <w:rsid w:val="00557A9D"/>
    <w:rsid w:val="00561CE0"/>
    <w:rsid w:val="0056274B"/>
    <w:rsid w:val="005633FA"/>
    <w:rsid w:val="00563A50"/>
    <w:rsid w:val="00563E6B"/>
    <w:rsid w:val="00565137"/>
    <w:rsid w:val="00565668"/>
    <w:rsid w:val="005656DF"/>
    <w:rsid w:val="00567648"/>
    <w:rsid w:val="00570035"/>
    <w:rsid w:val="00570C1B"/>
    <w:rsid w:val="00571640"/>
    <w:rsid w:val="00572F93"/>
    <w:rsid w:val="00574CF0"/>
    <w:rsid w:val="0057524B"/>
    <w:rsid w:val="00575AB0"/>
    <w:rsid w:val="00575E97"/>
    <w:rsid w:val="00575EEE"/>
    <w:rsid w:val="00576370"/>
    <w:rsid w:val="00576585"/>
    <w:rsid w:val="005765A0"/>
    <w:rsid w:val="00576DBE"/>
    <w:rsid w:val="00577B7A"/>
    <w:rsid w:val="0058039D"/>
    <w:rsid w:val="00582DAF"/>
    <w:rsid w:val="005844B7"/>
    <w:rsid w:val="005845B5"/>
    <w:rsid w:val="0058497E"/>
    <w:rsid w:val="00590174"/>
    <w:rsid w:val="00593A92"/>
    <w:rsid w:val="00594A95"/>
    <w:rsid w:val="00596449"/>
    <w:rsid w:val="00596CF8"/>
    <w:rsid w:val="005A03BA"/>
    <w:rsid w:val="005A1345"/>
    <w:rsid w:val="005A29DA"/>
    <w:rsid w:val="005A2A35"/>
    <w:rsid w:val="005A46F5"/>
    <w:rsid w:val="005A4B99"/>
    <w:rsid w:val="005A610F"/>
    <w:rsid w:val="005B14D2"/>
    <w:rsid w:val="005B2582"/>
    <w:rsid w:val="005B29AD"/>
    <w:rsid w:val="005B3630"/>
    <w:rsid w:val="005B622F"/>
    <w:rsid w:val="005B6879"/>
    <w:rsid w:val="005B7619"/>
    <w:rsid w:val="005B779F"/>
    <w:rsid w:val="005C01C8"/>
    <w:rsid w:val="005C0831"/>
    <w:rsid w:val="005C0C58"/>
    <w:rsid w:val="005C38E5"/>
    <w:rsid w:val="005C4FAC"/>
    <w:rsid w:val="005C6196"/>
    <w:rsid w:val="005C6C9C"/>
    <w:rsid w:val="005C6EAC"/>
    <w:rsid w:val="005C7AFE"/>
    <w:rsid w:val="005D0EF4"/>
    <w:rsid w:val="005D105A"/>
    <w:rsid w:val="005D116E"/>
    <w:rsid w:val="005D1991"/>
    <w:rsid w:val="005D1B6B"/>
    <w:rsid w:val="005D56DD"/>
    <w:rsid w:val="005E29B4"/>
    <w:rsid w:val="005E3088"/>
    <w:rsid w:val="005E4C9A"/>
    <w:rsid w:val="005E5763"/>
    <w:rsid w:val="005E604C"/>
    <w:rsid w:val="005E62E2"/>
    <w:rsid w:val="005E6A14"/>
    <w:rsid w:val="005E6FE5"/>
    <w:rsid w:val="005F08B2"/>
    <w:rsid w:val="005F3319"/>
    <w:rsid w:val="005F4AF8"/>
    <w:rsid w:val="005F4B86"/>
    <w:rsid w:val="005F5002"/>
    <w:rsid w:val="005F57EC"/>
    <w:rsid w:val="0060016B"/>
    <w:rsid w:val="006007F5"/>
    <w:rsid w:val="006010B6"/>
    <w:rsid w:val="00604314"/>
    <w:rsid w:val="00604661"/>
    <w:rsid w:val="00605FBD"/>
    <w:rsid w:val="00606505"/>
    <w:rsid w:val="00607DBF"/>
    <w:rsid w:val="00610900"/>
    <w:rsid w:val="00611434"/>
    <w:rsid w:val="00612096"/>
    <w:rsid w:val="00612775"/>
    <w:rsid w:val="00613949"/>
    <w:rsid w:val="0061411E"/>
    <w:rsid w:val="0061457F"/>
    <w:rsid w:val="00614E01"/>
    <w:rsid w:val="006162AB"/>
    <w:rsid w:val="006162B5"/>
    <w:rsid w:val="00616340"/>
    <w:rsid w:val="00617079"/>
    <w:rsid w:val="0061750D"/>
    <w:rsid w:val="00617ACF"/>
    <w:rsid w:val="00617AD8"/>
    <w:rsid w:val="006204F4"/>
    <w:rsid w:val="006208BF"/>
    <w:rsid w:val="00621E74"/>
    <w:rsid w:val="00622918"/>
    <w:rsid w:val="00623015"/>
    <w:rsid w:val="00623F2E"/>
    <w:rsid w:val="006241CC"/>
    <w:rsid w:val="00625AEE"/>
    <w:rsid w:val="00625E9C"/>
    <w:rsid w:val="00627792"/>
    <w:rsid w:val="0063004A"/>
    <w:rsid w:val="006321C1"/>
    <w:rsid w:val="006322F2"/>
    <w:rsid w:val="006335E4"/>
    <w:rsid w:val="006342B3"/>
    <w:rsid w:val="0063501F"/>
    <w:rsid w:val="006359F3"/>
    <w:rsid w:val="00636918"/>
    <w:rsid w:val="006371F8"/>
    <w:rsid w:val="00637633"/>
    <w:rsid w:val="00637E08"/>
    <w:rsid w:val="006406E7"/>
    <w:rsid w:val="006409A6"/>
    <w:rsid w:val="0064125C"/>
    <w:rsid w:val="00642343"/>
    <w:rsid w:val="00643831"/>
    <w:rsid w:val="00643ADF"/>
    <w:rsid w:val="00643E22"/>
    <w:rsid w:val="00645363"/>
    <w:rsid w:val="00646341"/>
    <w:rsid w:val="00646727"/>
    <w:rsid w:val="00647251"/>
    <w:rsid w:val="0064792D"/>
    <w:rsid w:val="0065096D"/>
    <w:rsid w:val="00651253"/>
    <w:rsid w:val="00651669"/>
    <w:rsid w:val="00652F9D"/>
    <w:rsid w:val="006538FC"/>
    <w:rsid w:val="00656520"/>
    <w:rsid w:val="006569C1"/>
    <w:rsid w:val="00656C44"/>
    <w:rsid w:val="00657010"/>
    <w:rsid w:val="00657B64"/>
    <w:rsid w:val="00657C42"/>
    <w:rsid w:val="00657EB3"/>
    <w:rsid w:val="00660E21"/>
    <w:rsid w:val="006617F2"/>
    <w:rsid w:val="00664FF1"/>
    <w:rsid w:val="0066713A"/>
    <w:rsid w:val="00670C0C"/>
    <w:rsid w:val="00670CC6"/>
    <w:rsid w:val="00671BD2"/>
    <w:rsid w:val="00671D3A"/>
    <w:rsid w:val="00672250"/>
    <w:rsid w:val="00672270"/>
    <w:rsid w:val="006753AF"/>
    <w:rsid w:val="006807C7"/>
    <w:rsid w:val="00682C92"/>
    <w:rsid w:val="00683874"/>
    <w:rsid w:val="006849A2"/>
    <w:rsid w:val="00684C3E"/>
    <w:rsid w:val="00686C1A"/>
    <w:rsid w:val="00687773"/>
    <w:rsid w:val="006913CE"/>
    <w:rsid w:val="00691E92"/>
    <w:rsid w:val="00692466"/>
    <w:rsid w:val="006937CA"/>
    <w:rsid w:val="00695E3B"/>
    <w:rsid w:val="006A06CA"/>
    <w:rsid w:val="006A241B"/>
    <w:rsid w:val="006A2CC4"/>
    <w:rsid w:val="006A3836"/>
    <w:rsid w:val="006A4111"/>
    <w:rsid w:val="006A59BF"/>
    <w:rsid w:val="006A77DE"/>
    <w:rsid w:val="006B0CCD"/>
    <w:rsid w:val="006B0DF6"/>
    <w:rsid w:val="006B1179"/>
    <w:rsid w:val="006B1809"/>
    <w:rsid w:val="006B22F9"/>
    <w:rsid w:val="006B27CE"/>
    <w:rsid w:val="006B31B4"/>
    <w:rsid w:val="006B31B7"/>
    <w:rsid w:val="006B3396"/>
    <w:rsid w:val="006B4828"/>
    <w:rsid w:val="006B6BE9"/>
    <w:rsid w:val="006B6D81"/>
    <w:rsid w:val="006B71E5"/>
    <w:rsid w:val="006C165A"/>
    <w:rsid w:val="006C4A26"/>
    <w:rsid w:val="006C5A09"/>
    <w:rsid w:val="006C5D9D"/>
    <w:rsid w:val="006C5DA4"/>
    <w:rsid w:val="006C6888"/>
    <w:rsid w:val="006C7022"/>
    <w:rsid w:val="006C7995"/>
    <w:rsid w:val="006D1D9B"/>
    <w:rsid w:val="006D27D8"/>
    <w:rsid w:val="006D2BFA"/>
    <w:rsid w:val="006D6F67"/>
    <w:rsid w:val="006E048F"/>
    <w:rsid w:val="006E3870"/>
    <w:rsid w:val="006E3B5C"/>
    <w:rsid w:val="006E481D"/>
    <w:rsid w:val="006E49A6"/>
    <w:rsid w:val="006E4A27"/>
    <w:rsid w:val="006E7A9C"/>
    <w:rsid w:val="006F1332"/>
    <w:rsid w:val="006F19A3"/>
    <w:rsid w:val="006F311B"/>
    <w:rsid w:val="006F36C3"/>
    <w:rsid w:val="006F4019"/>
    <w:rsid w:val="006F4D30"/>
    <w:rsid w:val="006F55B1"/>
    <w:rsid w:val="006F7D27"/>
    <w:rsid w:val="006F7F34"/>
    <w:rsid w:val="007033C9"/>
    <w:rsid w:val="007044B8"/>
    <w:rsid w:val="00704560"/>
    <w:rsid w:val="0070633E"/>
    <w:rsid w:val="00706C3D"/>
    <w:rsid w:val="007101AF"/>
    <w:rsid w:val="00710961"/>
    <w:rsid w:val="00713E0A"/>
    <w:rsid w:val="0071429A"/>
    <w:rsid w:val="007150F2"/>
    <w:rsid w:val="007151BF"/>
    <w:rsid w:val="0071585D"/>
    <w:rsid w:val="00716AA3"/>
    <w:rsid w:val="00717B65"/>
    <w:rsid w:val="00720222"/>
    <w:rsid w:val="00721476"/>
    <w:rsid w:val="00723E2E"/>
    <w:rsid w:val="00724477"/>
    <w:rsid w:val="007259D1"/>
    <w:rsid w:val="00732FA3"/>
    <w:rsid w:val="00733D58"/>
    <w:rsid w:val="00735C0E"/>
    <w:rsid w:val="00736743"/>
    <w:rsid w:val="0073764D"/>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0EE3"/>
    <w:rsid w:val="00761610"/>
    <w:rsid w:val="0076235B"/>
    <w:rsid w:val="00765E81"/>
    <w:rsid w:val="0076654E"/>
    <w:rsid w:val="00766641"/>
    <w:rsid w:val="00766CD9"/>
    <w:rsid w:val="00766D69"/>
    <w:rsid w:val="007700E3"/>
    <w:rsid w:val="0077227C"/>
    <w:rsid w:val="0077250F"/>
    <w:rsid w:val="007725FD"/>
    <w:rsid w:val="0077285F"/>
    <w:rsid w:val="00774437"/>
    <w:rsid w:val="0078031B"/>
    <w:rsid w:val="0078180B"/>
    <w:rsid w:val="00781C29"/>
    <w:rsid w:val="00782C83"/>
    <w:rsid w:val="00783B4F"/>
    <w:rsid w:val="007849FD"/>
    <w:rsid w:val="00786963"/>
    <w:rsid w:val="0078786F"/>
    <w:rsid w:val="00791249"/>
    <w:rsid w:val="007916CC"/>
    <w:rsid w:val="007920E3"/>
    <w:rsid w:val="00792183"/>
    <w:rsid w:val="00793198"/>
    <w:rsid w:val="00795409"/>
    <w:rsid w:val="007970A8"/>
    <w:rsid w:val="007A0ADA"/>
    <w:rsid w:val="007A1FEF"/>
    <w:rsid w:val="007A30E7"/>
    <w:rsid w:val="007A4108"/>
    <w:rsid w:val="007A4175"/>
    <w:rsid w:val="007A47CF"/>
    <w:rsid w:val="007A6252"/>
    <w:rsid w:val="007A65C6"/>
    <w:rsid w:val="007A6710"/>
    <w:rsid w:val="007B2DDB"/>
    <w:rsid w:val="007B3055"/>
    <w:rsid w:val="007B473F"/>
    <w:rsid w:val="007B4912"/>
    <w:rsid w:val="007B5813"/>
    <w:rsid w:val="007B6BDB"/>
    <w:rsid w:val="007B6DF0"/>
    <w:rsid w:val="007C2132"/>
    <w:rsid w:val="007C5BC9"/>
    <w:rsid w:val="007C6223"/>
    <w:rsid w:val="007D21D5"/>
    <w:rsid w:val="007D2DA7"/>
    <w:rsid w:val="007D39F1"/>
    <w:rsid w:val="007D433B"/>
    <w:rsid w:val="007D4798"/>
    <w:rsid w:val="007D516D"/>
    <w:rsid w:val="007D798C"/>
    <w:rsid w:val="007E1B31"/>
    <w:rsid w:val="007E1D95"/>
    <w:rsid w:val="007E2317"/>
    <w:rsid w:val="007E2BFE"/>
    <w:rsid w:val="007E42D2"/>
    <w:rsid w:val="007E6A67"/>
    <w:rsid w:val="007E6CA7"/>
    <w:rsid w:val="007E728E"/>
    <w:rsid w:val="007F2CCB"/>
    <w:rsid w:val="007F2DB6"/>
    <w:rsid w:val="007F2FEA"/>
    <w:rsid w:val="007F4A82"/>
    <w:rsid w:val="007F52F6"/>
    <w:rsid w:val="007F6959"/>
    <w:rsid w:val="007F704A"/>
    <w:rsid w:val="007F7509"/>
    <w:rsid w:val="007F7D11"/>
    <w:rsid w:val="007F7F29"/>
    <w:rsid w:val="00800BBC"/>
    <w:rsid w:val="00800E51"/>
    <w:rsid w:val="008012D0"/>
    <w:rsid w:val="00801973"/>
    <w:rsid w:val="00801C3A"/>
    <w:rsid w:val="008026CC"/>
    <w:rsid w:val="00802AE5"/>
    <w:rsid w:val="00803CB3"/>
    <w:rsid w:val="00805E4B"/>
    <w:rsid w:val="008072B4"/>
    <w:rsid w:val="008115A5"/>
    <w:rsid w:val="00812FE0"/>
    <w:rsid w:val="00813FE8"/>
    <w:rsid w:val="00816145"/>
    <w:rsid w:val="00816472"/>
    <w:rsid w:val="008174B1"/>
    <w:rsid w:val="008207DB"/>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AB4"/>
    <w:rsid w:val="00844E68"/>
    <w:rsid w:val="0084534B"/>
    <w:rsid w:val="0084538E"/>
    <w:rsid w:val="00846202"/>
    <w:rsid w:val="00846DC5"/>
    <w:rsid w:val="0084746C"/>
    <w:rsid w:val="008474FF"/>
    <w:rsid w:val="00850010"/>
    <w:rsid w:val="008505A5"/>
    <w:rsid w:val="00851842"/>
    <w:rsid w:val="00852954"/>
    <w:rsid w:val="00852FE5"/>
    <w:rsid w:val="0085526C"/>
    <w:rsid w:val="00855435"/>
    <w:rsid w:val="0085674F"/>
    <w:rsid w:val="008576F8"/>
    <w:rsid w:val="00857B1C"/>
    <w:rsid w:val="00862128"/>
    <w:rsid w:val="008640E2"/>
    <w:rsid w:val="00865976"/>
    <w:rsid w:val="00866447"/>
    <w:rsid w:val="008666D1"/>
    <w:rsid w:val="00866CD2"/>
    <w:rsid w:val="008670C1"/>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DD6"/>
    <w:rsid w:val="00883FB6"/>
    <w:rsid w:val="00884040"/>
    <w:rsid w:val="00884820"/>
    <w:rsid w:val="00884D19"/>
    <w:rsid w:val="0088747F"/>
    <w:rsid w:val="00891577"/>
    <w:rsid w:val="00895DF0"/>
    <w:rsid w:val="008962AF"/>
    <w:rsid w:val="008969E6"/>
    <w:rsid w:val="00896D6F"/>
    <w:rsid w:val="008977C8"/>
    <w:rsid w:val="008A06E3"/>
    <w:rsid w:val="008A07CD"/>
    <w:rsid w:val="008A2DEA"/>
    <w:rsid w:val="008A39D6"/>
    <w:rsid w:val="008A39F7"/>
    <w:rsid w:val="008A3A4E"/>
    <w:rsid w:val="008A4167"/>
    <w:rsid w:val="008A5F6F"/>
    <w:rsid w:val="008A61A0"/>
    <w:rsid w:val="008A6635"/>
    <w:rsid w:val="008A6C1C"/>
    <w:rsid w:val="008A6C58"/>
    <w:rsid w:val="008A6C89"/>
    <w:rsid w:val="008A784C"/>
    <w:rsid w:val="008B0338"/>
    <w:rsid w:val="008B0981"/>
    <w:rsid w:val="008B1213"/>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0F8F"/>
    <w:rsid w:val="008D2CAC"/>
    <w:rsid w:val="008D3D3F"/>
    <w:rsid w:val="008D407A"/>
    <w:rsid w:val="008D4591"/>
    <w:rsid w:val="008D46C9"/>
    <w:rsid w:val="008D5067"/>
    <w:rsid w:val="008D58EC"/>
    <w:rsid w:val="008D6215"/>
    <w:rsid w:val="008D649E"/>
    <w:rsid w:val="008D783D"/>
    <w:rsid w:val="008D7CBA"/>
    <w:rsid w:val="008E1DB1"/>
    <w:rsid w:val="008E34BA"/>
    <w:rsid w:val="008E34F0"/>
    <w:rsid w:val="008E4728"/>
    <w:rsid w:val="008E583C"/>
    <w:rsid w:val="008E5C13"/>
    <w:rsid w:val="008E7EBE"/>
    <w:rsid w:val="008F0816"/>
    <w:rsid w:val="008F22C4"/>
    <w:rsid w:val="008F268F"/>
    <w:rsid w:val="008F5A16"/>
    <w:rsid w:val="008F6383"/>
    <w:rsid w:val="008F6EEF"/>
    <w:rsid w:val="00900826"/>
    <w:rsid w:val="009017F0"/>
    <w:rsid w:val="00903B8B"/>
    <w:rsid w:val="00904CD3"/>
    <w:rsid w:val="009064D3"/>
    <w:rsid w:val="0090674E"/>
    <w:rsid w:val="0091013D"/>
    <w:rsid w:val="009105AE"/>
    <w:rsid w:val="00910F9E"/>
    <w:rsid w:val="00911237"/>
    <w:rsid w:val="0091217C"/>
    <w:rsid w:val="00912A9C"/>
    <w:rsid w:val="009142D8"/>
    <w:rsid w:val="0091457C"/>
    <w:rsid w:val="00914B1A"/>
    <w:rsid w:val="00915134"/>
    <w:rsid w:val="00915208"/>
    <w:rsid w:val="0091544A"/>
    <w:rsid w:val="009163C5"/>
    <w:rsid w:val="00917208"/>
    <w:rsid w:val="00917ADF"/>
    <w:rsid w:val="009205B3"/>
    <w:rsid w:val="00920821"/>
    <w:rsid w:val="00921C9D"/>
    <w:rsid w:val="00922BD5"/>
    <w:rsid w:val="009240F6"/>
    <w:rsid w:val="00925ACD"/>
    <w:rsid w:val="00925EEA"/>
    <w:rsid w:val="009261DE"/>
    <w:rsid w:val="009301F2"/>
    <w:rsid w:val="00930DC2"/>
    <w:rsid w:val="00930F58"/>
    <w:rsid w:val="009316A5"/>
    <w:rsid w:val="0093219A"/>
    <w:rsid w:val="009336F6"/>
    <w:rsid w:val="00935E1B"/>
    <w:rsid w:val="00936E34"/>
    <w:rsid w:val="00940935"/>
    <w:rsid w:val="00942775"/>
    <w:rsid w:val="00943147"/>
    <w:rsid w:val="00943BAE"/>
    <w:rsid w:val="0094473A"/>
    <w:rsid w:val="009463F0"/>
    <w:rsid w:val="00946BA0"/>
    <w:rsid w:val="00952533"/>
    <w:rsid w:val="00952F47"/>
    <w:rsid w:val="00953501"/>
    <w:rsid w:val="00953BAE"/>
    <w:rsid w:val="00954022"/>
    <w:rsid w:val="009549B1"/>
    <w:rsid w:val="0095583D"/>
    <w:rsid w:val="00956246"/>
    <w:rsid w:val="009565B5"/>
    <w:rsid w:val="00960C75"/>
    <w:rsid w:val="00963F56"/>
    <w:rsid w:val="00965746"/>
    <w:rsid w:val="00965CFC"/>
    <w:rsid w:val="00966CFF"/>
    <w:rsid w:val="0097004C"/>
    <w:rsid w:val="00970DD0"/>
    <w:rsid w:val="00973DA7"/>
    <w:rsid w:val="0097520C"/>
    <w:rsid w:val="00976318"/>
    <w:rsid w:val="00976B8C"/>
    <w:rsid w:val="00976EFB"/>
    <w:rsid w:val="009809A2"/>
    <w:rsid w:val="00980AB2"/>
    <w:rsid w:val="00982BA8"/>
    <w:rsid w:val="00982BEC"/>
    <w:rsid w:val="009836BC"/>
    <w:rsid w:val="00984DDE"/>
    <w:rsid w:val="00985024"/>
    <w:rsid w:val="009877DD"/>
    <w:rsid w:val="00990520"/>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802"/>
    <w:rsid w:val="009B1BA8"/>
    <w:rsid w:val="009B23EC"/>
    <w:rsid w:val="009B2500"/>
    <w:rsid w:val="009B3C9C"/>
    <w:rsid w:val="009B4435"/>
    <w:rsid w:val="009B593C"/>
    <w:rsid w:val="009B5A32"/>
    <w:rsid w:val="009B6595"/>
    <w:rsid w:val="009B70B1"/>
    <w:rsid w:val="009B73DA"/>
    <w:rsid w:val="009B73EB"/>
    <w:rsid w:val="009C0DB4"/>
    <w:rsid w:val="009C11C3"/>
    <w:rsid w:val="009C2189"/>
    <w:rsid w:val="009C2CCE"/>
    <w:rsid w:val="009C3BBF"/>
    <w:rsid w:val="009C494F"/>
    <w:rsid w:val="009C5378"/>
    <w:rsid w:val="009C632E"/>
    <w:rsid w:val="009C699E"/>
    <w:rsid w:val="009C742C"/>
    <w:rsid w:val="009C76B6"/>
    <w:rsid w:val="009C79FD"/>
    <w:rsid w:val="009D0F21"/>
    <w:rsid w:val="009D25B5"/>
    <w:rsid w:val="009D29E4"/>
    <w:rsid w:val="009D29EF"/>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21A"/>
    <w:rsid w:val="009F3FCF"/>
    <w:rsid w:val="009F52E9"/>
    <w:rsid w:val="009F5A97"/>
    <w:rsid w:val="009F6023"/>
    <w:rsid w:val="009F652C"/>
    <w:rsid w:val="00A0489D"/>
    <w:rsid w:val="00A04FE0"/>
    <w:rsid w:val="00A0540B"/>
    <w:rsid w:val="00A06681"/>
    <w:rsid w:val="00A077E9"/>
    <w:rsid w:val="00A108FB"/>
    <w:rsid w:val="00A10F4A"/>
    <w:rsid w:val="00A12F88"/>
    <w:rsid w:val="00A13E50"/>
    <w:rsid w:val="00A153BA"/>
    <w:rsid w:val="00A15432"/>
    <w:rsid w:val="00A1554D"/>
    <w:rsid w:val="00A15961"/>
    <w:rsid w:val="00A16054"/>
    <w:rsid w:val="00A172DC"/>
    <w:rsid w:val="00A20245"/>
    <w:rsid w:val="00A21775"/>
    <w:rsid w:val="00A22FD3"/>
    <w:rsid w:val="00A24297"/>
    <w:rsid w:val="00A24735"/>
    <w:rsid w:val="00A266CE"/>
    <w:rsid w:val="00A26AFA"/>
    <w:rsid w:val="00A3017D"/>
    <w:rsid w:val="00A303D3"/>
    <w:rsid w:val="00A32AF4"/>
    <w:rsid w:val="00A32C6E"/>
    <w:rsid w:val="00A340AA"/>
    <w:rsid w:val="00A346FF"/>
    <w:rsid w:val="00A348A0"/>
    <w:rsid w:val="00A358FF"/>
    <w:rsid w:val="00A35AF8"/>
    <w:rsid w:val="00A36B32"/>
    <w:rsid w:val="00A36D89"/>
    <w:rsid w:val="00A409EA"/>
    <w:rsid w:val="00A40E1F"/>
    <w:rsid w:val="00A41B20"/>
    <w:rsid w:val="00A41D74"/>
    <w:rsid w:val="00A42A14"/>
    <w:rsid w:val="00A431E1"/>
    <w:rsid w:val="00A44D6E"/>
    <w:rsid w:val="00A44EC0"/>
    <w:rsid w:val="00A45FC3"/>
    <w:rsid w:val="00A4679A"/>
    <w:rsid w:val="00A4699C"/>
    <w:rsid w:val="00A47BA2"/>
    <w:rsid w:val="00A47DF1"/>
    <w:rsid w:val="00A5028D"/>
    <w:rsid w:val="00A5206E"/>
    <w:rsid w:val="00A5235E"/>
    <w:rsid w:val="00A53252"/>
    <w:rsid w:val="00A53990"/>
    <w:rsid w:val="00A54DF9"/>
    <w:rsid w:val="00A57783"/>
    <w:rsid w:val="00A60F53"/>
    <w:rsid w:val="00A614DA"/>
    <w:rsid w:val="00A61CEE"/>
    <w:rsid w:val="00A62F98"/>
    <w:rsid w:val="00A639A3"/>
    <w:rsid w:val="00A6418B"/>
    <w:rsid w:val="00A6693F"/>
    <w:rsid w:val="00A706CF"/>
    <w:rsid w:val="00A707E8"/>
    <w:rsid w:val="00A71045"/>
    <w:rsid w:val="00A72054"/>
    <w:rsid w:val="00A723B5"/>
    <w:rsid w:val="00A74C22"/>
    <w:rsid w:val="00A75FA5"/>
    <w:rsid w:val="00A7669B"/>
    <w:rsid w:val="00A767D8"/>
    <w:rsid w:val="00A77B12"/>
    <w:rsid w:val="00A77C31"/>
    <w:rsid w:val="00A81409"/>
    <w:rsid w:val="00A82751"/>
    <w:rsid w:val="00A82F2E"/>
    <w:rsid w:val="00A831A1"/>
    <w:rsid w:val="00A84333"/>
    <w:rsid w:val="00A84F62"/>
    <w:rsid w:val="00A85044"/>
    <w:rsid w:val="00A91443"/>
    <w:rsid w:val="00A9181C"/>
    <w:rsid w:val="00A92193"/>
    <w:rsid w:val="00A93C17"/>
    <w:rsid w:val="00A94674"/>
    <w:rsid w:val="00A9483A"/>
    <w:rsid w:val="00A94C62"/>
    <w:rsid w:val="00A9509F"/>
    <w:rsid w:val="00A956B9"/>
    <w:rsid w:val="00AA09BD"/>
    <w:rsid w:val="00AA366D"/>
    <w:rsid w:val="00AA3AF4"/>
    <w:rsid w:val="00AA44A0"/>
    <w:rsid w:val="00AA46DB"/>
    <w:rsid w:val="00AA693D"/>
    <w:rsid w:val="00AA6E6F"/>
    <w:rsid w:val="00AA7278"/>
    <w:rsid w:val="00AA787C"/>
    <w:rsid w:val="00AB0DD9"/>
    <w:rsid w:val="00AB118A"/>
    <w:rsid w:val="00AB261F"/>
    <w:rsid w:val="00AB28AD"/>
    <w:rsid w:val="00AB3755"/>
    <w:rsid w:val="00AB3B16"/>
    <w:rsid w:val="00AB6198"/>
    <w:rsid w:val="00AB6299"/>
    <w:rsid w:val="00AB66E9"/>
    <w:rsid w:val="00AC1B28"/>
    <w:rsid w:val="00AC1DD4"/>
    <w:rsid w:val="00AC3183"/>
    <w:rsid w:val="00AC4DDD"/>
    <w:rsid w:val="00AC5853"/>
    <w:rsid w:val="00AD14C6"/>
    <w:rsid w:val="00AD1C46"/>
    <w:rsid w:val="00AD2212"/>
    <w:rsid w:val="00AD2D91"/>
    <w:rsid w:val="00AD3B7F"/>
    <w:rsid w:val="00AE05B2"/>
    <w:rsid w:val="00AE080D"/>
    <w:rsid w:val="00AE106A"/>
    <w:rsid w:val="00AE16E3"/>
    <w:rsid w:val="00AE18BC"/>
    <w:rsid w:val="00AE1E41"/>
    <w:rsid w:val="00AE28EC"/>
    <w:rsid w:val="00AE368F"/>
    <w:rsid w:val="00AE3B89"/>
    <w:rsid w:val="00AE4596"/>
    <w:rsid w:val="00AE4C0A"/>
    <w:rsid w:val="00AE5A3C"/>
    <w:rsid w:val="00AE635D"/>
    <w:rsid w:val="00AE7AE7"/>
    <w:rsid w:val="00AF1093"/>
    <w:rsid w:val="00AF2461"/>
    <w:rsid w:val="00AF4FD1"/>
    <w:rsid w:val="00AF5541"/>
    <w:rsid w:val="00AF5E6D"/>
    <w:rsid w:val="00AF6A01"/>
    <w:rsid w:val="00AF6E15"/>
    <w:rsid w:val="00B00315"/>
    <w:rsid w:val="00B00B3D"/>
    <w:rsid w:val="00B0275B"/>
    <w:rsid w:val="00B031CD"/>
    <w:rsid w:val="00B048BD"/>
    <w:rsid w:val="00B06298"/>
    <w:rsid w:val="00B07D34"/>
    <w:rsid w:val="00B117F1"/>
    <w:rsid w:val="00B120E5"/>
    <w:rsid w:val="00B122A0"/>
    <w:rsid w:val="00B13642"/>
    <w:rsid w:val="00B13860"/>
    <w:rsid w:val="00B15926"/>
    <w:rsid w:val="00B15E04"/>
    <w:rsid w:val="00B17B7E"/>
    <w:rsid w:val="00B20C9B"/>
    <w:rsid w:val="00B21289"/>
    <w:rsid w:val="00B2131F"/>
    <w:rsid w:val="00B236C4"/>
    <w:rsid w:val="00B23BD5"/>
    <w:rsid w:val="00B26A76"/>
    <w:rsid w:val="00B271C7"/>
    <w:rsid w:val="00B27F56"/>
    <w:rsid w:val="00B30BDF"/>
    <w:rsid w:val="00B322A1"/>
    <w:rsid w:val="00B335F2"/>
    <w:rsid w:val="00B347BD"/>
    <w:rsid w:val="00B352C8"/>
    <w:rsid w:val="00B3587B"/>
    <w:rsid w:val="00B41E69"/>
    <w:rsid w:val="00B4376E"/>
    <w:rsid w:val="00B438CC"/>
    <w:rsid w:val="00B44300"/>
    <w:rsid w:val="00B452D4"/>
    <w:rsid w:val="00B4641B"/>
    <w:rsid w:val="00B469FB"/>
    <w:rsid w:val="00B4751E"/>
    <w:rsid w:val="00B516F8"/>
    <w:rsid w:val="00B5245E"/>
    <w:rsid w:val="00B55988"/>
    <w:rsid w:val="00B56DD7"/>
    <w:rsid w:val="00B61126"/>
    <w:rsid w:val="00B6370A"/>
    <w:rsid w:val="00B641FE"/>
    <w:rsid w:val="00B64932"/>
    <w:rsid w:val="00B65157"/>
    <w:rsid w:val="00B652D3"/>
    <w:rsid w:val="00B65532"/>
    <w:rsid w:val="00B673D8"/>
    <w:rsid w:val="00B72215"/>
    <w:rsid w:val="00B7222D"/>
    <w:rsid w:val="00B72B80"/>
    <w:rsid w:val="00B73D7E"/>
    <w:rsid w:val="00B76547"/>
    <w:rsid w:val="00B76570"/>
    <w:rsid w:val="00B76A13"/>
    <w:rsid w:val="00B76D82"/>
    <w:rsid w:val="00B76DF2"/>
    <w:rsid w:val="00B77CDE"/>
    <w:rsid w:val="00B80732"/>
    <w:rsid w:val="00B81325"/>
    <w:rsid w:val="00B82285"/>
    <w:rsid w:val="00B831FA"/>
    <w:rsid w:val="00B834B8"/>
    <w:rsid w:val="00B83C6B"/>
    <w:rsid w:val="00B8455D"/>
    <w:rsid w:val="00B863F2"/>
    <w:rsid w:val="00B86F98"/>
    <w:rsid w:val="00B90721"/>
    <w:rsid w:val="00B925F1"/>
    <w:rsid w:val="00B928F9"/>
    <w:rsid w:val="00B94133"/>
    <w:rsid w:val="00BA0250"/>
    <w:rsid w:val="00BA05E0"/>
    <w:rsid w:val="00BA1164"/>
    <w:rsid w:val="00BA14C2"/>
    <w:rsid w:val="00BA158A"/>
    <w:rsid w:val="00BA1694"/>
    <w:rsid w:val="00BA1C41"/>
    <w:rsid w:val="00BA39AE"/>
    <w:rsid w:val="00BA49DA"/>
    <w:rsid w:val="00BA5931"/>
    <w:rsid w:val="00BA6486"/>
    <w:rsid w:val="00BA6488"/>
    <w:rsid w:val="00BB1890"/>
    <w:rsid w:val="00BB25A4"/>
    <w:rsid w:val="00BB3171"/>
    <w:rsid w:val="00BB3572"/>
    <w:rsid w:val="00BB5345"/>
    <w:rsid w:val="00BB5823"/>
    <w:rsid w:val="00BC055B"/>
    <w:rsid w:val="00BC0562"/>
    <w:rsid w:val="00BC0B56"/>
    <w:rsid w:val="00BC42B0"/>
    <w:rsid w:val="00BC4925"/>
    <w:rsid w:val="00BC4F1F"/>
    <w:rsid w:val="00BC5DEA"/>
    <w:rsid w:val="00BD1FFD"/>
    <w:rsid w:val="00BD2364"/>
    <w:rsid w:val="00BD23CD"/>
    <w:rsid w:val="00BD3846"/>
    <w:rsid w:val="00BD55EC"/>
    <w:rsid w:val="00BD71C6"/>
    <w:rsid w:val="00BE109D"/>
    <w:rsid w:val="00BE1B53"/>
    <w:rsid w:val="00BE22B8"/>
    <w:rsid w:val="00BE2DD8"/>
    <w:rsid w:val="00BE5926"/>
    <w:rsid w:val="00BE64EF"/>
    <w:rsid w:val="00BE6925"/>
    <w:rsid w:val="00BE7AE6"/>
    <w:rsid w:val="00BF2DFA"/>
    <w:rsid w:val="00BF36DA"/>
    <w:rsid w:val="00BF476D"/>
    <w:rsid w:val="00BF47E7"/>
    <w:rsid w:val="00BF48CB"/>
    <w:rsid w:val="00BF4C23"/>
    <w:rsid w:val="00BF5AC3"/>
    <w:rsid w:val="00BF71F6"/>
    <w:rsid w:val="00C004B8"/>
    <w:rsid w:val="00C013C4"/>
    <w:rsid w:val="00C015F7"/>
    <w:rsid w:val="00C039B9"/>
    <w:rsid w:val="00C03FF7"/>
    <w:rsid w:val="00C0439A"/>
    <w:rsid w:val="00C04A67"/>
    <w:rsid w:val="00C04D62"/>
    <w:rsid w:val="00C0630D"/>
    <w:rsid w:val="00C067CC"/>
    <w:rsid w:val="00C10153"/>
    <w:rsid w:val="00C122A6"/>
    <w:rsid w:val="00C21782"/>
    <w:rsid w:val="00C21DB8"/>
    <w:rsid w:val="00C23B7B"/>
    <w:rsid w:val="00C23CC9"/>
    <w:rsid w:val="00C2415A"/>
    <w:rsid w:val="00C26AE4"/>
    <w:rsid w:val="00C30438"/>
    <w:rsid w:val="00C311CA"/>
    <w:rsid w:val="00C318B8"/>
    <w:rsid w:val="00C3216A"/>
    <w:rsid w:val="00C32792"/>
    <w:rsid w:val="00C339D5"/>
    <w:rsid w:val="00C3566D"/>
    <w:rsid w:val="00C3597B"/>
    <w:rsid w:val="00C3696C"/>
    <w:rsid w:val="00C37066"/>
    <w:rsid w:val="00C373A9"/>
    <w:rsid w:val="00C377FC"/>
    <w:rsid w:val="00C37D89"/>
    <w:rsid w:val="00C37E17"/>
    <w:rsid w:val="00C410FD"/>
    <w:rsid w:val="00C42AD4"/>
    <w:rsid w:val="00C4528D"/>
    <w:rsid w:val="00C4594E"/>
    <w:rsid w:val="00C45D3F"/>
    <w:rsid w:val="00C45E17"/>
    <w:rsid w:val="00C466D4"/>
    <w:rsid w:val="00C5086D"/>
    <w:rsid w:val="00C52E28"/>
    <w:rsid w:val="00C54459"/>
    <w:rsid w:val="00C552E2"/>
    <w:rsid w:val="00C5685E"/>
    <w:rsid w:val="00C57FD6"/>
    <w:rsid w:val="00C609FB"/>
    <w:rsid w:val="00C60DCF"/>
    <w:rsid w:val="00C60E48"/>
    <w:rsid w:val="00C654F4"/>
    <w:rsid w:val="00C65DE4"/>
    <w:rsid w:val="00C65DEE"/>
    <w:rsid w:val="00C66EF2"/>
    <w:rsid w:val="00C66F5A"/>
    <w:rsid w:val="00C67A40"/>
    <w:rsid w:val="00C67BDD"/>
    <w:rsid w:val="00C704C6"/>
    <w:rsid w:val="00C71CEF"/>
    <w:rsid w:val="00C723D8"/>
    <w:rsid w:val="00C75E8D"/>
    <w:rsid w:val="00C764E7"/>
    <w:rsid w:val="00C76A64"/>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032D"/>
    <w:rsid w:val="00C910A5"/>
    <w:rsid w:val="00C91467"/>
    <w:rsid w:val="00C91E48"/>
    <w:rsid w:val="00C92DC3"/>
    <w:rsid w:val="00C93A48"/>
    <w:rsid w:val="00C943BC"/>
    <w:rsid w:val="00C94A4D"/>
    <w:rsid w:val="00C94EFC"/>
    <w:rsid w:val="00C9544B"/>
    <w:rsid w:val="00C955FA"/>
    <w:rsid w:val="00C958C7"/>
    <w:rsid w:val="00C95D99"/>
    <w:rsid w:val="00C961A5"/>
    <w:rsid w:val="00C96CB6"/>
    <w:rsid w:val="00C97448"/>
    <w:rsid w:val="00CA2ABD"/>
    <w:rsid w:val="00CA5172"/>
    <w:rsid w:val="00CA526F"/>
    <w:rsid w:val="00CA5280"/>
    <w:rsid w:val="00CA5A50"/>
    <w:rsid w:val="00CB038D"/>
    <w:rsid w:val="00CB15AD"/>
    <w:rsid w:val="00CB2991"/>
    <w:rsid w:val="00CB3486"/>
    <w:rsid w:val="00CB5310"/>
    <w:rsid w:val="00CB5678"/>
    <w:rsid w:val="00CB5757"/>
    <w:rsid w:val="00CB588C"/>
    <w:rsid w:val="00CB66F9"/>
    <w:rsid w:val="00CB6793"/>
    <w:rsid w:val="00CB687B"/>
    <w:rsid w:val="00CB779A"/>
    <w:rsid w:val="00CB7800"/>
    <w:rsid w:val="00CC1709"/>
    <w:rsid w:val="00CC1B2F"/>
    <w:rsid w:val="00CC1EF7"/>
    <w:rsid w:val="00CC3184"/>
    <w:rsid w:val="00CC37D0"/>
    <w:rsid w:val="00CC4101"/>
    <w:rsid w:val="00CC4187"/>
    <w:rsid w:val="00CC5302"/>
    <w:rsid w:val="00CC5795"/>
    <w:rsid w:val="00CC5BB2"/>
    <w:rsid w:val="00CC5E11"/>
    <w:rsid w:val="00CC728B"/>
    <w:rsid w:val="00CC7D7B"/>
    <w:rsid w:val="00CC7E3B"/>
    <w:rsid w:val="00CD1115"/>
    <w:rsid w:val="00CD12B3"/>
    <w:rsid w:val="00CD1542"/>
    <w:rsid w:val="00CD2E36"/>
    <w:rsid w:val="00CD34C7"/>
    <w:rsid w:val="00CD3D41"/>
    <w:rsid w:val="00CD4BDE"/>
    <w:rsid w:val="00CD4DDC"/>
    <w:rsid w:val="00CD50EF"/>
    <w:rsid w:val="00CD5F8A"/>
    <w:rsid w:val="00CD7A80"/>
    <w:rsid w:val="00CE0CC4"/>
    <w:rsid w:val="00CE1383"/>
    <w:rsid w:val="00CE2467"/>
    <w:rsid w:val="00CE3E85"/>
    <w:rsid w:val="00CE5157"/>
    <w:rsid w:val="00CE5477"/>
    <w:rsid w:val="00CE6000"/>
    <w:rsid w:val="00CE67A8"/>
    <w:rsid w:val="00CE70B2"/>
    <w:rsid w:val="00CE7E62"/>
    <w:rsid w:val="00CE7E68"/>
    <w:rsid w:val="00CF0389"/>
    <w:rsid w:val="00CF048F"/>
    <w:rsid w:val="00CF2E70"/>
    <w:rsid w:val="00CF6861"/>
    <w:rsid w:val="00CF6A9E"/>
    <w:rsid w:val="00D00999"/>
    <w:rsid w:val="00D00E1D"/>
    <w:rsid w:val="00D01BDC"/>
    <w:rsid w:val="00D02D8E"/>
    <w:rsid w:val="00D0359B"/>
    <w:rsid w:val="00D04D99"/>
    <w:rsid w:val="00D074BC"/>
    <w:rsid w:val="00D0784F"/>
    <w:rsid w:val="00D07D68"/>
    <w:rsid w:val="00D1325B"/>
    <w:rsid w:val="00D138F8"/>
    <w:rsid w:val="00D17574"/>
    <w:rsid w:val="00D20B56"/>
    <w:rsid w:val="00D21A04"/>
    <w:rsid w:val="00D22A8A"/>
    <w:rsid w:val="00D23EEF"/>
    <w:rsid w:val="00D2696B"/>
    <w:rsid w:val="00D26E5F"/>
    <w:rsid w:val="00D30459"/>
    <w:rsid w:val="00D30832"/>
    <w:rsid w:val="00D320EF"/>
    <w:rsid w:val="00D36E89"/>
    <w:rsid w:val="00D36EC1"/>
    <w:rsid w:val="00D36F96"/>
    <w:rsid w:val="00D37009"/>
    <w:rsid w:val="00D426C1"/>
    <w:rsid w:val="00D429AE"/>
    <w:rsid w:val="00D43A42"/>
    <w:rsid w:val="00D44930"/>
    <w:rsid w:val="00D44949"/>
    <w:rsid w:val="00D460D5"/>
    <w:rsid w:val="00D47786"/>
    <w:rsid w:val="00D47E1F"/>
    <w:rsid w:val="00D50785"/>
    <w:rsid w:val="00D513DB"/>
    <w:rsid w:val="00D51C8D"/>
    <w:rsid w:val="00D5238E"/>
    <w:rsid w:val="00D54E80"/>
    <w:rsid w:val="00D57F88"/>
    <w:rsid w:val="00D60465"/>
    <w:rsid w:val="00D61035"/>
    <w:rsid w:val="00D6313A"/>
    <w:rsid w:val="00D644DA"/>
    <w:rsid w:val="00D64768"/>
    <w:rsid w:val="00D6547B"/>
    <w:rsid w:val="00D65EF5"/>
    <w:rsid w:val="00D65F31"/>
    <w:rsid w:val="00D660E7"/>
    <w:rsid w:val="00D724AA"/>
    <w:rsid w:val="00D726B1"/>
    <w:rsid w:val="00D72825"/>
    <w:rsid w:val="00D72C85"/>
    <w:rsid w:val="00D73527"/>
    <w:rsid w:val="00D735BD"/>
    <w:rsid w:val="00D74974"/>
    <w:rsid w:val="00D7688B"/>
    <w:rsid w:val="00D77192"/>
    <w:rsid w:val="00D778B3"/>
    <w:rsid w:val="00D779B3"/>
    <w:rsid w:val="00D77CD6"/>
    <w:rsid w:val="00D77DA4"/>
    <w:rsid w:val="00D809EC"/>
    <w:rsid w:val="00D814B0"/>
    <w:rsid w:val="00D82493"/>
    <w:rsid w:val="00D83178"/>
    <w:rsid w:val="00D831DF"/>
    <w:rsid w:val="00D8337B"/>
    <w:rsid w:val="00D83F8F"/>
    <w:rsid w:val="00D846AC"/>
    <w:rsid w:val="00D8499E"/>
    <w:rsid w:val="00D84A28"/>
    <w:rsid w:val="00D84A2A"/>
    <w:rsid w:val="00D853F9"/>
    <w:rsid w:val="00D86B56"/>
    <w:rsid w:val="00D86C53"/>
    <w:rsid w:val="00D9184F"/>
    <w:rsid w:val="00D91C9E"/>
    <w:rsid w:val="00D92820"/>
    <w:rsid w:val="00D93F4B"/>
    <w:rsid w:val="00D949C8"/>
    <w:rsid w:val="00D94DA0"/>
    <w:rsid w:val="00D9563C"/>
    <w:rsid w:val="00D96B28"/>
    <w:rsid w:val="00DA104E"/>
    <w:rsid w:val="00DA2068"/>
    <w:rsid w:val="00DA3B4E"/>
    <w:rsid w:val="00DA3C2E"/>
    <w:rsid w:val="00DA62AB"/>
    <w:rsid w:val="00DA63ED"/>
    <w:rsid w:val="00DB2548"/>
    <w:rsid w:val="00DB3699"/>
    <w:rsid w:val="00DB6357"/>
    <w:rsid w:val="00DB6D3C"/>
    <w:rsid w:val="00DB6FD2"/>
    <w:rsid w:val="00DB72FF"/>
    <w:rsid w:val="00DB740A"/>
    <w:rsid w:val="00DC1390"/>
    <w:rsid w:val="00DC3A11"/>
    <w:rsid w:val="00DC4FB8"/>
    <w:rsid w:val="00DC5C36"/>
    <w:rsid w:val="00DC6FCE"/>
    <w:rsid w:val="00DD2B70"/>
    <w:rsid w:val="00DD2BE0"/>
    <w:rsid w:val="00DD2C6D"/>
    <w:rsid w:val="00DD3327"/>
    <w:rsid w:val="00DD4281"/>
    <w:rsid w:val="00DD5FF0"/>
    <w:rsid w:val="00DD66AC"/>
    <w:rsid w:val="00DD683C"/>
    <w:rsid w:val="00DD75D4"/>
    <w:rsid w:val="00DE1AE5"/>
    <w:rsid w:val="00DE43C2"/>
    <w:rsid w:val="00DE4ADF"/>
    <w:rsid w:val="00DE4CD0"/>
    <w:rsid w:val="00DF07AE"/>
    <w:rsid w:val="00DF16A3"/>
    <w:rsid w:val="00DF2094"/>
    <w:rsid w:val="00DF3676"/>
    <w:rsid w:val="00DF4343"/>
    <w:rsid w:val="00DF58DB"/>
    <w:rsid w:val="00DF7FD3"/>
    <w:rsid w:val="00E00BF1"/>
    <w:rsid w:val="00E00F3D"/>
    <w:rsid w:val="00E017B6"/>
    <w:rsid w:val="00E03622"/>
    <w:rsid w:val="00E03CBA"/>
    <w:rsid w:val="00E03E84"/>
    <w:rsid w:val="00E04EB5"/>
    <w:rsid w:val="00E06520"/>
    <w:rsid w:val="00E06F3D"/>
    <w:rsid w:val="00E07770"/>
    <w:rsid w:val="00E07CB4"/>
    <w:rsid w:val="00E100D0"/>
    <w:rsid w:val="00E10A9D"/>
    <w:rsid w:val="00E129C1"/>
    <w:rsid w:val="00E133D0"/>
    <w:rsid w:val="00E13BF0"/>
    <w:rsid w:val="00E15E64"/>
    <w:rsid w:val="00E16E19"/>
    <w:rsid w:val="00E20763"/>
    <w:rsid w:val="00E211B6"/>
    <w:rsid w:val="00E214A8"/>
    <w:rsid w:val="00E21B1B"/>
    <w:rsid w:val="00E21E05"/>
    <w:rsid w:val="00E224FD"/>
    <w:rsid w:val="00E22DD2"/>
    <w:rsid w:val="00E23A49"/>
    <w:rsid w:val="00E257B5"/>
    <w:rsid w:val="00E263C4"/>
    <w:rsid w:val="00E27EC2"/>
    <w:rsid w:val="00E30AF7"/>
    <w:rsid w:val="00E3158B"/>
    <w:rsid w:val="00E31B3E"/>
    <w:rsid w:val="00E32DCC"/>
    <w:rsid w:val="00E33A6C"/>
    <w:rsid w:val="00E349B6"/>
    <w:rsid w:val="00E34A27"/>
    <w:rsid w:val="00E353FC"/>
    <w:rsid w:val="00E379D4"/>
    <w:rsid w:val="00E40D73"/>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A2C"/>
    <w:rsid w:val="00E65C63"/>
    <w:rsid w:val="00E667D7"/>
    <w:rsid w:val="00E67CEA"/>
    <w:rsid w:val="00E70D92"/>
    <w:rsid w:val="00E71844"/>
    <w:rsid w:val="00E72410"/>
    <w:rsid w:val="00E72DAE"/>
    <w:rsid w:val="00E74C03"/>
    <w:rsid w:val="00E75908"/>
    <w:rsid w:val="00E76243"/>
    <w:rsid w:val="00E763EC"/>
    <w:rsid w:val="00E7794A"/>
    <w:rsid w:val="00E77EC2"/>
    <w:rsid w:val="00E82787"/>
    <w:rsid w:val="00E84016"/>
    <w:rsid w:val="00E85C5F"/>
    <w:rsid w:val="00E90188"/>
    <w:rsid w:val="00E90378"/>
    <w:rsid w:val="00E91337"/>
    <w:rsid w:val="00E919FC"/>
    <w:rsid w:val="00E91F16"/>
    <w:rsid w:val="00E94E29"/>
    <w:rsid w:val="00E94F6D"/>
    <w:rsid w:val="00E964EB"/>
    <w:rsid w:val="00E979C8"/>
    <w:rsid w:val="00E97DC3"/>
    <w:rsid w:val="00EA0D38"/>
    <w:rsid w:val="00EA22D5"/>
    <w:rsid w:val="00EA352E"/>
    <w:rsid w:val="00EA3DE5"/>
    <w:rsid w:val="00EA42A9"/>
    <w:rsid w:val="00EA51A5"/>
    <w:rsid w:val="00EA6C99"/>
    <w:rsid w:val="00EA7ED8"/>
    <w:rsid w:val="00EB02ED"/>
    <w:rsid w:val="00EB057D"/>
    <w:rsid w:val="00EB0A4E"/>
    <w:rsid w:val="00EB176A"/>
    <w:rsid w:val="00EB20E3"/>
    <w:rsid w:val="00EB4D98"/>
    <w:rsid w:val="00EB4F81"/>
    <w:rsid w:val="00EB6002"/>
    <w:rsid w:val="00EC0E4E"/>
    <w:rsid w:val="00EC2518"/>
    <w:rsid w:val="00EC36B4"/>
    <w:rsid w:val="00EC37BF"/>
    <w:rsid w:val="00EC4443"/>
    <w:rsid w:val="00EC4E6B"/>
    <w:rsid w:val="00EC5A19"/>
    <w:rsid w:val="00EC644F"/>
    <w:rsid w:val="00EC7146"/>
    <w:rsid w:val="00EC738F"/>
    <w:rsid w:val="00EC79BE"/>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718"/>
    <w:rsid w:val="00F04D5A"/>
    <w:rsid w:val="00F054EA"/>
    <w:rsid w:val="00F056D0"/>
    <w:rsid w:val="00F06461"/>
    <w:rsid w:val="00F06F4D"/>
    <w:rsid w:val="00F07262"/>
    <w:rsid w:val="00F07BA7"/>
    <w:rsid w:val="00F07F54"/>
    <w:rsid w:val="00F10C16"/>
    <w:rsid w:val="00F12190"/>
    <w:rsid w:val="00F1275E"/>
    <w:rsid w:val="00F132AA"/>
    <w:rsid w:val="00F13D91"/>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1AF"/>
    <w:rsid w:val="00F40970"/>
    <w:rsid w:val="00F40B04"/>
    <w:rsid w:val="00F40BBB"/>
    <w:rsid w:val="00F40F12"/>
    <w:rsid w:val="00F42190"/>
    <w:rsid w:val="00F421F6"/>
    <w:rsid w:val="00F42606"/>
    <w:rsid w:val="00F43926"/>
    <w:rsid w:val="00F44355"/>
    <w:rsid w:val="00F51B21"/>
    <w:rsid w:val="00F51D43"/>
    <w:rsid w:val="00F52226"/>
    <w:rsid w:val="00F5287C"/>
    <w:rsid w:val="00F53F3F"/>
    <w:rsid w:val="00F55D6A"/>
    <w:rsid w:val="00F6059F"/>
    <w:rsid w:val="00F61BB9"/>
    <w:rsid w:val="00F61DB4"/>
    <w:rsid w:val="00F620B8"/>
    <w:rsid w:val="00F62523"/>
    <w:rsid w:val="00F63890"/>
    <w:rsid w:val="00F63FA5"/>
    <w:rsid w:val="00F64A6B"/>
    <w:rsid w:val="00F65C53"/>
    <w:rsid w:val="00F662B9"/>
    <w:rsid w:val="00F70494"/>
    <w:rsid w:val="00F709F7"/>
    <w:rsid w:val="00F70AC2"/>
    <w:rsid w:val="00F715E9"/>
    <w:rsid w:val="00F71A33"/>
    <w:rsid w:val="00F72D60"/>
    <w:rsid w:val="00F73710"/>
    <w:rsid w:val="00F73F7C"/>
    <w:rsid w:val="00F745F1"/>
    <w:rsid w:val="00F753B9"/>
    <w:rsid w:val="00F767E5"/>
    <w:rsid w:val="00F76E66"/>
    <w:rsid w:val="00F7761D"/>
    <w:rsid w:val="00F81262"/>
    <w:rsid w:val="00F813E7"/>
    <w:rsid w:val="00F81BE6"/>
    <w:rsid w:val="00F8223B"/>
    <w:rsid w:val="00F82D43"/>
    <w:rsid w:val="00F8306A"/>
    <w:rsid w:val="00F836A3"/>
    <w:rsid w:val="00F83AD5"/>
    <w:rsid w:val="00F840CF"/>
    <w:rsid w:val="00F8726E"/>
    <w:rsid w:val="00F90935"/>
    <w:rsid w:val="00F92A6F"/>
    <w:rsid w:val="00F93CFC"/>
    <w:rsid w:val="00F95813"/>
    <w:rsid w:val="00F973D6"/>
    <w:rsid w:val="00F97D19"/>
    <w:rsid w:val="00FA09C4"/>
    <w:rsid w:val="00FA10CC"/>
    <w:rsid w:val="00FA12D3"/>
    <w:rsid w:val="00FA15A7"/>
    <w:rsid w:val="00FA16A8"/>
    <w:rsid w:val="00FA1A6F"/>
    <w:rsid w:val="00FA4BBC"/>
    <w:rsid w:val="00FA6036"/>
    <w:rsid w:val="00FA7FF0"/>
    <w:rsid w:val="00FB1152"/>
    <w:rsid w:val="00FB24A0"/>
    <w:rsid w:val="00FB259E"/>
    <w:rsid w:val="00FB44D9"/>
    <w:rsid w:val="00FB4F88"/>
    <w:rsid w:val="00FB5B28"/>
    <w:rsid w:val="00FB77BB"/>
    <w:rsid w:val="00FC17F3"/>
    <w:rsid w:val="00FC1E7B"/>
    <w:rsid w:val="00FC23D0"/>
    <w:rsid w:val="00FC3946"/>
    <w:rsid w:val="00FC3B2F"/>
    <w:rsid w:val="00FC3F70"/>
    <w:rsid w:val="00FC435A"/>
    <w:rsid w:val="00FC5672"/>
    <w:rsid w:val="00FC5BBE"/>
    <w:rsid w:val="00FC62A2"/>
    <w:rsid w:val="00FC6367"/>
    <w:rsid w:val="00FC641B"/>
    <w:rsid w:val="00FD1969"/>
    <w:rsid w:val="00FD1ED8"/>
    <w:rsid w:val="00FD3607"/>
    <w:rsid w:val="00FD3FC2"/>
    <w:rsid w:val="00FD6429"/>
    <w:rsid w:val="00FD7456"/>
    <w:rsid w:val="00FE0584"/>
    <w:rsid w:val="00FE289D"/>
    <w:rsid w:val="00FE2B6C"/>
    <w:rsid w:val="00FE3DE1"/>
    <w:rsid w:val="00FE3FFB"/>
    <w:rsid w:val="00FE436A"/>
    <w:rsid w:val="00FE7F0E"/>
    <w:rsid w:val="00FF06E3"/>
    <w:rsid w:val="00FF121D"/>
    <w:rsid w:val="00FF1D62"/>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uiPriority w:val="99"/>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Default">
    <w:name w:val="Default"/>
    <w:rsid w:val="007D2DA7"/>
    <w:pPr>
      <w:autoSpaceDE w:val="0"/>
      <w:autoSpaceDN w:val="0"/>
      <w:adjustRightInd w:val="0"/>
    </w:pPr>
    <w:rPr>
      <w:rFonts w:ascii="Arial" w:hAnsi="Arial" w:cs="Arial"/>
      <w:color w:val="000000"/>
      <w:sz w:val="24"/>
      <w:szCs w:val="24"/>
    </w:rPr>
  </w:style>
  <w:style w:type="character" w:styleId="Hypertextovprepojenie">
    <w:name w:val="Hyperlink"/>
    <w:uiPriority w:val="99"/>
    <w:unhideWhenUsed/>
    <w:rsid w:val="004F5AAF"/>
    <w:rPr>
      <w:color w:val="0000FF"/>
      <w:u w:val="single"/>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82674378">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628129326">
      <w:bodyDiv w:val="1"/>
      <w:marLeft w:val="0"/>
      <w:marRight w:val="0"/>
      <w:marTop w:val="0"/>
      <w:marBottom w:val="0"/>
      <w:divBdr>
        <w:top w:val="none" w:sz="0" w:space="0" w:color="auto"/>
        <w:left w:val="none" w:sz="0" w:space="0" w:color="auto"/>
        <w:bottom w:val="none" w:sz="0" w:space="0" w:color="auto"/>
        <w:right w:val="none" w:sz="0" w:space="0" w:color="auto"/>
      </w:divBdr>
    </w:div>
    <w:div w:id="78650804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1515038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07896406">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4FF9E6-9D28-4727-85F3-8820F7A48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5768</Words>
  <Characters>32882</Characters>
  <Application>Microsoft Office Word</Application>
  <DocSecurity>0</DocSecurity>
  <Lines>274</Lines>
  <Paragraphs>77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38573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ekn.Kudlová</cp:lastModifiedBy>
  <cp:revision>2</cp:revision>
  <cp:lastPrinted>2024-04-18T08:57:00Z</cp:lastPrinted>
  <dcterms:created xsi:type="dcterms:W3CDTF">2024-04-18T11:59:00Z</dcterms:created>
  <dcterms:modified xsi:type="dcterms:W3CDTF">2024-04-18T11:59:00Z</dcterms:modified>
</cp:coreProperties>
</file>