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5395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53953">
              <w:rPr>
                <w:rFonts w:ascii="Arial" w:hAnsi="Arial" w:cs="Arial"/>
                <w:sz w:val="20"/>
                <w:szCs w:val="22"/>
              </w:rPr>
              <w:t xml:space="preserve">MN </w:t>
            </w:r>
            <w:proofErr w:type="spellStart"/>
            <w:r w:rsidR="00953953">
              <w:rPr>
                <w:rFonts w:ascii="Arial" w:hAnsi="Arial" w:cs="Arial"/>
                <w:sz w:val="20"/>
                <w:szCs w:val="22"/>
              </w:rPr>
              <w:t>Consult</w:t>
            </w:r>
            <w:proofErr w:type="spellEnd"/>
            <w:r w:rsidR="000F08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53953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Jelenia 3131/1, Bratislava 81105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53953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majetok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539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07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1A2189">
        <w:rPr>
          <w:rFonts w:ascii="Arial" w:hAnsi="Arial" w:cs="Arial"/>
          <w:sz w:val="20"/>
        </w:rPr>
        <w:t>2024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132" w:rsidRDefault="00B03132" w:rsidP="001869C8">
      <w:r>
        <w:separator/>
      </w:r>
    </w:p>
  </w:endnote>
  <w:endnote w:type="continuationSeparator" w:id="0">
    <w:p w:rsidR="00B03132" w:rsidRDefault="00B0313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395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132" w:rsidRDefault="00B03132" w:rsidP="001869C8">
      <w:r>
        <w:separator/>
      </w:r>
    </w:p>
  </w:footnote>
  <w:footnote w:type="continuationSeparator" w:id="0">
    <w:p w:rsidR="00B03132" w:rsidRDefault="00B0313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IČO:</w:t>
          </w:r>
          <w:r w:rsidR="00B64A26">
            <w:t xml:space="preserve"> </w:t>
          </w:r>
          <w:r w:rsidR="00953953">
            <w:t>55820409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53953">
          <w:r>
            <w:t>DIČ:</w:t>
          </w:r>
          <w:r w:rsidR="000050CC">
            <w:t xml:space="preserve"> </w:t>
          </w:r>
          <w:r w:rsidR="00953953">
            <w:t>212210370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953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132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F9300C-BC8E-4E3C-B002-D0A43D5B7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10</cp:revision>
  <cp:lastPrinted>2019-01-11T09:52:00Z</cp:lastPrinted>
  <dcterms:created xsi:type="dcterms:W3CDTF">2024-02-09T10:12:00Z</dcterms:created>
  <dcterms:modified xsi:type="dcterms:W3CDTF">2024-03-07T12:57:00Z</dcterms:modified>
</cp:coreProperties>
</file>