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F9254B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MB Consulting activity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F9254B">
              <w:rPr>
                <w:rFonts w:ascii="Arial" w:hAnsi="Arial" w:cs="Arial"/>
                <w:sz w:val="20"/>
                <w:szCs w:val="22"/>
              </w:rPr>
              <w:t>Ulica Karola Duchoňa 2435/21, 924 01  Galanta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014428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F9254B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5C21A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  <w:r w:rsidR="00F9254B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A5566E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F9254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F9254B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63729" w:rsidRDefault="00D63729" w:rsidP="001869C8">
      <w:r>
        <w:separator/>
      </w:r>
    </w:p>
  </w:endnote>
  <w:endnote w:type="continuationSeparator" w:id="1">
    <w:p w:rsidR="00D63729" w:rsidRDefault="00D63729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350F92">
    <w:pPr>
      <w:pStyle w:val="Pta"/>
      <w:jc w:val="center"/>
    </w:pPr>
    <w:fldSimple w:instr=" PAGE   \* MERGEFORMAT ">
      <w:r w:rsidR="00F9254B">
        <w:rPr>
          <w:noProof/>
        </w:rPr>
        <w:t>5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63729" w:rsidRDefault="00D63729" w:rsidP="001869C8">
      <w:r>
        <w:separator/>
      </w:r>
    </w:p>
  </w:footnote>
  <w:footnote w:type="continuationSeparator" w:id="1">
    <w:p w:rsidR="00D63729" w:rsidRDefault="00D63729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F9254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F9254B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F9254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F9254B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F9254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F9254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F9254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F9254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9254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9254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9254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9254B" w:rsidP="00B66511">
          <w:pPr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9254B" w:rsidP="00B66511">
          <w:pPr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9254B" w:rsidP="00B66511">
          <w:pPr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9254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9254B" w:rsidP="00B66511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9254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9254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46082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0F92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7A1A"/>
    <w:rsid w:val="00432311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0461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96763"/>
    <w:rsid w:val="005A0D3D"/>
    <w:rsid w:val="005A1EBD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3BA9"/>
    <w:rsid w:val="00696833"/>
    <w:rsid w:val="006A0453"/>
    <w:rsid w:val="006B11C5"/>
    <w:rsid w:val="006C0F8A"/>
    <w:rsid w:val="006C1D59"/>
    <w:rsid w:val="006C1ECA"/>
    <w:rsid w:val="006C2018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56291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3729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D7E78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254B"/>
    <w:rsid w:val="00F9390B"/>
    <w:rsid w:val="00FA1CA1"/>
    <w:rsid w:val="00FA5990"/>
    <w:rsid w:val="00FB2096"/>
    <w:rsid w:val="00FC09CE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60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5</Pages>
  <Words>1342</Words>
  <Characters>7655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2024-05-16T07:35:00Z</cp:lastPrinted>
  <dcterms:created xsi:type="dcterms:W3CDTF">2024-05-16T07:37:00Z</dcterms:created>
  <dcterms:modified xsi:type="dcterms:W3CDTF">2024-05-16T07:37:00Z</dcterms:modified>
</cp:coreProperties>
</file>