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83FE2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5738C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738CC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 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</w:t>
      </w:r>
      <w:r>
        <w:rPr>
          <w:b/>
          <w:sz w:val="24"/>
          <w:szCs w:val="24"/>
        </w:rPr>
        <w:tab/>
        <w:t>71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 w:rsidR="00CC1C7F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5738CC" w:rsidRDefault="005738CC" w:rsidP="00A80154">
      <w:pPr>
        <w:spacing w:after="0" w:line="240" w:lineRule="auto"/>
        <w:rPr>
          <w:sz w:val="24"/>
          <w:szCs w:val="24"/>
        </w:rPr>
      </w:pPr>
    </w:p>
    <w:p w:rsidR="005738CC" w:rsidRDefault="005738CC" w:rsidP="00A80154">
      <w:pPr>
        <w:spacing w:after="0" w:line="240" w:lineRule="auto"/>
        <w:rPr>
          <w:sz w:val="24"/>
          <w:szCs w:val="24"/>
        </w:rPr>
      </w:pPr>
    </w:p>
    <w:p w:rsidR="005738CC" w:rsidRPr="00A956A3" w:rsidRDefault="005738CC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</w:t>
      </w:r>
      <w:r w:rsidR="00283FE2">
        <w:rPr>
          <w:sz w:val="20"/>
          <w:szCs w:val="20"/>
        </w:rPr>
        <w:t xml:space="preserve">36354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3F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283FE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  <w:r w:rsidR="00691D57">
        <w:rPr>
          <w:sz w:val="24"/>
          <w:szCs w:val="24"/>
        </w:rPr>
        <w:t>nemá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</w:t>
      </w:r>
      <w:r w:rsidR="00283FE2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691D57" w:rsidRPr="00A956A3" w:rsidRDefault="00691D5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83FE2">
        <w:rPr>
          <w:sz w:val="20"/>
          <w:szCs w:val="20"/>
        </w:rPr>
        <w:t xml:space="preserve">44936354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83FE2">
        <w:rPr>
          <w:sz w:val="20"/>
          <w:szCs w:val="20"/>
        </w:rPr>
        <w:t>2022919206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83FE2"/>
    <w:rsid w:val="002E69D3"/>
    <w:rsid w:val="00314031"/>
    <w:rsid w:val="0035002D"/>
    <w:rsid w:val="004E751E"/>
    <w:rsid w:val="005738CC"/>
    <w:rsid w:val="00691D5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924F3"/>
  <w15:docId w15:val="{1C2C29D3-555D-4E6E-A215-0D700FBD7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D2822-5A79-4D23-A168-C70045B73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2024-05-18T16:43:00Z</dcterms:created>
  <dcterms:modified xsi:type="dcterms:W3CDTF">2024-05-18T16:43:00Z</dcterms:modified>
</cp:coreProperties>
</file>