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EA4CE7">
        <w:rPr>
          <w:rFonts w:ascii="Arial Narrow" w:hAnsi="Arial Narrow"/>
          <w:b/>
        </w:rPr>
        <w:t>202</w:t>
      </w:r>
      <w:r w:rsidR="003A634F">
        <w:rPr>
          <w:rFonts w:ascii="Arial Narrow" w:hAnsi="Arial Narrow"/>
          <w:b/>
        </w:rPr>
        <w:t>3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E97900" w:rsidRPr="00755848" w:rsidRDefault="00E97900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v znení Opatrenia </w:t>
      </w:r>
      <w:proofErr w:type="spellStart"/>
      <w:r>
        <w:rPr>
          <w:rFonts w:ascii="Arial Narrow" w:hAnsi="Arial Narrow"/>
          <w:sz w:val="22"/>
          <w:szCs w:val="22"/>
        </w:rPr>
        <w:t>č.MF</w:t>
      </w:r>
      <w:proofErr w:type="spellEnd"/>
      <w:r>
        <w:rPr>
          <w:rFonts w:ascii="Arial Narrow" w:hAnsi="Arial Narrow"/>
          <w:sz w:val="22"/>
          <w:szCs w:val="22"/>
        </w:rPr>
        <w:t xml:space="preserve">/19927/2015-74 (FS č.12/2015) </w:t>
      </w:r>
      <w:r w:rsidR="008B4954">
        <w:rPr>
          <w:rFonts w:ascii="Arial Narrow" w:hAnsi="Arial Narrow"/>
          <w:sz w:val="22"/>
          <w:szCs w:val="22"/>
        </w:rPr>
        <w:t xml:space="preserve">a opatrenia </w:t>
      </w:r>
      <w:proofErr w:type="spellStart"/>
      <w:r w:rsidR="008B4954">
        <w:rPr>
          <w:rFonts w:ascii="Arial Narrow" w:hAnsi="Arial Narrow"/>
          <w:sz w:val="22"/>
          <w:szCs w:val="22"/>
        </w:rPr>
        <w:t>č.MF</w:t>
      </w:r>
      <w:proofErr w:type="spellEnd"/>
      <w:r w:rsidR="008B4954">
        <w:rPr>
          <w:rFonts w:ascii="Arial Narrow" w:hAnsi="Arial Narrow"/>
          <w:sz w:val="22"/>
          <w:szCs w:val="22"/>
        </w:rPr>
        <w:t>/14774/2017-74 (FS č.16/2017)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AC3978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AC3978">
              <w:rPr>
                <w:rFonts w:ascii="Arial Narrow" w:hAnsi="Arial Narrow" w:cs="Arial Narrow"/>
                <w:b/>
                <w:sz w:val="22"/>
                <w:szCs w:val="22"/>
              </w:rPr>
              <w:t>Forvin SK,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AC3978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Palárikova 25, 811 04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AC397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AC3978">
              <w:rPr>
                <w:rFonts w:ascii="Arial Narrow" w:hAnsi="Arial Narrow" w:cs="Arial Narrow"/>
                <w:sz w:val="22"/>
                <w:szCs w:val="22"/>
              </w:rPr>
              <w:t>27.02.2012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Predaj </w:t>
            </w:r>
            <w:r w:rsidR="000764C2">
              <w:rPr>
                <w:rFonts w:ascii="Arial Narrow" w:hAnsi="Arial Narrow" w:cs="Arial Narrow"/>
                <w:sz w:val="22"/>
                <w:szCs w:val="22"/>
              </w:rPr>
              <w:t xml:space="preserve">priemyselného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tovaru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0764C2">
              <w:rPr>
                <w:rFonts w:ascii="Arial Narrow" w:hAnsi="Arial Narrow" w:cs="Arial Narrow"/>
                <w:sz w:val="22"/>
                <w:szCs w:val="22"/>
              </w:rPr>
              <w:t xml:space="preserve">a doplnkových 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>služieb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AC397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AC3978">
              <w:rPr>
                <w:rFonts w:ascii="Arial Narrow" w:hAnsi="Arial Narrow" w:cs="Arial Narrow"/>
                <w:sz w:val="22"/>
                <w:szCs w:val="22"/>
              </w:rPr>
              <w:t>Forvin SK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3A634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1A0695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3A634F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3A634F" w:rsidP="001A069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2 033 394</w:t>
            </w:r>
            <w:bookmarkStart w:id="0" w:name="_GoBack"/>
            <w:bookmarkEnd w:id="0"/>
            <w:r w:rsidR="00D642E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,-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3A634F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1 566 581</w:t>
            </w:r>
            <w:r w:rsidR="00AC397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,-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C397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3A634F" w:rsidP="003A634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887 951,03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3A634F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411 923</w:t>
            </w:r>
            <w:r w:rsidR="00AC397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,-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C93CE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3A634F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3A634F" w:rsidP="00D642E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3A634F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</w:t>
      </w:r>
      <w:r w:rsidR="00E97900">
        <w:rPr>
          <w:rFonts w:ascii="Arial Narrow" w:hAnsi="Arial Narrow"/>
          <w:sz w:val="22"/>
          <w:szCs w:val="22"/>
        </w:rPr>
        <w:t xml:space="preserve"> v znení neskorších predpisov</w:t>
      </w:r>
      <w:r w:rsidR="00396C6C" w:rsidRPr="00755848">
        <w:rPr>
          <w:rFonts w:ascii="Arial Narrow" w:hAnsi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A97F59">
        <w:rPr>
          <w:rFonts w:ascii="Arial Narrow" w:hAnsi="Arial Narrow" w:cs="Arial Narrow"/>
          <w:sz w:val="22"/>
          <w:szCs w:val="22"/>
        </w:rPr>
        <w:t xml:space="preserve"> </w:t>
      </w:r>
      <w:r w:rsidR="003A634F">
        <w:rPr>
          <w:rFonts w:ascii="Arial Narrow" w:hAnsi="Arial Narrow" w:cs="Arial Narrow"/>
          <w:sz w:val="22"/>
          <w:szCs w:val="22"/>
        </w:rPr>
        <w:t>27.04.2023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97F59">
        <w:rPr>
          <w:rFonts w:ascii="Arial Narrow" w:hAnsi="Arial Narrow" w:cs="Arial Narrow"/>
          <w:sz w:val="22"/>
          <w:szCs w:val="22"/>
        </w:rPr>
        <w:t xml:space="preserve"> riadna účtovná závierka za kalendárny rok 20</w:t>
      </w:r>
      <w:r w:rsidR="001E00F7">
        <w:rPr>
          <w:rFonts w:ascii="Arial Narrow" w:hAnsi="Arial Narrow" w:cs="Arial Narrow"/>
          <w:sz w:val="22"/>
          <w:szCs w:val="22"/>
        </w:rPr>
        <w:t>2</w:t>
      </w:r>
      <w:r w:rsidR="003A634F">
        <w:rPr>
          <w:rFonts w:ascii="Arial Narrow" w:hAnsi="Arial Narrow" w:cs="Arial Narrow"/>
          <w:sz w:val="22"/>
          <w:szCs w:val="22"/>
        </w:rPr>
        <w:t>3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A97F59">
        <w:rPr>
          <w:rFonts w:ascii="Arial Narrow" w:hAnsi="Arial Narrow" w:cs="Arial Narrow"/>
          <w:bCs/>
          <w:sz w:val="22"/>
          <w:szCs w:val="22"/>
        </w:rPr>
        <w:t xml:space="preserve"> účtovná jednotka nie členom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3A634F" w:rsidP="00D642E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  <w:tc>
          <w:tcPr>
            <w:tcW w:w="1214" w:type="pct"/>
            <w:vAlign w:val="bottom"/>
          </w:tcPr>
          <w:p w:rsidR="00A84C9F" w:rsidRPr="00755848" w:rsidRDefault="003A634F" w:rsidP="00D642E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00323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00323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00323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00323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00323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00323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003239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003239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003239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003239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003239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003239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003239">
        <w:rPr>
          <w:rFonts w:ascii="Arial Narrow" w:hAnsi="Arial Narrow" w:cs="Arial Narrow"/>
          <w:sz w:val="22"/>
          <w:szCs w:val="22"/>
        </w:rPr>
        <w:t xml:space="preserve"> prechod na malú účtovnú jednotku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9C61D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="009C61DF"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003239">
        <w:rPr>
          <w:rFonts w:ascii="Arial Narrow" w:hAnsi="Arial Narrow" w:cs="Arial Narrow"/>
          <w:sz w:val="22"/>
          <w:szCs w:val="22"/>
        </w:rPr>
        <w:t xml:space="preserve"> 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5"/>
        <w:gridCol w:w="1008"/>
        <w:gridCol w:w="2087"/>
        <w:gridCol w:w="223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E00F7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  <w:tc>
          <w:tcPr>
            <w:tcW w:w="2268" w:type="dxa"/>
          </w:tcPr>
          <w:p w:rsidR="00126DE3" w:rsidRPr="00755848" w:rsidRDefault="001E00F7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  <w:r w:rsidR="001E00F7">
              <w:rPr>
                <w:rFonts w:ascii="Arial Narrow" w:hAnsi="Arial Narrow" w:cs="Arial"/>
                <w:sz w:val="22"/>
                <w:szCs w:val="22"/>
              </w:rPr>
              <w:t>001</w:t>
            </w:r>
          </w:p>
        </w:tc>
        <w:tc>
          <w:tcPr>
            <w:tcW w:w="2107" w:type="dxa"/>
          </w:tcPr>
          <w:p w:rsidR="00126DE3" w:rsidRPr="00755848" w:rsidRDefault="001E00F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:rsidR="00126DE3" w:rsidRPr="00755848" w:rsidRDefault="001E00F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1E00F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  <w:tc>
          <w:tcPr>
            <w:tcW w:w="2268" w:type="dxa"/>
          </w:tcPr>
          <w:p w:rsidR="00126DE3" w:rsidRPr="00755848" w:rsidRDefault="001E00F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1E00F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1E00F7">
              <w:rPr>
                <w:rFonts w:ascii="Arial Narrow" w:hAnsi="Arial Narrow" w:cs="Arial"/>
                <w:sz w:val="22"/>
                <w:szCs w:val="22"/>
              </w:rPr>
              <w:t>2001</w:t>
            </w:r>
          </w:p>
        </w:tc>
        <w:tc>
          <w:tcPr>
            <w:tcW w:w="2107" w:type="dxa"/>
          </w:tcPr>
          <w:p w:rsidR="00126DE3" w:rsidRPr="00755848" w:rsidRDefault="001E00F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E00F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1E00F7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  <w:tc>
          <w:tcPr>
            <w:tcW w:w="2268" w:type="dxa"/>
          </w:tcPr>
          <w:p w:rsidR="00126DE3" w:rsidRPr="00755848" w:rsidRDefault="001E00F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1E00F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  <w:tc>
          <w:tcPr>
            <w:tcW w:w="2268" w:type="dxa"/>
          </w:tcPr>
          <w:p w:rsidR="00126DE3" w:rsidRPr="00755848" w:rsidRDefault="001E00F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003239">
        <w:rPr>
          <w:rFonts w:ascii="Arial Narrow" w:hAnsi="Arial Narrow" w:cs="Arial"/>
          <w:sz w:val="22"/>
          <w:szCs w:val="22"/>
        </w:rPr>
        <w:t>MRP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755848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003239">
        <w:rPr>
          <w:rFonts w:ascii="Arial Narrow" w:hAnsi="Arial Narrow" w:cs="Arial Narrow"/>
          <w:b w:val="0"/>
          <w:bCs w:val="0"/>
          <w:sz w:val="22"/>
          <w:szCs w:val="22"/>
        </w:rPr>
        <w:t>účtovná jednotka nemala v roku 20</w:t>
      </w:r>
      <w:r w:rsidR="001E00F7">
        <w:rPr>
          <w:rFonts w:ascii="Arial Narrow" w:hAnsi="Arial Narrow" w:cs="Arial Narrow"/>
          <w:b w:val="0"/>
          <w:bCs w:val="0"/>
          <w:sz w:val="22"/>
          <w:szCs w:val="22"/>
        </w:rPr>
        <w:t>20</w:t>
      </w:r>
      <w:r w:rsidR="00003239">
        <w:rPr>
          <w:rFonts w:ascii="Arial Narrow" w:hAnsi="Arial Narrow" w:cs="Arial Narrow"/>
          <w:b w:val="0"/>
          <w:bCs w:val="0"/>
          <w:sz w:val="22"/>
          <w:szCs w:val="22"/>
        </w:rPr>
        <w:t xml:space="preserve"> žiadne dotácie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jednorázovo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C93CE9" w:rsidP="003A634F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</w:t>
            </w:r>
            <w:r w:rsidR="003A634F">
              <w:rPr>
                <w:rFonts w:ascii="Arial Narrow" w:hAnsi="Arial Narrow" w:cs="Arial Narrow"/>
                <w:sz w:val="22"/>
                <w:szCs w:val="22"/>
              </w:rPr>
              <w:t>41673,-</w:t>
            </w: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C93CE9" w:rsidP="00C93CE9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Bankové úvery</w:t>
            </w:r>
          </w:p>
        </w:tc>
        <w:tc>
          <w:tcPr>
            <w:tcW w:w="2304" w:type="dxa"/>
            <w:vAlign w:val="center"/>
          </w:tcPr>
          <w:p w:rsidR="00620893" w:rsidRPr="00755848" w:rsidRDefault="00C93CE9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</w:t>
            </w:r>
            <w:r w:rsidR="003A634F">
              <w:rPr>
                <w:rFonts w:ascii="Arial Narrow" w:hAnsi="Arial Narrow" w:cs="Arial Narrow"/>
                <w:sz w:val="22"/>
                <w:szCs w:val="22"/>
              </w:rPr>
              <w:t>35903,-</w:t>
            </w: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Default="0044052C" w:rsidP="008B4954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8B4954" w:rsidRDefault="008B4954" w:rsidP="008B4954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44052C" w:rsidRDefault="008B4954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K vlastnému imaniu sa uvádza informácia, či účtovná jednotka tvorila </w:t>
      </w:r>
      <w:r w:rsidRPr="008B4954">
        <w:rPr>
          <w:rFonts w:ascii="Arial Narrow" w:hAnsi="Arial Narrow" w:cs="Arial Narrow"/>
          <w:sz w:val="22"/>
          <w:szCs w:val="22"/>
          <w:u w:val="single"/>
        </w:rPr>
        <w:t>kapitálový fond z príspevkov</w:t>
      </w:r>
      <w:r>
        <w:rPr>
          <w:rFonts w:ascii="Arial Narrow" w:hAnsi="Arial Narrow" w:cs="Arial Narrow"/>
          <w:sz w:val="22"/>
          <w:szCs w:val="22"/>
        </w:rPr>
        <w:t xml:space="preserve"> podľa § 123 ods. 2 alebo § 217a Obchodného zákonníka v znení neskorších predpisov:</w:t>
      </w:r>
    </w:p>
    <w:p w:rsidR="008B4954" w:rsidRPr="00755848" w:rsidRDefault="008B4954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8B4954" w:rsidP="0010078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6</w:t>
      </w:r>
      <w:r w:rsidR="00100783" w:rsidRPr="00755848">
        <w:rPr>
          <w:rFonts w:ascii="Arial Narrow" w:hAnsi="Arial Narrow" w:cs="Arial Narrow"/>
          <w:sz w:val="22"/>
          <w:szCs w:val="22"/>
        </w:rPr>
        <w:t>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="00100783"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="00100783"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E97900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>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lastRenderedPageBreak/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547EF" w:rsidRDefault="000547EF">
      <w:r>
        <w:separator/>
      </w:r>
    </w:p>
  </w:endnote>
  <w:endnote w:type="continuationSeparator" w:id="0">
    <w:p w:rsidR="000547EF" w:rsidRDefault="000547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23058A">
      <w:rPr>
        <w:noProof/>
      </w:rPr>
      <w:t>4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547EF" w:rsidRDefault="000547EF">
      <w:r>
        <w:separator/>
      </w:r>
    </w:p>
  </w:footnote>
  <w:footnote w:type="continuationSeparator" w:id="0">
    <w:p w:rsidR="000547EF" w:rsidRDefault="000547E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AC3978">
      <w:rPr>
        <w:rFonts w:ascii="Arial" w:hAnsi="Arial" w:cs="Arial"/>
        <w:sz w:val="22"/>
        <w:szCs w:val="22"/>
        <w:bdr w:val="single" w:sz="4" w:space="0" w:color="auto" w:frame="1"/>
      </w:rPr>
      <w:t>46629874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</w:t>
    </w:r>
    <w:r w:rsidR="00AC3978">
      <w:rPr>
        <w:rFonts w:ascii="Arial" w:hAnsi="Arial" w:cs="Arial"/>
        <w:sz w:val="22"/>
        <w:szCs w:val="22"/>
        <w:bdr w:val="single" w:sz="4" w:space="0" w:color="auto" w:frame="1"/>
      </w:rPr>
      <w:t>2023566182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03239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47EF"/>
    <w:rsid w:val="0005650F"/>
    <w:rsid w:val="00057E69"/>
    <w:rsid w:val="0006359A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0695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00F7"/>
    <w:rsid w:val="001E1B23"/>
    <w:rsid w:val="001E6826"/>
    <w:rsid w:val="001F42CE"/>
    <w:rsid w:val="001F453E"/>
    <w:rsid w:val="001F718C"/>
    <w:rsid w:val="001F7CCE"/>
    <w:rsid w:val="002100EC"/>
    <w:rsid w:val="002125DD"/>
    <w:rsid w:val="00216A06"/>
    <w:rsid w:val="0021761B"/>
    <w:rsid w:val="00223544"/>
    <w:rsid w:val="00223758"/>
    <w:rsid w:val="0023058A"/>
    <w:rsid w:val="002342CE"/>
    <w:rsid w:val="00235630"/>
    <w:rsid w:val="00246C6C"/>
    <w:rsid w:val="00247494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1DD0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A634F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754DA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5ECF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48D0"/>
    <w:rsid w:val="0057641B"/>
    <w:rsid w:val="00580FDD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D7173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2F5C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07F22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2571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3F4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4954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09B0"/>
    <w:rsid w:val="008F7BD4"/>
    <w:rsid w:val="0090056C"/>
    <w:rsid w:val="00904FA5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C61DF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2961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97F59"/>
    <w:rsid w:val="00AA0570"/>
    <w:rsid w:val="00AA2BED"/>
    <w:rsid w:val="00AA3E88"/>
    <w:rsid w:val="00AA44FB"/>
    <w:rsid w:val="00AA70A4"/>
    <w:rsid w:val="00AC3978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673E1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3CE9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42E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97900"/>
    <w:rsid w:val="00EA0DDC"/>
    <w:rsid w:val="00EA33CE"/>
    <w:rsid w:val="00EA4CE7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62032"/>
    <w:rsid w:val="00F66755"/>
    <w:rsid w:val="00F71864"/>
    <w:rsid w:val="00F724BB"/>
    <w:rsid w:val="00F75D2A"/>
    <w:rsid w:val="00F773E0"/>
    <w:rsid w:val="00F82459"/>
    <w:rsid w:val="00F83213"/>
    <w:rsid w:val="00F836A0"/>
    <w:rsid w:val="00F86679"/>
    <w:rsid w:val="00F920DE"/>
    <w:rsid w:val="00F93564"/>
    <w:rsid w:val="00F94B39"/>
    <w:rsid w:val="00F951B6"/>
    <w:rsid w:val="00FA0504"/>
    <w:rsid w:val="00FA5372"/>
    <w:rsid w:val="00FA612D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chartTrackingRefBased/>
  <w15:docId w15:val="{7C7EB3AE-DC33-4B14-8AB4-6954DCB180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73C593F-C946-4FAF-ABA4-CEFD3BA3EA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2990</Words>
  <Characters>17048</Characters>
  <Application>Microsoft Office Word</Application>
  <DocSecurity>0</DocSecurity>
  <Lines>142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19999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BEA</cp:lastModifiedBy>
  <cp:revision>12</cp:revision>
  <cp:lastPrinted>2015-07-22T08:26:00Z</cp:lastPrinted>
  <dcterms:created xsi:type="dcterms:W3CDTF">2021-05-18T08:48:00Z</dcterms:created>
  <dcterms:modified xsi:type="dcterms:W3CDTF">2024-05-28T12:31:00Z</dcterms:modified>
</cp:coreProperties>
</file>