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Natural Garden,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18/27, Liptovská Štiavnica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52300129          DIČ:  2121013444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0052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03.05.2019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40052B">
        <w:rPr>
          <w:rFonts w:cs="Arial"/>
          <w:szCs w:val="22"/>
        </w:rPr>
        <w:t xml:space="preserve"> Záhradnícke práce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0052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3,83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0052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3,33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0052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0052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0052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0052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0052B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Matej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Varga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0052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0052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-2061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6569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7162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-1334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-945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9671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9671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-11770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-11770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-11770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8759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96847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96847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100822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-21348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-21348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0925" w:rsidRDefault="00AE0925" w:rsidP="00107589">
      <w:pPr>
        <w:spacing w:after="0" w:line="240" w:lineRule="auto"/>
      </w:pPr>
      <w:r>
        <w:separator/>
      </w:r>
    </w:p>
  </w:endnote>
  <w:endnote w:type="continuationSeparator" w:id="0">
    <w:p w:rsidR="00AE0925" w:rsidRDefault="00AE092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C2F8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C2F87">
      <w:rPr>
        <w:szCs w:val="22"/>
      </w:rPr>
      <w:fldChar w:fldCharType="separate"/>
    </w:r>
    <w:r w:rsidR="0040052B">
      <w:rPr>
        <w:noProof/>
        <w:szCs w:val="22"/>
      </w:rPr>
      <w:t>3</w:t>
    </w:r>
    <w:r w:rsidR="003C2F8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0925" w:rsidRDefault="00AE0925" w:rsidP="00107589">
      <w:pPr>
        <w:spacing w:after="0" w:line="240" w:lineRule="auto"/>
      </w:pPr>
      <w:r>
        <w:separator/>
      </w:r>
    </w:p>
  </w:footnote>
  <w:footnote w:type="continuationSeparator" w:id="0">
    <w:p w:rsidR="00AE0925" w:rsidRDefault="00AE092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52300129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2121013444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2F87"/>
    <w:rsid w:val="003C6761"/>
    <w:rsid w:val="003C72A7"/>
    <w:rsid w:val="003D38D7"/>
    <w:rsid w:val="003D5FCE"/>
    <w:rsid w:val="003E7910"/>
    <w:rsid w:val="003F13FB"/>
    <w:rsid w:val="003F477D"/>
    <w:rsid w:val="003F5EB5"/>
    <w:rsid w:val="0040052B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0925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08A3C-CFAA-4279-84D2-BFA0348CE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26</Pages>
  <Words>4637</Words>
  <Characters>26436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</cp:lastModifiedBy>
  <cp:revision>2</cp:revision>
  <cp:lastPrinted>2015-01-27T14:36:00Z</cp:lastPrinted>
  <dcterms:created xsi:type="dcterms:W3CDTF">2024-05-28T13:41:00Z</dcterms:created>
  <dcterms:modified xsi:type="dcterms:W3CDTF">2024-05-28T13:41:00Z</dcterms:modified>
</cp:coreProperties>
</file>