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</w:t>
      </w:r>
      <w:bookmarkStart w:id="1" w:name="_GoBack"/>
      <w:bookmarkEnd w:id="1"/>
      <w:r>
        <w:t>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57A12">
        <w:t>LK EUROPROJEKT a.s.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57A12">
        <w:t>Jozefská 3, 811 06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C57A12">
        <w:t>15. apríla 2014</w:t>
      </w:r>
      <w:r w:rsidR="00375B35">
        <w:t xml:space="preserve"> </w:t>
      </w:r>
    </w:p>
    <w:p w:rsidR="00375B35" w:rsidRDefault="00E72DA1" w:rsidP="004D3B4A">
      <w:pPr>
        <w:pStyle w:val="Zkladntext"/>
      </w:pPr>
      <w:r w:rsidRPr="00C57A12">
        <w:t>D</w:t>
      </w:r>
      <w:r w:rsidR="00375B35" w:rsidRPr="00C57A12">
        <w:t xml:space="preserve">o obchodného registra bola zapísaná </w:t>
      </w:r>
      <w:r w:rsidRPr="00C57A12">
        <w:t xml:space="preserve">dňa: </w:t>
      </w:r>
      <w:r w:rsidR="00C57A12" w:rsidRPr="00C57A12">
        <w:t>21. mája 2014</w:t>
      </w:r>
      <w:r w:rsidR="00375B35" w:rsidRPr="00C57A12">
        <w:t xml:space="preserve"> (Obchodný register Okresného súdu Bratislava I v Bratislave, oddiel</w:t>
      </w:r>
      <w:r w:rsidR="00C57A12" w:rsidRPr="00C57A12">
        <w:t>:</w:t>
      </w:r>
      <w:r w:rsidR="00375B35" w:rsidRPr="00C57A12">
        <w:t xml:space="preserve"> </w:t>
      </w:r>
      <w:r w:rsidR="00C57A12" w:rsidRPr="00C57A12">
        <w:t>Sa</w:t>
      </w:r>
      <w:r w:rsidR="00375B35" w:rsidRPr="00C57A12">
        <w:t>, vložka</w:t>
      </w:r>
      <w:r w:rsidR="00C57A12" w:rsidRPr="00C57A12">
        <w:t xml:space="preserve"> č.:</w:t>
      </w:r>
      <w:r w:rsidR="00375B35" w:rsidRPr="00C57A12">
        <w:t xml:space="preserve"> </w:t>
      </w:r>
      <w:r w:rsidR="00C57A12" w:rsidRPr="00C57A12">
        <w:t>5656</w:t>
      </w:r>
      <w:r w:rsidR="00CE50BB" w:rsidRPr="00C57A12">
        <w:t>/</w:t>
      </w:r>
      <w:r w:rsidR="00C57A12" w:rsidRPr="00C57A12">
        <w:t>B</w:t>
      </w:r>
      <w:r w:rsidR="00375B35" w:rsidRPr="00C57A12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C57A12" w:rsidP="00C57A12">
      <w:pPr>
        <w:pStyle w:val="Zkladntext"/>
        <w:numPr>
          <w:ilvl w:val="0"/>
          <w:numId w:val="37"/>
        </w:numPr>
      </w:pPr>
      <w:r>
        <w:t>verejné obstarávanie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vykonávanie mimoškolskej vzdelávacej činnosti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vydavateľská činnosť</w:t>
      </w:r>
    </w:p>
    <w:p w:rsidR="00C57A12" w:rsidRDefault="00C57A12" w:rsidP="00C57A12">
      <w:pPr>
        <w:pStyle w:val="Zkladntext"/>
        <w:numPr>
          <w:ilvl w:val="0"/>
          <w:numId w:val="37"/>
        </w:numPr>
      </w:pPr>
      <w:r>
        <w:t>administratívne služby</w:t>
      </w:r>
    </w:p>
    <w:p w:rsidR="00375B35" w:rsidRDefault="00C57A12" w:rsidP="004D3B4A">
      <w:pPr>
        <w:pStyle w:val="Zkladntext"/>
        <w:numPr>
          <w:ilvl w:val="0"/>
          <w:numId w:val="37"/>
        </w:numPr>
      </w:pPr>
      <w:r>
        <w:t>a iné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57A12">
        <w:t>20</w:t>
      </w:r>
      <w:r w:rsidR="003E1B39">
        <w:t>20</w:t>
      </w:r>
      <w:r>
        <w:t xml:space="preserve"> je zostavená ako riadna účtovná závierka podľa § 17 ods. 6 zákona </w:t>
      </w:r>
      <w:r w:rsidRPr="00C57A12">
        <w:t xml:space="preserve">NR SR č. 431/2002 Z. z. o účtovníctve za účtovné obdobie od 1. januára </w:t>
      </w:r>
      <w:r w:rsidR="00C57A12">
        <w:t>20</w:t>
      </w:r>
      <w:r w:rsidR="003E1B39">
        <w:t>20</w:t>
      </w:r>
      <w:r w:rsidRPr="00C57A12">
        <w:t xml:space="preserve"> do 31. decembra </w:t>
      </w:r>
      <w:r w:rsidR="00C57A12">
        <w:t>20</w:t>
      </w:r>
      <w:r w:rsidR="003E1B39">
        <w:t>20</w:t>
      </w:r>
      <w:r w:rsidRPr="00C57A12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C57A12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201</w:t>
      </w:r>
      <w:r w:rsidR="003E1B39">
        <w:t>9</w:t>
      </w:r>
      <w:r>
        <w:t xml:space="preserve">, za predchádzajúce účtovné obdobie, bola schválená valným zhromaždením Spoločnosti </w:t>
      </w:r>
      <w:r w:rsidR="00C57A12">
        <w:t xml:space="preserve">31. </w:t>
      </w:r>
      <w:r w:rsidR="00841590">
        <w:t>decemb</w:t>
      </w:r>
      <w:r w:rsidR="003E1B39">
        <w:t>ra 2020</w:t>
      </w:r>
      <w:r w:rsidR="00CE50BB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C57A12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C57A12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3EA0" w:rsidRPr="00177B8C" w:rsidRDefault="00C57A12" w:rsidP="00C57A12">
            <w:pPr>
              <w:pStyle w:val="Zkladntext"/>
              <w:ind w:left="0"/>
              <w:jc w:val="center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C57A12">
        <w:t>Celková suma odpustených pôžičiek a odpísaných pôžičiek k 31.12. bežného obdobia: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C57A12">
        <w:t>Spoločnosť nie je 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F1530" w:rsidRDefault="001F1530" w:rsidP="00C57A12">
      <w:pPr>
        <w:pStyle w:val="Zkladntext"/>
        <w:ind w:left="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</w:t>
      </w:r>
      <w:r w:rsidR="00C57A12">
        <w:rPr>
          <w:b w:val="0"/>
        </w:rPr>
        <w:t xml:space="preserve"> </w:t>
      </w:r>
      <w:r w:rsidR="004D1E52">
        <w:rPr>
          <w:b w:val="0"/>
        </w:rPr>
        <w:t xml:space="preserve">             Metóda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 xml:space="preserve">Stavby                                                              </w:t>
      </w:r>
      <w:r w:rsidR="00C57A12" w:rsidRPr="00C57A12">
        <w:rPr>
          <w:b w:val="0"/>
        </w:rPr>
        <w:t>4</w:t>
      </w:r>
      <w:r w:rsidRPr="00C57A12">
        <w:rPr>
          <w:b w:val="0"/>
        </w:rPr>
        <w:t xml:space="preserve">0                                               lineárna                                                   </w:t>
      </w:r>
      <w:r w:rsidR="00C57A12" w:rsidRPr="00C57A12">
        <w:rPr>
          <w:b w:val="0"/>
        </w:rPr>
        <w:t>2,</w:t>
      </w:r>
      <w:r w:rsidRPr="00C57A12">
        <w:rPr>
          <w:b w:val="0"/>
        </w:rPr>
        <w:t>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C57A1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C57A12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C57A12" w:rsidRPr="001D5F78" w:rsidRDefault="00C57A12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C57A12" w:rsidRPr="006D6258" w:rsidRDefault="00C57A12" w:rsidP="006D6258">
      <w:pPr>
        <w:pStyle w:val="Zkladntext"/>
      </w:pPr>
    </w:p>
    <w:p w:rsidR="00375B35" w:rsidRPr="00C57A12" w:rsidRDefault="006D6258" w:rsidP="00C57A12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C57A12">
      <w:pPr>
        <w:pStyle w:val="Zkladntext"/>
        <w:ind w:left="786"/>
      </w:pPr>
      <w:r w:rsidRPr="00C57A12">
        <w:t xml:space="preserve">Spoločnosť </w:t>
      </w:r>
      <w:r w:rsidR="00C57A12">
        <w:t>n</w:t>
      </w:r>
      <w:r w:rsidRPr="00C57A12">
        <w:t>e</w:t>
      </w:r>
      <w:r w:rsidR="00C57A12">
        <w:t>m</w:t>
      </w:r>
      <w:r w:rsidRPr="00C57A12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375B35" w:rsidRPr="00203EA0" w:rsidRDefault="00375B35" w:rsidP="00E231BA">
      <w:pPr>
        <w:pStyle w:val="Zkladntext"/>
      </w:pP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C57A12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C57A12">
      <w:pPr>
        <w:pStyle w:val="Zkladntext"/>
        <w:ind w:left="0"/>
      </w:pPr>
    </w:p>
    <w:p w:rsidR="00DE59C0" w:rsidRDefault="00DE59C0" w:rsidP="00C57A12">
      <w:pPr>
        <w:pStyle w:val="Zkladntext"/>
        <w:ind w:left="0"/>
      </w:pPr>
      <w:r>
        <w:t xml:space="preserve">Po 31. decembri </w:t>
      </w:r>
      <w:r w:rsidR="00AC5FAD">
        <w:t>20</w:t>
      </w:r>
      <w:r w:rsidR="003E1B39">
        <w:t>20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EB0" w:rsidRDefault="003F2EB0" w:rsidP="00E95128">
      <w:r>
        <w:separator/>
      </w:r>
    </w:p>
  </w:endnote>
  <w:endnote w:type="continuationSeparator" w:id="0">
    <w:p w:rsidR="003F2EB0" w:rsidRDefault="003F2EB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1B39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EB0" w:rsidRDefault="003F2EB0" w:rsidP="00E95128">
      <w:r>
        <w:separator/>
      </w:r>
    </w:p>
  </w:footnote>
  <w:footnote w:type="continuationSeparator" w:id="0">
    <w:p w:rsidR="003F2EB0" w:rsidRDefault="003F2EB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57A12" w:rsidRPr="003F477D" w:rsidTr="00C57A12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E72DA1" w:rsidRPr="003F477D" w:rsidRDefault="00E72DA1" w:rsidP="00C57A1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C57A12">
            <w:rPr>
              <w:color w:val="000000"/>
              <w:szCs w:val="22"/>
              <w:lang w:eastAsia="sk-SK"/>
            </w:rPr>
            <w:t>MÚJ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57A12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57A12" w:rsidP="00C57A1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5481580"/>
    <w:multiLevelType w:val="hybridMultilevel"/>
    <w:tmpl w:val="9CFC0E18"/>
    <w:lvl w:ilvl="0" w:tplc="ECF8A2FE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7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 w:numId="37">
    <w:abstractNumId w:val="26"/>
  </w:num>
  <w:num w:numId="3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39AC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26F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1EB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55D7"/>
    <w:rsid w:val="003C6B7B"/>
    <w:rsid w:val="003D140B"/>
    <w:rsid w:val="003D19AD"/>
    <w:rsid w:val="003D2C10"/>
    <w:rsid w:val="003D5127"/>
    <w:rsid w:val="003E0FA2"/>
    <w:rsid w:val="003E1B39"/>
    <w:rsid w:val="003E1D5F"/>
    <w:rsid w:val="003E25DD"/>
    <w:rsid w:val="003E26A1"/>
    <w:rsid w:val="003E4261"/>
    <w:rsid w:val="003F28D5"/>
    <w:rsid w:val="003F2EB0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3FF0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41590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57A12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44F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8</cp:revision>
  <cp:lastPrinted>2018-03-29T14:01:00Z</cp:lastPrinted>
  <dcterms:created xsi:type="dcterms:W3CDTF">2018-03-28T08:07:00Z</dcterms:created>
  <dcterms:modified xsi:type="dcterms:W3CDTF">2021-04-30T09:53:00Z</dcterms:modified>
</cp:coreProperties>
</file>