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2023</w:t>
      </w:r>
      <w:r w:rsidR="005050B6">
        <w:rPr>
          <w:lang w:val="sk-SK"/>
        </w:rPr>
        <w:t xml:space="preserve"> spo</w:t>
      </w:r>
      <w:r w:rsidR="00624AFD">
        <w:rPr>
          <w:lang w:val="sk-SK"/>
        </w:rPr>
        <w:t>ločnosť K.T.M.S.</w:t>
      </w:r>
      <w:bookmarkStart w:id="0" w:name="_GoBack"/>
      <w:bookmarkEnd w:id="0"/>
      <w:r w:rsidR="004723D6">
        <w:rPr>
          <w:lang w:val="sk-SK"/>
        </w:rPr>
        <w:t>s.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5050B6"/>
    <w:rsid w:val="00624AFD"/>
    <w:rsid w:val="00832A83"/>
    <w:rsid w:val="008475C6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9</cp:revision>
  <dcterms:created xsi:type="dcterms:W3CDTF">2024-04-09T07:43:00Z</dcterms:created>
  <dcterms:modified xsi:type="dcterms:W3CDTF">2024-06-03T07:53:00Z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