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</w:t>
      </w:r>
      <w:r w:rsidR="00C67EDB">
        <w:rPr>
          <w:b/>
        </w:rPr>
        <w:t>–</w:t>
      </w:r>
      <w:r>
        <w:rPr>
          <w:b/>
        </w:rPr>
        <w:t xml:space="preserve"> 01</w:t>
      </w:r>
      <w:r w:rsidR="00C67EDB">
        <w:rPr>
          <w:b/>
        </w:rPr>
        <w:t xml:space="preserve"> za obdobie 1.1.2023 – 31.12.2023</w:t>
      </w:r>
    </w:p>
    <w:p w:rsidR="000C1A54" w:rsidRDefault="00553692">
      <w:pPr>
        <w:ind w:left="-5" w:right="1467"/>
      </w:pPr>
      <w:r>
        <w:t xml:space="preserve">IČO: </w:t>
      </w:r>
      <w:r w:rsidR="0005320E">
        <w:t>54</w:t>
      </w:r>
      <w:r w:rsidR="008E76D0">
        <w:t>377340</w:t>
      </w:r>
    </w:p>
    <w:p w:rsidR="000C1A54" w:rsidRDefault="00553692">
      <w:pPr>
        <w:ind w:left="-5" w:right="1467"/>
      </w:pPr>
      <w:r>
        <w:t xml:space="preserve">DIČ: </w:t>
      </w:r>
      <w:r w:rsidR="0005320E">
        <w:t>2121</w:t>
      </w:r>
      <w:r w:rsidR="008E76D0">
        <w:t>734571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8E76D0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PA REAL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8E76D0">
        <w:rPr>
          <w:b/>
          <w:sz w:val="20"/>
        </w:rPr>
        <w:t>Košická 52/A,</w:t>
      </w:r>
      <w:r w:rsidR="0005320E">
        <w:rPr>
          <w:b/>
          <w:sz w:val="20"/>
        </w:rPr>
        <w:t xml:space="preserve"> Bratislava 8</w:t>
      </w:r>
      <w:r w:rsidR="008E76D0">
        <w:rPr>
          <w:b/>
          <w:sz w:val="20"/>
        </w:rPr>
        <w:t>2</w:t>
      </w:r>
      <w:r w:rsidR="0005320E">
        <w:rPr>
          <w:b/>
          <w:sz w:val="20"/>
        </w:rPr>
        <w:t>1 0</w:t>
      </w:r>
      <w:r w:rsidR="008E76D0">
        <w:rPr>
          <w:b/>
          <w:sz w:val="20"/>
        </w:rPr>
        <w:t>8</w:t>
      </w:r>
      <w:r w:rsidR="0005320E">
        <w:rPr>
          <w:b/>
          <w:sz w:val="20"/>
        </w:rPr>
        <w:t xml:space="preserve"> 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</w:t>
      </w:r>
      <w:r w:rsidR="008E76D0">
        <w:rPr>
          <w:b/>
          <w:color w:val="2F5496"/>
          <w:sz w:val="20"/>
        </w:rPr>
        <w:t>PA REAL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C1A54"/>
    <w:rsid w:val="0005320E"/>
    <w:rsid w:val="0007657E"/>
    <w:rsid w:val="000C1A54"/>
    <w:rsid w:val="00501AB2"/>
    <w:rsid w:val="00553692"/>
    <w:rsid w:val="007229F0"/>
    <w:rsid w:val="008E76D0"/>
    <w:rsid w:val="009F4153"/>
    <w:rsid w:val="00C67EDB"/>
    <w:rsid w:val="00E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pavilion</cp:lastModifiedBy>
  <cp:revision>2</cp:revision>
  <dcterms:created xsi:type="dcterms:W3CDTF">2024-06-04T07:37:00Z</dcterms:created>
  <dcterms:modified xsi:type="dcterms:W3CDTF">2024-06-04T07:37:00Z</dcterms:modified>
</cp:coreProperties>
</file>