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B95CAA" w14:textId="77777777" w:rsidR="00385EBC" w:rsidRDefault="00385EBC"/>
    <w:p w14:paraId="72267578" w14:textId="77777777" w:rsidR="00326034" w:rsidRDefault="00326034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CD7710" w:rsidRPr="00432E34" w14:paraId="4F734751" w14:textId="77777777" w:rsidTr="00385EBC">
        <w:tc>
          <w:tcPr>
            <w:tcW w:w="2969" w:type="dxa"/>
            <w:vAlign w:val="center"/>
          </w:tcPr>
          <w:p w14:paraId="626C8B8F" w14:textId="77777777" w:rsidR="00CD7710" w:rsidRPr="00432E34" w:rsidRDefault="00CD7710" w:rsidP="00BE04B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32E3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32E3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32E3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8" w:type="dxa"/>
            <w:tcBorders>
              <w:top w:val="nil"/>
              <w:bottom w:val="nil"/>
            </w:tcBorders>
            <w:vAlign w:val="center"/>
          </w:tcPr>
          <w:p w14:paraId="7932DEB0" w14:textId="77777777" w:rsidR="00CD7710" w:rsidRPr="00432E34" w:rsidRDefault="00CD7710" w:rsidP="00BE04B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32E3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</w:tcPr>
          <w:p w14:paraId="2F95FBCD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</w:tcPr>
          <w:p w14:paraId="27E9B6AC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</w:tcPr>
          <w:p w14:paraId="4C11BE19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</w:tcPr>
          <w:p w14:paraId="5FB6A836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</w:tcPr>
          <w:p w14:paraId="7D60055E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</w:tcPr>
          <w:p w14:paraId="67BADA9C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</w:tcPr>
          <w:p w14:paraId="06618F6E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</w:tcPr>
          <w:p w14:paraId="67C832FE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65937C8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32E3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</w:tcPr>
          <w:p w14:paraId="27BDB0A6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35" w:type="dxa"/>
          </w:tcPr>
          <w:p w14:paraId="332EA49A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35" w:type="dxa"/>
          </w:tcPr>
          <w:p w14:paraId="1F6D68B0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35" w:type="dxa"/>
          </w:tcPr>
          <w:p w14:paraId="4355D904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1483D89A" w14:textId="77777777" w:rsidR="00CD7710" w:rsidRDefault="00CD7710" w:rsidP="00CD7710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14:paraId="21194E2F" w14:textId="77777777" w:rsidR="00CD7710" w:rsidRPr="007002DC" w:rsidRDefault="00CD7710" w:rsidP="00CD7710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Čl. I.</w:t>
      </w:r>
    </w:p>
    <w:p w14:paraId="62D92A6D" w14:textId="77777777" w:rsidR="00CD7710" w:rsidRPr="007002DC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Všeobecné údaje</w:t>
      </w:r>
    </w:p>
    <w:p w14:paraId="403D9122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</w:t>
      </w:r>
      <w:r>
        <w:rPr>
          <w:rFonts w:ascii="Arial" w:hAnsi="Arial"/>
          <w:sz w:val="16"/>
          <w:szCs w:val="16"/>
        </w:rPr>
        <w:t>) Názov účtovnej jednoty, sídlo účtovnej jednotky, dátum založenia, identifikačné číslo účtovnej jednotky:</w:t>
      </w:r>
    </w:p>
    <w:p w14:paraId="14F590A8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Názov účtovnej jednoty: </w:t>
      </w:r>
      <w:r>
        <w:rPr>
          <w:rFonts w:ascii="Arial" w:hAnsi="Arial"/>
          <w:sz w:val="16"/>
          <w:szCs w:val="16"/>
        </w:rPr>
        <w:tab/>
        <w:t>Občianske združenie „JA SÁM“</w:t>
      </w:r>
    </w:p>
    <w:p w14:paraId="2BBB4590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Sídlo: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proofErr w:type="spellStart"/>
      <w:r w:rsidR="00D81686">
        <w:rPr>
          <w:rFonts w:ascii="Arial" w:hAnsi="Arial"/>
          <w:sz w:val="16"/>
          <w:szCs w:val="16"/>
        </w:rPr>
        <w:t>Podzámska</w:t>
      </w:r>
      <w:proofErr w:type="spellEnd"/>
      <w:r w:rsidR="00D81686">
        <w:rPr>
          <w:rFonts w:ascii="Arial" w:hAnsi="Arial"/>
          <w:sz w:val="16"/>
          <w:szCs w:val="16"/>
        </w:rPr>
        <w:t xml:space="preserve"> 41/A</w:t>
      </w:r>
      <w:r w:rsidR="0012246C">
        <w:rPr>
          <w:rFonts w:ascii="Arial" w:hAnsi="Arial"/>
          <w:sz w:val="16"/>
          <w:szCs w:val="16"/>
        </w:rPr>
        <w:t>, 920 01  Hlohovec</w:t>
      </w:r>
    </w:p>
    <w:p w14:paraId="4A68788F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Dátum založenia: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04.12.2015</w:t>
      </w:r>
    </w:p>
    <w:p w14:paraId="24E5D839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Dátum zriadenia: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04.12.2015</w:t>
      </w:r>
    </w:p>
    <w:p w14:paraId="20A4C71E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IČO: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50076370</w:t>
      </w:r>
    </w:p>
    <w:p w14:paraId="6C779D84" w14:textId="77777777" w:rsidR="00CD7710" w:rsidRPr="007002DC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14:paraId="43E2C611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Informácie o členoch štatutárnych orgánov</w:t>
      </w:r>
      <w:r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14:paraId="6DD5506A" w14:textId="77777777" w:rsidR="00CD7710" w:rsidRPr="00432E34" w:rsidRDefault="00CD7710" w:rsidP="00CD7710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Predstavenstvo</w:t>
      </w:r>
      <w:r w:rsidRPr="00432E34">
        <w:rPr>
          <w:rFonts w:ascii="Arial" w:hAnsi="Arial"/>
          <w:sz w:val="16"/>
          <w:szCs w:val="16"/>
        </w:rPr>
        <w:t xml:space="preserve">: </w:t>
      </w:r>
      <w:r w:rsidRPr="00432E34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 xml:space="preserve"> Katarína </w:t>
      </w:r>
      <w:proofErr w:type="spellStart"/>
      <w:r>
        <w:rPr>
          <w:rFonts w:ascii="Arial" w:hAnsi="Arial"/>
          <w:sz w:val="16"/>
          <w:szCs w:val="16"/>
        </w:rPr>
        <w:t>Brešťanská</w:t>
      </w:r>
      <w:proofErr w:type="spellEnd"/>
      <w:r w:rsidRPr="00432E34">
        <w:rPr>
          <w:rFonts w:ascii="Arial" w:hAnsi="Arial"/>
          <w:sz w:val="16"/>
          <w:szCs w:val="16"/>
        </w:rPr>
        <w:t xml:space="preserve"> </w:t>
      </w:r>
      <w:r w:rsidRPr="00432E34">
        <w:rPr>
          <w:rFonts w:ascii="Arial" w:hAnsi="Arial"/>
          <w:sz w:val="16"/>
          <w:szCs w:val="16"/>
        </w:rPr>
        <w:noBreakHyphen/>
        <w:t xml:space="preserve"> predseda </w:t>
      </w:r>
      <w:r>
        <w:rPr>
          <w:rFonts w:ascii="Arial" w:hAnsi="Arial"/>
          <w:sz w:val="16"/>
          <w:szCs w:val="16"/>
        </w:rPr>
        <w:t>združenia</w:t>
      </w:r>
    </w:p>
    <w:p w14:paraId="2B7AF556" w14:textId="684BD88A" w:rsidR="00CD7710" w:rsidRPr="00432E34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    </w:t>
      </w:r>
      <w:r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ab/>
        <w:t xml:space="preserve"> </w:t>
      </w:r>
      <w:r w:rsidR="00385EBC">
        <w:rPr>
          <w:rFonts w:ascii="Arial" w:hAnsi="Arial"/>
          <w:sz w:val="16"/>
          <w:szCs w:val="16"/>
        </w:rPr>
        <w:t>PhDr.</w:t>
      </w:r>
      <w:r>
        <w:rPr>
          <w:rFonts w:ascii="Arial" w:hAnsi="Arial"/>
          <w:sz w:val="16"/>
          <w:szCs w:val="16"/>
        </w:rPr>
        <w:t xml:space="preserve">. Ľubica </w:t>
      </w:r>
      <w:proofErr w:type="spellStart"/>
      <w:r>
        <w:rPr>
          <w:rFonts w:ascii="Arial" w:hAnsi="Arial"/>
          <w:sz w:val="16"/>
          <w:szCs w:val="16"/>
        </w:rPr>
        <w:t>Horúcková</w:t>
      </w:r>
      <w:proofErr w:type="spellEnd"/>
      <w:r>
        <w:rPr>
          <w:rFonts w:ascii="Arial" w:hAnsi="Arial"/>
          <w:sz w:val="16"/>
          <w:szCs w:val="16"/>
        </w:rPr>
        <w:t xml:space="preserve"> – podpredseda združenia </w:t>
      </w:r>
    </w:p>
    <w:p w14:paraId="27229D6A" w14:textId="77777777" w:rsidR="00CD7710" w:rsidRPr="00432E34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     </w:t>
      </w:r>
      <w:r>
        <w:rPr>
          <w:rFonts w:ascii="Arial" w:hAnsi="Arial"/>
          <w:sz w:val="16"/>
          <w:szCs w:val="16"/>
        </w:rPr>
        <w:tab/>
      </w:r>
    </w:p>
    <w:p w14:paraId="75FDB5AF" w14:textId="77777777" w:rsidR="00CD7710" w:rsidRPr="00432E34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</w:t>
      </w:r>
    </w:p>
    <w:p w14:paraId="212FF409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 Opis činnosti, na účel ktorej bola účtovná jednotka zriadená a opis druhu podnikateľskej činnosti, ak ju účtovná jednotka vykonáva</w:t>
      </w:r>
      <w:r>
        <w:rPr>
          <w:rFonts w:ascii="Arial" w:hAnsi="Arial"/>
          <w:sz w:val="16"/>
          <w:szCs w:val="16"/>
        </w:rPr>
        <w:t>:</w:t>
      </w:r>
    </w:p>
    <w:p w14:paraId="47B1C1AE" w14:textId="77777777" w:rsidR="00CD7710" w:rsidRDefault="00CD7710" w:rsidP="00CD771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color w:val="000000"/>
          <w:sz w:val="13"/>
        </w:rPr>
      </w:pPr>
      <w:r>
        <w:rPr>
          <w:rFonts w:ascii="Arial" w:hAnsi="Arial"/>
          <w:sz w:val="16"/>
          <w:szCs w:val="16"/>
        </w:rPr>
        <w:tab/>
      </w:r>
    </w:p>
    <w:p w14:paraId="096003D6" w14:textId="77777777" w:rsidR="00CD7710" w:rsidRPr="00432E34" w:rsidRDefault="00CD7710" w:rsidP="00CD771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 xml:space="preserve">Účel občianskeho združenia: </w:t>
      </w:r>
    </w:p>
    <w:p w14:paraId="437FD121" w14:textId="77777777" w:rsidR="00CD7710" w:rsidRPr="004C1A83" w:rsidRDefault="00CD7710" w:rsidP="00CD7710">
      <w:pPr>
        <w:pStyle w:val="Odsekzoznamu"/>
        <w:numPr>
          <w:ilvl w:val="0"/>
          <w:numId w:val="2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Cieľom občianskeho združenia je podporovať všeobecne prospešné aktivity v spoločnosti, najmä poskytovanie pomoci osobám zdravotne postihnutým. Poslaním Združenia je uspokojovať mnohostranné záujmy osôb zdravotne postihnutých, formovať, rozvíjať pomoc pre zdravotne postihnuté osoby, zabezpečovať rehabilitácie, doplnkové terapie, pomôcky a iné potreby a programy pre zdravotne postihnuté osoby. Ďalšími cieľmi Občianskeho združenia sú vytváranie vhodných podmienok pre všestrannú podporu, obhajobu a presadzovanie práv zdravotne postihnutých osôb a ich rodín, vytváranie špecifických podmienok pre rozvoj a uspokojovanie potrieb, záujmov zdravotne postihnutých osôb a vytváranie vhodných podmienok pre dosiahnutie čo najvyššieho možného stupňa samostatnosti zdravotne postihnutých osôb.</w:t>
      </w:r>
    </w:p>
    <w:p w14:paraId="1986B529" w14:textId="77777777" w:rsidR="00CD7710" w:rsidRPr="004C1A83" w:rsidRDefault="00CD7710" w:rsidP="00CD7710">
      <w:pPr>
        <w:pStyle w:val="Odsekzoznamu"/>
        <w:numPr>
          <w:ilvl w:val="0"/>
          <w:numId w:val="2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</w:rPr>
        <w:t>Činnosť združenia sa realizuje najmä:</w:t>
      </w:r>
    </w:p>
    <w:p w14:paraId="5FE09506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Podporou zdravotne postihnutých osôb, zabezpečovaním programov na rehabilitácie, zabezpečovaním doplnkových terapií a pomôcok</w:t>
      </w:r>
    </w:p>
    <w:p w14:paraId="45C1EAAF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Poradenstvom pre zdravotne postihnuté osoby a ich rodiny</w:t>
      </w:r>
    </w:p>
    <w:p w14:paraId="3B551DCE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Poskytovaním potrebných pomôcok a potrieb</w:t>
      </w:r>
    </w:p>
    <w:p w14:paraId="4B6546B2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Podporou športovo – rekreačných činností, kultúrnych činností a podporou propagácie života a potrieb zdravotne postihnutých osôb</w:t>
      </w:r>
    </w:p>
    <w:p w14:paraId="0755F2DC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Spoluprácou s inými podobnými domácimi a zahraničnými subjektmi</w:t>
      </w:r>
    </w:p>
    <w:p w14:paraId="07528D62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Propagovaním svojej činnosti</w:t>
      </w:r>
    </w:p>
    <w:p w14:paraId="0506A991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Finančnou podporou prostredníctvom finančných príspevkov</w:t>
      </w:r>
    </w:p>
    <w:p w14:paraId="6BA3E5A8" w14:textId="77777777" w:rsidR="00CD7710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Materiálno – technickou podporou</w:t>
      </w:r>
    </w:p>
    <w:p w14:paraId="77F880CC" w14:textId="06E32ECA" w:rsidR="000E19A6" w:rsidRPr="000E19A6" w:rsidRDefault="000E19A6" w:rsidP="000E19A6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>
        <w:rPr>
          <w:rFonts w:ascii="Arial" w:hAnsi="Arial" w:cs="Times New Roman"/>
          <w:sz w:val="16"/>
          <w:szCs w:val="16"/>
          <w:lang w:eastAsia="sk-SK"/>
        </w:rPr>
        <w:t>t</w:t>
      </w:r>
      <w:r w:rsidRPr="000E19A6">
        <w:rPr>
          <w:rFonts w:ascii="Arial" w:hAnsi="Arial" w:cs="Times New Roman"/>
          <w:sz w:val="16"/>
          <w:szCs w:val="16"/>
          <w:lang w:eastAsia="sk-SK"/>
        </w:rPr>
        <w:t>vorbou a realizáciou akýchkoľvek všeobecno-prospešných projektov na území SR a v zahraničí, v súlade s právnym poriadkom daných krajín a v súlade a so záujmami združenia.</w:t>
      </w:r>
    </w:p>
    <w:p w14:paraId="1371FFE2" w14:textId="70D52D86" w:rsidR="000E19A6" w:rsidRPr="000E19A6" w:rsidRDefault="000E19A6" w:rsidP="000E19A6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0E19A6">
        <w:rPr>
          <w:rFonts w:ascii="Arial" w:hAnsi="Arial" w:cs="Times New Roman"/>
          <w:sz w:val="16"/>
          <w:szCs w:val="16"/>
          <w:lang w:eastAsia="sk-SK"/>
        </w:rPr>
        <w:t>poskytovaním terapie prostredníctvom programu zvukovej stimulácie mozgu posluchovými programami (napríklad TOMATIS), prípadne poskytovaním alebo zabezpečením poskytovania inej formy terapie.“</w:t>
      </w:r>
    </w:p>
    <w:p w14:paraId="13AADA15" w14:textId="6875C9BE" w:rsidR="000E19A6" w:rsidRPr="004C1A83" w:rsidRDefault="000E19A6" w:rsidP="000E19A6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0E19A6">
        <w:rPr>
          <w:rFonts w:ascii="Arial" w:hAnsi="Arial" w:cs="Times New Roman"/>
          <w:sz w:val="16"/>
          <w:szCs w:val="16"/>
          <w:lang w:eastAsia="sk-SK"/>
        </w:rPr>
        <w:t>poskytovaním sociálnych služieb podľa § 2 ods.1 písm. a) v spojení s ods.2 písm. c) a d) zákona č. 448/2008 Z. z. o sociálnych službách zameraných na riešenie nepriaznivej sociálnej situácie fyzickej osoby pre jej ťažké zdravotné postihnutie alebo jej nepriaznivý zdravotný stav a riešenie nepriaznivej sociálnej situácie fyzickej osoby pre ohrozenie jej vývoja z dôvodu jej zdravotného postihnutia, ak ide o dieťa do siedmich rokov veku.</w:t>
      </w:r>
    </w:p>
    <w:p w14:paraId="6EC944BE" w14:textId="11C6AADB" w:rsidR="00636FDB" w:rsidRPr="00432E34" w:rsidRDefault="00636FDB" w:rsidP="00636FDB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(4</w:t>
      </w:r>
      <w:r w:rsidRPr="00603778">
        <w:rPr>
          <w:rFonts w:ascii="Arial" w:hAnsi="Arial"/>
          <w:sz w:val="16"/>
          <w:szCs w:val="16"/>
        </w:rPr>
        <w:t>) Priemerný prepočítaný počet zamestnancov</w:t>
      </w:r>
      <w:r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636FDB" w:rsidRPr="00D90FC4" w14:paraId="1ADAAA9F" w14:textId="77777777" w:rsidTr="009817CA">
        <w:tc>
          <w:tcPr>
            <w:tcW w:w="4961" w:type="dxa"/>
          </w:tcPr>
          <w:p w14:paraId="3A5F261C" w14:textId="77777777" w:rsidR="00636FDB" w:rsidRPr="00404F76" w:rsidRDefault="00636FDB" w:rsidP="00404F7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6F45C807" w14:textId="77777777" w:rsidR="00636FDB" w:rsidRPr="00404F76" w:rsidRDefault="00636FDB" w:rsidP="00404F7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04F76"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31795CC" w14:textId="6E6201D5" w:rsidR="00636FDB" w:rsidRPr="00404F76" w:rsidRDefault="00404F76" w:rsidP="00404F7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04F76">
              <w:rPr>
                <w:rFonts w:ascii="Arial" w:hAnsi="Arial"/>
                <w:b/>
                <w:sz w:val="16"/>
                <w:szCs w:val="16"/>
              </w:rPr>
              <w:t>Počet hodín vykonávania dobrovoľníckej činnosti</w:t>
            </w:r>
          </w:p>
        </w:tc>
      </w:tr>
      <w:tr w:rsidR="00636FDB" w:rsidRPr="00D90FC4" w14:paraId="1C244C36" w14:textId="77777777" w:rsidTr="009817CA">
        <w:trPr>
          <w:trHeight w:val="391"/>
        </w:trPr>
        <w:tc>
          <w:tcPr>
            <w:tcW w:w="4961" w:type="dxa"/>
            <w:vAlign w:val="center"/>
          </w:tcPr>
          <w:p w14:paraId="51D064BC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2B56B5F" w14:textId="4FD75C30" w:rsidR="00636FDB" w:rsidRPr="00404F76" w:rsidRDefault="000E19A6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552" w:type="dxa"/>
            <w:vAlign w:val="center"/>
          </w:tcPr>
          <w:p w14:paraId="44E4E4A4" w14:textId="43C1B93A" w:rsidR="00636FDB" w:rsidRPr="00404F76" w:rsidRDefault="00404F76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X</w:t>
            </w:r>
          </w:p>
        </w:tc>
      </w:tr>
      <w:tr w:rsidR="00636FDB" w:rsidRPr="00D90FC4" w14:paraId="5598E930" w14:textId="77777777" w:rsidTr="009817CA">
        <w:trPr>
          <w:trHeight w:val="391"/>
        </w:trPr>
        <w:tc>
          <w:tcPr>
            <w:tcW w:w="4961" w:type="dxa"/>
            <w:vAlign w:val="center"/>
          </w:tcPr>
          <w:p w14:paraId="378C64EC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z toho  počet vedúcich zamestnancov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0087925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center"/>
          </w:tcPr>
          <w:p w14:paraId="001C37E4" w14:textId="31579EC4" w:rsidR="00636FDB" w:rsidRPr="00404F76" w:rsidRDefault="00404F76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X</w:t>
            </w:r>
          </w:p>
        </w:tc>
      </w:tr>
      <w:tr w:rsidR="00636FDB" w:rsidRPr="00D90FC4" w14:paraId="544DDE9C" w14:textId="77777777" w:rsidTr="009817CA">
        <w:trPr>
          <w:trHeight w:val="391"/>
        </w:trPr>
        <w:tc>
          <w:tcPr>
            <w:tcW w:w="4961" w:type="dxa"/>
            <w:vAlign w:val="center"/>
          </w:tcPr>
          <w:p w14:paraId="6636BB97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CC78052" w14:textId="4083BABE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14:paraId="6C92BC47" w14:textId="189FDE32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36FDB" w:rsidRPr="00D90FC4" w14:paraId="386DF97A" w14:textId="77777777" w:rsidTr="009817CA">
        <w:trPr>
          <w:trHeight w:val="391"/>
        </w:trPr>
        <w:tc>
          <w:tcPr>
            <w:tcW w:w="4961" w:type="dxa"/>
            <w:vAlign w:val="center"/>
          </w:tcPr>
          <w:p w14:paraId="4A61F963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BA92854" w14:textId="1520BECD" w:rsidR="00636FDB" w:rsidRPr="00404F76" w:rsidRDefault="000E19A6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2552" w:type="dxa"/>
            <w:vAlign w:val="center"/>
          </w:tcPr>
          <w:p w14:paraId="137CDE6F" w14:textId="254F7942" w:rsidR="00636FDB" w:rsidRPr="00404F76" w:rsidRDefault="000E19A6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1600</w:t>
            </w:r>
          </w:p>
        </w:tc>
      </w:tr>
    </w:tbl>
    <w:p w14:paraId="70D64F42" w14:textId="77777777" w:rsidR="00636FDB" w:rsidRPr="007002DC" w:rsidRDefault="00636FDB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7F624C8F" w14:textId="77777777" w:rsidR="00CD7710" w:rsidRPr="007002DC" w:rsidRDefault="00CD7710" w:rsidP="00CD7710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II</w:t>
      </w:r>
    </w:p>
    <w:p w14:paraId="79201550" w14:textId="77777777" w:rsidR="00CD7710" w:rsidRPr="007002DC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5EDE9892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>
        <w:rPr>
          <w:rFonts w:ascii="Arial" w:hAnsi="Arial"/>
          <w:sz w:val="16"/>
          <w:szCs w:val="16"/>
        </w:rPr>
        <w:t>Ú</w:t>
      </w:r>
      <w:r w:rsidRPr="007002DC">
        <w:rPr>
          <w:rFonts w:ascii="Arial" w:hAnsi="Arial"/>
          <w:sz w:val="16"/>
          <w:szCs w:val="16"/>
        </w:rPr>
        <w:t xml:space="preserve">čtovná závierka </w:t>
      </w:r>
      <w:r>
        <w:rPr>
          <w:rFonts w:ascii="Arial" w:hAnsi="Arial"/>
          <w:sz w:val="16"/>
          <w:szCs w:val="16"/>
        </w:rPr>
        <w:t xml:space="preserve">je </w:t>
      </w:r>
      <w:r w:rsidRPr="007002DC">
        <w:rPr>
          <w:rFonts w:ascii="Arial" w:hAnsi="Arial"/>
          <w:sz w:val="16"/>
          <w:szCs w:val="16"/>
        </w:rPr>
        <w:t xml:space="preserve">zostavená za splnenia predpokladu, že účtovná jednotka bude nepretržite pokračovať vo svojej činnosti. </w:t>
      </w:r>
    </w:p>
    <w:p w14:paraId="1C8FF248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594E7472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Spôsob oceňovania jednotlivých položiek majetku a</w:t>
      </w:r>
      <w:r>
        <w:rPr>
          <w:rFonts w:ascii="Arial" w:hAnsi="Arial"/>
          <w:sz w:val="16"/>
          <w:szCs w:val="16"/>
        </w:rPr>
        <w:t> </w:t>
      </w:r>
      <w:r w:rsidRPr="007002DC">
        <w:rPr>
          <w:rFonts w:ascii="Arial" w:hAnsi="Arial"/>
          <w:sz w:val="16"/>
          <w:szCs w:val="16"/>
        </w:rPr>
        <w:t>záväzkov</w:t>
      </w:r>
      <w:r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 xml:space="preserve"> </w:t>
      </w:r>
    </w:p>
    <w:p w14:paraId="31D60D69" w14:textId="77777777" w:rsidR="00BC03C6" w:rsidRPr="00BC03C6" w:rsidRDefault="00CD7710" w:rsidP="00BC03C6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 w:rsidR="00BC03C6" w:rsidRPr="00BC03C6">
        <w:rPr>
          <w:rFonts w:ascii="Arial" w:hAnsi="Arial"/>
          <w:sz w:val="16"/>
          <w:szCs w:val="16"/>
        </w:rPr>
        <w:t xml:space="preserve">Dlhodobý hmotný majetok obstaraný kúpou sa oceňuje obstarávacou cenou vrátane nákladov súvisiacich s obstaraním. </w:t>
      </w:r>
    </w:p>
    <w:p w14:paraId="7BCD405F" w14:textId="77777777" w:rsidR="00BC03C6" w:rsidRDefault="00BC03C6" w:rsidP="00BC03C6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BC03C6">
        <w:rPr>
          <w:rFonts w:ascii="Arial" w:hAnsi="Arial"/>
          <w:sz w:val="16"/>
          <w:szCs w:val="16"/>
        </w:rPr>
        <w:t>Odpisový plán účtovných odpisov hmotného majetku účtovná jednotka zotavila tak, že za základ vzala metódy používané pri  vyčísľovaní daňových odpisov. Metóda odpisovania je rovnomerná.</w:t>
      </w:r>
    </w:p>
    <w:p w14:paraId="0C2B6471" w14:textId="77777777" w:rsidR="00CD7710" w:rsidRPr="00432E34" w:rsidRDefault="00CD7710" w:rsidP="00BC03C6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Peňažné prostriedky a ceniny sa oceňujú ich menovitou hodnotou</w:t>
      </w:r>
    </w:p>
    <w:p w14:paraId="36B78864" w14:textId="77777777" w:rsidR="00636FDB" w:rsidRDefault="00CD7710" w:rsidP="00636FDB">
      <w:pPr>
        <w:pStyle w:val="Zkladntext"/>
        <w:rPr>
          <w:lang w:val="x-none" w:eastAsia="x-none"/>
        </w:rPr>
      </w:pPr>
      <w:r w:rsidRPr="00432E34">
        <w:rPr>
          <w:rFonts w:ascii="Arial" w:hAnsi="Arial"/>
          <w:sz w:val="16"/>
          <w:szCs w:val="16"/>
        </w:rPr>
        <w:tab/>
      </w:r>
      <w:r w:rsidRPr="00636FDB">
        <w:rPr>
          <w:rFonts w:ascii="Arial" w:hAnsi="Arial" w:cs="Arial"/>
          <w:sz w:val="16"/>
          <w:szCs w:val="16"/>
          <w:lang w:eastAsia="cs-CZ"/>
        </w:rPr>
        <w:t>Pohľadávky účtovná jednotka oceňuje ich menovitou hodnotou</w:t>
      </w:r>
      <w:r w:rsidR="00636FDB" w:rsidRPr="00636FDB">
        <w:rPr>
          <w:rFonts w:ascii="Arial" w:hAnsi="Arial" w:cs="Arial"/>
          <w:sz w:val="16"/>
          <w:szCs w:val="16"/>
          <w:lang w:eastAsia="cs-CZ"/>
        </w:rPr>
        <w:t>. Toto ocenenie sa znižuje o pochybné a nevymožiteľné pohľadávky</w:t>
      </w:r>
      <w:r w:rsidR="00636FDB" w:rsidRPr="00636FDB">
        <w:rPr>
          <w:lang w:val="x-none" w:eastAsia="x-none"/>
        </w:rPr>
        <w:t>.</w:t>
      </w:r>
    </w:p>
    <w:p w14:paraId="131D4F7B" w14:textId="77777777" w:rsidR="00C73B6D" w:rsidRPr="00636FDB" w:rsidRDefault="00C73B6D" w:rsidP="00636FDB">
      <w:pPr>
        <w:pStyle w:val="Zkladntext"/>
        <w:rPr>
          <w:lang w:val="x-none" w:eastAsia="x-none"/>
        </w:rPr>
      </w:pPr>
    </w:p>
    <w:p w14:paraId="0D7A6EDB" w14:textId="466DD66E" w:rsidR="00CD7710" w:rsidRPr="00432E34" w:rsidRDefault="00CD7710" w:rsidP="00CD7710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Záväzky účtovná jednotka oceňuje nominálnou hodnotou v čase vzniku záväzku,</w:t>
      </w:r>
    </w:p>
    <w:p w14:paraId="2CFB8B85" w14:textId="77777777" w:rsidR="00CD7710" w:rsidRDefault="00CD7710" w:rsidP="00CD7710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Rezervy sú záväzky s neurčitým časovým vymedzením alebo výškou; tvoria sa na krytie známych rizík alebo strát z podnikania. Oceňujú sa v očakávanej výške záväzku.</w:t>
      </w:r>
    </w:p>
    <w:p w14:paraId="49243D7D" w14:textId="77777777" w:rsidR="00CD7710" w:rsidRDefault="00CD7710" w:rsidP="00CD7710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  <w:r w:rsidRPr="00432E34">
        <w:rPr>
          <w:rFonts w:ascii="Arial" w:hAnsi="Arial" w:cs="Arial"/>
          <w:sz w:val="16"/>
          <w:szCs w:val="16"/>
          <w:lang w:eastAsia="cs-CZ"/>
        </w:rPr>
        <w:t>Výdavky budúcich období a výnosy budúcich období sa vykazujú vo výške, ktorá je potrebná na dodržanie zásady vecnej a časovej súvislosti s účtovným obdobím.</w:t>
      </w:r>
    </w:p>
    <w:p w14:paraId="0D43145F" w14:textId="77777777" w:rsidR="00902BA6" w:rsidRDefault="00902BA6" w:rsidP="00CD7710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6CB6AE13" w14:textId="413F8B28" w:rsidR="00902BA6" w:rsidRPr="00902BA6" w:rsidRDefault="00902BA6" w:rsidP="00902BA6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(3) </w:t>
      </w:r>
      <w:r w:rsidRPr="00902BA6">
        <w:rPr>
          <w:rFonts w:ascii="Arial" w:hAnsi="Arial"/>
          <w:sz w:val="16"/>
          <w:szCs w:val="16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902BA6" w:rsidRPr="007E5FFD" w14:paraId="300C699E" w14:textId="77777777" w:rsidTr="009817CA">
        <w:trPr>
          <w:trHeight w:val="416"/>
        </w:trPr>
        <w:tc>
          <w:tcPr>
            <w:tcW w:w="2548" w:type="dxa"/>
            <w:vAlign w:val="center"/>
          </w:tcPr>
          <w:p w14:paraId="71F733CC" w14:textId="77777777" w:rsidR="00902BA6" w:rsidRPr="00404F76" w:rsidRDefault="00902BA6" w:rsidP="009817CA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338B11BF" w14:textId="77777777" w:rsidR="00902BA6" w:rsidRPr="00404F76" w:rsidRDefault="00902BA6" w:rsidP="009817CA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793490F1" w14:textId="77777777" w:rsidR="00902BA6" w:rsidRPr="00404F76" w:rsidRDefault="00902BA6" w:rsidP="009817CA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70A97578" w14:textId="77777777" w:rsidR="00902BA6" w:rsidRPr="00404F76" w:rsidRDefault="00902BA6" w:rsidP="009817CA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Odpisová metóda</w:t>
            </w:r>
          </w:p>
        </w:tc>
      </w:tr>
      <w:tr w:rsidR="00902BA6" w14:paraId="43973D2F" w14:textId="77777777" w:rsidTr="009817CA">
        <w:trPr>
          <w:trHeight w:val="374"/>
        </w:trPr>
        <w:tc>
          <w:tcPr>
            <w:tcW w:w="2548" w:type="dxa"/>
          </w:tcPr>
          <w:p w14:paraId="673C90F6" w14:textId="77777777" w:rsidR="00902BA6" w:rsidRPr="00404F76" w:rsidRDefault="00902BA6" w:rsidP="009817CA">
            <w:pPr>
              <w:spacing w:before="0" w:line="240" w:lineRule="auto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Samostatné hnuteľné veci</w:t>
            </w:r>
          </w:p>
        </w:tc>
        <w:tc>
          <w:tcPr>
            <w:tcW w:w="2548" w:type="dxa"/>
          </w:tcPr>
          <w:p w14:paraId="199220E9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4 Až 6 rokov</w:t>
            </w:r>
          </w:p>
        </w:tc>
        <w:tc>
          <w:tcPr>
            <w:tcW w:w="2549" w:type="dxa"/>
          </w:tcPr>
          <w:p w14:paraId="16054192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16,67% až 25%</w:t>
            </w:r>
          </w:p>
        </w:tc>
        <w:tc>
          <w:tcPr>
            <w:tcW w:w="2549" w:type="dxa"/>
          </w:tcPr>
          <w:p w14:paraId="62B136FC" w14:textId="09C974CA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Rovnomerné odpisova</w:t>
            </w:r>
            <w:r w:rsidR="000E19A6">
              <w:rPr>
                <w:sz w:val="22"/>
                <w:szCs w:val="22"/>
              </w:rPr>
              <w:t>n</w:t>
            </w:r>
            <w:r w:rsidRPr="00404F76">
              <w:rPr>
                <w:sz w:val="22"/>
                <w:szCs w:val="22"/>
              </w:rPr>
              <w:t>ie</w:t>
            </w:r>
          </w:p>
        </w:tc>
      </w:tr>
      <w:tr w:rsidR="00902BA6" w14:paraId="49DAE969" w14:textId="77777777" w:rsidTr="009817CA">
        <w:trPr>
          <w:trHeight w:val="374"/>
        </w:trPr>
        <w:tc>
          <w:tcPr>
            <w:tcW w:w="2548" w:type="dxa"/>
          </w:tcPr>
          <w:p w14:paraId="1C131389" w14:textId="77777777" w:rsidR="00902BA6" w:rsidRPr="00404F76" w:rsidRDefault="00902BA6" w:rsidP="009817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22E131FB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4474167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CA4D061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02BA6" w14:paraId="57A1F7BD" w14:textId="77777777" w:rsidTr="009817CA">
        <w:trPr>
          <w:trHeight w:val="374"/>
        </w:trPr>
        <w:tc>
          <w:tcPr>
            <w:tcW w:w="2548" w:type="dxa"/>
          </w:tcPr>
          <w:p w14:paraId="6E39489E" w14:textId="77777777" w:rsidR="00902BA6" w:rsidRPr="00636FDB" w:rsidRDefault="00902BA6" w:rsidP="009817CA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8" w:type="dxa"/>
          </w:tcPr>
          <w:p w14:paraId="26A3CFAF" w14:textId="77777777" w:rsidR="00902BA6" w:rsidRPr="00636FDB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756330D5" w14:textId="77777777" w:rsidR="00902BA6" w:rsidRPr="00636FDB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7955476C" w14:textId="77777777" w:rsidR="00902BA6" w:rsidRPr="00636FDB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</w:tr>
    </w:tbl>
    <w:p w14:paraId="523FBBEA" w14:textId="77777777" w:rsidR="00902BA6" w:rsidRDefault="00902BA6" w:rsidP="00CD7710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0E57CBE4" w14:textId="77777777" w:rsidR="00CD7710" w:rsidRPr="00432E34" w:rsidRDefault="00CD7710" w:rsidP="00CD7710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4851355E" w14:textId="162F2198" w:rsidR="00CD7710" w:rsidRPr="007002DC" w:rsidRDefault="00CD7710" w:rsidP="00636FDB">
      <w:pPr>
        <w:spacing w:before="0" w:line="240" w:lineRule="auto"/>
        <w:ind w:left="4248" w:firstLine="708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III</w:t>
      </w:r>
    </w:p>
    <w:p w14:paraId="6E79333C" w14:textId="77777777" w:rsidR="00CD7710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</w:t>
      </w:r>
      <w:r>
        <w:rPr>
          <w:rFonts w:ascii="Arial" w:hAnsi="Arial"/>
          <w:b/>
          <w:bCs/>
          <w:szCs w:val="20"/>
        </w:rPr>
        <w:t> </w:t>
      </w:r>
      <w:r w:rsidRPr="007002DC">
        <w:rPr>
          <w:rFonts w:ascii="Arial" w:hAnsi="Arial"/>
          <w:b/>
          <w:bCs/>
          <w:szCs w:val="20"/>
        </w:rPr>
        <w:t>súvahe</w:t>
      </w:r>
    </w:p>
    <w:p w14:paraId="3AAF67B4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</w:t>
      </w:r>
      <w:r w:rsidRPr="002C5D10">
        <w:rPr>
          <w:sz w:val="22"/>
          <w:szCs w:val="22"/>
        </w:rPr>
        <w:t xml:space="preserve"> </w:t>
      </w:r>
      <w:r w:rsidRPr="002C5D10">
        <w:rPr>
          <w:rFonts w:ascii="Arial" w:hAnsi="Arial"/>
          <w:sz w:val="16"/>
          <w:szCs w:val="16"/>
        </w:rPr>
        <w:t>Údaje o dlhodobom nehmotnom majetku a dlhodobom hmotnom majetku za bežné účtovné obdobie,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4"/>
        <w:gridCol w:w="787"/>
        <w:gridCol w:w="830"/>
        <w:gridCol w:w="647"/>
        <w:gridCol w:w="961"/>
        <w:gridCol w:w="932"/>
        <w:gridCol w:w="1107"/>
        <w:gridCol w:w="786"/>
        <w:gridCol w:w="807"/>
        <w:gridCol w:w="968"/>
        <w:gridCol w:w="237"/>
        <w:gridCol w:w="726"/>
        <w:gridCol w:w="582"/>
      </w:tblGrid>
      <w:tr w:rsidR="00CD7710" w:rsidRPr="002C5D10" w14:paraId="2DE0C9C7" w14:textId="77777777" w:rsidTr="00527273">
        <w:trPr>
          <w:jc w:val="center"/>
        </w:trPr>
        <w:tc>
          <w:tcPr>
            <w:tcW w:w="404" w:type="pct"/>
            <w:vAlign w:val="center"/>
          </w:tcPr>
          <w:p w14:paraId="762A353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86" w:type="pct"/>
            <w:vAlign w:val="center"/>
          </w:tcPr>
          <w:p w14:paraId="4C493EA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407" w:type="pct"/>
            <w:vAlign w:val="center"/>
          </w:tcPr>
          <w:p w14:paraId="30F4557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317" w:type="pct"/>
            <w:vAlign w:val="center"/>
          </w:tcPr>
          <w:p w14:paraId="287FB22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471" w:type="pct"/>
            <w:vAlign w:val="center"/>
          </w:tcPr>
          <w:p w14:paraId="45E2B95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457" w:type="pct"/>
            <w:vAlign w:val="center"/>
          </w:tcPr>
          <w:p w14:paraId="25EE294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406" w:type="pct"/>
            <w:vAlign w:val="center"/>
          </w:tcPr>
          <w:p w14:paraId="3CB1A83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523" w:type="pct"/>
            <w:vAlign w:val="center"/>
          </w:tcPr>
          <w:p w14:paraId="068EF44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396" w:type="pct"/>
            <w:vAlign w:val="center"/>
          </w:tcPr>
          <w:p w14:paraId="353E781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475" w:type="pct"/>
            <w:vAlign w:val="center"/>
          </w:tcPr>
          <w:p w14:paraId="3892404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473" w:type="pct"/>
            <w:gridSpan w:val="2"/>
            <w:vAlign w:val="center"/>
          </w:tcPr>
          <w:p w14:paraId="5DB8E4E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285" w:type="pct"/>
            <w:vAlign w:val="center"/>
          </w:tcPr>
          <w:p w14:paraId="1931FDC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CD7710" w:rsidRPr="002C5D10" w14:paraId="45029AF0" w14:textId="77777777" w:rsidTr="00527273">
        <w:trPr>
          <w:jc w:val="center"/>
        </w:trPr>
        <w:tc>
          <w:tcPr>
            <w:tcW w:w="404" w:type="pct"/>
            <w:vAlign w:val="center"/>
          </w:tcPr>
          <w:p w14:paraId="23A9AA0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386" w:type="pct"/>
          </w:tcPr>
          <w:p w14:paraId="3EEC234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  <w:vAlign w:val="center"/>
          </w:tcPr>
          <w:p w14:paraId="04136EF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78947E0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73B2AD66" w14:textId="5B6B98ED" w:rsidR="00CD7710" w:rsidRPr="0056323F" w:rsidRDefault="00385EBC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39904</w:t>
            </w:r>
          </w:p>
        </w:tc>
        <w:tc>
          <w:tcPr>
            <w:tcW w:w="457" w:type="pct"/>
          </w:tcPr>
          <w:p w14:paraId="28B3155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7947A5F7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4CB6E75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1FD6FE0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15DD310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61AFDB5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327EC970" w14:textId="2EBC7FCC" w:rsidR="00CD7710" w:rsidRPr="0056323F" w:rsidRDefault="00385EBC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39904</w:t>
            </w:r>
          </w:p>
        </w:tc>
      </w:tr>
      <w:tr w:rsidR="00CD7710" w:rsidRPr="002C5D10" w14:paraId="444B07F2" w14:textId="77777777" w:rsidTr="00527273">
        <w:trPr>
          <w:trHeight w:val="401"/>
          <w:jc w:val="center"/>
        </w:trPr>
        <w:tc>
          <w:tcPr>
            <w:tcW w:w="404" w:type="pct"/>
            <w:vAlign w:val="center"/>
          </w:tcPr>
          <w:p w14:paraId="0FFECD7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86" w:type="pct"/>
          </w:tcPr>
          <w:p w14:paraId="3D1C433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  <w:vAlign w:val="center"/>
          </w:tcPr>
          <w:p w14:paraId="004C572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0BB90EE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557E48B4" w14:textId="74B3B576" w:rsidR="00CD7710" w:rsidRPr="0056323F" w:rsidRDefault="000E19A6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11204</w:t>
            </w:r>
          </w:p>
        </w:tc>
        <w:tc>
          <w:tcPr>
            <w:tcW w:w="457" w:type="pct"/>
          </w:tcPr>
          <w:p w14:paraId="68B808D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7738A48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530DC41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52294EF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15C86AE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44B9C05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25157C37" w14:textId="387E2F08" w:rsidR="00CD7710" w:rsidRPr="00527273" w:rsidRDefault="000E19A6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11204</w:t>
            </w:r>
          </w:p>
        </w:tc>
      </w:tr>
      <w:tr w:rsidR="00CD7710" w:rsidRPr="002C5D10" w14:paraId="291FC7D4" w14:textId="77777777" w:rsidTr="00527273">
        <w:trPr>
          <w:trHeight w:val="421"/>
          <w:jc w:val="center"/>
        </w:trPr>
        <w:tc>
          <w:tcPr>
            <w:tcW w:w="404" w:type="pct"/>
            <w:vAlign w:val="center"/>
          </w:tcPr>
          <w:p w14:paraId="0D7CB11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86" w:type="pct"/>
          </w:tcPr>
          <w:p w14:paraId="03A1D76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  <w:vAlign w:val="center"/>
          </w:tcPr>
          <w:p w14:paraId="72D2734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0E9D15E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3B5D1D4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7E39CE2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0AA70E2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45D5DEF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38D8189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5534A87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60305D0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3A6E00C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5B772536" w14:textId="77777777" w:rsidTr="00527273">
        <w:trPr>
          <w:trHeight w:val="421"/>
          <w:jc w:val="center"/>
        </w:trPr>
        <w:tc>
          <w:tcPr>
            <w:tcW w:w="404" w:type="pct"/>
            <w:vAlign w:val="center"/>
          </w:tcPr>
          <w:p w14:paraId="4341D01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386" w:type="pct"/>
          </w:tcPr>
          <w:p w14:paraId="4ED874B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  <w:vAlign w:val="center"/>
          </w:tcPr>
          <w:p w14:paraId="61028E6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3A1F1F2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56F9F08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4D8E60E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6A29997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58F293D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6D1DD4B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2C75C91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3DAF7CB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104FAB9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27A04041" w14:textId="77777777" w:rsidTr="00527273">
        <w:trPr>
          <w:jc w:val="center"/>
        </w:trPr>
        <w:tc>
          <w:tcPr>
            <w:tcW w:w="404" w:type="pct"/>
            <w:vAlign w:val="center"/>
          </w:tcPr>
          <w:p w14:paraId="04DB628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6" w:type="pct"/>
          </w:tcPr>
          <w:p w14:paraId="6F5FD40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4A56A5A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791CE03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63D35A53" w14:textId="1464C069" w:rsidR="00CD7710" w:rsidRPr="0056323F" w:rsidRDefault="000E19A6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51108</w:t>
            </w:r>
          </w:p>
        </w:tc>
        <w:tc>
          <w:tcPr>
            <w:tcW w:w="457" w:type="pct"/>
          </w:tcPr>
          <w:p w14:paraId="3E3D1E2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49BAD5F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1FAF8B7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2C85740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16C0DB5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7FAAF47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5C724A7B" w14:textId="6BBE620A" w:rsidR="00CD7710" w:rsidRPr="0056323F" w:rsidRDefault="000E19A6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5110</w:t>
            </w:r>
            <w:r w:rsidR="00F508C4">
              <w:rPr>
                <w:rFonts w:ascii="Arial" w:hAnsi="Arial"/>
                <w:sz w:val="16"/>
                <w:szCs w:val="16"/>
              </w:rPr>
              <w:t>8</w:t>
            </w:r>
          </w:p>
        </w:tc>
      </w:tr>
      <w:tr w:rsidR="00CD7710" w:rsidRPr="002C5D10" w14:paraId="2C581283" w14:textId="77777777" w:rsidTr="00527273">
        <w:trPr>
          <w:jc w:val="center"/>
        </w:trPr>
        <w:tc>
          <w:tcPr>
            <w:tcW w:w="404" w:type="pct"/>
            <w:vAlign w:val="center"/>
          </w:tcPr>
          <w:p w14:paraId="49CDC2D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Oprávky – </w:t>
            </w:r>
            <w:r w:rsidRPr="0056323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86" w:type="pct"/>
          </w:tcPr>
          <w:p w14:paraId="75B8D26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4E6B9B0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1126E94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1CCF45AC" w14:textId="06085E03" w:rsidR="00CD7710" w:rsidRPr="0056323F" w:rsidRDefault="000E19A6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15449</w:t>
            </w:r>
          </w:p>
        </w:tc>
        <w:tc>
          <w:tcPr>
            <w:tcW w:w="457" w:type="pct"/>
          </w:tcPr>
          <w:p w14:paraId="56B08FE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4E8D888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26BA92C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5E9ECFC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0D9641E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586A829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09200478" w14:textId="57CD5409" w:rsidR="00CD7710" w:rsidRPr="0056323F" w:rsidRDefault="000E19A6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15449</w:t>
            </w:r>
          </w:p>
        </w:tc>
      </w:tr>
      <w:tr w:rsidR="00CD7710" w:rsidRPr="002C5D10" w14:paraId="728FD26E" w14:textId="77777777" w:rsidTr="00527273">
        <w:trPr>
          <w:trHeight w:val="426"/>
          <w:jc w:val="center"/>
        </w:trPr>
        <w:tc>
          <w:tcPr>
            <w:tcW w:w="404" w:type="pct"/>
            <w:vAlign w:val="center"/>
          </w:tcPr>
          <w:p w14:paraId="49CAF7C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86" w:type="pct"/>
          </w:tcPr>
          <w:p w14:paraId="0A90F62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7640BE2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2CCB41D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0CA9E280" w14:textId="6A0FE73A" w:rsidR="00CD7710" w:rsidRPr="0056323F" w:rsidRDefault="000E19A6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8517</w:t>
            </w:r>
          </w:p>
        </w:tc>
        <w:tc>
          <w:tcPr>
            <w:tcW w:w="457" w:type="pct"/>
          </w:tcPr>
          <w:p w14:paraId="6C62F29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2B0227A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0CB841E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13C52E0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0E82DC9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4D54785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3C99C7B9" w14:textId="029A30E8" w:rsidR="00CD7710" w:rsidRPr="0056323F" w:rsidRDefault="000E19A6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8517</w:t>
            </w:r>
          </w:p>
        </w:tc>
      </w:tr>
      <w:tr w:rsidR="00CD7710" w:rsidRPr="002C5D10" w14:paraId="3940223F" w14:textId="77777777" w:rsidTr="00527273">
        <w:trPr>
          <w:trHeight w:val="439"/>
          <w:jc w:val="center"/>
        </w:trPr>
        <w:tc>
          <w:tcPr>
            <w:tcW w:w="404" w:type="pct"/>
            <w:vAlign w:val="center"/>
          </w:tcPr>
          <w:p w14:paraId="1288B81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86" w:type="pct"/>
          </w:tcPr>
          <w:p w14:paraId="220AA35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0D28424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5C836E3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392723D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2D95F6D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6D2BA837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3EE1277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5EB3BFD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30D3A37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4233494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448EE6F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4C43925F" w14:textId="77777777" w:rsidTr="00527273">
        <w:trPr>
          <w:jc w:val="center"/>
        </w:trPr>
        <w:tc>
          <w:tcPr>
            <w:tcW w:w="404" w:type="pct"/>
            <w:vAlign w:val="center"/>
          </w:tcPr>
          <w:p w14:paraId="6C6E966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6" w:type="pct"/>
          </w:tcPr>
          <w:p w14:paraId="698D3DF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6A8E33D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6C68CC5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0B755AF7" w14:textId="0672C321" w:rsidR="00CD7710" w:rsidRPr="0056323F" w:rsidRDefault="000E19A6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23966</w:t>
            </w:r>
          </w:p>
        </w:tc>
        <w:tc>
          <w:tcPr>
            <w:tcW w:w="457" w:type="pct"/>
          </w:tcPr>
          <w:p w14:paraId="302F725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2742982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40D3BF2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1658EA6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6C2428F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424529A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725BF143" w14:textId="1A789D68" w:rsidR="00CD7710" w:rsidRPr="0056323F" w:rsidRDefault="000E19A6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23966</w:t>
            </w:r>
          </w:p>
        </w:tc>
      </w:tr>
      <w:tr w:rsidR="00CD7710" w:rsidRPr="002C5D10" w14:paraId="237D6A07" w14:textId="77777777" w:rsidTr="00527273">
        <w:trPr>
          <w:jc w:val="center"/>
        </w:trPr>
        <w:tc>
          <w:tcPr>
            <w:tcW w:w="404" w:type="pct"/>
            <w:vAlign w:val="center"/>
          </w:tcPr>
          <w:p w14:paraId="57532A3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386" w:type="pct"/>
          </w:tcPr>
          <w:p w14:paraId="2C885D4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066FFF1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119A882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7064FAE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6CF97FF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3AAF659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75D8847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0E5E3DF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507D09D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67EEA13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48ACAD3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47896DD0" w14:textId="77777777" w:rsidTr="00527273">
        <w:trPr>
          <w:trHeight w:val="309"/>
          <w:jc w:val="center"/>
        </w:trPr>
        <w:tc>
          <w:tcPr>
            <w:tcW w:w="404" w:type="pct"/>
            <w:vAlign w:val="center"/>
          </w:tcPr>
          <w:p w14:paraId="1D59429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86" w:type="pct"/>
          </w:tcPr>
          <w:p w14:paraId="045D8A7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139562E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6500EF5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6FE9F2B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7D11D6E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306D8C1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75A54A0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6115639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0C9AF75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3010A49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0988289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5E4E49F0" w14:textId="77777777" w:rsidTr="00527273">
        <w:trPr>
          <w:trHeight w:val="337"/>
          <w:jc w:val="center"/>
        </w:trPr>
        <w:tc>
          <w:tcPr>
            <w:tcW w:w="404" w:type="pct"/>
            <w:vAlign w:val="center"/>
          </w:tcPr>
          <w:p w14:paraId="7E46994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86" w:type="pct"/>
          </w:tcPr>
          <w:p w14:paraId="75742FE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055DD65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7BF43DA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63ED905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2BC7832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1FFFE47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36ED370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4565A49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67674D6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0110620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6C8C52B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0ABBDA64" w14:textId="77777777" w:rsidTr="00527273">
        <w:trPr>
          <w:trHeight w:val="337"/>
          <w:jc w:val="center"/>
        </w:trPr>
        <w:tc>
          <w:tcPr>
            <w:tcW w:w="404" w:type="pct"/>
            <w:vAlign w:val="center"/>
          </w:tcPr>
          <w:p w14:paraId="7C77738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6" w:type="pct"/>
          </w:tcPr>
          <w:p w14:paraId="0D98A94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34A23C4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4EEFD1A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6149D2C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6828B69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7CF2DBC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0BE688B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2616735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4652F12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76FA08E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71349EC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519F04C9" w14:textId="77777777" w:rsidTr="00527273">
        <w:trPr>
          <w:trHeight w:val="361"/>
          <w:jc w:val="center"/>
        </w:trPr>
        <w:tc>
          <w:tcPr>
            <w:tcW w:w="5000" w:type="pct"/>
            <w:gridSpan w:val="13"/>
            <w:vAlign w:val="center"/>
          </w:tcPr>
          <w:p w14:paraId="63B5D45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CD7710" w:rsidRPr="002C5D10" w14:paraId="54EDA9BB" w14:textId="77777777" w:rsidTr="00527273">
        <w:trPr>
          <w:trHeight w:val="361"/>
          <w:jc w:val="center"/>
        </w:trPr>
        <w:tc>
          <w:tcPr>
            <w:tcW w:w="404" w:type="pct"/>
            <w:vAlign w:val="center"/>
          </w:tcPr>
          <w:p w14:paraId="5C87794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86" w:type="pct"/>
          </w:tcPr>
          <w:p w14:paraId="5445302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7D541B7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1EAE3D8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1D7C59B6" w14:textId="4B9282C9" w:rsidR="00CD7710" w:rsidRPr="0056323F" w:rsidRDefault="000E19A6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24455</w:t>
            </w:r>
          </w:p>
        </w:tc>
        <w:tc>
          <w:tcPr>
            <w:tcW w:w="457" w:type="pct"/>
          </w:tcPr>
          <w:p w14:paraId="468A6EE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47CCD727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1866C11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390A8BF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64A838D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2498FC67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1C17B7AA" w14:textId="34A21B07" w:rsidR="00CD7710" w:rsidRPr="0056323F" w:rsidRDefault="000E19A6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24455</w:t>
            </w:r>
          </w:p>
        </w:tc>
      </w:tr>
      <w:tr w:rsidR="00CD7710" w:rsidRPr="002C5D10" w14:paraId="0B0EC42C" w14:textId="77777777" w:rsidTr="00527273">
        <w:trPr>
          <w:trHeight w:val="361"/>
          <w:jc w:val="center"/>
        </w:trPr>
        <w:tc>
          <w:tcPr>
            <w:tcW w:w="404" w:type="pct"/>
            <w:vAlign w:val="center"/>
          </w:tcPr>
          <w:p w14:paraId="3C9554E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6" w:type="pct"/>
          </w:tcPr>
          <w:p w14:paraId="47E635C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65AAA8D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5F1B9F0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41B1FEAE" w14:textId="38B2C8C0" w:rsidR="00CD7710" w:rsidRPr="0056323F" w:rsidRDefault="000E19A6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27142</w:t>
            </w:r>
          </w:p>
        </w:tc>
        <w:tc>
          <w:tcPr>
            <w:tcW w:w="457" w:type="pct"/>
          </w:tcPr>
          <w:p w14:paraId="6484393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3F9300C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0592261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52CD137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2071339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31D4325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349D212E" w14:textId="755A3195" w:rsidR="00CD7710" w:rsidRPr="0056323F" w:rsidRDefault="000E19A6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27142</w:t>
            </w:r>
          </w:p>
        </w:tc>
      </w:tr>
    </w:tbl>
    <w:p w14:paraId="50887305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1DB17902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3C7C14AC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(2)</w:t>
      </w:r>
      <w:r w:rsidRPr="007002DC">
        <w:rPr>
          <w:rFonts w:ascii="Arial" w:hAnsi="Arial"/>
          <w:sz w:val="16"/>
          <w:szCs w:val="16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7F31E73E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2"/>
        <w:gridCol w:w="3514"/>
        <w:gridCol w:w="3400"/>
      </w:tblGrid>
      <w:tr w:rsidR="00CD7710" w:rsidRPr="00BA180C" w14:paraId="779454BD" w14:textId="77777777" w:rsidTr="004C700B">
        <w:tc>
          <w:tcPr>
            <w:tcW w:w="3242" w:type="dxa"/>
            <w:vAlign w:val="center"/>
          </w:tcPr>
          <w:p w14:paraId="388130C8" w14:textId="77777777" w:rsidR="00CD7710" w:rsidRPr="00BA180C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14" w:type="dxa"/>
            <w:vAlign w:val="center"/>
          </w:tcPr>
          <w:p w14:paraId="4F393ADA" w14:textId="77777777" w:rsidR="00CD7710" w:rsidRPr="00BA180C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00" w:type="dxa"/>
            <w:vAlign w:val="center"/>
          </w:tcPr>
          <w:p w14:paraId="6193A100" w14:textId="77777777" w:rsidR="00CD7710" w:rsidRPr="00BA180C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4C700B" w:rsidRPr="00BA180C" w14:paraId="00B4FAAE" w14:textId="77777777" w:rsidTr="004C700B">
        <w:tc>
          <w:tcPr>
            <w:tcW w:w="3242" w:type="dxa"/>
            <w:vAlign w:val="center"/>
          </w:tcPr>
          <w:p w14:paraId="1083CB67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3514" w:type="dxa"/>
          </w:tcPr>
          <w:p w14:paraId="2B1EE1E5" w14:textId="4FB41D92" w:rsidR="004C700B" w:rsidRPr="00BA180C" w:rsidRDefault="00F508C4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1731</w:t>
            </w:r>
          </w:p>
        </w:tc>
        <w:tc>
          <w:tcPr>
            <w:tcW w:w="3400" w:type="dxa"/>
          </w:tcPr>
          <w:p w14:paraId="5ACCDFDD" w14:textId="1CF6469E" w:rsidR="004C700B" w:rsidRPr="00BA180C" w:rsidRDefault="00F508C4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4165</w:t>
            </w:r>
          </w:p>
        </w:tc>
      </w:tr>
      <w:tr w:rsidR="004C700B" w:rsidRPr="00BA180C" w14:paraId="5311F3D2" w14:textId="77777777" w:rsidTr="004C700B">
        <w:tc>
          <w:tcPr>
            <w:tcW w:w="3242" w:type="dxa"/>
            <w:vAlign w:val="center"/>
          </w:tcPr>
          <w:p w14:paraId="3A018D13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3514" w:type="dxa"/>
          </w:tcPr>
          <w:p w14:paraId="688DDDA7" w14:textId="3298CAF6" w:rsidR="004C700B" w:rsidRPr="00D35EE3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257D4D79" w14:textId="4FC46C36" w:rsidR="004C700B" w:rsidRPr="00D35EE3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 xml:space="preserve">    </w:t>
            </w:r>
          </w:p>
        </w:tc>
      </w:tr>
      <w:tr w:rsidR="004C700B" w:rsidRPr="00BA180C" w14:paraId="74D04D72" w14:textId="77777777" w:rsidTr="004C700B">
        <w:tc>
          <w:tcPr>
            <w:tcW w:w="3242" w:type="dxa"/>
            <w:vAlign w:val="center"/>
          </w:tcPr>
          <w:p w14:paraId="72C3A976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514" w:type="dxa"/>
          </w:tcPr>
          <w:p w14:paraId="5748FC77" w14:textId="0BD85056" w:rsidR="004C700B" w:rsidRPr="00D35EE3" w:rsidRDefault="00F508C4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34468</w:t>
            </w:r>
          </w:p>
        </w:tc>
        <w:tc>
          <w:tcPr>
            <w:tcW w:w="3400" w:type="dxa"/>
          </w:tcPr>
          <w:p w14:paraId="260A50F3" w14:textId="4B8B6C66" w:rsidR="004C700B" w:rsidRPr="00D35EE3" w:rsidRDefault="00B9338E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47.750</w:t>
            </w:r>
          </w:p>
        </w:tc>
      </w:tr>
      <w:tr w:rsidR="004C700B" w:rsidRPr="00BA180C" w14:paraId="535F771C" w14:textId="77777777" w:rsidTr="004C700B">
        <w:tc>
          <w:tcPr>
            <w:tcW w:w="3242" w:type="dxa"/>
            <w:vAlign w:val="center"/>
          </w:tcPr>
          <w:p w14:paraId="76380014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lastRenderedPageBreak/>
              <w:t>Bankové účty s dobou viazanosti dlhšou ako jeden rok</w:t>
            </w:r>
          </w:p>
        </w:tc>
        <w:tc>
          <w:tcPr>
            <w:tcW w:w="3514" w:type="dxa"/>
          </w:tcPr>
          <w:p w14:paraId="5D67EE3C" w14:textId="77777777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772B4E15" w14:textId="77777777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C700B" w:rsidRPr="00BA180C" w14:paraId="57A61A58" w14:textId="77777777" w:rsidTr="004C700B">
        <w:tc>
          <w:tcPr>
            <w:tcW w:w="3242" w:type="dxa"/>
            <w:vAlign w:val="center"/>
          </w:tcPr>
          <w:p w14:paraId="10695434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3514" w:type="dxa"/>
          </w:tcPr>
          <w:p w14:paraId="33CFF900" w14:textId="77777777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4C9051FC" w14:textId="77777777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C700B" w:rsidRPr="00BA180C" w14:paraId="46C3D01E" w14:textId="77777777" w:rsidTr="004C700B">
        <w:tc>
          <w:tcPr>
            <w:tcW w:w="3242" w:type="dxa"/>
            <w:vAlign w:val="center"/>
          </w:tcPr>
          <w:p w14:paraId="1A4D8E18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3514" w:type="dxa"/>
          </w:tcPr>
          <w:p w14:paraId="2C50E651" w14:textId="3534284B" w:rsidR="004C700B" w:rsidRPr="00BA180C" w:rsidRDefault="00F508C4" w:rsidP="004C700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36199</w:t>
            </w:r>
          </w:p>
        </w:tc>
        <w:tc>
          <w:tcPr>
            <w:tcW w:w="3400" w:type="dxa"/>
          </w:tcPr>
          <w:p w14:paraId="36A082B9" w14:textId="52CC3CAB" w:rsidR="004C700B" w:rsidRPr="00BA180C" w:rsidRDefault="00F508C4" w:rsidP="004C700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51915</w:t>
            </w:r>
          </w:p>
        </w:tc>
      </w:tr>
    </w:tbl>
    <w:p w14:paraId="6113F1BA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484E7526" w14:textId="0FAD89D5" w:rsidR="00CD7710" w:rsidRPr="00D35EE3" w:rsidRDefault="00CD7710" w:rsidP="001C2110">
      <w:pPr>
        <w:spacing w:line="240" w:lineRule="auto"/>
        <w:rPr>
          <w:sz w:val="22"/>
          <w:szCs w:val="22"/>
        </w:rPr>
      </w:pPr>
      <w:r w:rsidRPr="00D35EE3">
        <w:rPr>
          <w:rFonts w:ascii="Arial" w:hAnsi="Arial"/>
          <w:sz w:val="16"/>
          <w:szCs w:val="16"/>
        </w:rPr>
        <w:t xml:space="preserve">(3) </w:t>
      </w:r>
      <w:r w:rsidR="001C2110" w:rsidRPr="00D35EE3">
        <w:rPr>
          <w:rFonts w:ascii="Arial" w:hAnsi="Arial"/>
          <w:sz w:val="16"/>
          <w:szCs w:val="16"/>
        </w:rPr>
        <w:t>Prehľad pohľadávok do uplynutia lehoty splatnosti a po uplynutí lehoty splatnosti</w:t>
      </w:r>
      <w:r w:rsidR="001C2110" w:rsidRPr="00D35EE3">
        <w:rPr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1C2110" w:rsidRPr="00D35EE3" w14:paraId="57AF5BA4" w14:textId="77777777" w:rsidTr="001C2110">
        <w:tc>
          <w:tcPr>
            <w:tcW w:w="2689" w:type="dxa"/>
            <w:shd w:val="clear" w:color="auto" w:fill="auto"/>
          </w:tcPr>
          <w:p w14:paraId="4307FE64" w14:textId="77777777" w:rsidR="001C2110" w:rsidRPr="00D35EE3" w:rsidRDefault="001C2110" w:rsidP="001C21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Pohľadávky</w:t>
            </w:r>
          </w:p>
        </w:tc>
        <w:tc>
          <w:tcPr>
            <w:tcW w:w="3588" w:type="dxa"/>
            <w:shd w:val="clear" w:color="auto" w:fill="auto"/>
          </w:tcPr>
          <w:p w14:paraId="24B725C3" w14:textId="77777777" w:rsidR="001C2110" w:rsidRPr="00D35EE3" w:rsidRDefault="001C2110" w:rsidP="001C21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499" w:type="dxa"/>
            <w:shd w:val="clear" w:color="auto" w:fill="auto"/>
            <w:vAlign w:val="center"/>
          </w:tcPr>
          <w:p w14:paraId="21305EBE" w14:textId="77777777" w:rsidR="001C2110" w:rsidRPr="00D35EE3" w:rsidRDefault="001C2110" w:rsidP="001C21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1C2110" w:rsidRPr="00D35EE3" w14:paraId="7951AC15" w14:textId="77777777" w:rsidTr="009817CA">
        <w:tc>
          <w:tcPr>
            <w:tcW w:w="2689" w:type="dxa"/>
            <w:vAlign w:val="center"/>
          </w:tcPr>
          <w:p w14:paraId="7D5B7A64" w14:textId="77777777" w:rsidR="001C2110" w:rsidRPr="00D35EE3" w:rsidRDefault="001C2110" w:rsidP="001C211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</w:tcPr>
          <w:p w14:paraId="39734A09" w14:textId="5834EA9F" w:rsidR="001C2110" w:rsidRPr="00D35EE3" w:rsidRDefault="00F508C4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410</w:t>
            </w:r>
          </w:p>
        </w:tc>
        <w:tc>
          <w:tcPr>
            <w:tcW w:w="3499" w:type="dxa"/>
            <w:vAlign w:val="center"/>
          </w:tcPr>
          <w:p w14:paraId="16EC10EA" w14:textId="06E947D7" w:rsidR="001C2110" w:rsidRPr="00D35EE3" w:rsidRDefault="00F508C4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1</w:t>
            </w:r>
            <w:r w:rsidR="007A6F95" w:rsidRPr="00D35EE3">
              <w:rPr>
                <w:rFonts w:ascii="Arial" w:hAnsi="Arial"/>
                <w:sz w:val="16"/>
                <w:szCs w:val="16"/>
              </w:rPr>
              <w:t>352</w:t>
            </w:r>
          </w:p>
        </w:tc>
      </w:tr>
      <w:tr w:rsidR="001C2110" w:rsidRPr="00D35EE3" w14:paraId="025BD710" w14:textId="77777777" w:rsidTr="009817CA">
        <w:tc>
          <w:tcPr>
            <w:tcW w:w="2689" w:type="dxa"/>
            <w:vAlign w:val="center"/>
          </w:tcPr>
          <w:p w14:paraId="4D43A1FB" w14:textId="77777777" w:rsidR="001C2110" w:rsidRPr="00D35EE3" w:rsidRDefault="001C2110" w:rsidP="001C211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</w:tcPr>
          <w:p w14:paraId="36A9F9DE" w14:textId="3F7A71B8" w:rsidR="001C2110" w:rsidRPr="00D35EE3" w:rsidRDefault="00F508C4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3499" w:type="dxa"/>
            <w:vAlign w:val="center"/>
          </w:tcPr>
          <w:p w14:paraId="31E391C4" w14:textId="61A23B46" w:rsidR="001C2110" w:rsidRPr="00D35EE3" w:rsidRDefault="003E4C6B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270</w:t>
            </w:r>
          </w:p>
        </w:tc>
      </w:tr>
      <w:tr w:rsidR="001C2110" w:rsidRPr="00D35EE3" w14:paraId="2B93C12D" w14:textId="77777777" w:rsidTr="009817CA">
        <w:tc>
          <w:tcPr>
            <w:tcW w:w="2689" w:type="dxa"/>
            <w:vAlign w:val="center"/>
          </w:tcPr>
          <w:p w14:paraId="18561F89" w14:textId="77777777" w:rsidR="001C2110" w:rsidRPr="00D35EE3" w:rsidRDefault="001C2110" w:rsidP="001C211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S</w:t>
            </w:r>
            <w:r w:rsidRPr="00D35EE3">
              <w:rPr>
                <w:rFonts w:ascii="Arial" w:hAnsi="Arial"/>
                <w:b/>
                <w:sz w:val="16"/>
                <w:szCs w:val="16"/>
              </w:rPr>
              <w:t>polu</w:t>
            </w:r>
          </w:p>
        </w:tc>
        <w:tc>
          <w:tcPr>
            <w:tcW w:w="3588" w:type="dxa"/>
          </w:tcPr>
          <w:p w14:paraId="3B049062" w14:textId="2082276F" w:rsidR="001C2110" w:rsidRPr="00D35EE3" w:rsidRDefault="00F508C4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510</w:t>
            </w:r>
          </w:p>
        </w:tc>
        <w:tc>
          <w:tcPr>
            <w:tcW w:w="3499" w:type="dxa"/>
            <w:vAlign w:val="center"/>
          </w:tcPr>
          <w:p w14:paraId="3923C044" w14:textId="2349EE89" w:rsidR="001C2110" w:rsidRPr="00D35EE3" w:rsidRDefault="00F508C4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1622</w:t>
            </w:r>
          </w:p>
        </w:tc>
      </w:tr>
    </w:tbl>
    <w:p w14:paraId="76A8C12E" w14:textId="77777777" w:rsidR="001C2110" w:rsidRPr="00D35EE3" w:rsidRDefault="001C2110" w:rsidP="001C2110">
      <w:pPr>
        <w:spacing w:line="240" w:lineRule="auto"/>
        <w:rPr>
          <w:rFonts w:ascii="Arial" w:hAnsi="Arial"/>
          <w:sz w:val="16"/>
          <w:szCs w:val="16"/>
        </w:rPr>
      </w:pPr>
    </w:p>
    <w:p w14:paraId="1AF40AD0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1F4F846A" w14:textId="77777777" w:rsidR="00CD7710" w:rsidRPr="00D35EE3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(4) Opis a výška zmien vlastných zdrojov krytia neobežného majetku a obežného majetku podľa položiek súvahy za 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7"/>
        <w:gridCol w:w="2016"/>
        <w:gridCol w:w="1431"/>
        <w:gridCol w:w="1298"/>
        <w:gridCol w:w="1425"/>
        <w:gridCol w:w="1939"/>
      </w:tblGrid>
      <w:tr w:rsidR="00CD7710" w:rsidRPr="00D35EE3" w14:paraId="1DCE35A6" w14:textId="77777777" w:rsidTr="00F205AC">
        <w:tc>
          <w:tcPr>
            <w:tcW w:w="2047" w:type="dxa"/>
            <w:vAlign w:val="center"/>
          </w:tcPr>
          <w:p w14:paraId="4897887C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016" w:type="dxa"/>
          </w:tcPr>
          <w:p w14:paraId="785BDCCD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31" w:type="dxa"/>
          </w:tcPr>
          <w:p w14:paraId="7732A9EB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Prírastky</w:t>
            </w:r>
          </w:p>
          <w:p w14:paraId="6DAD898A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298" w:type="dxa"/>
          </w:tcPr>
          <w:p w14:paraId="35826600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Úbytky</w:t>
            </w:r>
          </w:p>
          <w:p w14:paraId="668FD302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425" w:type="dxa"/>
          </w:tcPr>
          <w:p w14:paraId="369ED8BB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Presuny</w:t>
            </w:r>
          </w:p>
          <w:p w14:paraId="06ED5215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939" w:type="dxa"/>
          </w:tcPr>
          <w:p w14:paraId="5972A26E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D7710" w:rsidRPr="00D35EE3" w14:paraId="3A69B14E" w14:textId="77777777" w:rsidTr="00F205AC">
        <w:trPr>
          <w:trHeight w:val="391"/>
        </w:trPr>
        <w:tc>
          <w:tcPr>
            <w:tcW w:w="10156" w:type="dxa"/>
            <w:gridSpan w:val="6"/>
            <w:vAlign w:val="center"/>
          </w:tcPr>
          <w:p w14:paraId="0AECD310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CD7710" w:rsidRPr="00D35EE3" w14:paraId="0FFB1AC0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03C3C26C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Základné imanie</w:t>
            </w:r>
          </w:p>
        </w:tc>
        <w:tc>
          <w:tcPr>
            <w:tcW w:w="2016" w:type="dxa"/>
          </w:tcPr>
          <w:p w14:paraId="08066ED9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79D7247D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4D9FCF5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6E10C4E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02A1B075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57B956D8" w14:textId="77777777" w:rsidTr="00F205AC">
        <w:tc>
          <w:tcPr>
            <w:tcW w:w="2047" w:type="dxa"/>
            <w:vAlign w:val="center"/>
          </w:tcPr>
          <w:p w14:paraId="2F3DEB9B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5845818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016" w:type="dxa"/>
          </w:tcPr>
          <w:p w14:paraId="71349929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09E4B142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2570F217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79043046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30BCD80E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21DFC5B3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7C457A6D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016" w:type="dxa"/>
            <w:vAlign w:val="center"/>
          </w:tcPr>
          <w:p w14:paraId="10769F43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14:paraId="31C883F7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14:paraId="747B5E2A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  <w:vAlign w:val="center"/>
          </w:tcPr>
          <w:p w14:paraId="3BD85D61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39" w:type="dxa"/>
            <w:vAlign w:val="center"/>
          </w:tcPr>
          <w:p w14:paraId="76833045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D7710" w:rsidRPr="00D35EE3" w14:paraId="2D2A21FE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20B0169B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016" w:type="dxa"/>
            <w:vAlign w:val="center"/>
          </w:tcPr>
          <w:p w14:paraId="1E600317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14:paraId="64634778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14:paraId="4FB9B6B0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  <w:vAlign w:val="center"/>
          </w:tcPr>
          <w:p w14:paraId="22A24D97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39" w:type="dxa"/>
            <w:vAlign w:val="center"/>
          </w:tcPr>
          <w:p w14:paraId="4787508E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D7710" w:rsidRPr="00D35EE3" w14:paraId="5889B830" w14:textId="77777777" w:rsidTr="00F205AC">
        <w:tc>
          <w:tcPr>
            <w:tcW w:w="2047" w:type="dxa"/>
            <w:vAlign w:val="center"/>
          </w:tcPr>
          <w:p w14:paraId="4466CEE9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016" w:type="dxa"/>
          </w:tcPr>
          <w:p w14:paraId="371C9EFB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600BD0F5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405C35AC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2C83EC31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5C08CC12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2F9C7324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366BE7A0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016" w:type="dxa"/>
          </w:tcPr>
          <w:p w14:paraId="64A1A4F6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28426848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16A74FC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2BAB3811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6292AA4F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2EE1FA27" w14:textId="77777777" w:rsidTr="00F205AC">
        <w:tc>
          <w:tcPr>
            <w:tcW w:w="2047" w:type="dxa"/>
            <w:vAlign w:val="center"/>
          </w:tcPr>
          <w:p w14:paraId="1FF9E8C6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16" w:type="dxa"/>
          </w:tcPr>
          <w:p w14:paraId="5163AC5A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77D7C9EA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2C6A1251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7C4D6E16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418538D4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54D8BAFC" w14:textId="77777777" w:rsidTr="00F205AC">
        <w:tc>
          <w:tcPr>
            <w:tcW w:w="2047" w:type="dxa"/>
            <w:vAlign w:val="center"/>
          </w:tcPr>
          <w:p w14:paraId="2E467B8B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016" w:type="dxa"/>
          </w:tcPr>
          <w:p w14:paraId="60FE4103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1510EECD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45A5F8BA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B43D1A3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43CE1A6E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69760A86" w14:textId="77777777" w:rsidTr="00F205AC">
        <w:trPr>
          <w:trHeight w:val="391"/>
        </w:trPr>
        <w:tc>
          <w:tcPr>
            <w:tcW w:w="10156" w:type="dxa"/>
            <w:gridSpan w:val="6"/>
            <w:vAlign w:val="center"/>
          </w:tcPr>
          <w:p w14:paraId="198A4B43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CD7710" w:rsidRPr="00D35EE3" w14:paraId="7357067A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707EB7EE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016" w:type="dxa"/>
          </w:tcPr>
          <w:p w14:paraId="48630BF6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1ACEC8CB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09F9C0DB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4D68525F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362CE4EC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286CCBD3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6CA060DE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016" w:type="dxa"/>
          </w:tcPr>
          <w:p w14:paraId="5FB109E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25D4BF8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6DC36544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7C10E4C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2F248E1D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5024271D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70D41698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016" w:type="dxa"/>
          </w:tcPr>
          <w:p w14:paraId="1373C739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5BAE8EE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52AC17EB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2F1E6578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3C2770EE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F205AC" w:rsidRPr="00D35EE3" w14:paraId="79CB1812" w14:textId="77777777" w:rsidTr="00F205AC">
        <w:tc>
          <w:tcPr>
            <w:tcW w:w="2047" w:type="dxa"/>
            <w:vAlign w:val="center"/>
          </w:tcPr>
          <w:p w14:paraId="15FD5669" w14:textId="77777777" w:rsidR="00F205AC" w:rsidRPr="00D35EE3" w:rsidRDefault="00F205AC" w:rsidP="00F205A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D35EE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D35EE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16" w:type="dxa"/>
          </w:tcPr>
          <w:p w14:paraId="32E8A993" w14:textId="5663B4E9" w:rsidR="00F205AC" w:rsidRPr="00D35EE3" w:rsidRDefault="00F508C4" w:rsidP="00F205AC">
            <w:pPr>
              <w:spacing w:before="0" w:after="0" w:line="240" w:lineRule="auto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17861,07</w:t>
            </w:r>
          </w:p>
        </w:tc>
        <w:tc>
          <w:tcPr>
            <w:tcW w:w="1431" w:type="dxa"/>
          </w:tcPr>
          <w:p w14:paraId="22BE456B" w14:textId="73B0FD1A" w:rsidR="00F205AC" w:rsidRPr="00D35EE3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7879EB9D" w14:textId="77777777" w:rsidR="00F205AC" w:rsidRPr="00D35EE3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7850ECC1" w14:textId="617C8ACE" w:rsidR="00F205AC" w:rsidRPr="00D35EE3" w:rsidRDefault="00F508C4" w:rsidP="00F205AC">
            <w:pPr>
              <w:spacing w:before="0" w:after="0" w:line="240" w:lineRule="auto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-30291,26</w:t>
            </w:r>
          </w:p>
        </w:tc>
        <w:tc>
          <w:tcPr>
            <w:tcW w:w="1939" w:type="dxa"/>
          </w:tcPr>
          <w:p w14:paraId="539798BB" w14:textId="7EF53D3A" w:rsidR="00F205AC" w:rsidRPr="00D35EE3" w:rsidRDefault="00F508C4" w:rsidP="00F205AC">
            <w:pPr>
              <w:spacing w:before="0" w:after="0" w:line="240" w:lineRule="auto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-12430,19</w:t>
            </w:r>
          </w:p>
        </w:tc>
      </w:tr>
      <w:tr w:rsidR="00F205AC" w:rsidRPr="00D35EE3" w14:paraId="609B4B85" w14:textId="77777777" w:rsidTr="00F205AC">
        <w:tc>
          <w:tcPr>
            <w:tcW w:w="2047" w:type="dxa"/>
            <w:vAlign w:val="center"/>
          </w:tcPr>
          <w:p w14:paraId="7F675815" w14:textId="77777777" w:rsidR="00F205AC" w:rsidRPr="00D35EE3" w:rsidRDefault="00F205AC" w:rsidP="00F205A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16" w:type="dxa"/>
          </w:tcPr>
          <w:p w14:paraId="05279495" w14:textId="0AEA2E34" w:rsidR="00F205AC" w:rsidRPr="00D35EE3" w:rsidRDefault="00F508C4" w:rsidP="00F205AC">
            <w:pPr>
              <w:spacing w:before="0" w:after="0" w:line="240" w:lineRule="auto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-30291,26</w:t>
            </w:r>
          </w:p>
          <w:p w14:paraId="3AAB0D0C" w14:textId="5FC0DE93" w:rsidR="00F205AC" w:rsidRPr="00D35EE3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4F206318" w14:textId="605B347C" w:rsidR="00F205AC" w:rsidRPr="00D35EE3" w:rsidRDefault="00F508C4" w:rsidP="00F205AC">
            <w:pPr>
              <w:spacing w:before="0" w:after="0" w:line="240" w:lineRule="auto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14923,81</w:t>
            </w:r>
          </w:p>
        </w:tc>
        <w:tc>
          <w:tcPr>
            <w:tcW w:w="1298" w:type="dxa"/>
          </w:tcPr>
          <w:p w14:paraId="2886727A" w14:textId="77777777" w:rsidR="00F205AC" w:rsidRPr="00D35EE3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3A40A517" w14:textId="5D0A2A03" w:rsidR="00F205AC" w:rsidRPr="00D35EE3" w:rsidRDefault="00DA4C04" w:rsidP="00F205AC">
            <w:pPr>
              <w:spacing w:before="0" w:after="0" w:line="240" w:lineRule="auto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30291,26</w:t>
            </w:r>
          </w:p>
          <w:p w14:paraId="48E2753B" w14:textId="34B95659" w:rsidR="00DA4C04" w:rsidRPr="00D35EE3" w:rsidRDefault="00DA4C04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32B83A24" w14:textId="0117D4A0" w:rsidR="00F205AC" w:rsidRPr="00D35EE3" w:rsidRDefault="00F508C4" w:rsidP="00F205AC">
            <w:pPr>
              <w:spacing w:before="0" w:after="0" w:line="240" w:lineRule="auto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14923,81</w:t>
            </w:r>
          </w:p>
        </w:tc>
      </w:tr>
      <w:tr w:rsidR="00F205AC" w:rsidRPr="00D35EE3" w14:paraId="30BDB339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40AD225B" w14:textId="77777777" w:rsidR="00F205AC" w:rsidRPr="00D35EE3" w:rsidRDefault="00F205AC" w:rsidP="00F205AC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016" w:type="dxa"/>
          </w:tcPr>
          <w:p w14:paraId="4D0BCC42" w14:textId="2D40B29D" w:rsidR="00F205AC" w:rsidRPr="00D35EE3" w:rsidRDefault="00F508C4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-12430,19</w:t>
            </w:r>
          </w:p>
        </w:tc>
        <w:tc>
          <w:tcPr>
            <w:tcW w:w="1431" w:type="dxa"/>
          </w:tcPr>
          <w:p w14:paraId="58A7D997" w14:textId="3BBE68D2" w:rsidR="00F205AC" w:rsidRPr="00D35EE3" w:rsidRDefault="00DA4C04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14923,81</w:t>
            </w:r>
          </w:p>
        </w:tc>
        <w:tc>
          <w:tcPr>
            <w:tcW w:w="1298" w:type="dxa"/>
          </w:tcPr>
          <w:p w14:paraId="3A5358FC" w14:textId="77777777" w:rsidR="00F205AC" w:rsidRPr="00D35EE3" w:rsidRDefault="00F205AC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425" w:type="dxa"/>
          </w:tcPr>
          <w:p w14:paraId="2A89A14D" w14:textId="77777777" w:rsidR="00F205AC" w:rsidRPr="00D35EE3" w:rsidRDefault="00F205AC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939" w:type="dxa"/>
          </w:tcPr>
          <w:p w14:paraId="7CFDD412" w14:textId="1C566402" w:rsidR="00F205AC" w:rsidRPr="00D35EE3" w:rsidRDefault="00F508C4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2493,62</w:t>
            </w:r>
          </w:p>
        </w:tc>
      </w:tr>
    </w:tbl>
    <w:p w14:paraId="78914EC5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7987DD30" w14:textId="77777777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(5) Informácia o rozdelení účtovného zisku alebo vysporiadaní účtovnej straty vykázanej v minulých účtovných obdobiach:</w:t>
      </w:r>
    </w:p>
    <w:p w14:paraId="6C3D83EE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5"/>
        <w:gridCol w:w="3915"/>
      </w:tblGrid>
      <w:tr w:rsidR="00CD7710" w:rsidRPr="00D35EE3" w14:paraId="479CE3B5" w14:textId="77777777" w:rsidTr="00BE04B4">
        <w:trPr>
          <w:trHeight w:val="765"/>
        </w:trPr>
        <w:tc>
          <w:tcPr>
            <w:tcW w:w="0" w:type="auto"/>
            <w:noWrap/>
            <w:vAlign w:val="center"/>
          </w:tcPr>
          <w:p w14:paraId="0EFB274B" w14:textId="77777777" w:rsidR="00CD7710" w:rsidRPr="00D35EE3" w:rsidRDefault="00CD7710" w:rsidP="00BE04B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35EE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0" w:type="auto"/>
            <w:vAlign w:val="center"/>
          </w:tcPr>
          <w:p w14:paraId="541F1607" w14:textId="77777777" w:rsidR="00CD7710" w:rsidRPr="00D35EE3" w:rsidRDefault="00CD7710" w:rsidP="00BE04B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35EE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CD7710" w:rsidRPr="00D35EE3" w14:paraId="05C16FB1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68D8766F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0" w:type="auto"/>
            <w:noWrap/>
            <w:vAlign w:val="center"/>
          </w:tcPr>
          <w:p w14:paraId="53447ECD" w14:textId="3CF59421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72570192" w14:textId="77777777" w:rsidTr="00BE04B4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14:paraId="68E69E62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Rozdelenie účtovného zisku</w:t>
            </w:r>
          </w:p>
        </w:tc>
      </w:tr>
      <w:tr w:rsidR="00CD7710" w:rsidRPr="00D35EE3" w14:paraId="413701E0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0EE4346E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0" w:type="auto"/>
            <w:noWrap/>
            <w:vAlign w:val="center"/>
          </w:tcPr>
          <w:p w14:paraId="63BC1323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442EDFA9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764FD83F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D35EE3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0" w:type="auto"/>
            <w:noWrap/>
            <w:vAlign w:val="center"/>
          </w:tcPr>
          <w:p w14:paraId="7027DBF9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7C650BCA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55472824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0" w:type="auto"/>
            <w:noWrap/>
            <w:vAlign w:val="center"/>
          </w:tcPr>
          <w:p w14:paraId="25DBCD70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115372A9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B8236DF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0" w:type="auto"/>
            <w:noWrap/>
            <w:vAlign w:val="center"/>
          </w:tcPr>
          <w:p w14:paraId="5D7FF7D4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622DC7FE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9626D6C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0" w:type="auto"/>
            <w:noWrap/>
            <w:vAlign w:val="center"/>
          </w:tcPr>
          <w:p w14:paraId="600CB2A2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6C9431C1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115E3EA2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0" w:type="auto"/>
            <w:noWrap/>
            <w:vAlign w:val="center"/>
          </w:tcPr>
          <w:p w14:paraId="67957AC8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02087DD8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0C45B6EC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0" w:type="auto"/>
            <w:noWrap/>
            <w:vAlign w:val="center"/>
          </w:tcPr>
          <w:p w14:paraId="69872E4F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D7710" w:rsidRPr="00D35EE3" w14:paraId="6DE6925B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1AD08596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0" w:type="auto"/>
            <w:noWrap/>
            <w:vAlign w:val="center"/>
          </w:tcPr>
          <w:p w14:paraId="4CA19539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6A63A9E0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189A76B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D35EE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D35EE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D35EE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14:paraId="58E87F2C" w14:textId="2A3F7C2F" w:rsidR="00CD7710" w:rsidRPr="00D35EE3" w:rsidRDefault="00906A03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D7710" w:rsidRPr="00D35EE3" w14:paraId="631104B2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0C78EFFD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14:paraId="169B68D2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07DDEC42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1EEE1AA6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0" w:type="auto"/>
            <w:noWrap/>
            <w:vAlign w:val="center"/>
          </w:tcPr>
          <w:p w14:paraId="2F81210E" w14:textId="405F3735" w:rsidR="00CD7710" w:rsidRPr="00D35EE3" w:rsidRDefault="00906A03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30291,26</w:t>
            </w:r>
          </w:p>
        </w:tc>
      </w:tr>
      <w:tr w:rsidR="00CD7710" w:rsidRPr="00D35EE3" w14:paraId="6490A250" w14:textId="77777777" w:rsidTr="00BE04B4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14:paraId="67BD4F1B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CD7710" w:rsidRPr="00D35EE3" w14:paraId="06885101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1BAFB94C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0" w:type="auto"/>
            <w:noWrap/>
            <w:vAlign w:val="center"/>
          </w:tcPr>
          <w:p w14:paraId="3F64511B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15ABA462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36983ED3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0" w:type="auto"/>
            <w:noWrap/>
            <w:vAlign w:val="center"/>
          </w:tcPr>
          <w:p w14:paraId="09AEE59E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36BF770F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74CE101A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0" w:type="auto"/>
            <w:noWrap/>
            <w:vAlign w:val="center"/>
          </w:tcPr>
          <w:p w14:paraId="204CA0BF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3A7FAD46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6A4752B6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0" w:type="auto"/>
            <w:noWrap/>
            <w:vAlign w:val="center"/>
          </w:tcPr>
          <w:p w14:paraId="4D3D0F45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4733D87A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F271CC9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0" w:type="auto"/>
            <w:noWrap/>
            <w:vAlign w:val="center"/>
          </w:tcPr>
          <w:p w14:paraId="2A883A5D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38205D36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2B04A03B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D35EE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D35EE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D35EE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14:paraId="6B83BE17" w14:textId="012D4D62" w:rsidR="00CD7710" w:rsidRPr="00D35EE3" w:rsidRDefault="00906A03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30291,26</w:t>
            </w:r>
          </w:p>
        </w:tc>
      </w:tr>
      <w:tr w:rsidR="00CD7710" w:rsidRPr="00D35EE3" w14:paraId="079AC82B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CA4A6F9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14:paraId="63A68DCC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7FDD32A" w14:textId="77777777" w:rsidR="00CD7710" w:rsidRPr="00D35EE3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</w:p>
    <w:p w14:paraId="3F9ADF47" w14:textId="77777777" w:rsidR="006F5DC8" w:rsidRPr="00D35EE3" w:rsidRDefault="006F5DC8" w:rsidP="00CD7710">
      <w:pPr>
        <w:spacing w:line="240" w:lineRule="auto"/>
        <w:rPr>
          <w:rFonts w:ascii="Arial" w:hAnsi="Arial"/>
          <w:sz w:val="16"/>
          <w:szCs w:val="16"/>
        </w:rPr>
      </w:pPr>
    </w:p>
    <w:p w14:paraId="33748BA6" w14:textId="77777777" w:rsidR="00CD7710" w:rsidRPr="00D35EE3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(6) Opis a výška cudzích zdrojov, a to:</w:t>
      </w:r>
    </w:p>
    <w:p w14:paraId="191E2584" w14:textId="77777777" w:rsidR="00CD7710" w:rsidRPr="00D35EE3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a) údaje o jednotlivých druhoch rezerv,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1"/>
        <w:gridCol w:w="1865"/>
        <w:gridCol w:w="1374"/>
        <w:gridCol w:w="1340"/>
        <w:gridCol w:w="1509"/>
        <w:gridCol w:w="1865"/>
      </w:tblGrid>
      <w:tr w:rsidR="00CD7710" w:rsidRPr="00D35EE3" w14:paraId="6A824EA9" w14:textId="77777777" w:rsidTr="00813A79">
        <w:tc>
          <w:tcPr>
            <w:tcW w:w="2061" w:type="dxa"/>
            <w:vAlign w:val="center"/>
          </w:tcPr>
          <w:p w14:paraId="3491F3FF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865" w:type="dxa"/>
            <w:vAlign w:val="center"/>
          </w:tcPr>
          <w:p w14:paraId="5E4A5C92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4" w:type="dxa"/>
            <w:vAlign w:val="center"/>
          </w:tcPr>
          <w:p w14:paraId="65CE2C32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340" w:type="dxa"/>
            <w:vAlign w:val="center"/>
          </w:tcPr>
          <w:p w14:paraId="31826E3B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509" w:type="dxa"/>
            <w:vAlign w:val="center"/>
          </w:tcPr>
          <w:p w14:paraId="73CB8EC5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865" w:type="dxa"/>
            <w:vAlign w:val="center"/>
          </w:tcPr>
          <w:p w14:paraId="63310464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D7710" w:rsidRPr="00D35EE3" w14:paraId="5BB5CF22" w14:textId="77777777" w:rsidTr="00813A79">
        <w:tc>
          <w:tcPr>
            <w:tcW w:w="2061" w:type="dxa"/>
            <w:vAlign w:val="center"/>
          </w:tcPr>
          <w:p w14:paraId="24109D89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865" w:type="dxa"/>
          </w:tcPr>
          <w:p w14:paraId="2C785914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14:paraId="1FFE129C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0" w:type="dxa"/>
          </w:tcPr>
          <w:p w14:paraId="711CA2F1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9" w:type="dxa"/>
          </w:tcPr>
          <w:p w14:paraId="72A3E132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</w:tcPr>
          <w:p w14:paraId="14033FDD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44B3B313" w14:textId="77777777" w:rsidTr="00813A79">
        <w:tc>
          <w:tcPr>
            <w:tcW w:w="2061" w:type="dxa"/>
            <w:vAlign w:val="center"/>
          </w:tcPr>
          <w:p w14:paraId="68D840FD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865" w:type="dxa"/>
          </w:tcPr>
          <w:p w14:paraId="4B420A7E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14:paraId="3F9962C8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0" w:type="dxa"/>
          </w:tcPr>
          <w:p w14:paraId="7A6F78C8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9" w:type="dxa"/>
          </w:tcPr>
          <w:p w14:paraId="2179809A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</w:tcPr>
          <w:p w14:paraId="4D4755CF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5DA678BB" w14:textId="77777777" w:rsidTr="00813A79">
        <w:tc>
          <w:tcPr>
            <w:tcW w:w="2061" w:type="dxa"/>
            <w:vAlign w:val="center"/>
          </w:tcPr>
          <w:p w14:paraId="3CE9C7AE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865" w:type="dxa"/>
          </w:tcPr>
          <w:p w14:paraId="6F9E27A3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74" w:type="dxa"/>
          </w:tcPr>
          <w:p w14:paraId="216398B8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40" w:type="dxa"/>
          </w:tcPr>
          <w:p w14:paraId="04E6921B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09" w:type="dxa"/>
          </w:tcPr>
          <w:p w14:paraId="1C7FBF52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65" w:type="dxa"/>
          </w:tcPr>
          <w:p w14:paraId="6BDB7864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06A03" w:rsidRPr="00D35EE3" w14:paraId="7329B699" w14:textId="77777777" w:rsidTr="00813A79">
        <w:tc>
          <w:tcPr>
            <w:tcW w:w="2061" w:type="dxa"/>
            <w:vAlign w:val="center"/>
          </w:tcPr>
          <w:p w14:paraId="5672870F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Jednotlivé druhy krátkodobých ostatných rezerv /</w:t>
            </w:r>
            <w:proofErr w:type="spellStart"/>
            <w:r w:rsidRPr="00D35EE3">
              <w:rPr>
                <w:rFonts w:ascii="Arial" w:hAnsi="Arial"/>
                <w:sz w:val="16"/>
                <w:szCs w:val="16"/>
              </w:rPr>
              <w:t>nevyč.dovolenka</w:t>
            </w:r>
            <w:proofErr w:type="spellEnd"/>
            <w:r w:rsidRPr="00D35EE3">
              <w:rPr>
                <w:rFonts w:ascii="Arial" w:hAnsi="Arial"/>
                <w:sz w:val="16"/>
                <w:szCs w:val="16"/>
              </w:rPr>
              <w:t>/</w:t>
            </w:r>
          </w:p>
        </w:tc>
        <w:tc>
          <w:tcPr>
            <w:tcW w:w="1865" w:type="dxa"/>
          </w:tcPr>
          <w:p w14:paraId="02B41E39" w14:textId="5879853B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D35EE3">
              <w:t>7268,39</w:t>
            </w:r>
          </w:p>
        </w:tc>
        <w:tc>
          <w:tcPr>
            <w:tcW w:w="1374" w:type="dxa"/>
          </w:tcPr>
          <w:p w14:paraId="52F82707" w14:textId="17467BF6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3446,25</w:t>
            </w:r>
          </w:p>
        </w:tc>
        <w:tc>
          <w:tcPr>
            <w:tcW w:w="1340" w:type="dxa"/>
          </w:tcPr>
          <w:p w14:paraId="14FE2BD6" w14:textId="3E1C397D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7268,39</w:t>
            </w:r>
          </w:p>
        </w:tc>
        <w:tc>
          <w:tcPr>
            <w:tcW w:w="1509" w:type="dxa"/>
          </w:tcPr>
          <w:p w14:paraId="75E4779F" w14:textId="77777777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</w:tcPr>
          <w:p w14:paraId="58CE0885" w14:textId="5F98139F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3446,25</w:t>
            </w:r>
          </w:p>
        </w:tc>
      </w:tr>
      <w:tr w:rsidR="00906A03" w:rsidRPr="00D35EE3" w14:paraId="5CFC1013" w14:textId="77777777" w:rsidTr="00813A79">
        <w:tc>
          <w:tcPr>
            <w:tcW w:w="2061" w:type="dxa"/>
            <w:vAlign w:val="center"/>
          </w:tcPr>
          <w:p w14:paraId="224EF515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Jednotlivé druhy dlhodobých ostatných rezerv /audit, účtovníctvo/</w:t>
            </w:r>
          </w:p>
        </w:tc>
        <w:tc>
          <w:tcPr>
            <w:tcW w:w="1865" w:type="dxa"/>
          </w:tcPr>
          <w:p w14:paraId="4A1CF6E0" w14:textId="155A37C6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D35EE3">
              <w:t>660</w:t>
            </w:r>
          </w:p>
        </w:tc>
        <w:tc>
          <w:tcPr>
            <w:tcW w:w="1374" w:type="dxa"/>
          </w:tcPr>
          <w:p w14:paraId="5437DDD2" w14:textId="16CD9E3B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660</w:t>
            </w:r>
          </w:p>
        </w:tc>
        <w:tc>
          <w:tcPr>
            <w:tcW w:w="1340" w:type="dxa"/>
          </w:tcPr>
          <w:p w14:paraId="7E459116" w14:textId="16483470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660</w:t>
            </w:r>
          </w:p>
        </w:tc>
        <w:tc>
          <w:tcPr>
            <w:tcW w:w="1509" w:type="dxa"/>
          </w:tcPr>
          <w:p w14:paraId="4DDBE3FD" w14:textId="77777777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</w:tcPr>
          <w:p w14:paraId="07C64970" w14:textId="37995D43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660</w:t>
            </w:r>
          </w:p>
        </w:tc>
      </w:tr>
      <w:tr w:rsidR="00906A03" w:rsidRPr="00D35EE3" w14:paraId="6727A78C" w14:textId="77777777" w:rsidTr="00813A79">
        <w:tc>
          <w:tcPr>
            <w:tcW w:w="2061" w:type="dxa"/>
            <w:vAlign w:val="center"/>
          </w:tcPr>
          <w:p w14:paraId="4D018031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865" w:type="dxa"/>
          </w:tcPr>
          <w:p w14:paraId="4D9FC918" w14:textId="61C0FB13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14:paraId="05F269C6" w14:textId="26F88AEB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40" w:type="dxa"/>
          </w:tcPr>
          <w:p w14:paraId="3FD0926B" w14:textId="2967360C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509" w:type="dxa"/>
          </w:tcPr>
          <w:p w14:paraId="3F8DE345" w14:textId="77777777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65" w:type="dxa"/>
          </w:tcPr>
          <w:p w14:paraId="4154A416" w14:textId="133F3381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06A03" w:rsidRPr="00D35EE3" w14:paraId="15BB2D03" w14:textId="77777777" w:rsidTr="0087538D">
        <w:trPr>
          <w:trHeight w:val="489"/>
        </w:trPr>
        <w:tc>
          <w:tcPr>
            <w:tcW w:w="2061" w:type="dxa"/>
            <w:vAlign w:val="center"/>
          </w:tcPr>
          <w:p w14:paraId="7753919A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865" w:type="dxa"/>
          </w:tcPr>
          <w:p w14:paraId="5C05C8CA" w14:textId="2E74F224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t>7928,39</w:t>
            </w:r>
          </w:p>
        </w:tc>
        <w:tc>
          <w:tcPr>
            <w:tcW w:w="1374" w:type="dxa"/>
            <w:vAlign w:val="center"/>
          </w:tcPr>
          <w:p w14:paraId="64F4D35C" w14:textId="3ED81436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4106,25</w:t>
            </w:r>
          </w:p>
        </w:tc>
        <w:tc>
          <w:tcPr>
            <w:tcW w:w="1340" w:type="dxa"/>
            <w:vAlign w:val="center"/>
          </w:tcPr>
          <w:p w14:paraId="1F5D526E" w14:textId="5120DB3F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7928,39</w:t>
            </w:r>
          </w:p>
        </w:tc>
        <w:tc>
          <w:tcPr>
            <w:tcW w:w="1509" w:type="dxa"/>
            <w:vAlign w:val="center"/>
          </w:tcPr>
          <w:p w14:paraId="5A300FEA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  <w:vAlign w:val="center"/>
          </w:tcPr>
          <w:p w14:paraId="00DF6891" w14:textId="78F8A73D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4106,25</w:t>
            </w:r>
          </w:p>
        </w:tc>
      </w:tr>
    </w:tbl>
    <w:p w14:paraId="48BA979E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39577156" w14:textId="77777777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35E39DBB" w14:textId="3DAA7F7F" w:rsidR="00757099" w:rsidRPr="00D35EE3" w:rsidRDefault="0042439F" w:rsidP="00757099">
      <w:pPr>
        <w:keepNext/>
        <w:spacing w:before="240" w:line="240" w:lineRule="auto"/>
        <w:ind w:left="142"/>
        <w:rPr>
          <w:sz w:val="22"/>
          <w:szCs w:val="22"/>
        </w:rPr>
      </w:pPr>
      <w:r w:rsidRPr="00D35EE3">
        <w:rPr>
          <w:rFonts w:ascii="Arial" w:hAnsi="Arial"/>
          <w:sz w:val="16"/>
          <w:szCs w:val="16"/>
        </w:rPr>
        <w:t>(7</w:t>
      </w:r>
      <w:r w:rsidR="00CD7710" w:rsidRPr="00D35EE3">
        <w:rPr>
          <w:rFonts w:ascii="Arial" w:hAnsi="Arial"/>
          <w:sz w:val="16"/>
          <w:szCs w:val="16"/>
        </w:rPr>
        <w:t xml:space="preserve">) prehľad  </w:t>
      </w:r>
      <w:r w:rsidR="00757099" w:rsidRPr="00D35EE3">
        <w:rPr>
          <w:rFonts w:ascii="Arial" w:hAnsi="Arial"/>
          <w:sz w:val="16"/>
          <w:szCs w:val="16"/>
        </w:rPr>
        <w:t>záväzkov do uplynutia lehoty splatnosti a po uplynutí lehoty splatnosti</w:t>
      </w:r>
      <w:r w:rsidR="00757099" w:rsidRPr="00D35EE3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757099" w:rsidRPr="00D35EE3" w14:paraId="13B2D73E" w14:textId="77777777" w:rsidTr="009817CA">
        <w:trPr>
          <w:trHeight w:val="608"/>
        </w:trPr>
        <w:tc>
          <w:tcPr>
            <w:tcW w:w="4122" w:type="dxa"/>
            <w:vAlign w:val="center"/>
          </w:tcPr>
          <w:p w14:paraId="105A826F" w14:textId="77777777" w:rsidR="00757099" w:rsidRPr="00D35EE3" w:rsidRDefault="00757099" w:rsidP="0075709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Záväzky</w:t>
            </w:r>
          </w:p>
        </w:tc>
        <w:tc>
          <w:tcPr>
            <w:tcW w:w="2749" w:type="dxa"/>
          </w:tcPr>
          <w:p w14:paraId="7B4A9F62" w14:textId="77777777" w:rsidR="00757099" w:rsidRPr="00D35EE3" w:rsidRDefault="00757099" w:rsidP="0075709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78D1623E" w14:textId="77777777" w:rsidR="00757099" w:rsidRPr="00D35EE3" w:rsidRDefault="00757099" w:rsidP="0075709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06A03" w:rsidRPr="00D35EE3" w14:paraId="6DDCC255" w14:textId="77777777" w:rsidTr="00B31A28">
        <w:trPr>
          <w:trHeight w:val="374"/>
        </w:trPr>
        <w:tc>
          <w:tcPr>
            <w:tcW w:w="4122" w:type="dxa"/>
            <w:vAlign w:val="center"/>
          </w:tcPr>
          <w:p w14:paraId="4EF81C98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 xml:space="preserve">- do uplynutia lehoty splatnosti </w:t>
            </w:r>
          </w:p>
        </w:tc>
        <w:tc>
          <w:tcPr>
            <w:tcW w:w="2749" w:type="dxa"/>
          </w:tcPr>
          <w:p w14:paraId="1F6DE077" w14:textId="070BDA89" w:rsidR="00906A03" w:rsidRPr="00D35EE3" w:rsidRDefault="002C4025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t>15218,06</w:t>
            </w:r>
          </w:p>
        </w:tc>
        <w:tc>
          <w:tcPr>
            <w:tcW w:w="3044" w:type="dxa"/>
            <w:vAlign w:val="center"/>
          </w:tcPr>
          <w:p w14:paraId="554908A0" w14:textId="189778D2" w:rsidR="00906A03" w:rsidRPr="00D35EE3" w:rsidRDefault="002C4025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21265,24</w:t>
            </w:r>
          </w:p>
        </w:tc>
      </w:tr>
      <w:tr w:rsidR="00906A03" w:rsidRPr="00D35EE3" w14:paraId="6538109A" w14:textId="77777777" w:rsidTr="00B31A28">
        <w:trPr>
          <w:trHeight w:val="374"/>
        </w:trPr>
        <w:tc>
          <w:tcPr>
            <w:tcW w:w="4122" w:type="dxa"/>
            <w:vAlign w:val="center"/>
          </w:tcPr>
          <w:p w14:paraId="49181969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- po uplynutí lehoty splatnosti</w:t>
            </w:r>
          </w:p>
        </w:tc>
        <w:tc>
          <w:tcPr>
            <w:tcW w:w="2749" w:type="dxa"/>
          </w:tcPr>
          <w:p w14:paraId="3C93A597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44" w:type="dxa"/>
            <w:vAlign w:val="center"/>
          </w:tcPr>
          <w:p w14:paraId="07446089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06A03" w:rsidRPr="00D35EE3" w14:paraId="18416FBD" w14:textId="77777777" w:rsidTr="00B31A28">
        <w:trPr>
          <w:trHeight w:val="374"/>
        </w:trPr>
        <w:tc>
          <w:tcPr>
            <w:tcW w:w="4122" w:type="dxa"/>
            <w:vAlign w:val="center"/>
          </w:tcPr>
          <w:p w14:paraId="32E1E3ED" w14:textId="77777777" w:rsidR="00906A03" w:rsidRPr="00D35EE3" w:rsidRDefault="00906A03" w:rsidP="00906A0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749" w:type="dxa"/>
          </w:tcPr>
          <w:p w14:paraId="1EF1B7DE" w14:textId="182B0A1E" w:rsidR="00906A03" w:rsidRPr="00D35EE3" w:rsidRDefault="002C4025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t>15218,06</w:t>
            </w:r>
          </w:p>
        </w:tc>
        <w:tc>
          <w:tcPr>
            <w:tcW w:w="3044" w:type="dxa"/>
            <w:vAlign w:val="center"/>
          </w:tcPr>
          <w:p w14:paraId="76AE1D9C" w14:textId="459DC614" w:rsidR="00906A03" w:rsidRPr="00D35EE3" w:rsidRDefault="002C4025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21265,24</w:t>
            </w:r>
          </w:p>
          <w:p w14:paraId="3A277F0A" w14:textId="24A024A9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1CD1281" w14:textId="77777777" w:rsidR="00757099" w:rsidRPr="00D35EE3" w:rsidRDefault="00757099" w:rsidP="00757099">
      <w:pPr>
        <w:keepNext/>
        <w:spacing w:before="240" w:line="240" w:lineRule="auto"/>
        <w:ind w:left="142"/>
        <w:rPr>
          <w:sz w:val="22"/>
          <w:szCs w:val="22"/>
        </w:rPr>
      </w:pPr>
    </w:p>
    <w:p w14:paraId="704F05C8" w14:textId="77777777" w:rsidR="00757099" w:rsidRPr="00D35EE3" w:rsidRDefault="00757099" w:rsidP="00757099">
      <w:pPr>
        <w:keepNext/>
        <w:spacing w:before="240" w:line="240" w:lineRule="auto"/>
        <w:ind w:left="142"/>
        <w:rPr>
          <w:sz w:val="22"/>
          <w:szCs w:val="22"/>
        </w:rPr>
      </w:pPr>
    </w:p>
    <w:p w14:paraId="556C6F95" w14:textId="77777777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7DF66B31" w14:textId="634435B9" w:rsidR="00C73B6D" w:rsidRPr="00D35EE3" w:rsidRDefault="0042439F" w:rsidP="00C73B6D">
      <w:pPr>
        <w:spacing w:before="24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(8</w:t>
      </w:r>
      <w:r w:rsidR="00CD7710" w:rsidRPr="00D35EE3">
        <w:rPr>
          <w:rFonts w:ascii="Arial" w:hAnsi="Arial"/>
          <w:sz w:val="16"/>
          <w:szCs w:val="16"/>
        </w:rPr>
        <w:t xml:space="preserve">) </w:t>
      </w:r>
      <w:r w:rsidR="00C73B6D" w:rsidRPr="00D35EE3">
        <w:rPr>
          <w:rFonts w:ascii="Arial" w:hAnsi="Arial"/>
          <w:sz w:val="16"/>
          <w:szCs w:val="16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C73B6D" w:rsidRPr="00D35EE3" w14:paraId="0D1B3CEE" w14:textId="77777777" w:rsidTr="009817CA">
        <w:trPr>
          <w:trHeight w:val="447"/>
        </w:trPr>
        <w:tc>
          <w:tcPr>
            <w:tcW w:w="5740" w:type="dxa"/>
            <w:vAlign w:val="center"/>
          </w:tcPr>
          <w:p w14:paraId="2AE9DDC8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bookmarkStart w:id="0" w:name="_Hlk135405940"/>
            <w:r w:rsidRPr="00D35EE3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68EDFD4C" w14:textId="77777777" w:rsidR="00C73B6D" w:rsidRPr="00D35EE3" w:rsidRDefault="00C73B6D" w:rsidP="00C73B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D35EE3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bookmarkEnd w:id="0"/>
      <w:tr w:rsidR="00C73B6D" w:rsidRPr="00D35EE3" w14:paraId="3FF5D0AD" w14:textId="77777777" w:rsidTr="009817CA">
        <w:trPr>
          <w:trHeight w:val="510"/>
        </w:trPr>
        <w:tc>
          <w:tcPr>
            <w:tcW w:w="5740" w:type="dxa"/>
            <w:vAlign w:val="center"/>
          </w:tcPr>
          <w:p w14:paraId="68FD34A6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D35EE3">
              <w:rPr>
                <w:b/>
                <w:sz w:val="18"/>
                <w:szCs w:val="18"/>
              </w:rPr>
              <w:t>Stav k prvému dňu bežného účtovného obdobia</w:t>
            </w:r>
          </w:p>
        </w:tc>
        <w:tc>
          <w:tcPr>
            <w:tcW w:w="3686" w:type="dxa"/>
            <w:vAlign w:val="center"/>
          </w:tcPr>
          <w:p w14:paraId="54D9BB5D" w14:textId="4823D223" w:rsidR="00C73B6D" w:rsidRPr="00D35EE3" w:rsidRDefault="00906A03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D35EE3">
              <w:rPr>
                <w:b/>
                <w:sz w:val="18"/>
                <w:szCs w:val="18"/>
              </w:rPr>
              <w:t>1173,86</w:t>
            </w:r>
          </w:p>
        </w:tc>
      </w:tr>
      <w:tr w:rsidR="00C73B6D" w:rsidRPr="00D35EE3" w14:paraId="5CC767D0" w14:textId="77777777" w:rsidTr="009817CA">
        <w:trPr>
          <w:trHeight w:val="374"/>
        </w:trPr>
        <w:tc>
          <w:tcPr>
            <w:tcW w:w="5740" w:type="dxa"/>
            <w:vAlign w:val="center"/>
          </w:tcPr>
          <w:p w14:paraId="54535A48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35EE3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1CBB6967" w14:textId="540720D3" w:rsidR="00C73B6D" w:rsidRPr="00D35EE3" w:rsidRDefault="00906A03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35EE3">
              <w:rPr>
                <w:sz w:val="18"/>
                <w:szCs w:val="18"/>
              </w:rPr>
              <w:t>389,23</w:t>
            </w:r>
          </w:p>
        </w:tc>
      </w:tr>
      <w:tr w:rsidR="00C73B6D" w:rsidRPr="00D35EE3" w14:paraId="50F90173" w14:textId="77777777" w:rsidTr="009817CA">
        <w:trPr>
          <w:trHeight w:val="374"/>
        </w:trPr>
        <w:tc>
          <w:tcPr>
            <w:tcW w:w="5740" w:type="dxa"/>
            <w:vAlign w:val="center"/>
          </w:tcPr>
          <w:p w14:paraId="68E676C5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35EE3">
              <w:rPr>
                <w:sz w:val="18"/>
                <w:szCs w:val="18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6C674618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C73B6D" w:rsidRPr="00D35EE3" w14:paraId="28C0B357" w14:textId="77777777" w:rsidTr="009817CA">
        <w:trPr>
          <w:trHeight w:val="374"/>
        </w:trPr>
        <w:tc>
          <w:tcPr>
            <w:tcW w:w="5740" w:type="dxa"/>
            <w:vAlign w:val="center"/>
          </w:tcPr>
          <w:p w14:paraId="7BB986FE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35EE3">
              <w:rPr>
                <w:sz w:val="18"/>
                <w:szCs w:val="18"/>
              </w:rPr>
              <w:t>Čerpanie</w:t>
            </w:r>
          </w:p>
        </w:tc>
        <w:tc>
          <w:tcPr>
            <w:tcW w:w="3686" w:type="dxa"/>
            <w:vAlign w:val="center"/>
          </w:tcPr>
          <w:p w14:paraId="177CC5E5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C73B6D" w:rsidRPr="00D35EE3" w14:paraId="10DAD03D" w14:textId="77777777" w:rsidTr="009817CA">
        <w:trPr>
          <w:trHeight w:val="557"/>
        </w:trPr>
        <w:tc>
          <w:tcPr>
            <w:tcW w:w="5740" w:type="dxa"/>
            <w:vAlign w:val="center"/>
          </w:tcPr>
          <w:p w14:paraId="03ACDF95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D35EE3">
              <w:rPr>
                <w:b/>
                <w:sz w:val="18"/>
                <w:szCs w:val="18"/>
              </w:rPr>
              <w:t>Stav k poslednému dňu bežného účtovného obdobia</w:t>
            </w:r>
          </w:p>
        </w:tc>
        <w:tc>
          <w:tcPr>
            <w:tcW w:w="3686" w:type="dxa"/>
            <w:vAlign w:val="center"/>
          </w:tcPr>
          <w:p w14:paraId="1A0A1BD7" w14:textId="219952FB" w:rsidR="003C7D1C" w:rsidRPr="00D35EE3" w:rsidRDefault="00906A03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D35EE3">
              <w:rPr>
                <w:b/>
                <w:sz w:val="18"/>
                <w:szCs w:val="18"/>
              </w:rPr>
              <w:t>1563,09</w:t>
            </w:r>
          </w:p>
        </w:tc>
      </w:tr>
    </w:tbl>
    <w:p w14:paraId="2360FD60" w14:textId="717B3640" w:rsidR="00CD7710" w:rsidRPr="00D35EE3" w:rsidRDefault="00CD7710" w:rsidP="00C73B6D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</w:p>
    <w:p w14:paraId="3DA75FAC" w14:textId="24A76C2F" w:rsidR="00115791" w:rsidRPr="00D35EE3" w:rsidRDefault="00A54A04" w:rsidP="00115791">
      <w:pPr>
        <w:spacing w:line="240" w:lineRule="auto"/>
        <w:ind w:left="180" w:hanging="180"/>
        <w:rPr>
          <w:sz w:val="22"/>
          <w:szCs w:val="22"/>
        </w:rPr>
      </w:pPr>
      <w:r w:rsidRPr="00D35EE3">
        <w:rPr>
          <w:rFonts w:ascii="Arial" w:hAnsi="Arial"/>
          <w:sz w:val="16"/>
          <w:szCs w:val="16"/>
        </w:rPr>
        <w:t>(</w:t>
      </w:r>
      <w:r w:rsidR="00115791" w:rsidRPr="00D35EE3">
        <w:rPr>
          <w:rFonts w:ascii="Arial" w:hAnsi="Arial"/>
          <w:sz w:val="16"/>
          <w:szCs w:val="16"/>
        </w:rPr>
        <w:t>9</w:t>
      </w:r>
      <w:r w:rsidRPr="00D35EE3">
        <w:rPr>
          <w:rFonts w:ascii="Arial" w:hAnsi="Arial"/>
          <w:sz w:val="16"/>
          <w:szCs w:val="16"/>
        </w:rPr>
        <w:t xml:space="preserve">) </w:t>
      </w:r>
      <w:r w:rsidR="00115791" w:rsidRPr="00D35EE3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39"/>
        <w:gridCol w:w="826"/>
        <w:gridCol w:w="1097"/>
        <w:gridCol w:w="1262"/>
        <w:gridCol w:w="1623"/>
        <w:gridCol w:w="1638"/>
        <w:gridCol w:w="2229"/>
      </w:tblGrid>
      <w:tr w:rsidR="00950466" w:rsidRPr="00D35EE3" w14:paraId="3063DA09" w14:textId="77777777" w:rsidTr="0095046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1DC30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8C67F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35EE3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3E4A7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7D7CC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E9423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5D330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3B56D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950466" w:rsidRPr="00D35EE3" w14:paraId="5861ABCB" w14:textId="77777777" w:rsidTr="0095046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0510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15780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6C129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D35CF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62009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7F14E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116BB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50466" w:rsidRPr="00D35EE3" w14:paraId="3A6EBA5E" w14:textId="77777777" w:rsidTr="00950466">
        <w:trPr>
          <w:trHeight w:val="3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87CDD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AF642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6493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3E44E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A3AA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93353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2A70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50466" w:rsidRPr="00D35EE3" w14:paraId="6FCFE677" w14:textId="77777777" w:rsidTr="0095046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0878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C4F03" w14:textId="5C131DEA" w:rsidR="00950466" w:rsidRPr="00D35EE3" w:rsidRDefault="002D16A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0016D" w14:textId="683B49F5" w:rsidR="00950466" w:rsidRPr="00D35EE3" w:rsidRDefault="004848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0%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39C8D" w14:textId="392AEE20" w:rsidR="00950466" w:rsidRPr="00D35EE3" w:rsidRDefault="004848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31.12.2024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97A8F" w14:textId="49F8776E" w:rsidR="00950466" w:rsidRPr="00D35EE3" w:rsidRDefault="008B21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Nie je zabezpečenie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F6F4E" w14:textId="125383AD" w:rsidR="00950466" w:rsidRPr="00D35EE3" w:rsidRDefault="008B21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5.300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DD563" w14:textId="28EF3CF2" w:rsidR="00950466" w:rsidRPr="00D35EE3" w:rsidRDefault="008B21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0</w:t>
            </w:r>
          </w:p>
        </w:tc>
      </w:tr>
      <w:tr w:rsidR="00950466" w:rsidRPr="00D35EE3" w14:paraId="4DBEBA5C" w14:textId="77777777" w:rsidTr="0095046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96994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42077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E5CEE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FFF49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171C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6CC76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EBDA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50466" w:rsidRPr="00D35EE3" w14:paraId="2FB0335E" w14:textId="77777777" w:rsidTr="00950466">
        <w:trPr>
          <w:trHeight w:val="375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03D94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72EA9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5BF59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A646A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B215C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B7AA6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CFCEF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AAB2B9A" w14:textId="77777777" w:rsidR="00115791" w:rsidRPr="00D35EE3" w:rsidRDefault="00115791" w:rsidP="00115791">
      <w:pPr>
        <w:spacing w:line="240" w:lineRule="auto"/>
        <w:ind w:left="180" w:hanging="180"/>
        <w:rPr>
          <w:sz w:val="22"/>
          <w:szCs w:val="22"/>
        </w:rPr>
      </w:pPr>
    </w:p>
    <w:p w14:paraId="0F465469" w14:textId="77777777" w:rsidR="00115791" w:rsidRPr="00D35EE3" w:rsidRDefault="00115791" w:rsidP="00115791">
      <w:pPr>
        <w:spacing w:line="240" w:lineRule="auto"/>
        <w:ind w:left="180" w:hanging="180"/>
        <w:rPr>
          <w:sz w:val="22"/>
          <w:szCs w:val="22"/>
        </w:rPr>
      </w:pPr>
    </w:p>
    <w:p w14:paraId="154C38D5" w14:textId="590E17DC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282D0C10" w14:textId="4729AB8F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(</w:t>
      </w:r>
      <w:r w:rsidR="00115791" w:rsidRPr="00D35EE3">
        <w:rPr>
          <w:rFonts w:ascii="Arial" w:hAnsi="Arial"/>
          <w:sz w:val="16"/>
          <w:szCs w:val="16"/>
        </w:rPr>
        <w:t>10</w:t>
      </w:r>
      <w:r w:rsidRPr="00D35EE3">
        <w:rPr>
          <w:rFonts w:ascii="Arial" w:hAnsi="Arial"/>
          <w:sz w:val="16"/>
          <w:szCs w:val="16"/>
        </w:rPr>
        <w:t>)Prehľad o významných položkách výnosov budúcich období</w:t>
      </w:r>
    </w:p>
    <w:p w14:paraId="75F9C4CB" w14:textId="77777777" w:rsidR="009753C6" w:rsidRPr="00D35EE3" w:rsidRDefault="009753C6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9753C6" w:rsidRPr="00D35EE3" w14:paraId="440457DE" w14:textId="77777777" w:rsidTr="00AB7236">
        <w:tc>
          <w:tcPr>
            <w:tcW w:w="3431" w:type="dxa"/>
            <w:vAlign w:val="center"/>
          </w:tcPr>
          <w:p w14:paraId="45937F3B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bookmarkStart w:id="1" w:name="_Hlk136952795"/>
            <w:r w:rsidRPr="00D35EE3">
              <w:rPr>
                <w:b/>
                <w:sz w:val="16"/>
                <w:szCs w:val="16"/>
              </w:rPr>
              <w:t>Položky výnosov budúcich období - dlhodobé z dôvodu</w:t>
            </w:r>
          </w:p>
        </w:tc>
        <w:tc>
          <w:tcPr>
            <w:tcW w:w="2977" w:type="dxa"/>
          </w:tcPr>
          <w:p w14:paraId="4684D59F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710410C5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753C6" w:rsidRPr="00D35EE3" w14:paraId="366A35CF" w14:textId="77777777" w:rsidTr="00AB7236">
        <w:tc>
          <w:tcPr>
            <w:tcW w:w="3431" w:type="dxa"/>
          </w:tcPr>
          <w:p w14:paraId="75ABB4B0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573FCA5C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543002A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D35EE3" w14:paraId="0FA54266" w14:textId="77777777" w:rsidTr="00AB7236">
        <w:tc>
          <w:tcPr>
            <w:tcW w:w="3431" w:type="dxa"/>
          </w:tcPr>
          <w:p w14:paraId="239F04EB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dlhodobého majetku obstaraného z verejných zdrojov</w:t>
            </w:r>
          </w:p>
        </w:tc>
        <w:tc>
          <w:tcPr>
            <w:tcW w:w="2977" w:type="dxa"/>
            <w:vAlign w:val="center"/>
          </w:tcPr>
          <w:p w14:paraId="268C601F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2505A4D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D35EE3" w14:paraId="624EFE77" w14:textId="77777777" w:rsidTr="00AB7236">
        <w:tc>
          <w:tcPr>
            <w:tcW w:w="3431" w:type="dxa"/>
          </w:tcPr>
          <w:p w14:paraId="51F0F16F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236B19E0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ECC6517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D35EE3" w14:paraId="0A9E6FCB" w14:textId="77777777" w:rsidTr="00AB7236">
        <w:tc>
          <w:tcPr>
            <w:tcW w:w="3431" w:type="dxa"/>
          </w:tcPr>
          <w:p w14:paraId="0B8516A4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977" w:type="dxa"/>
            <w:vAlign w:val="center"/>
          </w:tcPr>
          <w:p w14:paraId="0BC24B47" w14:textId="770EFF05" w:rsidR="009753C6" w:rsidRPr="00D35EE3" w:rsidRDefault="00906A03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17143,30</w:t>
            </w:r>
          </w:p>
        </w:tc>
        <w:tc>
          <w:tcPr>
            <w:tcW w:w="3118" w:type="dxa"/>
            <w:vAlign w:val="center"/>
          </w:tcPr>
          <w:p w14:paraId="37CE9106" w14:textId="03839025" w:rsidR="009753C6" w:rsidRPr="00D35EE3" w:rsidRDefault="005F299C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12936,41</w:t>
            </w:r>
          </w:p>
        </w:tc>
      </w:tr>
      <w:tr w:rsidR="009753C6" w:rsidRPr="00D35EE3" w14:paraId="19ED332E" w14:textId="77777777" w:rsidTr="00AB7236">
        <w:tc>
          <w:tcPr>
            <w:tcW w:w="3431" w:type="dxa"/>
          </w:tcPr>
          <w:p w14:paraId="7B3385B3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029D24C2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97DC59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D35EE3" w14:paraId="54247726" w14:textId="77777777" w:rsidTr="00AB7236">
        <w:tc>
          <w:tcPr>
            <w:tcW w:w="3431" w:type="dxa"/>
          </w:tcPr>
          <w:p w14:paraId="3BD124F5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61839C26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10A5325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D35EE3" w14:paraId="266E8F93" w14:textId="77777777" w:rsidTr="00AB7236">
        <w:tc>
          <w:tcPr>
            <w:tcW w:w="3431" w:type="dxa"/>
          </w:tcPr>
          <w:p w14:paraId="15FBDC4D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iné</w:t>
            </w:r>
          </w:p>
        </w:tc>
        <w:tc>
          <w:tcPr>
            <w:tcW w:w="2977" w:type="dxa"/>
            <w:vAlign w:val="center"/>
          </w:tcPr>
          <w:p w14:paraId="7A3F343C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5C3DFD3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D35EE3" w14:paraId="635B2953" w14:textId="77777777" w:rsidTr="00AB7236">
        <w:tc>
          <w:tcPr>
            <w:tcW w:w="3431" w:type="dxa"/>
          </w:tcPr>
          <w:p w14:paraId="7A86BFC8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E786381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B8E0B7B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9753C6" w:rsidRPr="00D35EE3" w14:paraId="4C2D9364" w14:textId="77777777" w:rsidTr="00AB7236">
        <w:tc>
          <w:tcPr>
            <w:tcW w:w="3431" w:type="dxa"/>
          </w:tcPr>
          <w:p w14:paraId="3B4D4578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1E6EF126" w14:textId="3F8F05E2" w:rsidR="009753C6" w:rsidRPr="00D35EE3" w:rsidRDefault="002566CF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17143,30</w:t>
            </w:r>
          </w:p>
        </w:tc>
        <w:tc>
          <w:tcPr>
            <w:tcW w:w="3118" w:type="dxa"/>
            <w:vAlign w:val="center"/>
          </w:tcPr>
          <w:p w14:paraId="21260F81" w14:textId="6F5D30A1" w:rsidR="009753C6" w:rsidRPr="00D35EE3" w:rsidRDefault="005F299C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12936,41</w:t>
            </w:r>
          </w:p>
        </w:tc>
      </w:tr>
      <w:bookmarkEnd w:id="1"/>
    </w:tbl>
    <w:p w14:paraId="2EE17C70" w14:textId="77777777" w:rsidR="009753C6" w:rsidRPr="00D35EE3" w:rsidRDefault="009753C6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438DFCB9" w14:textId="77777777" w:rsidR="009753C6" w:rsidRPr="00D35EE3" w:rsidRDefault="009753C6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356EB875" w14:textId="77777777" w:rsidR="009753C6" w:rsidRPr="00D35EE3" w:rsidRDefault="009753C6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757099" w:rsidRPr="00D35EE3" w14:paraId="30127D41" w14:textId="77777777" w:rsidTr="009817CA">
        <w:tc>
          <w:tcPr>
            <w:tcW w:w="3431" w:type="dxa"/>
            <w:vAlign w:val="center"/>
          </w:tcPr>
          <w:p w14:paraId="66A74AF5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bookmarkStart w:id="2" w:name="_Hlk135402919"/>
            <w:r w:rsidRPr="00D35EE3">
              <w:rPr>
                <w:b/>
                <w:sz w:val="16"/>
                <w:szCs w:val="16"/>
              </w:rPr>
              <w:t>Položky výnosov budúcich období - krátkodobé z dôvodu</w:t>
            </w:r>
          </w:p>
        </w:tc>
        <w:tc>
          <w:tcPr>
            <w:tcW w:w="2977" w:type="dxa"/>
          </w:tcPr>
          <w:p w14:paraId="3AF377CA" w14:textId="77777777" w:rsidR="00757099" w:rsidRPr="00D35EE3" w:rsidRDefault="00757099" w:rsidP="007570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2947519B" w14:textId="77777777" w:rsidR="00757099" w:rsidRPr="00D35EE3" w:rsidRDefault="00757099" w:rsidP="007570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bookmarkEnd w:id="2"/>
      <w:tr w:rsidR="00757099" w:rsidRPr="00D35EE3" w14:paraId="407A4989" w14:textId="77777777" w:rsidTr="009817CA">
        <w:tc>
          <w:tcPr>
            <w:tcW w:w="3431" w:type="dxa"/>
            <w:vAlign w:val="center"/>
          </w:tcPr>
          <w:p w14:paraId="505BE733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lastRenderedPageBreak/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70C17F65" w14:textId="77777777" w:rsidR="00757099" w:rsidRPr="00D35EE3" w:rsidRDefault="00757099" w:rsidP="007570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A4126CC" w14:textId="77777777" w:rsidR="00757099" w:rsidRPr="00D35EE3" w:rsidRDefault="00757099" w:rsidP="007570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57099" w:rsidRPr="00D35EE3" w14:paraId="53FD5FD6" w14:textId="77777777" w:rsidTr="009817CA">
        <w:tc>
          <w:tcPr>
            <w:tcW w:w="3431" w:type="dxa"/>
            <w:vAlign w:val="center"/>
          </w:tcPr>
          <w:p w14:paraId="2E63D60D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47177CED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B205F85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57099" w:rsidRPr="00D35EE3" w14:paraId="7D104465" w14:textId="77777777" w:rsidTr="009817CA">
        <w:tc>
          <w:tcPr>
            <w:tcW w:w="3431" w:type="dxa"/>
          </w:tcPr>
          <w:p w14:paraId="3A526B96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zostatku podielu zaplatenej dane</w:t>
            </w:r>
          </w:p>
        </w:tc>
        <w:tc>
          <w:tcPr>
            <w:tcW w:w="2977" w:type="dxa"/>
            <w:vAlign w:val="center"/>
          </w:tcPr>
          <w:p w14:paraId="06F620FA" w14:textId="59727793" w:rsidR="00757099" w:rsidRPr="00D35EE3" w:rsidRDefault="002566CF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42255,60</w:t>
            </w:r>
          </w:p>
        </w:tc>
        <w:tc>
          <w:tcPr>
            <w:tcW w:w="3118" w:type="dxa"/>
            <w:vAlign w:val="center"/>
          </w:tcPr>
          <w:p w14:paraId="2B5BD53D" w14:textId="3A5558F6" w:rsidR="00757099" w:rsidRPr="00D35EE3" w:rsidRDefault="002566CF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13060,99</w:t>
            </w:r>
          </w:p>
        </w:tc>
      </w:tr>
      <w:tr w:rsidR="00757099" w:rsidRPr="00D35EE3" w14:paraId="6E297F77" w14:textId="77777777" w:rsidTr="009817CA">
        <w:tc>
          <w:tcPr>
            <w:tcW w:w="3431" w:type="dxa"/>
          </w:tcPr>
          <w:p w14:paraId="741CE294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132D4CC4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BE6BE90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57099" w:rsidRPr="00D35EE3" w14:paraId="556D4625" w14:textId="77777777" w:rsidTr="009817CA">
        <w:tc>
          <w:tcPr>
            <w:tcW w:w="3431" w:type="dxa"/>
          </w:tcPr>
          <w:p w14:paraId="490BDA50" w14:textId="77777777" w:rsidR="00757099" w:rsidRPr="00D35EE3" w:rsidRDefault="00757099" w:rsidP="00794A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977" w:type="dxa"/>
            <w:vAlign w:val="center"/>
          </w:tcPr>
          <w:p w14:paraId="66C3000F" w14:textId="5396D201" w:rsidR="00757099" w:rsidRPr="00D35EE3" w:rsidRDefault="00E3616D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6.909,84</w:t>
            </w:r>
          </w:p>
        </w:tc>
        <w:tc>
          <w:tcPr>
            <w:tcW w:w="3118" w:type="dxa"/>
            <w:vAlign w:val="center"/>
          </w:tcPr>
          <w:p w14:paraId="61E626D9" w14:textId="3F10DB52" w:rsidR="00757099" w:rsidRPr="00D35EE3" w:rsidRDefault="00B9476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618</w:t>
            </w:r>
            <w:r w:rsidR="005F299C" w:rsidRPr="00D35EE3">
              <w:rPr>
                <w:sz w:val="16"/>
                <w:szCs w:val="16"/>
              </w:rPr>
              <w:t>6,32</w:t>
            </w:r>
          </w:p>
        </w:tc>
      </w:tr>
      <w:tr w:rsidR="00757099" w:rsidRPr="00D35EE3" w14:paraId="248D0495" w14:textId="77777777" w:rsidTr="005F299C">
        <w:trPr>
          <w:trHeight w:val="570"/>
        </w:trPr>
        <w:tc>
          <w:tcPr>
            <w:tcW w:w="3431" w:type="dxa"/>
          </w:tcPr>
          <w:p w14:paraId="5C28E82F" w14:textId="77777777" w:rsidR="00757099" w:rsidRPr="00D35EE3" w:rsidRDefault="00757099" w:rsidP="00757099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8603EBF" w14:textId="77777777" w:rsidR="00757099" w:rsidRPr="00D35EE3" w:rsidRDefault="00757099" w:rsidP="007570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53FFE7" w14:textId="77777777" w:rsidR="00757099" w:rsidRPr="00D35EE3" w:rsidRDefault="00757099" w:rsidP="007570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57099" w:rsidRPr="00D35EE3" w14:paraId="7C922FDB" w14:textId="77777777" w:rsidTr="009817CA">
        <w:tc>
          <w:tcPr>
            <w:tcW w:w="3431" w:type="dxa"/>
          </w:tcPr>
          <w:p w14:paraId="50F57C6E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35EE3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74B3598E" w14:textId="02CE716F" w:rsidR="00757099" w:rsidRPr="00D35EE3" w:rsidRDefault="002566CF" w:rsidP="007570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49.165,44</w:t>
            </w:r>
          </w:p>
        </w:tc>
        <w:tc>
          <w:tcPr>
            <w:tcW w:w="3118" w:type="dxa"/>
            <w:vAlign w:val="center"/>
          </w:tcPr>
          <w:p w14:paraId="1F7F955F" w14:textId="3F30DA7F" w:rsidR="00757099" w:rsidRPr="00D35EE3" w:rsidRDefault="005F299C" w:rsidP="007570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19247,31</w:t>
            </w:r>
          </w:p>
        </w:tc>
      </w:tr>
    </w:tbl>
    <w:p w14:paraId="169F960E" w14:textId="77777777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034C634B" w14:textId="77777777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57FBE7DB" w14:textId="77777777" w:rsidR="00CD7710" w:rsidRPr="00D35EE3" w:rsidRDefault="00CD7710" w:rsidP="00CD7710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D35EE3">
        <w:rPr>
          <w:rFonts w:ascii="Arial" w:hAnsi="Arial"/>
          <w:b/>
          <w:bCs/>
          <w:kern w:val="32"/>
          <w:szCs w:val="20"/>
        </w:rPr>
        <w:t>Čl. IV</w:t>
      </w:r>
    </w:p>
    <w:p w14:paraId="75FAAA53" w14:textId="77777777" w:rsidR="00CD7710" w:rsidRPr="00D35EE3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D35EE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653654" w14:textId="77777777" w:rsidR="00CD7710" w:rsidRPr="00D35EE3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14:paraId="41E1F7E0" w14:textId="0623F0B6" w:rsidR="00CD7710" w:rsidRPr="00D35EE3" w:rsidRDefault="00CD7710" w:rsidP="00757099">
      <w:pPr>
        <w:pStyle w:val="Odsekzoznamu"/>
        <w:numPr>
          <w:ilvl w:val="0"/>
          <w:numId w:val="6"/>
        </w:numPr>
        <w:spacing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Prehľad tržieb za vlastné výkony a</w:t>
      </w:r>
      <w:r w:rsidR="00757099" w:rsidRPr="00D35EE3">
        <w:rPr>
          <w:rFonts w:ascii="Arial" w:hAnsi="Arial"/>
          <w:sz w:val="16"/>
          <w:szCs w:val="16"/>
        </w:rPr>
        <w:t> </w:t>
      </w:r>
      <w:r w:rsidRPr="00D35EE3">
        <w:rPr>
          <w:rFonts w:ascii="Arial" w:hAnsi="Arial"/>
          <w:sz w:val="16"/>
          <w:szCs w:val="16"/>
        </w:rPr>
        <w:t>tovar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3119"/>
        <w:gridCol w:w="2402"/>
      </w:tblGrid>
      <w:tr w:rsidR="00757099" w:rsidRPr="00D35EE3" w14:paraId="2768D6D1" w14:textId="77777777" w:rsidTr="009817CA">
        <w:trPr>
          <w:trHeight w:val="748"/>
        </w:trPr>
        <w:tc>
          <w:tcPr>
            <w:tcW w:w="4635" w:type="dxa"/>
            <w:vAlign w:val="center"/>
          </w:tcPr>
          <w:p w14:paraId="3ECC78FC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454A220E" w14:textId="77777777" w:rsidR="00757099" w:rsidRPr="00D35EE3" w:rsidRDefault="00757099" w:rsidP="007570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48094A01" w14:textId="77777777" w:rsidR="00757099" w:rsidRPr="00D35EE3" w:rsidRDefault="00757099" w:rsidP="007570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Zdaňovaná činnosť</w:t>
            </w:r>
          </w:p>
        </w:tc>
      </w:tr>
      <w:tr w:rsidR="00757099" w:rsidRPr="00D35EE3" w14:paraId="50FAE6EF" w14:textId="77777777" w:rsidTr="009817CA">
        <w:tc>
          <w:tcPr>
            <w:tcW w:w="4635" w:type="dxa"/>
          </w:tcPr>
          <w:p w14:paraId="7C05CA37" w14:textId="00D17061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Terapie v dennom centre</w:t>
            </w:r>
          </w:p>
        </w:tc>
        <w:tc>
          <w:tcPr>
            <w:tcW w:w="3119" w:type="dxa"/>
            <w:vAlign w:val="center"/>
          </w:tcPr>
          <w:p w14:paraId="052BAC53" w14:textId="2999F854" w:rsidR="00757099" w:rsidRPr="00D35EE3" w:rsidRDefault="00E84C1A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87752,91</w:t>
            </w:r>
          </w:p>
        </w:tc>
        <w:tc>
          <w:tcPr>
            <w:tcW w:w="2402" w:type="dxa"/>
            <w:vAlign w:val="center"/>
          </w:tcPr>
          <w:p w14:paraId="777EA7DE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57099" w:rsidRPr="00D35EE3" w14:paraId="772EB8C3" w14:textId="77777777" w:rsidTr="009817CA">
        <w:tc>
          <w:tcPr>
            <w:tcW w:w="4635" w:type="dxa"/>
          </w:tcPr>
          <w:p w14:paraId="447A3F42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0D9980D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2" w:type="dxa"/>
            <w:vAlign w:val="center"/>
          </w:tcPr>
          <w:p w14:paraId="56AAF2BA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57099" w:rsidRPr="00D35EE3" w14:paraId="7A1D2479" w14:textId="77777777" w:rsidTr="009817CA">
        <w:tc>
          <w:tcPr>
            <w:tcW w:w="4635" w:type="dxa"/>
          </w:tcPr>
          <w:p w14:paraId="5672FFF5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4D2423B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2" w:type="dxa"/>
            <w:vAlign w:val="center"/>
          </w:tcPr>
          <w:p w14:paraId="61439E4F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44C7F10" w14:textId="77777777" w:rsidR="009C55F1" w:rsidRPr="00D35EE3" w:rsidRDefault="009C55F1" w:rsidP="00302714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</w:p>
    <w:p w14:paraId="3256EBFF" w14:textId="58114638" w:rsidR="009C55F1" w:rsidRPr="00D35EE3" w:rsidRDefault="009C55F1" w:rsidP="0042439F">
      <w:pPr>
        <w:pStyle w:val="Odsekzoznamu"/>
        <w:numPr>
          <w:ilvl w:val="0"/>
          <w:numId w:val="6"/>
        </w:numPr>
        <w:spacing w:after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p w14:paraId="3CDBCF2F" w14:textId="77777777" w:rsidR="009C55F1" w:rsidRPr="00D35EE3" w:rsidRDefault="009C55F1" w:rsidP="009C55F1">
      <w:pPr>
        <w:pStyle w:val="Odsekzoznamu"/>
        <w:spacing w:line="240" w:lineRule="auto"/>
        <w:rPr>
          <w:rFonts w:ascii="Arial" w:hAnsi="Arial"/>
          <w:sz w:val="16"/>
          <w:szCs w:val="16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470"/>
        <w:gridCol w:w="2766"/>
      </w:tblGrid>
      <w:tr w:rsidR="009C55F1" w:rsidRPr="00D35EE3" w14:paraId="248C5863" w14:textId="77777777" w:rsidTr="009817CA">
        <w:tc>
          <w:tcPr>
            <w:tcW w:w="4920" w:type="dxa"/>
            <w:vAlign w:val="center"/>
          </w:tcPr>
          <w:p w14:paraId="6CF3B3E8" w14:textId="77777777" w:rsidR="009C55F1" w:rsidRPr="00D35EE3" w:rsidRDefault="009C55F1" w:rsidP="009C55F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Druh a opis významných súm výnosov</w:t>
            </w:r>
          </w:p>
        </w:tc>
        <w:tc>
          <w:tcPr>
            <w:tcW w:w="2470" w:type="dxa"/>
          </w:tcPr>
          <w:p w14:paraId="5C49B754" w14:textId="77777777" w:rsidR="009C55F1" w:rsidRPr="00D35EE3" w:rsidRDefault="009C55F1" w:rsidP="009C55F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766" w:type="dxa"/>
            <w:vAlign w:val="center"/>
          </w:tcPr>
          <w:p w14:paraId="130AE8A9" w14:textId="77777777" w:rsidR="009C55F1" w:rsidRPr="00D35EE3" w:rsidRDefault="009C55F1" w:rsidP="009C55F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C55F1" w:rsidRPr="00D35EE3" w14:paraId="67C7439E" w14:textId="77777777" w:rsidTr="009817CA">
        <w:tc>
          <w:tcPr>
            <w:tcW w:w="4920" w:type="dxa"/>
          </w:tcPr>
          <w:p w14:paraId="3727A243" w14:textId="57925501" w:rsidR="009C55F1" w:rsidRPr="00D35EE3" w:rsidRDefault="009C55F1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 xml:space="preserve">Poplatok za letný tábor </w:t>
            </w:r>
          </w:p>
        </w:tc>
        <w:tc>
          <w:tcPr>
            <w:tcW w:w="2470" w:type="dxa"/>
            <w:vAlign w:val="center"/>
          </w:tcPr>
          <w:p w14:paraId="0688A515" w14:textId="4A8E7644" w:rsidR="009C55F1" w:rsidRPr="00D35EE3" w:rsidRDefault="00E84C1A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3.850</w:t>
            </w:r>
          </w:p>
        </w:tc>
        <w:tc>
          <w:tcPr>
            <w:tcW w:w="2766" w:type="dxa"/>
            <w:vAlign w:val="center"/>
          </w:tcPr>
          <w:p w14:paraId="4331C7B5" w14:textId="743493E0" w:rsidR="009C55F1" w:rsidRPr="00D35EE3" w:rsidRDefault="00E84C1A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5.850</w:t>
            </w:r>
          </w:p>
        </w:tc>
      </w:tr>
      <w:tr w:rsidR="009C55F1" w:rsidRPr="00D35EE3" w14:paraId="4F718712" w14:textId="77777777" w:rsidTr="009817CA">
        <w:tc>
          <w:tcPr>
            <w:tcW w:w="4920" w:type="dxa"/>
          </w:tcPr>
          <w:p w14:paraId="6279EE92" w14:textId="68E34CE9" w:rsidR="009C55F1" w:rsidRPr="00D35EE3" w:rsidRDefault="00E84C1A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MATP Letné sústredenie</w:t>
            </w:r>
          </w:p>
        </w:tc>
        <w:tc>
          <w:tcPr>
            <w:tcW w:w="2470" w:type="dxa"/>
            <w:vAlign w:val="center"/>
          </w:tcPr>
          <w:p w14:paraId="7AC23FA3" w14:textId="77777777" w:rsidR="009C55F1" w:rsidRPr="00D35EE3" w:rsidRDefault="009C55F1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66" w:type="dxa"/>
            <w:vAlign w:val="center"/>
          </w:tcPr>
          <w:p w14:paraId="09103FF0" w14:textId="596E5BE0" w:rsidR="009C55F1" w:rsidRPr="00D35EE3" w:rsidRDefault="00E84C1A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7.100</w:t>
            </w:r>
          </w:p>
        </w:tc>
      </w:tr>
      <w:tr w:rsidR="009C55F1" w:rsidRPr="00D35EE3" w14:paraId="5EFE5404" w14:textId="77777777" w:rsidTr="009817CA">
        <w:tc>
          <w:tcPr>
            <w:tcW w:w="4920" w:type="dxa"/>
          </w:tcPr>
          <w:p w14:paraId="51578FCF" w14:textId="77777777" w:rsidR="009C55F1" w:rsidRPr="00D35EE3" w:rsidRDefault="009C55F1" w:rsidP="009C55F1">
            <w:pPr>
              <w:spacing w:before="0" w:line="240" w:lineRule="auto"/>
              <w:jc w:val="left"/>
              <w:rPr>
                <w:rFonts w:ascii="Arial" w:hAnsi="Arial"/>
                <w:sz w:val="14"/>
                <w:szCs w:val="14"/>
              </w:rPr>
            </w:pPr>
          </w:p>
        </w:tc>
        <w:tc>
          <w:tcPr>
            <w:tcW w:w="2470" w:type="dxa"/>
          </w:tcPr>
          <w:p w14:paraId="2734E2F9" w14:textId="77777777" w:rsidR="009C55F1" w:rsidRPr="00D35EE3" w:rsidRDefault="009C55F1" w:rsidP="009C55F1">
            <w:pPr>
              <w:spacing w:before="0" w:line="240" w:lineRule="auto"/>
              <w:jc w:val="left"/>
              <w:rPr>
                <w:rFonts w:ascii="Arial" w:hAnsi="Arial"/>
                <w:sz w:val="14"/>
                <w:szCs w:val="14"/>
              </w:rPr>
            </w:pPr>
          </w:p>
        </w:tc>
        <w:tc>
          <w:tcPr>
            <w:tcW w:w="2766" w:type="dxa"/>
          </w:tcPr>
          <w:p w14:paraId="32F43E14" w14:textId="77777777" w:rsidR="009C55F1" w:rsidRPr="00D35EE3" w:rsidRDefault="009C55F1" w:rsidP="009C55F1">
            <w:pPr>
              <w:spacing w:before="0" w:line="240" w:lineRule="auto"/>
              <w:jc w:val="left"/>
              <w:rPr>
                <w:rFonts w:ascii="Arial" w:hAnsi="Arial"/>
                <w:sz w:val="14"/>
                <w:szCs w:val="14"/>
              </w:rPr>
            </w:pPr>
          </w:p>
        </w:tc>
      </w:tr>
    </w:tbl>
    <w:p w14:paraId="63E15DC0" w14:textId="77777777" w:rsidR="009C55F1" w:rsidRPr="00D35EE3" w:rsidRDefault="009C55F1" w:rsidP="009C55F1">
      <w:pPr>
        <w:pStyle w:val="Odsekzoznamu"/>
        <w:spacing w:line="240" w:lineRule="auto"/>
        <w:rPr>
          <w:rFonts w:ascii="Arial" w:hAnsi="Arial"/>
          <w:sz w:val="16"/>
          <w:szCs w:val="16"/>
        </w:rPr>
      </w:pPr>
    </w:p>
    <w:p w14:paraId="374BEA20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76619E8B" w14:textId="02E0C023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(</w:t>
      </w:r>
      <w:r w:rsidR="0042439F" w:rsidRPr="00D35EE3">
        <w:rPr>
          <w:rFonts w:ascii="Arial" w:hAnsi="Arial"/>
          <w:sz w:val="16"/>
          <w:szCs w:val="16"/>
        </w:rPr>
        <w:t>3</w:t>
      </w:r>
      <w:r w:rsidRPr="00D35EE3">
        <w:rPr>
          <w:rFonts w:ascii="Arial" w:hAnsi="Arial"/>
          <w:sz w:val="16"/>
          <w:szCs w:val="16"/>
        </w:rPr>
        <w:t xml:space="preserve">) Opis a vyčíslenie hodnoty významných položiek prijatých darov, osobitných výnosov, zákonných poplatkov a iných ostatných výnosov: </w:t>
      </w:r>
    </w:p>
    <w:p w14:paraId="1A0C414B" w14:textId="35DF7F35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ab/>
        <w:t xml:space="preserve">Združenie prijalo podiel 2% zaplatenej dane v celkovej výške </w:t>
      </w:r>
      <w:r w:rsidR="00C207CD" w:rsidRPr="00D35EE3">
        <w:rPr>
          <w:rFonts w:ascii="Arial" w:hAnsi="Arial"/>
          <w:sz w:val="16"/>
          <w:szCs w:val="16"/>
        </w:rPr>
        <w:t>250.020,70</w:t>
      </w:r>
      <w:r w:rsidR="009749E3" w:rsidRPr="00D35EE3">
        <w:rPr>
          <w:rFonts w:ascii="Arial" w:hAnsi="Arial"/>
          <w:sz w:val="16"/>
          <w:szCs w:val="16"/>
        </w:rPr>
        <w:t xml:space="preserve"> EUR</w:t>
      </w:r>
    </w:p>
    <w:p w14:paraId="6331AB64" w14:textId="0D60D464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ab/>
        <w:t xml:space="preserve">Združenie prijalo finančné dary v celkovej výške </w:t>
      </w:r>
      <w:r w:rsidR="0082738A" w:rsidRPr="00D35EE3">
        <w:rPr>
          <w:rFonts w:ascii="Arial" w:hAnsi="Arial"/>
          <w:sz w:val="16"/>
          <w:szCs w:val="16"/>
        </w:rPr>
        <w:t>11.092,71</w:t>
      </w:r>
      <w:r w:rsidR="009749E3" w:rsidRPr="00D35EE3">
        <w:rPr>
          <w:rFonts w:ascii="Arial" w:hAnsi="Arial"/>
          <w:sz w:val="16"/>
          <w:szCs w:val="16"/>
        </w:rPr>
        <w:t xml:space="preserve"> EUR</w:t>
      </w:r>
    </w:p>
    <w:p w14:paraId="038910AB" w14:textId="54294E20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ab/>
      </w:r>
      <w:r w:rsidR="008F4997" w:rsidRPr="00D35EE3">
        <w:rPr>
          <w:rFonts w:ascii="Arial" w:hAnsi="Arial"/>
          <w:sz w:val="16"/>
          <w:szCs w:val="16"/>
        </w:rPr>
        <w:t xml:space="preserve">Dotácie od mesta Hlohovec vo výške </w:t>
      </w:r>
      <w:r w:rsidR="00BD3CF6" w:rsidRPr="00D35EE3">
        <w:rPr>
          <w:rFonts w:ascii="Arial" w:hAnsi="Arial"/>
          <w:sz w:val="16"/>
          <w:szCs w:val="16"/>
        </w:rPr>
        <w:t>3.300 EUR</w:t>
      </w:r>
    </w:p>
    <w:p w14:paraId="4C7BDAF2" w14:textId="1132985F" w:rsidR="00302714" w:rsidRPr="00D35EE3" w:rsidRDefault="0042439F" w:rsidP="0042439F">
      <w:pPr>
        <w:spacing w:before="240" w:line="240" w:lineRule="auto"/>
        <w:ind w:left="426"/>
      </w:pPr>
      <w:r w:rsidRPr="00D35EE3">
        <w:rPr>
          <w:rFonts w:ascii="Arial" w:hAnsi="Arial"/>
          <w:sz w:val="16"/>
          <w:szCs w:val="16"/>
        </w:rPr>
        <w:t xml:space="preserve">(4) </w:t>
      </w:r>
      <w:r w:rsidR="00302714" w:rsidRPr="00D35EE3">
        <w:rPr>
          <w:rFonts w:ascii="Arial" w:hAnsi="Arial"/>
          <w:sz w:val="16"/>
          <w:szCs w:val="16"/>
        </w:rPr>
        <w:t>Opis a vyčíslenie hodnoty významných súm v nadväznosti na položky výkazu ziskov a strát v členení na nepeňažné dary, náklady na ostatné služby, osobitné náklady a iné ostatné náklady poskytnuté v bežnom účtovnom období</w:t>
      </w:r>
      <w:r w:rsidR="00302714" w:rsidRPr="00D35EE3">
        <w:t>. Ň</w:t>
      </w:r>
    </w:p>
    <w:tbl>
      <w:tblPr>
        <w:tblW w:w="10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0"/>
        <w:gridCol w:w="3040"/>
        <w:gridCol w:w="2900"/>
      </w:tblGrid>
      <w:tr w:rsidR="00676E04" w:rsidRPr="00D35EE3" w14:paraId="2A9115F6" w14:textId="77777777" w:rsidTr="00676E04">
        <w:trPr>
          <w:trHeight w:val="480"/>
        </w:trPr>
        <w:tc>
          <w:tcPr>
            <w:tcW w:w="4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48C670" w14:textId="77777777" w:rsidR="00676E04" w:rsidRPr="00D35EE3" w:rsidRDefault="00676E04" w:rsidP="00676E04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b/>
                <w:bCs/>
                <w:color w:val="000000"/>
                <w:sz w:val="16"/>
                <w:szCs w:val="16"/>
                <w:lang w:eastAsia="sk-SK"/>
              </w:rPr>
              <w:t>Druh a opis významných položiek nákladov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F18AFB" w14:textId="77777777" w:rsidR="00676E04" w:rsidRPr="00D35EE3" w:rsidRDefault="00676E04" w:rsidP="00676E0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6DA64A" w14:textId="77777777" w:rsidR="00676E04" w:rsidRPr="00D35EE3" w:rsidRDefault="00676E04" w:rsidP="00676E0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84C1A" w:rsidRPr="00D35EE3" w14:paraId="46FB4A00" w14:textId="77777777" w:rsidTr="00676E04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04573C" w14:textId="77777777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nepeňažný dar - kompenzačné pomôcky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935C9C" w14:textId="3BBEC3C1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8.217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548EEA" w14:textId="7C816DBA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84C1A" w:rsidRPr="00D35EE3" w14:paraId="650767C2" w14:textId="77777777" w:rsidTr="00676E04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52B52C" w14:textId="77777777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prenájom priestorov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FD32AC" w14:textId="6873ED25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14.078,40.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8DDA96" w14:textId="221EE848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14.105,80</w:t>
            </w:r>
          </w:p>
        </w:tc>
      </w:tr>
      <w:tr w:rsidR="00E84C1A" w:rsidRPr="00D35EE3" w14:paraId="7F4DEE8A" w14:textId="77777777" w:rsidTr="00676E04">
        <w:trPr>
          <w:trHeight w:val="624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247150" w14:textId="77777777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Prenájom zariadenia </w:t>
            </w:r>
            <w:proofErr w:type="spellStart"/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Tomatis</w:t>
            </w:r>
            <w:proofErr w:type="spellEnd"/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1C0338" w14:textId="1DA1BE31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14.408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B47089" w14:textId="00553522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4.718</w:t>
            </w:r>
          </w:p>
        </w:tc>
      </w:tr>
      <w:tr w:rsidR="00E84C1A" w:rsidRPr="00D35EE3" w14:paraId="582C6E05" w14:textId="77777777" w:rsidTr="00676E04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C51BDE" w14:textId="77777777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Náklady spojené s letným táborom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CAF7AF" w14:textId="5EE8CD0D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8.280,41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8C9492" w14:textId="65F783BF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13.416</w:t>
            </w:r>
          </w:p>
        </w:tc>
      </w:tr>
    </w:tbl>
    <w:p w14:paraId="383B97DB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ab/>
      </w:r>
    </w:p>
    <w:p w14:paraId="613D8439" w14:textId="10D5785C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(</w:t>
      </w:r>
      <w:r w:rsidR="0042439F" w:rsidRPr="00D35EE3">
        <w:rPr>
          <w:rFonts w:ascii="Arial" w:hAnsi="Arial"/>
          <w:sz w:val="16"/>
          <w:szCs w:val="16"/>
        </w:rPr>
        <w:t>5)</w:t>
      </w:r>
      <w:r w:rsidRPr="00D35EE3">
        <w:rPr>
          <w:rFonts w:ascii="Arial" w:hAnsi="Arial"/>
          <w:sz w:val="16"/>
          <w:szCs w:val="16"/>
        </w:rPr>
        <w:t xml:space="preserve"> Prehľad o účele a výške použitia podielu zaplatenej dane za 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91"/>
        <w:gridCol w:w="3780"/>
        <w:gridCol w:w="2385"/>
      </w:tblGrid>
      <w:tr w:rsidR="00CD7710" w:rsidRPr="00D35EE3" w14:paraId="1429AC46" w14:textId="77777777" w:rsidTr="00BE04B4">
        <w:tc>
          <w:tcPr>
            <w:tcW w:w="0" w:type="auto"/>
            <w:vAlign w:val="center"/>
          </w:tcPr>
          <w:p w14:paraId="10066C7B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Cs w:val="20"/>
              </w:rPr>
              <w:t xml:space="preserve"> </w:t>
            </w:r>
            <w:r w:rsidRPr="00D35EE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0" w:type="auto"/>
            <w:vAlign w:val="center"/>
          </w:tcPr>
          <w:p w14:paraId="617C6221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0" w:type="auto"/>
            <w:vAlign w:val="center"/>
          </w:tcPr>
          <w:p w14:paraId="7BCD75B5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D7710" w:rsidRPr="00D35EE3" w14:paraId="56AAF2D7" w14:textId="77777777" w:rsidTr="00BE04B4">
        <w:trPr>
          <w:trHeight w:val="397"/>
        </w:trPr>
        <w:tc>
          <w:tcPr>
            <w:tcW w:w="0" w:type="auto"/>
            <w:vAlign w:val="center"/>
          </w:tcPr>
          <w:p w14:paraId="1DC2B54D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Krytie nákladov spojených s liečbou, rehabilitáciou a zlepšením životných podmienok</w:t>
            </w:r>
          </w:p>
        </w:tc>
        <w:tc>
          <w:tcPr>
            <w:tcW w:w="0" w:type="auto"/>
            <w:vAlign w:val="center"/>
          </w:tcPr>
          <w:p w14:paraId="51B20378" w14:textId="382F1A2A" w:rsidR="00CD7710" w:rsidRPr="00D35EE3" w:rsidRDefault="00D87A83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39,967,12</w:t>
            </w:r>
          </w:p>
        </w:tc>
        <w:tc>
          <w:tcPr>
            <w:tcW w:w="0" w:type="auto"/>
            <w:vAlign w:val="center"/>
          </w:tcPr>
          <w:p w14:paraId="353BEAC9" w14:textId="238050C0" w:rsidR="00CD7710" w:rsidRPr="00D35EE3" w:rsidRDefault="00E84C1A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236.</w:t>
            </w:r>
            <w:r w:rsidR="00A30A9F" w:rsidRPr="00D35EE3">
              <w:rPr>
                <w:rFonts w:ascii="Arial" w:hAnsi="Arial"/>
                <w:sz w:val="16"/>
                <w:szCs w:val="16"/>
              </w:rPr>
              <w:t>9</w:t>
            </w:r>
            <w:r w:rsidRPr="00D35EE3">
              <w:rPr>
                <w:rFonts w:ascii="Arial" w:hAnsi="Arial"/>
                <w:sz w:val="16"/>
                <w:szCs w:val="16"/>
              </w:rPr>
              <w:t>59,71</w:t>
            </w:r>
          </w:p>
        </w:tc>
      </w:tr>
      <w:tr w:rsidR="00CD7710" w:rsidRPr="00D35EE3" w14:paraId="51255BA4" w14:textId="77777777" w:rsidTr="00BE04B4">
        <w:trPr>
          <w:trHeight w:val="397"/>
        </w:trPr>
        <w:tc>
          <w:tcPr>
            <w:tcW w:w="0" w:type="auto"/>
            <w:vAlign w:val="center"/>
          </w:tcPr>
          <w:p w14:paraId="7733096E" w14:textId="040302AA" w:rsidR="00CD7710" w:rsidRPr="00D35EE3" w:rsidRDefault="007F7086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Obstaranie dlhodobého hmotného majetku</w:t>
            </w:r>
          </w:p>
        </w:tc>
        <w:tc>
          <w:tcPr>
            <w:tcW w:w="0" w:type="auto"/>
            <w:vAlign w:val="center"/>
          </w:tcPr>
          <w:p w14:paraId="7BFDAD4E" w14:textId="6475B5C5" w:rsidR="00CD7710" w:rsidRPr="00D35EE3" w:rsidRDefault="00273C12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2298,</w:t>
            </w:r>
            <w:r w:rsidR="00D87A83" w:rsidRPr="00D35EE3">
              <w:rPr>
                <w:rFonts w:ascii="Arial" w:hAnsi="Arial"/>
                <w:sz w:val="16"/>
                <w:szCs w:val="16"/>
              </w:rPr>
              <w:t>48</w:t>
            </w:r>
          </w:p>
        </w:tc>
        <w:tc>
          <w:tcPr>
            <w:tcW w:w="0" w:type="auto"/>
            <w:vAlign w:val="center"/>
          </w:tcPr>
          <w:p w14:paraId="4DEE7C5A" w14:textId="5FB66920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76517998" w14:textId="77777777" w:rsidTr="00BE04B4">
        <w:trPr>
          <w:trHeight w:val="397"/>
        </w:trPr>
        <w:tc>
          <w:tcPr>
            <w:tcW w:w="0" w:type="auto"/>
            <w:vAlign w:val="center"/>
          </w:tcPr>
          <w:p w14:paraId="21397F57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35D70180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14615DA0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474D2476" w14:textId="77777777" w:rsidTr="00BE04B4">
        <w:trPr>
          <w:trHeight w:val="397"/>
        </w:trPr>
        <w:tc>
          <w:tcPr>
            <w:tcW w:w="0" w:type="auto"/>
            <w:gridSpan w:val="2"/>
            <w:vAlign w:val="center"/>
          </w:tcPr>
          <w:p w14:paraId="2EB2BE72" w14:textId="1D590E2C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 xml:space="preserve">Zostatok podielu zaplatenej dane </w:t>
            </w:r>
          </w:p>
        </w:tc>
        <w:tc>
          <w:tcPr>
            <w:tcW w:w="0" w:type="auto"/>
            <w:vAlign w:val="center"/>
          </w:tcPr>
          <w:p w14:paraId="1A40E991" w14:textId="298237C0" w:rsidR="00CD7710" w:rsidRPr="00D35EE3" w:rsidRDefault="00E84C1A" w:rsidP="00BE04B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13.060,99</w:t>
            </w:r>
          </w:p>
        </w:tc>
      </w:tr>
    </w:tbl>
    <w:p w14:paraId="757C92F6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471EEE3D" w14:textId="3DB6D2B7" w:rsidR="00CD7710" w:rsidRPr="00D35EE3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 xml:space="preserve"> (</w:t>
      </w:r>
      <w:r w:rsidR="0042439F" w:rsidRPr="00D35EE3">
        <w:rPr>
          <w:rFonts w:ascii="Arial" w:hAnsi="Arial"/>
          <w:sz w:val="16"/>
          <w:szCs w:val="16"/>
        </w:rPr>
        <w:t>6</w:t>
      </w:r>
      <w:r w:rsidRPr="00D35EE3">
        <w:rPr>
          <w:rFonts w:ascii="Arial" w:hAnsi="Arial"/>
          <w:sz w:val="16"/>
          <w:szCs w:val="16"/>
        </w:rPr>
        <w:t xml:space="preserve">) V účtovnej jednotke, ktorá má povinnosť overenia účtovnej závierky audítorom, sa uvedie vymedzenie a suma nákladov za účtovné obdobie: </w:t>
      </w:r>
    </w:p>
    <w:p w14:paraId="08A67234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CD7710" w:rsidRPr="00D35EE3" w14:paraId="58E5FACF" w14:textId="77777777" w:rsidTr="00BE04B4">
        <w:tc>
          <w:tcPr>
            <w:tcW w:w="6307" w:type="dxa"/>
            <w:vAlign w:val="center"/>
          </w:tcPr>
          <w:p w14:paraId="7477F8C6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98FB380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CD7710" w:rsidRPr="00D35EE3" w14:paraId="7FAEA8BD" w14:textId="77777777" w:rsidTr="00BE04B4">
        <w:tc>
          <w:tcPr>
            <w:tcW w:w="6307" w:type="dxa"/>
            <w:vAlign w:val="center"/>
          </w:tcPr>
          <w:p w14:paraId="09D3B1B7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19557D25" w14:textId="301228E8" w:rsidR="00CD7710" w:rsidRPr="00D35EE3" w:rsidRDefault="00DA48DB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660</w:t>
            </w:r>
          </w:p>
        </w:tc>
      </w:tr>
      <w:tr w:rsidR="00CD7710" w:rsidRPr="00D35EE3" w14:paraId="56C16D4A" w14:textId="77777777" w:rsidTr="00BE04B4">
        <w:tc>
          <w:tcPr>
            <w:tcW w:w="6307" w:type="dxa"/>
            <w:vAlign w:val="center"/>
          </w:tcPr>
          <w:p w14:paraId="6A8C529E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D35EE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D35EE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44A7043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5DEC7743" w14:textId="77777777" w:rsidTr="00BE04B4">
        <w:tc>
          <w:tcPr>
            <w:tcW w:w="6307" w:type="dxa"/>
            <w:vAlign w:val="center"/>
          </w:tcPr>
          <w:p w14:paraId="558A9D80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1C92DBD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09F45094" w14:textId="77777777" w:rsidTr="00BE04B4">
        <w:tc>
          <w:tcPr>
            <w:tcW w:w="6307" w:type="dxa"/>
            <w:vAlign w:val="center"/>
          </w:tcPr>
          <w:p w14:paraId="53A829BE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5564725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630A4854" w14:textId="77777777" w:rsidTr="00BE04B4">
        <w:tc>
          <w:tcPr>
            <w:tcW w:w="6307" w:type="dxa"/>
            <w:vAlign w:val="center"/>
          </w:tcPr>
          <w:p w14:paraId="7CC3F43C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47DA407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50A2E811" w14:textId="77777777" w:rsidTr="00BE04B4">
        <w:tc>
          <w:tcPr>
            <w:tcW w:w="6307" w:type="dxa"/>
            <w:vAlign w:val="center"/>
          </w:tcPr>
          <w:p w14:paraId="1C85A9AA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4ECAAEDB" w14:textId="509BE1EE" w:rsidR="00CD7710" w:rsidRPr="00D35EE3" w:rsidRDefault="00DA48DB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660</w:t>
            </w:r>
          </w:p>
        </w:tc>
      </w:tr>
    </w:tbl>
    <w:p w14:paraId="14ADAC38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65B4A43A" w14:textId="77777777" w:rsidR="00EF6792" w:rsidRPr="00D35EE3" w:rsidRDefault="00EF6792" w:rsidP="00EF679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35EE3">
        <w:rPr>
          <w:b/>
          <w:bCs/>
          <w:sz w:val="22"/>
          <w:szCs w:val="22"/>
        </w:rPr>
        <w:t>Čl. VI</w:t>
      </w:r>
    </w:p>
    <w:p w14:paraId="5E0D34A3" w14:textId="77777777" w:rsidR="00EF6792" w:rsidRPr="00D35EE3" w:rsidRDefault="00EF6792" w:rsidP="00EF679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35EE3">
        <w:rPr>
          <w:b/>
          <w:bCs/>
          <w:sz w:val="22"/>
          <w:szCs w:val="22"/>
        </w:rPr>
        <w:t>Ďalšie informácie</w:t>
      </w:r>
    </w:p>
    <w:p w14:paraId="3BA93CD0" w14:textId="708ACD03" w:rsidR="0062322D" w:rsidRPr="00D35EE3" w:rsidRDefault="0062322D" w:rsidP="007F7086">
      <w:pPr>
        <w:pStyle w:val="Odsekzoznamu"/>
        <w:numPr>
          <w:ilvl w:val="0"/>
          <w:numId w:val="4"/>
        </w:numPr>
        <w:spacing w:line="240" w:lineRule="auto"/>
      </w:pPr>
      <w:r w:rsidRPr="00D35EE3">
        <w:t>Informácie o významných skutočnostiach, ktoré nastali medzi dňom, ku ktorému sa zostavuje účtovná závierka a dňom jej zostavenia.</w:t>
      </w:r>
    </w:p>
    <w:p w14:paraId="3F606837" w14:textId="04A4C748" w:rsidR="007F7086" w:rsidRPr="00D35EE3" w:rsidRDefault="007F7086" w:rsidP="007F7086">
      <w:pPr>
        <w:spacing w:line="240" w:lineRule="auto"/>
      </w:pPr>
    </w:p>
    <w:p w14:paraId="486047B1" w14:textId="638C2EDD" w:rsidR="00F93B13" w:rsidRDefault="00F93B13" w:rsidP="00A30A9F">
      <w:pPr>
        <w:autoSpaceDE w:val="0"/>
        <w:autoSpaceDN w:val="0"/>
        <w:adjustRightInd w:val="0"/>
        <w:spacing w:before="0" w:after="0" w:line="240" w:lineRule="auto"/>
        <w:jc w:val="left"/>
      </w:pPr>
      <w:r w:rsidRPr="00D35EE3">
        <w:rPr>
          <w:rFonts w:ascii="Arial" w:eastAsiaTheme="minorHAnsi" w:hAnsi="Arial"/>
          <w:sz w:val="16"/>
          <w:szCs w:val="16"/>
          <w:lang w:eastAsia="en-US"/>
        </w:rPr>
        <w:t>Nenastali významné skutočnosti tohto charakteru</w:t>
      </w:r>
    </w:p>
    <w:p w14:paraId="407DC20A" w14:textId="77777777" w:rsidR="00F93B13" w:rsidRPr="007F7086" w:rsidRDefault="00F93B13" w:rsidP="00F93B13">
      <w:pPr>
        <w:spacing w:line="240" w:lineRule="auto"/>
        <w:ind w:left="360"/>
      </w:pPr>
    </w:p>
    <w:sectPr w:rsidR="00F93B13" w:rsidRPr="007F7086" w:rsidSect="00DB2581">
      <w:footerReference w:type="default" r:id="rId8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7F19C0" w14:textId="77777777" w:rsidR="00636C54" w:rsidRDefault="00636C54" w:rsidP="007F4D3B">
      <w:pPr>
        <w:spacing w:before="0" w:after="0" w:line="240" w:lineRule="auto"/>
      </w:pPr>
      <w:r>
        <w:separator/>
      </w:r>
    </w:p>
  </w:endnote>
  <w:endnote w:type="continuationSeparator" w:id="0">
    <w:p w14:paraId="302C67CA" w14:textId="77777777" w:rsidR="00636C54" w:rsidRDefault="00636C54" w:rsidP="007F4D3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040DED" w14:textId="77777777" w:rsidR="00F21EFD" w:rsidRDefault="00774877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D771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E59B8">
      <w:rPr>
        <w:rStyle w:val="slostrany"/>
        <w:noProof/>
      </w:rPr>
      <w:t>2</w:t>
    </w:r>
    <w:r>
      <w:rPr>
        <w:rStyle w:val="slostrany"/>
      </w:rPr>
      <w:fldChar w:fldCharType="end"/>
    </w:r>
  </w:p>
  <w:p w14:paraId="1A970EC6" w14:textId="77777777" w:rsidR="00F21EFD" w:rsidRDefault="00F21EFD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2C05BB" w14:textId="77777777" w:rsidR="00636C54" w:rsidRDefault="00636C54" w:rsidP="007F4D3B">
      <w:pPr>
        <w:spacing w:before="0" w:after="0" w:line="240" w:lineRule="auto"/>
      </w:pPr>
      <w:r>
        <w:separator/>
      </w:r>
    </w:p>
  </w:footnote>
  <w:footnote w:type="continuationSeparator" w:id="0">
    <w:p w14:paraId="2947C5A8" w14:textId="77777777" w:rsidR="00636C54" w:rsidRDefault="00636C54" w:rsidP="007F4D3B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0710D0"/>
    <w:multiLevelType w:val="hybridMultilevel"/>
    <w:tmpl w:val="A4AE53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D7E409A"/>
    <w:multiLevelType w:val="hybridMultilevel"/>
    <w:tmpl w:val="C9A2C3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B6D383B"/>
    <w:multiLevelType w:val="hybridMultilevel"/>
    <w:tmpl w:val="42A29404"/>
    <w:lvl w:ilvl="0" w:tplc="C8ACFD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DD4A14"/>
    <w:multiLevelType w:val="hybridMultilevel"/>
    <w:tmpl w:val="AF12BD8E"/>
    <w:lvl w:ilvl="0" w:tplc="C972B7EE">
      <w:start w:val="3"/>
      <w:numFmt w:val="decimal"/>
      <w:lvlText w:val="(%1)"/>
      <w:lvlJc w:val="left"/>
      <w:pPr>
        <w:ind w:left="786" w:hanging="360"/>
      </w:pPr>
      <w:rPr>
        <w:rFonts w:ascii="Arial" w:hAnsi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761F438E"/>
    <w:multiLevelType w:val="hybridMultilevel"/>
    <w:tmpl w:val="FE70B23E"/>
    <w:lvl w:ilvl="0" w:tplc="B4B61D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2258853">
    <w:abstractNumId w:val="6"/>
  </w:num>
  <w:num w:numId="2" w16cid:durableId="1926570429">
    <w:abstractNumId w:val="2"/>
  </w:num>
  <w:num w:numId="3" w16cid:durableId="1540704046">
    <w:abstractNumId w:val="0"/>
  </w:num>
  <w:num w:numId="4" w16cid:durableId="1298536908">
    <w:abstractNumId w:val="3"/>
  </w:num>
  <w:num w:numId="5" w16cid:durableId="1933006246">
    <w:abstractNumId w:val="1"/>
  </w:num>
  <w:num w:numId="6" w16cid:durableId="381832852">
    <w:abstractNumId w:val="7"/>
  </w:num>
  <w:num w:numId="7" w16cid:durableId="1575625475">
    <w:abstractNumId w:val="5"/>
  </w:num>
  <w:num w:numId="8" w16cid:durableId="212568475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710"/>
    <w:rsid w:val="0002458D"/>
    <w:rsid w:val="00030E98"/>
    <w:rsid w:val="00062BC7"/>
    <w:rsid w:val="0009362A"/>
    <w:rsid w:val="000E19A6"/>
    <w:rsid w:val="0010299E"/>
    <w:rsid w:val="00115791"/>
    <w:rsid w:val="00121ACA"/>
    <w:rsid w:val="0012246C"/>
    <w:rsid w:val="00145C63"/>
    <w:rsid w:val="00150144"/>
    <w:rsid w:val="00152743"/>
    <w:rsid w:val="001C2110"/>
    <w:rsid w:val="00220B23"/>
    <w:rsid w:val="002566CF"/>
    <w:rsid w:val="00273C12"/>
    <w:rsid w:val="00284D24"/>
    <w:rsid w:val="00294D69"/>
    <w:rsid w:val="002C4025"/>
    <w:rsid w:val="002D16AE"/>
    <w:rsid w:val="00301866"/>
    <w:rsid w:val="00302714"/>
    <w:rsid w:val="00311FC9"/>
    <w:rsid w:val="00317458"/>
    <w:rsid w:val="00326034"/>
    <w:rsid w:val="00326335"/>
    <w:rsid w:val="00331D85"/>
    <w:rsid w:val="0034035B"/>
    <w:rsid w:val="00385EBC"/>
    <w:rsid w:val="0039762E"/>
    <w:rsid w:val="003B1322"/>
    <w:rsid w:val="003C5B1E"/>
    <w:rsid w:val="003C7D1C"/>
    <w:rsid w:val="003E04AA"/>
    <w:rsid w:val="003E4C6B"/>
    <w:rsid w:val="00404F76"/>
    <w:rsid w:val="0041294F"/>
    <w:rsid w:val="00413970"/>
    <w:rsid w:val="0042439F"/>
    <w:rsid w:val="00426D6E"/>
    <w:rsid w:val="004848F0"/>
    <w:rsid w:val="004C700B"/>
    <w:rsid w:val="004D6161"/>
    <w:rsid w:val="004F6C03"/>
    <w:rsid w:val="00520225"/>
    <w:rsid w:val="00527273"/>
    <w:rsid w:val="00573192"/>
    <w:rsid w:val="0059103F"/>
    <w:rsid w:val="005D2CFE"/>
    <w:rsid w:val="005F0931"/>
    <w:rsid w:val="005F299C"/>
    <w:rsid w:val="0062322D"/>
    <w:rsid w:val="006260A6"/>
    <w:rsid w:val="00636C54"/>
    <w:rsid w:val="00636FDB"/>
    <w:rsid w:val="006513E7"/>
    <w:rsid w:val="00652223"/>
    <w:rsid w:val="006656CE"/>
    <w:rsid w:val="0066792B"/>
    <w:rsid w:val="00676E04"/>
    <w:rsid w:val="0068133F"/>
    <w:rsid w:val="00692D23"/>
    <w:rsid w:val="006E3F43"/>
    <w:rsid w:val="006F5DC8"/>
    <w:rsid w:val="007021D1"/>
    <w:rsid w:val="00746933"/>
    <w:rsid w:val="00755474"/>
    <w:rsid w:val="00755D07"/>
    <w:rsid w:val="00757099"/>
    <w:rsid w:val="00774877"/>
    <w:rsid w:val="00794A2D"/>
    <w:rsid w:val="007A6F95"/>
    <w:rsid w:val="007C2947"/>
    <w:rsid w:val="007F4D3B"/>
    <w:rsid w:val="007F7086"/>
    <w:rsid w:val="00802FA7"/>
    <w:rsid w:val="00813A79"/>
    <w:rsid w:val="0082117D"/>
    <w:rsid w:val="0082738A"/>
    <w:rsid w:val="0089505C"/>
    <w:rsid w:val="008A0092"/>
    <w:rsid w:val="008B2118"/>
    <w:rsid w:val="008B4CBB"/>
    <w:rsid w:val="008F4997"/>
    <w:rsid w:val="00902BA6"/>
    <w:rsid w:val="00906A03"/>
    <w:rsid w:val="00941F02"/>
    <w:rsid w:val="00950466"/>
    <w:rsid w:val="009544D5"/>
    <w:rsid w:val="009749E3"/>
    <w:rsid w:val="009753C6"/>
    <w:rsid w:val="009C55F1"/>
    <w:rsid w:val="009D7579"/>
    <w:rsid w:val="009E0D87"/>
    <w:rsid w:val="009E336F"/>
    <w:rsid w:val="00A0128D"/>
    <w:rsid w:val="00A12B54"/>
    <w:rsid w:val="00A21345"/>
    <w:rsid w:val="00A30A9F"/>
    <w:rsid w:val="00A41D03"/>
    <w:rsid w:val="00A46B17"/>
    <w:rsid w:val="00A54A04"/>
    <w:rsid w:val="00A75708"/>
    <w:rsid w:val="00A8443A"/>
    <w:rsid w:val="00AC014A"/>
    <w:rsid w:val="00AE4362"/>
    <w:rsid w:val="00AE59B8"/>
    <w:rsid w:val="00AF29BC"/>
    <w:rsid w:val="00AF5705"/>
    <w:rsid w:val="00AF7A7C"/>
    <w:rsid w:val="00B3778A"/>
    <w:rsid w:val="00B51164"/>
    <w:rsid w:val="00B52ADA"/>
    <w:rsid w:val="00B66274"/>
    <w:rsid w:val="00B70CE9"/>
    <w:rsid w:val="00B9338E"/>
    <w:rsid w:val="00B94769"/>
    <w:rsid w:val="00BA4C91"/>
    <w:rsid w:val="00BB3D13"/>
    <w:rsid w:val="00BC03C6"/>
    <w:rsid w:val="00BD3CF6"/>
    <w:rsid w:val="00C207CD"/>
    <w:rsid w:val="00C56698"/>
    <w:rsid w:val="00C56844"/>
    <w:rsid w:val="00C73991"/>
    <w:rsid w:val="00C73B6D"/>
    <w:rsid w:val="00C7791D"/>
    <w:rsid w:val="00CB1DE8"/>
    <w:rsid w:val="00CB4D3F"/>
    <w:rsid w:val="00CB611D"/>
    <w:rsid w:val="00CB7015"/>
    <w:rsid w:val="00CC6D8A"/>
    <w:rsid w:val="00CC7B4D"/>
    <w:rsid w:val="00CD7710"/>
    <w:rsid w:val="00CE698F"/>
    <w:rsid w:val="00D1112A"/>
    <w:rsid w:val="00D23164"/>
    <w:rsid w:val="00D35EE3"/>
    <w:rsid w:val="00D41E0C"/>
    <w:rsid w:val="00D81686"/>
    <w:rsid w:val="00D87A83"/>
    <w:rsid w:val="00D95654"/>
    <w:rsid w:val="00DA48DB"/>
    <w:rsid w:val="00DA4C04"/>
    <w:rsid w:val="00DA7D65"/>
    <w:rsid w:val="00DC631B"/>
    <w:rsid w:val="00E20F07"/>
    <w:rsid w:val="00E303B8"/>
    <w:rsid w:val="00E31D2F"/>
    <w:rsid w:val="00E3616D"/>
    <w:rsid w:val="00E84C1A"/>
    <w:rsid w:val="00E87F58"/>
    <w:rsid w:val="00E96B2B"/>
    <w:rsid w:val="00EA7A7B"/>
    <w:rsid w:val="00EF6792"/>
    <w:rsid w:val="00F205AC"/>
    <w:rsid w:val="00F21EFD"/>
    <w:rsid w:val="00F508C4"/>
    <w:rsid w:val="00F64D3A"/>
    <w:rsid w:val="00F91D58"/>
    <w:rsid w:val="00F93B13"/>
    <w:rsid w:val="00FB4740"/>
    <w:rsid w:val="00FE2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6CE56B"/>
  <w15:docId w15:val="{55DD67F3-9340-46EC-9082-11BA4EAF8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D771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CD771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D7710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CD7710"/>
    <w:rPr>
      <w:rFonts w:cs="Times New Roman"/>
    </w:rPr>
  </w:style>
  <w:style w:type="paragraph" w:customStyle="1" w:styleId="Textopatrenia">
    <w:name w:val="Text opatrenia"/>
    <w:rsid w:val="00CD771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CD771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CD7710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D7710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CD7710"/>
    <w:pPr>
      <w:spacing w:before="0" w:after="200" w:line="276" w:lineRule="auto"/>
      <w:ind w:left="720"/>
      <w:contextualSpacing/>
      <w:jc w:val="left"/>
    </w:pPr>
    <w:rPr>
      <w:rFonts w:asciiTheme="minorHAnsi" w:hAnsiTheme="minorHAnsi" w:cstheme="minorBidi"/>
      <w:sz w:val="22"/>
      <w:szCs w:val="22"/>
      <w:lang w:eastAsia="en-US"/>
    </w:rPr>
  </w:style>
  <w:style w:type="table" w:styleId="Mriekatabuky">
    <w:name w:val="Table Grid"/>
    <w:basedOn w:val="Normlnatabuka"/>
    <w:uiPriority w:val="99"/>
    <w:rsid w:val="00636FDB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E96B2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E96B2B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E96B2B"/>
    <w:rPr>
      <w:rFonts w:ascii="Arial Narrow" w:eastAsia="Times New Roman" w:hAnsi="Arial Narrow" w:cs="Arial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96B2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96B2B"/>
    <w:rPr>
      <w:rFonts w:ascii="Arial Narrow" w:eastAsia="Times New Roman" w:hAnsi="Arial Narrow" w:cs="Arial"/>
      <w:b/>
      <w:bCs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4870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13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67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26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40F482-C8F2-4DF1-9199-400CED7D71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2097</Words>
  <Characters>11959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</dc:creator>
  <cp:lastModifiedBy>Katarina Brestanska</cp:lastModifiedBy>
  <cp:revision>2</cp:revision>
  <cp:lastPrinted>2023-05-19T13:57:00Z</cp:lastPrinted>
  <dcterms:created xsi:type="dcterms:W3CDTF">2024-06-03T08:42:00Z</dcterms:created>
  <dcterms:modified xsi:type="dcterms:W3CDTF">2024-06-03T08:42:00Z</dcterms:modified>
</cp:coreProperties>
</file>