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204F58" w14:textId="77777777" w:rsidR="00016C7D" w:rsidRPr="00337C47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Poznámky</w:t>
      </w:r>
      <w:r w:rsidR="00F523F5" w:rsidRPr="00337C47">
        <w:rPr>
          <w:b/>
          <w:bCs/>
          <w:sz w:val="24"/>
          <w:szCs w:val="24"/>
        </w:rPr>
        <w:t xml:space="preserve"> </w:t>
      </w:r>
    </w:p>
    <w:p w14:paraId="6B90C041" w14:textId="77777777" w:rsidR="00E73CDF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 w:rsidR="00753F14">
        <w:rPr>
          <w:b/>
          <w:bCs/>
          <w:sz w:val="24"/>
          <w:szCs w:val="24"/>
        </w:rPr>
        <w:t xml:space="preserve"> zostavenej k 31.12.</w:t>
      </w:r>
      <w:r w:rsidR="00454DF5">
        <w:rPr>
          <w:b/>
          <w:bCs/>
          <w:sz w:val="24"/>
          <w:szCs w:val="24"/>
        </w:rPr>
        <w:t>202</w:t>
      </w:r>
      <w:r w:rsidR="00C61297">
        <w:rPr>
          <w:b/>
          <w:bCs/>
          <w:sz w:val="24"/>
          <w:szCs w:val="24"/>
        </w:rPr>
        <w:t>3</w:t>
      </w:r>
    </w:p>
    <w:p w14:paraId="2B2C5CEC" w14:textId="77777777" w:rsidR="00423928" w:rsidRPr="00337C47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5FF5A55F" w14:textId="1AAC00DE" w:rsidR="00FC3946" w:rsidRPr="00337C47" w:rsidRDefault="00016C7D" w:rsidP="000B082D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</w:t>
      </w:r>
      <w:r w:rsidR="00EB3347" w:rsidRPr="00337C47">
        <w:rPr>
          <w:b/>
          <w:bCs/>
          <w:sz w:val="24"/>
          <w:szCs w:val="24"/>
        </w:rPr>
        <w:t xml:space="preserve">bce </w:t>
      </w:r>
      <w:r w:rsidR="00E469C9">
        <w:rPr>
          <w:b/>
          <w:bCs/>
          <w:sz w:val="24"/>
          <w:szCs w:val="24"/>
        </w:rPr>
        <w:t>Paňa</w:t>
      </w:r>
    </w:p>
    <w:p w14:paraId="6DD60CF8" w14:textId="77777777" w:rsidR="00CF6600" w:rsidRPr="00337C47" w:rsidRDefault="00CF6600" w:rsidP="000B082D">
      <w:pPr>
        <w:spacing w:line="360" w:lineRule="auto"/>
        <w:rPr>
          <w:sz w:val="24"/>
          <w:szCs w:val="24"/>
        </w:rPr>
      </w:pPr>
    </w:p>
    <w:p w14:paraId="47BC6FAB" w14:textId="77777777" w:rsidR="00EF314E" w:rsidRPr="00C61297" w:rsidRDefault="00FC3946" w:rsidP="00C61297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2314CA6A" w14:textId="77777777" w:rsidR="00621E74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</w:t>
      </w:r>
      <w:r w:rsidR="00C836D2" w:rsidRPr="00337C47">
        <w:rPr>
          <w:b/>
          <w:i/>
          <w:sz w:val="24"/>
          <w:szCs w:val="24"/>
        </w:rPr>
        <w:t xml:space="preserve"> o </w:t>
      </w:r>
      <w:r w:rsidRPr="00337C47">
        <w:rPr>
          <w:b/>
          <w:i/>
          <w:sz w:val="24"/>
          <w:szCs w:val="24"/>
        </w:rPr>
        <w:t xml:space="preserve"> </w:t>
      </w:r>
      <w:r w:rsidR="00C836D2" w:rsidRPr="00337C47">
        <w:rPr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B7A24" w:rsidRPr="00337C47" w14:paraId="4C54C596" w14:textId="77777777" w:rsidTr="00EE4A62">
        <w:tc>
          <w:tcPr>
            <w:tcW w:w="4781" w:type="dxa"/>
            <w:vAlign w:val="center"/>
          </w:tcPr>
          <w:p w14:paraId="6FA60F6F" w14:textId="77777777" w:rsidR="00FB7A24" w:rsidRPr="00337C47" w:rsidRDefault="00FB7A24" w:rsidP="00FB7A24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50AB07BD" w14:textId="208479AC" w:rsidR="00FB7A24" w:rsidRPr="00337C47" w:rsidRDefault="00FB7A24" w:rsidP="00FB7A24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Paňa</w:t>
            </w:r>
          </w:p>
        </w:tc>
      </w:tr>
      <w:tr w:rsidR="00FB7A24" w:rsidRPr="00337C47" w14:paraId="2DBBB74C" w14:textId="77777777" w:rsidTr="00EE4A62">
        <w:tc>
          <w:tcPr>
            <w:tcW w:w="4781" w:type="dxa"/>
            <w:vAlign w:val="center"/>
          </w:tcPr>
          <w:p w14:paraId="6B2CE2DB" w14:textId="77777777" w:rsidR="00FB7A24" w:rsidRPr="00337C47" w:rsidRDefault="00FB7A24" w:rsidP="00FB7A24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3407E3D2" w14:textId="153C8BCF" w:rsidR="00FB7A24" w:rsidRPr="00337C47" w:rsidRDefault="00FB7A24" w:rsidP="00FB7A24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Paňa č.26,951 05</w:t>
            </w:r>
          </w:p>
        </w:tc>
      </w:tr>
      <w:tr w:rsidR="00FB7A24" w:rsidRPr="00337C47" w14:paraId="313A60FD" w14:textId="77777777" w:rsidTr="00EE4A62">
        <w:tc>
          <w:tcPr>
            <w:tcW w:w="4781" w:type="dxa"/>
            <w:vAlign w:val="center"/>
          </w:tcPr>
          <w:p w14:paraId="1573A771" w14:textId="77777777" w:rsidR="00FB7A24" w:rsidRPr="00337C47" w:rsidRDefault="00FB7A24" w:rsidP="00FB7A24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10EB62CF" w14:textId="0A14F460" w:rsidR="00FB7A24" w:rsidRPr="00337C47" w:rsidRDefault="00E469C9" w:rsidP="00FB7A24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20.7.2022</w:t>
            </w:r>
          </w:p>
        </w:tc>
      </w:tr>
      <w:tr w:rsidR="00FB7A24" w:rsidRPr="00337C47" w14:paraId="136ED7B6" w14:textId="77777777" w:rsidTr="00EE4A62">
        <w:tc>
          <w:tcPr>
            <w:tcW w:w="4781" w:type="dxa"/>
            <w:vAlign w:val="center"/>
          </w:tcPr>
          <w:p w14:paraId="27A78FD2" w14:textId="77777777" w:rsidR="00FB7A24" w:rsidRPr="00337C47" w:rsidRDefault="00FB7A24" w:rsidP="00FB7A24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24530D2" w14:textId="503AD200" w:rsidR="00FB7A24" w:rsidRPr="00E469C9" w:rsidRDefault="00E469C9" w:rsidP="00FB7A24">
            <w:pPr>
              <w:spacing w:line="360" w:lineRule="auto"/>
              <w:rPr>
                <w:sz w:val="24"/>
                <w:szCs w:val="24"/>
              </w:rPr>
            </w:pPr>
            <w:r w:rsidRPr="00E469C9">
              <w:rPr>
                <w:sz w:val="24"/>
                <w:szCs w:val="24"/>
              </w:rPr>
              <w:t xml:space="preserve">starosta Ing. Milan </w:t>
            </w:r>
            <w:proofErr w:type="spellStart"/>
            <w:r w:rsidRPr="00E469C9">
              <w:rPr>
                <w:sz w:val="24"/>
                <w:szCs w:val="24"/>
              </w:rPr>
              <w:t>Korenči</w:t>
            </w:r>
            <w:proofErr w:type="spellEnd"/>
          </w:p>
        </w:tc>
      </w:tr>
    </w:tbl>
    <w:p w14:paraId="1E56186B" w14:textId="77777777" w:rsidR="00C22F38" w:rsidRDefault="00C22F38" w:rsidP="00423928">
      <w:pPr>
        <w:spacing w:line="360" w:lineRule="auto"/>
        <w:rPr>
          <w:b/>
          <w:i/>
          <w:sz w:val="24"/>
          <w:szCs w:val="24"/>
        </w:rPr>
      </w:pPr>
    </w:p>
    <w:p w14:paraId="67F3764B" w14:textId="77777777" w:rsidR="00C836D2" w:rsidRPr="00337C47" w:rsidRDefault="00C836D2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</w:t>
      </w:r>
      <w:r w:rsidR="00E64805" w:rsidRPr="00337C47">
        <w:rPr>
          <w:b/>
          <w:i/>
          <w:sz w:val="24"/>
          <w:szCs w:val="24"/>
        </w:rPr>
        <w:t xml:space="preserve">aje o konsolidovaných  účtovných  jednotkách </w:t>
      </w:r>
      <w:r w:rsidR="00FD13FE" w:rsidRPr="00337C47">
        <w:rPr>
          <w:b/>
          <w:i/>
          <w:sz w:val="24"/>
          <w:szCs w:val="24"/>
        </w:rPr>
        <w:t xml:space="preserve"> </w:t>
      </w:r>
      <w:r w:rsidRPr="00337C47">
        <w:rPr>
          <w:b/>
          <w:i/>
          <w:sz w:val="24"/>
          <w:szCs w:val="24"/>
        </w:rPr>
        <w:t>pôsobnosti konsolidujú</w:t>
      </w:r>
      <w:r w:rsidR="00347A64" w:rsidRPr="00337C47">
        <w:rPr>
          <w:b/>
          <w:i/>
          <w:sz w:val="24"/>
          <w:szCs w:val="24"/>
        </w:rPr>
        <w:t>cej účtovnej jednotky</w:t>
      </w:r>
    </w:p>
    <w:p w14:paraId="166472D9" w14:textId="77777777" w:rsidR="00E64805" w:rsidRPr="00337C47" w:rsidRDefault="00E64805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64805" w:rsidRPr="00337C47" w14:paraId="059FFE70" w14:textId="77777777" w:rsidTr="00142E9C">
        <w:tc>
          <w:tcPr>
            <w:tcW w:w="4781" w:type="dxa"/>
            <w:vAlign w:val="center"/>
          </w:tcPr>
          <w:p w14:paraId="2696A60E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C6D3BE7" w14:textId="0AC32139" w:rsidR="00E64805" w:rsidRPr="00337C47" w:rsidRDefault="00C61297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Obchodná spoločnosť</w:t>
            </w:r>
            <w:r w:rsidR="00E469C9">
              <w:rPr>
                <w:sz w:val="24"/>
                <w:szCs w:val="24"/>
              </w:rPr>
              <w:t xml:space="preserve"> ,,Služby Paňa“</w:t>
            </w:r>
            <w:r w:rsidR="00E64805" w:rsidRPr="00337C47">
              <w:rPr>
                <w:sz w:val="24"/>
                <w:szCs w:val="24"/>
              </w:rPr>
              <w:t xml:space="preserve"> </w:t>
            </w:r>
            <w:proofErr w:type="spellStart"/>
            <w:r w:rsidR="00E64805" w:rsidRPr="00337C47">
              <w:rPr>
                <w:sz w:val="24"/>
                <w:szCs w:val="24"/>
              </w:rPr>
              <w:t>s.r.o</w:t>
            </w:r>
            <w:proofErr w:type="spellEnd"/>
            <w:r w:rsidR="00E64805" w:rsidRPr="00337C47">
              <w:rPr>
                <w:sz w:val="24"/>
                <w:szCs w:val="24"/>
              </w:rPr>
              <w:t>.</w:t>
            </w:r>
          </w:p>
        </w:tc>
      </w:tr>
      <w:tr w:rsidR="00E64805" w:rsidRPr="00337C47" w14:paraId="28F3B75B" w14:textId="77777777" w:rsidTr="00142E9C">
        <w:tc>
          <w:tcPr>
            <w:tcW w:w="4781" w:type="dxa"/>
            <w:vAlign w:val="center"/>
          </w:tcPr>
          <w:p w14:paraId="65F0C95B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1698A83" w14:textId="264456FB" w:rsidR="00E64805" w:rsidRPr="00337C47" w:rsidRDefault="00E469C9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Paňa č.26</w:t>
            </w:r>
          </w:p>
        </w:tc>
      </w:tr>
      <w:tr w:rsidR="00E64805" w:rsidRPr="00337C47" w14:paraId="54BBA4E8" w14:textId="77777777" w:rsidTr="00142E9C">
        <w:tc>
          <w:tcPr>
            <w:tcW w:w="4781" w:type="dxa"/>
            <w:vAlign w:val="center"/>
          </w:tcPr>
          <w:p w14:paraId="28CDE9E3" w14:textId="77777777" w:rsidR="00E64805" w:rsidRPr="00337C47" w:rsidRDefault="00E64805" w:rsidP="00142E9C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7E927C68" w14:textId="35041CB5" w:rsidR="00E64805" w:rsidRPr="00337C47" w:rsidRDefault="00E469C9" w:rsidP="00142E9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20.7.2022</w:t>
            </w:r>
          </w:p>
        </w:tc>
      </w:tr>
    </w:tbl>
    <w:p w14:paraId="3DB22D53" w14:textId="77777777" w:rsidR="00E64805" w:rsidRDefault="00E64805" w:rsidP="00423928">
      <w:pPr>
        <w:spacing w:line="360" w:lineRule="auto"/>
        <w:rPr>
          <w:b/>
          <w:i/>
          <w:sz w:val="24"/>
          <w:szCs w:val="24"/>
        </w:rPr>
      </w:pPr>
    </w:p>
    <w:p w14:paraId="7781A935" w14:textId="77777777" w:rsidR="00C61297" w:rsidRPr="00337C47" w:rsidRDefault="00C61297" w:rsidP="00423928">
      <w:pPr>
        <w:spacing w:line="360" w:lineRule="auto"/>
        <w:rPr>
          <w:b/>
          <w:i/>
          <w:sz w:val="24"/>
          <w:szCs w:val="24"/>
        </w:rPr>
      </w:pPr>
    </w:p>
    <w:p w14:paraId="44455136" w14:textId="77777777" w:rsidR="003347AA" w:rsidRPr="00337C47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Informácie o</w:t>
      </w:r>
      <w:r w:rsidR="00883949" w:rsidRPr="00337C47">
        <w:rPr>
          <w:b/>
          <w:i/>
          <w:sz w:val="24"/>
          <w:szCs w:val="24"/>
        </w:rPr>
        <w:t> zamestnancoch konsolidovaného celku</w:t>
      </w:r>
      <w:r w:rsidRPr="00337C47">
        <w:rPr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37C47" w14:paraId="772A6396" w14:textId="77777777" w:rsidTr="00EE4A62">
        <w:tc>
          <w:tcPr>
            <w:tcW w:w="4781" w:type="dxa"/>
            <w:vAlign w:val="center"/>
          </w:tcPr>
          <w:p w14:paraId="3249614E" w14:textId="77777777" w:rsidR="003347AA" w:rsidRPr="00337C47" w:rsidRDefault="003301C3" w:rsidP="005C61DF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Priemerný počet zamestnancov </w:t>
            </w:r>
            <w:r w:rsidR="005C61DF" w:rsidRPr="00337C47">
              <w:rPr>
                <w:sz w:val="24"/>
                <w:szCs w:val="24"/>
              </w:rPr>
              <w:t xml:space="preserve"> konsolidovaného celku </w:t>
            </w:r>
            <w:r w:rsidRPr="00337C4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426BB43" w14:textId="0C8DFAB9" w:rsidR="003347AA" w:rsidRPr="00337C47" w:rsidRDefault="00E469C9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 xml:space="preserve">8 </w:t>
            </w:r>
            <w:r w:rsidR="00ED3179">
              <w:rPr>
                <w:i/>
                <w:color w:val="000000"/>
                <w:sz w:val="24"/>
                <w:szCs w:val="24"/>
              </w:rPr>
              <w:t>v ro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5740FA">
              <w:rPr>
                <w:i/>
                <w:color w:val="000000"/>
                <w:sz w:val="24"/>
                <w:szCs w:val="24"/>
              </w:rPr>
              <w:t>2</w:t>
            </w:r>
            <w:r w:rsidR="00C61297">
              <w:rPr>
                <w:i/>
                <w:color w:val="000000"/>
                <w:sz w:val="24"/>
                <w:szCs w:val="24"/>
              </w:rPr>
              <w:t>2</w:t>
            </w:r>
            <w:r w:rsidR="00753F14">
              <w:rPr>
                <w:i/>
                <w:color w:val="000000"/>
                <w:sz w:val="24"/>
                <w:szCs w:val="24"/>
              </w:rPr>
              <w:t xml:space="preserve"> 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>
              <w:rPr>
                <w:i/>
                <w:color w:val="000000"/>
                <w:sz w:val="24"/>
                <w:szCs w:val="24"/>
              </w:rPr>
              <w:t>8</w:t>
            </w:r>
          </w:p>
          <w:p w14:paraId="1CEACF96" w14:textId="77777777" w:rsidR="00E64805" w:rsidRPr="00337C47" w:rsidRDefault="00E64805" w:rsidP="00423928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</w:p>
        </w:tc>
      </w:tr>
      <w:tr w:rsidR="003347AA" w:rsidRPr="00337C47" w14:paraId="28351CF9" w14:textId="77777777" w:rsidTr="00EE4A62">
        <w:tc>
          <w:tcPr>
            <w:tcW w:w="4781" w:type="dxa"/>
            <w:vAlign w:val="center"/>
          </w:tcPr>
          <w:p w14:paraId="303B773E" w14:textId="77777777" w:rsidR="003347AA" w:rsidRPr="00337C47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</w:t>
            </w:r>
            <w:r w:rsidR="004C4C7A" w:rsidRPr="00337C47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45A41D6" w14:textId="1B26C899" w:rsidR="003347AA" w:rsidRPr="00337C47" w:rsidRDefault="00E469C9" w:rsidP="00942B9E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 xml:space="preserve">2 </w:t>
            </w:r>
            <w:r w:rsidR="000957EF">
              <w:rPr>
                <w:i/>
                <w:color w:val="000000"/>
                <w:sz w:val="24"/>
                <w:szCs w:val="24"/>
              </w:rPr>
              <w:t xml:space="preserve">v roku </w:t>
            </w:r>
            <w:r w:rsidR="00454DF5">
              <w:rPr>
                <w:i/>
                <w:color w:val="000000"/>
                <w:sz w:val="24"/>
                <w:szCs w:val="24"/>
              </w:rPr>
              <w:t>20</w:t>
            </w:r>
            <w:r w:rsidR="00B57DE7">
              <w:rPr>
                <w:i/>
                <w:color w:val="000000"/>
                <w:sz w:val="24"/>
                <w:szCs w:val="24"/>
              </w:rPr>
              <w:t>2</w:t>
            </w:r>
            <w:r w:rsidR="00C61297">
              <w:rPr>
                <w:i/>
                <w:color w:val="000000"/>
                <w:sz w:val="24"/>
                <w:szCs w:val="24"/>
              </w:rPr>
              <w:t>2</w:t>
            </w:r>
            <w:r w:rsidR="00E437E0" w:rsidRPr="00337C47">
              <w:rPr>
                <w:i/>
                <w:color w:val="000000"/>
                <w:sz w:val="24"/>
                <w:szCs w:val="24"/>
              </w:rPr>
              <w:t xml:space="preserve"> to bolo </w:t>
            </w:r>
            <w:r>
              <w:rPr>
                <w:i/>
                <w:color w:val="000000"/>
                <w:sz w:val="24"/>
                <w:szCs w:val="24"/>
              </w:rPr>
              <w:t>2</w:t>
            </w:r>
          </w:p>
          <w:p w14:paraId="459CB769" w14:textId="77777777" w:rsidR="00065D15" w:rsidRPr="00337C47" w:rsidRDefault="00065D15" w:rsidP="00942B9E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18A55088" w14:textId="77777777" w:rsidR="0060060A" w:rsidRPr="00337C47" w:rsidRDefault="0060060A" w:rsidP="00423928">
      <w:pPr>
        <w:spacing w:line="360" w:lineRule="auto"/>
        <w:rPr>
          <w:b/>
          <w:i/>
          <w:sz w:val="24"/>
          <w:szCs w:val="24"/>
        </w:rPr>
      </w:pPr>
    </w:p>
    <w:p w14:paraId="190F1D3E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 w:rsidR="00753F14">
        <w:rPr>
          <w:rFonts w:ascii="Times New Roman" w:hAnsi="Times New Roman" w:cs="Times New Roman"/>
          <w:sz w:val="24"/>
          <w:szCs w:val="24"/>
        </w:rPr>
        <w:t xml:space="preserve"> sa v roku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oproti minulým účtovným obdobiam nezmenil.</w:t>
      </w:r>
    </w:p>
    <w:p w14:paraId="73E190F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F832B79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6278F68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6B56970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lastRenderedPageBreak/>
        <w:t>Konsolidovaná účto</w:t>
      </w:r>
      <w:r w:rsidR="00753F14">
        <w:rPr>
          <w:rFonts w:ascii="Times New Roman" w:hAnsi="Times New Roman" w:cs="Times New Roman"/>
          <w:sz w:val="24"/>
          <w:szCs w:val="24"/>
        </w:rPr>
        <w:t xml:space="preserve">vná závierka k 31. decembru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 w:rsidR="00753F14">
        <w:rPr>
          <w:rFonts w:ascii="Times New Roman" w:hAnsi="Times New Roman" w:cs="Times New Roman"/>
          <w:sz w:val="24"/>
          <w:szCs w:val="24"/>
        </w:rPr>
        <w:t xml:space="preserve">tovné obdobie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9AD3AA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6B702C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55F1E328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BA45A16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B20CEB1" w14:textId="77777777" w:rsidR="00CC0610" w:rsidRPr="00337C47" w:rsidRDefault="00CC061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4A627D5" w14:textId="77777777" w:rsidR="00016C7D" w:rsidRDefault="00CC0610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 w:rsidR="00753F14"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2CD74" w14:textId="77777777" w:rsidR="00753F14" w:rsidRPr="00753F14" w:rsidRDefault="00753F14" w:rsidP="00753F14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24A0A206" w14:textId="77777777" w:rsidR="00016C7D" w:rsidRPr="00337C47" w:rsidRDefault="00016C7D" w:rsidP="00016C7D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41749393" w14:textId="77777777" w:rsidR="00016C7D" w:rsidRPr="00337C47" w:rsidRDefault="00016C7D" w:rsidP="00016C7D">
      <w:pPr>
        <w:spacing w:line="360" w:lineRule="auto"/>
        <w:rPr>
          <w:b/>
          <w:i/>
          <w:sz w:val="24"/>
          <w:szCs w:val="24"/>
        </w:rPr>
      </w:pPr>
    </w:p>
    <w:p w14:paraId="304E4E9D" w14:textId="77777777" w:rsidR="00016C7D" w:rsidRPr="00337C47" w:rsidRDefault="00016C7D" w:rsidP="00016C7D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472A9934" w14:textId="77777777" w:rsidR="00016C7D" w:rsidRPr="00337C47" w:rsidRDefault="00016C7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8443442" w14:textId="77777777" w:rsidR="00C61297" w:rsidRPr="002921AC" w:rsidRDefault="00C61297" w:rsidP="00C61297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7B95B60B" w14:textId="77777777" w:rsidR="00C61297" w:rsidRPr="00FD2389" w:rsidRDefault="00C61297" w:rsidP="00C61297">
      <w:pPr>
        <w:pStyle w:val="Odsekzoznamu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D2389">
        <w:rPr>
          <w:rFonts w:ascii="Times New Roman" w:hAnsi="Times New Roman"/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975BDA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74FA957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4C44436E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1DBA71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12A68FFA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1AEE234B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3CCCB3F0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141FC0CD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21343E4F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lastRenderedPageBreak/>
        <w:t xml:space="preserve">Záväzky sa pri ich vzniku oceňujú menovitou hodnotou a pri ich prevzatí sa oceňujú obstarávacou cenou. </w:t>
      </w:r>
    </w:p>
    <w:p w14:paraId="6C471B43" w14:textId="77777777" w:rsidR="00C61297" w:rsidRPr="00195A89" w:rsidRDefault="00C61297" w:rsidP="00C61297">
      <w:pPr>
        <w:numPr>
          <w:ilvl w:val="0"/>
          <w:numId w:val="46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7EEDCCE0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03D9B12E" w14:textId="77777777" w:rsidR="00C61297" w:rsidRPr="00E85E20" w:rsidRDefault="00C61297" w:rsidP="00C61297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16ED24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86D4B4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069AB31E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7D64270" w14:textId="77777777" w:rsidR="00C61297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BFB9E5" w14:textId="77777777" w:rsidR="00C61297" w:rsidRPr="002F7663" w:rsidRDefault="00C61297" w:rsidP="00C61297">
      <w:pPr>
        <w:pStyle w:val="Odsekzoznamu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F7663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634B8618" w14:textId="77777777" w:rsidR="00C61297" w:rsidRPr="00195A89" w:rsidRDefault="00C61297" w:rsidP="00C61297">
      <w:pPr>
        <w:spacing w:line="360" w:lineRule="auto"/>
        <w:jc w:val="both"/>
        <w:rPr>
          <w:sz w:val="24"/>
          <w:szCs w:val="24"/>
        </w:rPr>
      </w:pPr>
    </w:p>
    <w:p w14:paraId="636422F4" w14:textId="77777777" w:rsidR="00C61297" w:rsidRDefault="00C61297" w:rsidP="00C61297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39DDB7C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29F9ECA7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73F89CE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-sa  zúčtuje do nákladov po splnení podmienok</w:t>
      </w:r>
    </w:p>
    <w:p w14:paraId="23A75841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65F17A78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prijatý od iných subjektov ako od zriaďovateľa  sa  zúčtuje do výnosov vo vecnej a časovej súvislosti s nákladmi z majetku obstaraného z tohto kapitálového </w:t>
      </w:r>
      <w:r w:rsidRPr="00E85E20">
        <w:rPr>
          <w:bCs/>
          <w:color w:val="000000"/>
          <w:sz w:val="24"/>
          <w:szCs w:val="24"/>
        </w:rPr>
        <w:lastRenderedPageBreak/>
        <w:t>transferu (napr. s odpismi, s opravnou položkou, so zostatkovou cenou vyradeného dlhodobého majetku)</w:t>
      </w:r>
    </w:p>
    <w:p w14:paraId="7BF44B05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65EF0190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1D1BF02B" w14:textId="77777777" w:rsidR="00C61297" w:rsidRPr="00E85E20" w:rsidRDefault="00C61297" w:rsidP="00C61297">
      <w:pPr>
        <w:widowControl w:val="0"/>
        <w:numPr>
          <w:ilvl w:val="0"/>
          <w:numId w:val="49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53D968F4" w14:textId="77777777" w:rsidR="00EB3347" w:rsidRPr="00337C47" w:rsidRDefault="00EB3347" w:rsidP="00347A64">
      <w:pPr>
        <w:spacing w:line="360" w:lineRule="auto"/>
        <w:jc w:val="both"/>
        <w:rPr>
          <w:b/>
          <w:sz w:val="24"/>
          <w:szCs w:val="24"/>
        </w:rPr>
      </w:pPr>
    </w:p>
    <w:p w14:paraId="569C2F7B" w14:textId="77777777" w:rsidR="00C85B98" w:rsidRPr="00337C47" w:rsidRDefault="00C85B98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40D66F87" w14:textId="10750BF7" w:rsidR="00DE59D4" w:rsidRPr="00337C47" w:rsidRDefault="00DE59D4" w:rsidP="00C82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účtovná </w:t>
      </w:r>
      <w:r w:rsidR="000A64EE" w:rsidRPr="00337C47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závierka 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>Obce</w:t>
      </w:r>
      <w:r w:rsidR="000A64EE" w:rsidRPr="00337C47">
        <w:rPr>
          <w:sz w:val="24"/>
          <w:szCs w:val="24"/>
        </w:rPr>
        <w:t xml:space="preserve"> </w:t>
      </w:r>
      <w:r w:rsidR="00EB3347" w:rsidRPr="00337C47">
        <w:rPr>
          <w:sz w:val="24"/>
          <w:szCs w:val="24"/>
        </w:rPr>
        <w:t xml:space="preserve"> </w:t>
      </w:r>
      <w:r w:rsidR="00B74337">
        <w:rPr>
          <w:sz w:val="24"/>
          <w:szCs w:val="24"/>
        </w:rPr>
        <w:t>Paňa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 bola zostavená v súlade </w:t>
      </w:r>
      <w:r w:rsidR="000B082D" w:rsidRPr="00337C47">
        <w:rPr>
          <w:sz w:val="24"/>
          <w:szCs w:val="24"/>
        </w:rPr>
        <w:t>so zákonom</w:t>
      </w:r>
      <w:r w:rsidR="00C82159" w:rsidRPr="00337C47">
        <w:rPr>
          <w:sz w:val="24"/>
          <w:szCs w:val="24"/>
        </w:rPr>
        <w:t xml:space="preserve"> </w:t>
      </w:r>
      <w:r w:rsidR="000A64EE" w:rsidRPr="00337C47">
        <w:rPr>
          <w:sz w:val="24"/>
          <w:szCs w:val="24"/>
        </w:rPr>
        <w:t xml:space="preserve"> </w:t>
      </w:r>
      <w:r w:rsidR="008D40F6" w:rsidRPr="00337C47">
        <w:rPr>
          <w:sz w:val="24"/>
          <w:szCs w:val="24"/>
        </w:rPr>
        <w:t xml:space="preserve">č. 431/2002 Z. z. o účtovníctve v znení neskorších predpisov </w:t>
      </w:r>
      <w:r w:rsidR="00C82159" w:rsidRPr="00337C47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 w:rsidRPr="00337C47">
        <w:rPr>
          <w:sz w:val="24"/>
          <w:szCs w:val="24"/>
        </w:rPr>
        <w:t xml:space="preserve"> v znení neskorších predpisov</w:t>
      </w:r>
      <w:r w:rsidR="00C82159" w:rsidRPr="00337C47">
        <w:rPr>
          <w:sz w:val="24"/>
          <w:szCs w:val="24"/>
        </w:rPr>
        <w:t>.</w:t>
      </w:r>
    </w:p>
    <w:p w14:paraId="7D8172D1" w14:textId="77777777" w:rsidR="00DE59D4" w:rsidRDefault="00DE59D4" w:rsidP="00C82159">
      <w:pPr>
        <w:spacing w:line="360" w:lineRule="auto"/>
        <w:jc w:val="both"/>
        <w:rPr>
          <w:sz w:val="24"/>
          <w:szCs w:val="24"/>
        </w:rPr>
      </w:pPr>
    </w:p>
    <w:p w14:paraId="6A1EC7E4" w14:textId="77777777" w:rsidR="00C6129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39E75B5B" w14:textId="77777777" w:rsidR="00C61297" w:rsidRPr="00337C47" w:rsidRDefault="00C61297" w:rsidP="00C82159">
      <w:pPr>
        <w:spacing w:line="360" w:lineRule="auto"/>
        <w:jc w:val="both"/>
        <w:rPr>
          <w:sz w:val="24"/>
          <w:szCs w:val="24"/>
        </w:rPr>
      </w:pPr>
    </w:p>
    <w:p w14:paraId="7BA8909D" w14:textId="77777777" w:rsidR="00C82159" w:rsidRPr="00337C47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0CC0E015" w14:textId="77777777" w:rsidR="00337C47" w:rsidRDefault="00337C47" w:rsidP="00C82159">
      <w:pPr>
        <w:spacing w:line="360" w:lineRule="auto"/>
        <w:jc w:val="both"/>
        <w:rPr>
          <w:sz w:val="24"/>
          <w:szCs w:val="24"/>
        </w:rPr>
      </w:pPr>
    </w:p>
    <w:p w14:paraId="5E6141A5" w14:textId="72FD03C9" w:rsidR="00CC0610" w:rsidRPr="001738FE" w:rsidRDefault="00447F0F" w:rsidP="001738FE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</w:t>
      </w:r>
      <w:r w:rsidR="00347A64" w:rsidRPr="00337C47">
        <w:rPr>
          <w:sz w:val="24"/>
          <w:szCs w:val="24"/>
        </w:rPr>
        <w:t>ej konsolidácie bola použitá pri</w:t>
      </w:r>
      <w:r w:rsidR="00E64805" w:rsidRPr="00337C47">
        <w:rPr>
          <w:sz w:val="24"/>
          <w:szCs w:val="24"/>
        </w:rPr>
        <w:t xml:space="preserve"> dcérsk</w:t>
      </w:r>
      <w:r w:rsidR="006E0E3E">
        <w:rPr>
          <w:sz w:val="24"/>
          <w:szCs w:val="24"/>
        </w:rPr>
        <w:t>ej</w:t>
      </w:r>
      <w:r w:rsidR="00E64805" w:rsidRPr="00337C47">
        <w:rPr>
          <w:sz w:val="24"/>
          <w:szCs w:val="24"/>
        </w:rPr>
        <w:t xml:space="preserve"> účtovn</w:t>
      </w:r>
      <w:r w:rsidR="00204AE7">
        <w:rPr>
          <w:sz w:val="24"/>
          <w:szCs w:val="24"/>
        </w:rPr>
        <w:t>e</w:t>
      </w:r>
      <w:r w:rsidR="006E0E3E">
        <w:rPr>
          <w:sz w:val="24"/>
          <w:szCs w:val="24"/>
        </w:rPr>
        <w:t>j</w:t>
      </w:r>
      <w:r w:rsidR="00E64805" w:rsidRPr="00337C47">
        <w:rPr>
          <w:sz w:val="24"/>
          <w:szCs w:val="24"/>
        </w:rPr>
        <w:t xml:space="preserve"> jednotk</w:t>
      </w:r>
      <w:r w:rsidR="006E0E3E">
        <w:rPr>
          <w:sz w:val="24"/>
          <w:szCs w:val="24"/>
        </w:rPr>
        <w:t>e</w:t>
      </w:r>
      <w:r w:rsidRPr="00337C47">
        <w:rPr>
          <w:sz w:val="24"/>
          <w:szCs w:val="24"/>
        </w:rPr>
        <w:t>.</w:t>
      </w:r>
    </w:p>
    <w:p w14:paraId="542043BD" w14:textId="77777777" w:rsidR="00753F14" w:rsidRDefault="00753F14" w:rsidP="00CC0610">
      <w:pPr>
        <w:spacing w:line="360" w:lineRule="auto"/>
        <w:rPr>
          <w:b/>
          <w:caps/>
          <w:sz w:val="24"/>
          <w:szCs w:val="24"/>
        </w:rPr>
      </w:pPr>
    </w:p>
    <w:p w14:paraId="74D3799B" w14:textId="77777777" w:rsidR="00A4312C" w:rsidRPr="00337C47" w:rsidRDefault="004A7847" w:rsidP="00CC0610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</w:t>
      </w:r>
      <w:r w:rsidR="00CE5157" w:rsidRPr="00337C47">
        <w:rPr>
          <w:b/>
          <w:caps/>
          <w:sz w:val="24"/>
          <w:szCs w:val="24"/>
        </w:rPr>
        <w:t xml:space="preserve"> údajoch </w:t>
      </w:r>
      <w:r w:rsidR="00AA4068" w:rsidRPr="00337C47">
        <w:rPr>
          <w:b/>
          <w:caps/>
          <w:sz w:val="24"/>
          <w:szCs w:val="24"/>
        </w:rPr>
        <w:t>aktív a pasív</w:t>
      </w:r>
    </w:p>
    <w:p w14:paraId="6FED283E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 w:rsidR="00753F14">
        <w:rPr>
          <w:rFonts w:ascii="Times New Roman" w:hAnsi="Times New Roman" w:cs="Times New Roman"/>
          <w:sz w:val="24"/>
          <w:szCs w:val="24"/>
        </w:rPr>
        <w:t xml:space="preserve">tného majetku od 1. januára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753F14">
        <w:rPr>
          <w:rFonts w:ascii="Times New Roman" w:hAnsi="Times New Roman" w:cs="Times New Roman"/>
          <w:sz w:val="24"/>
          <w:szCs w:val="24"/>
        </w:rPr>
        <w:t xml:space="preserve">31. decembra </w:t>
      </w:r>
      <w:r w:rsidR="00454DF5">
        <w:rPr>
          <w:rFonts w:ascii="Times New Roman" w:hAnsi="Times New Roman" w:cs="Times New Roman"/>
          <w:sz w:val="24"/>
          <w:szCs w:val="24"/>
        </w:rPr>
        <w:t>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 w:rsid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37C47"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782DB2F4" w14:textId="77777777" w:rsidR="00F61D9D" w:rsidRPr="00337C47" w:rsidRDefault="00E437E0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373228" w14:textId="269602AA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Najvýznamnejšou položko</w:t>
      </w:r>
      <w:r w:rsidR="00E437E0" w:rsidRPr="00337C47">
        <w:rPr>
          <w:rFonts w:ascii="Times New Roman" w:hAnsi="Times New Roman" w:cs="Times New Roman"/>
          <w:sz w:val="24"/>
          <w:szCs w:val="24"/>
        </w:rPr>
        <w:t>u pohľadávok sú pohľadávky z  </w:t>
      </w:r>
      <w:r w:rsidRPr="00337C47">
        <w:rPr>
          <w:rFonts w:ascii="Times New Roman" w:hAnsi="Times New Roman" w:cs="Times New Roman"/>
          <w:sz w:val="24"/>
          <w:szCs w:val="24"/>
        </w:rPr>
        <w:t>daňových príjmov obce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337C47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753F14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B74337">
        <w:rPr>
          <w:rFonts w:ascii="Times New Roman" w:hAnsi="Times New Roman" w:cs="Times New Roman"/>
          <w:sz w:val="24"/>
          <w:szCs w:val="24"/>
        </w:rPr>
        <w:t>2508,81</w:t>
      </w:r>
      <w:r w:rsidR="000957EF">
        <w:rPr>
          <w:rFonts w:ascii="Times New Roman" w:hAnsi="Times New Roman" w:cs="Times New Roman"/>
          <w:sz w:val="24"/>
          <w:szCs w:val="24"/>
        </w:rPr>
        <w:t xml:space="preserve"> eur 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F40A36"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 w:rsidR="00753F14">
        <w:rPr>
          <w:rFonts w:ascii="Times New Roman" w:hAnsi="Times New Roman" w:cs="Times New Roman"/>
          <w:sz w:val="24"/>
          <w:szCs w:val="24"/>
        </w:rPr>
        <w:t xml:space="preserve"> </w:t>
      </w:r>
      <w:r w:rsidR="00B74337">
        <w:rPr>
          <w:rFonts w:ascii="Times New Roman" w:hAnsi="Times New Roman" w:cs="Times New Roman"/>
          <w:sz w:val="24"/>
          <w:szCs w:val="24"/>
        </w:rPr>
        <w:t>974,07</w:t>
      </w:r>
      <w:r w:rsidR="00753F14">
        <w:rPr>
          <w:rFonts w:ascii="Times New Roman" w:hAnsi="Times New Roman" w:cs="Times New Roman"/>
          <w:sz w:val="24"/>
          <w:szCs w:val="24"/>
        </w:rPr>
        <w:t>eur</w:t>
      </w:r>
      <w:r w:rsidR="00B74337">
        <w:rPr>
          <w:rFonts w:ascii="Times New Roman" w:hAnsi="Times New Roman" w:cs="Times New Roman"/>
          <w:sz w:val="24"/>
          <w:szCs w:val="24"/>
        </w:rPr>
        <w:t xml:space="preserve"> a nedaňové príjmy obce vo výške 4489,31 eur v roku 2022 to bolo 1403,44 eur.</w:t>
      </w:r>
    </w:p>
    <w:p w14:paraId="3C8BD138" w14:textId="7777777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AE61D05" w14:textId="6F704957" w:rsidR="00F61D9D" w:rsidRPr="00337C47" w:rsidRDefault="00F61D9D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Ako finančný majetok sú vykázané peňažné prostriedky v pokladnici a účty v bankách. Účtami v bankách môže konsolidovaný celok voľne disponovať</w:t>
      </w:r>
      <w:r w:rsidR="00167F08" w:rsidRPr="00337C47">
        <w:rPr>
          <w:rFonts w:ascii="Times New Roman" w:hAnsi="Times New Roman" w:cs="Times New Roman"/>
          <w:sz w:val="24"/>
          <w:szCs w:val="24"/>
        </w:rPr>
        <w:t xml:space="preserve"> v sume </w:t>
      </w:r>
      <w:r w:rsidR="00B74337">
        <w:rPr>
          <w:rFonts w:ascii="Times New Roman" w:hAnsi="Times New Roman" w:cs="Times New Roman"/>
          <w:sz w:val="24"/>
          <w:szCs w:val="24"/>
        </w:rPr>
        <w:t xml:space="preserve">59943,43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 w:rsidR="00FC7DAE">
        <w:rPr>
          <w:rFonts w:ascii="Times New Roman" w:hAnsi="Times New Roman" w:cs="Times New Roman"/>
          <w:sz w:val="24"/>
          <w:szCs w:val="24"/>
        </w:rPr>
        <w:t xml:space="preserve"> v roku </w:t>
      </w:r>
      <w:r w:rsidR="00454DF5">
        <w:rPr>
          <w:rFonts w:ascii="Times New Roman" w:hAnsi="Times New Roman" w:cs="Times New Roman"/>
          <w:sz w:val="24"/>
          <w:szCs w:val="24"/>
        </w:rPr>
        <w:t>20</w:t>
      </w:r>
      <w:r w:rsidR="005740FA">
        <w:rPr>
          <w:rFonts w:ascii="Times New Roman" w:hAnsi="Times New Roman" w:cs="Times New Roman"/>
          <w:sz w:val="24"/>
          <w:szCs w:val="24"/>
        </w:rPr>
        <w:t>2</w:t>
      </w:r>
      <w:r w:rsidR="00C61297">
        <w:rPr>
          <w:rFonts w:ascii="Times New Roman" w:hAnsi="Times New Roman" w:cs="Times New Roman"/>
          <w:sz w:val="24"/>
          <w:szCs w:val="24"/>
        </w:rPr>
        <w:t>2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E437E0" w:rsidRPr="00337C47">
        <w:rPr>
          <w:rFonts w:ascii="Times New Roman" w:hAnsi="Times New Roman" w:cs="Times New Roman"/>
          <w:sz w:val="24"/>
          <w:szCs w:val="24"/>
        </w:rPr>
        <w:t xml:space="preserve"> </w:t>
      </w:r>
      <w:r w:rsidR="003418EC" w:rsidRPr="00337C4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74337">
        <w:rPr>
          <w:rFonts w:ascii="Times New Roman" w:hAnsi="Times New Roman" w:cs="Times New Roman"/>
          <w:sz w:val="24"/>
          <w:szCs w:val="24"/>
        </w:rPr>
        <w:t>476120,52</w:t>
      </w:r>
      <w:r w:rsidR="00454DF5">
        <w:rPr>
          <w:rFonts w:ascii="Times New Roman" w:hAnsi="Times New Roman" w:cs="Times New Roman"/>
          <w:sz w:val="24"/>
          <w:szCs w:val="24"/>
        </w:rPr>
        <w:t xml:space="preserve"> </w:t>
      </w:r>
      <w:r w:rsidR="00E437E0" w:rsidRPr="00337C47">
        <w:rPr>
          <w:rFonts w:ascii="Times New Roman" w:hAnsi="Times New Roman" w:cs="Times New Roman"/>
          <w:sz w:val="24"/>
          <w:szCs w:val="24"/>
        </w:rPr>
        <w:t>eur</w:t>
      </w:r>
      <w:r w:rsidR="00B74337">
        <w:rPr>
          <w:rFonts w:ascii="Times New Roman" w:hAnsi="Times New Roman" w:cs="Times New Roman"/>
          <w:sz w:val="24"/>
          <w:szCs w:val="24"/>
        </w:rPr>
        <w:t xml:space="preserve"> z toho 379510 bol poskytnutý úver ŠFRB na dostavbu II bytový dom</w:t>
      </w:r>
      <w:r w:rsidRPr="00337C47">
        <w:rPr>
          <w:rFonts w:ascii="Times New Roman" w:hAnsi="Times New Roman" w:cs="Times New Roman"/>
          <w:sz w:val="24"/>
          <w:szCs w:val="24"/>
        </w:rPr>
        <w:t>.</w:t>
      </w:r>
    </w:p>
    <w:p w14:paraId="48F43430" w14:textId="77777777" w:rsidR="00F61D9D" w:rsidRPr="00337C47" w:rsidRDefault="00F61D9D" w:rsidP="00F61D9D">
      <w:pPr>
        <w:spacing w:line="360" w:lineRule="auto"/>
        <w:ind w:left="426"/>
        <w:jc w:val="both"/>
        <w:rPr>
          <w:sz w:val="24"/>
          <w:szCs w:val="24"/>
        </w:rPr>
      </w:pPr>
    </w:p>
    <w:p w14:paraId="5B82FA71" w14:textId="77777777" w:rsidR="00F61D9D" w:rsidRPr="00337C47" w:rsidRDefault="00F61D9D" w:rsidP="00F61D9D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lastRenderedPageBreak/>
        <w:t>Prehľad záväzkov podľa splatnosti je uvedený v tabuľkovej časti</w:t>
      </w:r>
      <w:r w:rsidR="00337C47">
        <w:rPr>
          <w:sz w:val="24"/>
          <w:szCs w:val="24"/>
        </w:rPr>
        <w:t xml:space="preserve"> </w:t>
      </w:r>
      <w:r w:rsidR="00337C47"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4ACE9532" w14:textId="77777777" w:rsidR="00F61D9D" w:rsidRDefault="00F61D9D" w:rsidP="00F61D9D">
      <w:pPr>
        <w:spacing w:line="360" w:lineRule="auto"/>
        <w:jc w:val="both"/>
        <w:rPr>
          <w:sz w:val="24"/>
          <w:szCs w:val="24"/>
        </w:rPr>
      </w:pPr>
    </w:p>
    <w:p w14:paraId="723E7853" w14:textId="334DF74E" w:rsidR="00F61D9D" w:rsidRDefault="00F61D9D" w:rsidP="00A037A5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úvery vo výške </w:t>
      </w:r>
      <w:r w:rsidR="006E64E0">
        <w:rPr>
          <w:sz w:val="24"/>
          <w:szCs w:val="24"/>
        </w:rPr>
        <w:t>48487,17</w:t>
      </w:r>
      <w:r w:rsidR="00E4433B">
        <w:rPr>
          <w:sz w:val="24"/>
          <w:szCs w:val="24"/>
        </w:rPr>
        <w:t xml:space="preserve"> </w:t>
      </w:r>
      <w:r w:rsidR="000957EF">
        <w:rPr>
          <w:sz w:val="24"/>
          <w:szCs w:val="24"/>
        </w:rPr>
        <w:t xml:space="preserve">eur 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Pr="00337C47">
        <w:rPr>
          <w:sz w:val="24"/>
          <w:szCs w:val="24"/>
        </w:rPr>
        <w:t xml:space="preserve"> to bolo </w:t>
      </w:r>
      <w:r w:rsidR="00E437E0" w:rsidRPr="00337C47">
        <w:rPr>
          <w:sz w:val="24"/>
          <w:szCs w:val="24"/>
        </w:rPr>
        <w:t xml:space="preserve"> </w:t>
      </w:r>
      <w:r w:rsidR="006E64E0">
        <w:rPr>
          <w:sz w:val="24"/>
          <w:szCs w:val="24"/>
        </w:rPr>
        <w:t>29250</w:t>
      </w:r>
      <w:r w:rsidR="00454DF5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>eur.</w:t>
      </w:r>
    </w:p>
    <w:p w14:paraId="619B0E33" w14:textId="77777777" w:rsidR="001738FE" w:rsidRPr="00337C47" w:rsidRDefault="001738FE" w:rsidP="00C15070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47C92B9" w14:textId="77777777" w:rsidR="00337C47" w:rsidRDefault="00CC0610" w:rsidP="001738FE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0A156EAB" w14:textId="4E5245C4" w:rsidR="00337C47" w:rsidRPr="008660B4" w:rsidRDefault="00337C47" w:rsidP="00471E20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6E64E0">
        <w:rPr>
          <w:rFonts w:eastAsia="Calibri"/>
          <w:sz w:val="24"/>
          <w:szCs w:val="24"/>
        </w:rPr>
        <w:t>177276,45</w:t>
      </w:r>
      <w:r w:rsidR="00E4433B">
        <w:rPr>
          <w:rFonts w:eastAsia="Calibri"/>
          <w:sz w:val="24"/>
          <w:szCs w:val="24"/>
        </w:rPr>
        <w:t xml:space="preserve"> </w:t>
      </w:r>
      <w:r w:rsidR="000957EF">
        <w:rPr>
          <w:rFonts w:eastAsia="Calibri"/>
          <w:sz w:val="24"/>
          <w:szCs w:val="24"/>
        </w:rPr>
        <w:t xml:space="preserve">eur 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>
        <w:rPr>
          <w:rFonts w:eastAsia="Calibri"/>
          <w:sz w:val="24"/>
          <w:szCs w:val="24"/>
        </w:rPr>
        <w:t xml:space="preserve"> to bolo </w:t>
      </w:r>
      <w:r w:rsidR="006E64E0">
        <w:rPr>
          <w:rFonts w:eastAsia="Calibri"/>
          <w:sz w:val="24"/>
          <w:szCs w:val="24"/>
        </w:rPr>
        <w:t>151770</w:t>
      </w:r>
      <w:r w:rsidR="003E2049">
        <w:rPr>
          <w:rFonts w:eastAsia="Calibri"/>
          <w:sz w:val="24"/>
          <w:szCs w:val="24"/>
        </w:rPr>
        <w:t>,58</w:t>
      </w:r>
      <w:bookmarkStart w:id="1" w:name="_GoBack"/>
      <w:bookmarkEnd w:id="1"/>
      <w:r w:rsidR="00454DF5"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eur.</w:t>
      </w:r>
    </w:p>
    <w:p w14:paraId="73435715" w14:textId="77777777" w:rsidR="00337C47" w:rsidRDefault="00337C47" w:rsidP="00CC0610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7970ACF9" w14:textId="43A2570C" w:rsidR="00CC0610" w:rsidRPr="00456725" w:rsidRDefault="00CC0610" w:rsidP="00456725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="00167F08" w:rsidRPr="00337C47">
        <w:rPr>
          <w:sz w:val="24"/>
          <w:szCs w:val="24"/>
        </w:rPr>
        <w:t xml:space="preserve">ýške </w:t>
      </w:r>
      <w:r w:rsidR="006E64E0">
        <w:rPr>
          <w:sz w:val="24"/>
          <w:szCs w:val="24"/>
        </w:rPr>
        <w:t>232158,94</w:t>
      </w:r>
      <w:r w:rsidR="00E4433B"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</w:t>
      </w:r>
      <w:r w:rsidR="00F40A36" w:rsidRPr="00337C47">
        <w:rPr>
          <w:sz w:val="24"/>
          <w:szCs w:val="24"/>
        </w:rPr>
        <w:t xml:space="preserve">v roku </w:t>
      </w:r>
      <w:r w:rsidR="00454DF5">
        <w:rPr>
          <w:sz w:val="24"/>
          <w:szCs w:val="24"/>
        </w:rPr>
        <w:t>20</w:t>
      </w:r>
      <w:r w:rsidR="005740FA">
        <w:rPr>
          <w:sz w:val="24"/>
          <w:szCs w:val="24"/>
        </w:rPr>
        <w:t>2</w:t>
      </w:r>
      <w:r w:rsidR="00C61297">
        <w:rPr>
          <w:sz w:val="24"/>
          <w:szCs w:val="24"/>
        </w:rPr>
        <w:t>2</w:t>
      </w:r>
      <w:r w:rsidR="00F40A36" w:rsidRPr="00337C47">
        <w:rPr>
          <w:sz w:val="24"/>
          <w:szCs w:val="24"/>
        </w:rPr>
        <w:t xml:space="preserve"> to bolo  </w:t>
      </w:r>
      <w:r w:rsidR="006E64E0">
        <w:rPr>
          <w:sz w:val="24"/>
          <w:szCs w:val="24"/>
        </w:rPr>
        <w:t>216238,34</w:t>
      </w:r>
      <w:r w:rsidR="00454DF5">
        <w:rPr>
          <w:sz w:val="24"/>
          <w:szCs w:val="24"/>
        </w:rPr>
        <w:t xml:space="preserve"> </w:t>
      </w:r>
      <w:r w:rsidR="00F40A36" w:rsidRPr="00337C47">
        <w:rPr>
          <w:sz w:val="24"/>
          <w:szCs w:val="24"/>
        </w:rPr>
        <w:t xml:space="preserve">eur </w:t>
      </w:r>
      <w:r w:rsidRPr="00337C47">
        <w:rPr>
          <w:sz w:val="24"/>
          <w:szCs w:val="24"/>
        </w:rPr>
        <w:t xml:space="preserve">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="00167F08" w:rsidRPr="00337C47">
        <w:rPr>
          <w:rFonts w:eastAsia="Calibri"/>
          <w:sz w:val="24"/>
          <w:szCs w:val="24"/>
        </w:rPr>
        <w:t xml:space="preserve">výške </w:t>
      </w:r>
      <w:r w:rsidR="006E64E0">
        <w:rPr>
          <w:rFonts w:eastAsia="Calibri"/>
          <w:sz w:val="24"/>
          <w:szCs w:val="24"/>
        </w:rPr>
        <w:t>66257,47</w:t>
      </w:r>
      <w:r w:rsidR="00E4433B"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 w:rsidR="000957EF">
        <w:rPr>
          <w:rFonts w:eastAsia="Calibri"/>
          <w:sz w:val="24"/>
          <w:szCs w:val="24"/>
        </w:rPr>
        <w:t xml:space="preserve"> v roku </w:t>
      </w:r>
      <w:r w:rsidR="00454DF5">
        <w:rPr>
          <w:rFonts w:eastAsia="Calibri"/>
          <w:sz w:val="24"/>
          <w:szCs w:val="24"/>
        </w:rPr>
        <w:t>20</w:t>
      </w:r>
      <w:r w:rsidR="005740FA">
        <w:rPr>
          <w:rFonts w:eastAsia="Calibri"/>
          <w:sz w:val="24"/>
          <w:szCs w:val="24"/>
        </w:rPr>
        <w:t>2</w:t>
      </w:r>
      <w:r w:rsidR="00C61297">
        <w:rPr>
          <w:rFonts w:eastAsia="Calibri"/>
          <w:sz w:val="24"/>
          <w:szCs w:val="24"/>
        </w:rPr>
        <w:t>2</w:t>
      </w:r>
      <w:r w:rsidR="00F40A36" w:rsidRPr="00337C47">
        <w:rPr>
          <w:rFonts w:eastAsia="Calibri"/>
          <w:sz w:val="24"/>
          <w:szCs w:val="24"/>
        </w:rPr>
        <w:t xml:space="preserve"> to bolo  </w:t>
      </w:r>
      <w:r w:rsidR="006E64E0">
        <w:rPr>
          <w:rFonts w:eastAsia="Calibri"/>
          <w:sz w:val="24"/>
          <w:szCs w:val="24"/>
        </w:rPr>
        <w:t>36723,66</w:t>
      </w:r>
      <w:r w:rsidR="00B57DE7">
        <w:rPr>
          <w:rFonts w:eastAsia="Calibri"/>
          <w:sz w:val="24"/>
          <w:szCs w:val="24"/>
        </w:rPr>
        <w:t xml:space="preserve"> </w:t>
      </w:r>
      <w:r w:rsidR="00F40A36" w:rsidRPr="00337C47">
        <w:rPr>
          <w:rFonts w:eastAsia="Calibri"/>
          <w:sz w:val="24"/>
          <w:szCs w:val="24"/>
        </w:rPr>
        <w:t>eur)</w:t>
      </w:r>
      <w:r w:rsidRPr="00337C47">
        <w:rPr>
          <w:rFonts w:eastAsia="Calibri"/>
          <w:sz w:val="24"/>
          <w:szCs w:val="24"/>
        </w:rPr>
        <w:t xml:space="preserve">. </w:t>
      </w:r>
    </w:p>
    <w:p w14:paraId="72A8BF78" w14:textId="77777777" w:rsidR="00CC0610" w:rsidRPr="00337C47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EC657E7" w14:textId="77777777" w:rsidR="00CC0610" w:rsidRDefault="00CC0610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 w:rsidR="00A037A5">
        <w:rPr>
          <w:rFonts w:eastAsia="Calibri"/>
          <w:b/>
          <w:sz w:val="24"/>
          <w:szCs w:val="24"/>
        </w:rPr>
        <w:t>ZÁVIERKA, DO DŇA JEJ ZOSTAVENIA</w:t>
      </w:r>
    </w:p>
    <w:p w14:paraId="2A2715C1" w14:textId="77777777" w:rsidR="00454DF5" w:rsidRPr="00A037A5" w:rsidRDefault="00454DF5" w:rsidP="00A037A5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387A68FA" w14:textId="305BDD40" w:rsidR="00454DF5" w:rsidRDefault="00454DF5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C61297">
        <w:rPr>
          <w:rFonts w:ascii="Times New Roman" w:hAnsi="Times New Roman" w:cs="Times New Roman"/>
          <w:sz w:val="24"/>
          <w:szCs w:val="24"/>
        </w:rPr>
        <w:t>3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439B25" w14:textId="6FA3AB70" w:rsidR="00B93F2E" w:rsidRDefault="00B93F2E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4F4CF16" w14:textId="37DFBE63" w:rsidR="00B93F2E" w:rsidRDefault="00B93F2E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Pani dňa 11.6.2024</w:t>
      </w:r>
    </w:p>
    <w:p w14:paraId="1D979CA1" w14:textId="7917C6E9" w:rsidR="00B93F2E" w:rsidRPr="00081B60" w:rsidRDefault="00B93F2E" w:rsidP="00454DF5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  Judita </w:t>
      </w:r>
      <w:proofErr w:type="spellStart"/>
      <w:r>
        <w:rPr>
          <w:rFonts w:ascii="Times New Roman" w:hAnsi="Times New Roman" w:cs="Times New Roman"/>
          <w:sz w:val="24"/>
          <w:szCs w:val="24"/>
        </w:rPr>
        <w:t>Kluková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účtovníčka</w:t>
      </w:r>
    </w:p>
    <w:p w14:paraId="4B1A0CD2" w14:textId="77777777" w:rsidR="000C4270" w:rsidRPr="00471E20" w:rsidRDefault="000C4270" w:rsidP="00454DF5">
      <w:pPr>
        <w:spacing w:line="360" w:lineRule="auto"/>
        <w:jc w:val="both"/>
        <w:rPr>
          <w:bCs/>
          <w:color w:val="000000"/>
          <w:sz w:val="24"/>
          <w:szCs w:val="24"/>
        </w:rPr>
      </w:pPr>
    </w:p>
    <w:sectPr w:rsidR="000C4270" w:rsidRPr="00471E20" w:rsidSect="003D779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E9AEFD" w14:textId="77777777" w:rsidR="002171A6" w:rsidRDefault="002171A6">
      <w:r>
        <w:separator/>
      </w:r>
    </w:p>
  </w:endnote>
  <w:endnote w:type="continuationSeparator" w:id="0">
    <w:p w14:paraId="3DC6890B" w14:textId="77777777" w:rsidR="002171A6" w:rsidRDefault="00217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6E42F" w14:textId="77777777" w:rsidR="0096070D" w:rsidRDefault="00F621A5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3088">
      <w:rPr>
        <w:rStyle w:val="slostrany"/>
        <w:noProof/>
      </w:rPr>
      <w:t>4</w:t>
    </w:r>
    <w:r>
      <w:rPr>
        <w:rStyle w:val="slostrany"/>
      </w:rPr>
      <w:fldChar w:fldCharType="end"/>
    </w:r>
  </w:p>
  <w:p w14:paraId="534CAEA6" w14:textId="77777777"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31DD59" w14:textId="77777777" w:rsidR="002171A6" w:rsidRDefault="002171A6">
      <w:r>
        <w:separator/>
      </w:r>
    </w:p>
  </w:footnote>
  <w:footnote w:type="continuationSeparator" w:id="0">
    <w:p w14:paraId="04FD3C85" w14:textId="77777777" w:rsidR="002171A6" w:rsidRDefault="002171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5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38"/>
  </w:num>
  <w:num w:numId="3">
    <w:abstractNumId w:val="40"/>
  </w:num>
  <w:num w:numId="4">
    <w:abstractNumId w:val="11"/>
  </w:num>
  <w:num w:numId="5">
    <w:abstractNumId w:val="41"/>
  </w:num>
  <w:num w:numId="6">
    <w:abstractNumId w:val="43"/>
  </w:num>
  <w:num w:numId="7">
    <w:abstractNumId w:val="30"/>
  </w:num>
  <w:num w:numId="8">
    <w:abstractNumId w:val="37"/>
  </w:num>
  <w:num w:numId="9">
    <w:abstractNumId w:val="18"/>
  </w:num>
  <w:num w:numId="10">
    <w:abstractNumId w:val="31"/>
  </w:num>
  <w:num w:numId="11">
    <w:abstractNumId w:val="8"/>
  </w:num>
  <w:num w:numId="12">
    <w:abstractNumId w:val="29"/>
  </w:num>
  <w:num w:numId="13">
    <w:abstractNumId w:val="45"/>
  </w:num>
  <w:num w:numId="14">
    <w:abstractNumId w:val="23"/>
  </w:num>
  <w:num w:numId="15">
    <w:abstractNumId w:val="24"/>
  </w:num>
  <w:num w:numId="16">
    <w:abstractNumId w:val="16"/>
  </w:num>
  <w:num w:numId="17">
    <w:abstractNumId w:val="39"/>
  </w:num>
  <w:num w:numId="18">
    <w:abstractNumId w:val="9"/>
  </w:num>
  <w:num w:numId="19">
    <w:abstractNumId w:val="6"/>
  </w:num>
  <w:num w:numId="20">
    <w:abstractNumId w:val="17"/>
  </w:num>
  <w:num w:numId="21">
    <w:abstractNumId w:val="5"/>
  </w:num>
  <w:num w:numId="22">
    <w:abstractNumId w:val="7"/>
  </w:num>
  <w:num w:numId="23">
    <w:abstractNumId w:val="32"/>
  </w:num>
  <w:num w:numId="24">
    <w:abstractNumId w:val="34"/>
  </w:num>
  <w:num w:numId="25">
    <w:abstractNumId w:val="25"/>
  </w:num>
  <w:num w:numId="26">
    <w:abstractNumId w:val="15"/>
  </w:num>
  <w:num w:numId="27">
    <w:abstractNumId w:val="22"/>
  </w:num>
  <w:num w:numId="28">
    <w:abstractNumId w:val="20"/>
  </w:num>
  <w:num w:numId="29">
    <w:abstractNumId w:val="36"/>
  </w:num>
  <w:num w:numId="30">
    <w:abstractNumId w:val="21"/>
  </w:num>
  <w:num w:numId="31">
    <w:abstractNumId w:val="0"/>
  </w:num>
  <w:num w:numId="32">
    <w:abstractNumId w:val="47"/>
  </w:num>
  <w:num w:numId="33">
    <w:abstractNumId w:val="19"/>
  </w:num>
  <w:num w:numId="34">
    <w:abstractNumId w:val="26"/>
  </w:num>
  <w:num w:numId="35">
    <w:abstractNumId w:val="28"/>
  </w:num>
  <w:num w:numId="36">
    <w:abstractNumId w:val="44"/>
  </w:num>
  <w:num w:numId="37">
    <w:abstractNumId w:val="3"/>
  </w:num>
  <w:num w:numId="38">
    <w:abstractNumId w:val="14"/>
  </w:num>
  <w:num w:numId="39">
    <w:abstractNumId w:val="4"/>
  </w:num>
  <w:num w:numId="40">
    <w:abstractNumId w:val="48"/>
  </w:num>
  <w:num w:numId="41">
    <w:abstractNumId w:val="13"/>
  </w:num>
  <w:num w:numId="42">
    <w:abstractNumId w:val="46"/>
  </w:num>
  <w:num w:numId="43">
    <w:abstractNumId w:val="10"/>
  </w:num>
  <w:num w:numId="44">
    <w:abstractNumId w:val="1"/>
  </w:num>
  <w:num w:numId="45">
    <w:abstractNumId w:val="33"/>
  </w:num>
  <w:num w:numId="46">
    <w:abstractNumId w:val="12"/>
  </w:num>
  <w:num w:numId="47">
    <w:abstractNumId w:val="2"/>
  </w:num>
  <w:num w:numId="48">
    <w:abstractNumId w:val="35"/>
  </w:num>
  <w:num w:numId="4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C7D"/>
    <w:rsid w:val="0002081F"/>
    <w:rsid w:val="0002268A"/>
    <w:rsid w:val="000227FA"/>
    <w:rsid w:val="00022BB0"/>
    <w:rsid w:val="00022D0D"/>
    <w:rsid w:val="000254B6"/>
    <w:rsid w:val="00026FBD"/>
    <w:rsid w:val="0003051E"/>
    <w:rsid w:val="000305D8"/>
    <w:rsid w:val="000326C1"/>
    <w:rsid w:val="00032EEA"/>
    <w:rsid w:val="000344AB"/>
    <w:rsid w:val="000416CB"/>
    <w:rsid w:val="000425B7"/>
    <w:rsid w:val="00043ECF"/>
    <w:rsid w:val="00045CEA"/>
    <w:rsid w:val="00046E0C"/>
    <w:rsid w:val="00050356"/>
    <w:rsid w:val="00050F56"/>
    <w:rsid w:val="0005123A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D15"/>
    <w:rsid w:val="00066F45"/>
    <w:rsid w:val="00073181"/>
    <w:rsid w:val="00084E0C"/>
    <w:rsid w:val="0008765A"/>
    <w:rsid w:val="0009085C"/>
    <w:rsid w:val="000957EF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03A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0E1E"/>
    <w:rsid w:val="000F2A92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D41"/>
    <w:rsid w:val="001267BD"/>
    <w:rsid w:val="00127D4E"/>
    <w:rsid w:val="00130425"/>
    <w:rsid w:val="00131872"/>
    <w:rsid w:val="001318ED"/>
    <w:rsid w:val="00131B55"/>
    <w:rsid w:val="0013207F"/>
    <w:rsid w:val="00133BA9"/>
    <w:rsid w:val="001377A4"/>
    <w:rsid w:val="00137BB7"/>
    <w:rsid w:val="0014147D"/>
    <w:rsid w:val="00142D96"/>
    <w:rsid w:val="00142E9C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67F08"/>
    <w:rsid w:val="00170501"/>
    <w:rsid w:val="001705EA"/>
    <w:rsid w:val="001709BA"/>
    <w:rsid w:val="001720E9"/>
    <w:rsid w:val="001723AD"/>
    <w:rsid w:val="001738FE"/>
    <w:rsid w:val="00175FB8"/>
    <w:rsid w:val="00180D8C"/>
    <w:rsid w:val="00182FFB"/>
    <w:rsid w:val="00184661"/>
    <w:rsid w:val="00184AF3"/>
    <w:rsid w:val="001870A5"/>
    <w:rsid w:val="0018715C"/>
    <w:rsid w:val="001921CD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4AE7"/>
    <w:rsid w:val="00205598"/>
    <w:rsid w:val="0020591D"/>
    <w:rsid w:val="00205DA7"/>
    <w:rsid w:val="002071D9"/>
    <w:rsid w:val="00210B3B"/>
    <w:rsid w:val="00213389"/>
    <w:rsid w:val="0021378C"/>
    <w:rsid w:val="00214AC5"/>
    <w:rsid w:val="002171A6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B46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34B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37C47"/>
    <w:rsid w:val="003418EC"/>
    <w:rsid w:val="00341E27"/>
    <w:rsid w:val="00344F1B"/>
    <w:rsid w:val="00345954"/>
    <w:rsid w:val="00345BB5"/>
    <w:rsid w:val="00345EE1"/>
    <w:rsid w:val="00346154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02F4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79B"/>
    <w:rsid w:val="003E0343"/>
    <w:rsid w:val="003E2049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088"/>
    <w:rsid w:val="00454DF5"/>
    <w:rsid w:val="00454E47"/>
    <w:rsid w:val="00456725"/>
    <w:rsid w:val="00456E91"/>
    <w:rsid w:val="00461AFE"/>
    <w:rsid w:val="00464ACE"/>
    <w:rsid w:val="00464D36"/>
    <w:rsid w:val="00471206"/>
    <w:rsid w:val="00471365"/>
    <w:rsid w:val="00471E20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FA6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46D15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0FA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90C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A6345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62C98"/>
    <w:rsid w:val="00671BD2"/>
    <w:rsid w:val="00672250"/>
    <w:rsid w:val="006753AF"/>
    <w:rsid w:val="006779A5"/>
    <w:rsid w:val="006807C7"/>
    <w:rsid w:val="00684C3E"/>
    <w:rsid w:val="00684FDE"/>
    <w:rsid w:val="00686B00"/>
    <w:rsid w:val="00686C1A"/>
    <w:rsid w:val="00692466"/>
    <w:rsid w:val="006937CA"/>
    <w:rsid w:val="00695A7F"/>
    <w:rsid w:val="00695E3B"/>
    <w:rsid w:val="006A06CA"/>
    <w:rsid w:val="006A3836"/>
    <w:rsid w:val="006A4111"/>
    <w:rsid w:val="006A59BF"/>
    <w:rsid w:val="006A6273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48F"/>
    <w:rsid w:val="006E0E3E"/>
    <w:rsid w:val="006E1F2A"/>
    <w:rsid w:val="006E3F99"/>
    <w:rsid w:val="006E4A27"/>
    <w:rsid w:val="006E64E0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2FBF"/>
    <w:rsid w:val="00735C0E"/>
    <w:rsid w:val="00736743"/>
    <w:rsid w:val="00736D3D"/>
    <w:rsid w:val="00737A65"/>
    <w:rsid w:val="00740C6B"/>
    <w:rsid w:val="007437F7"/>
    <w:rsid w:val="00753F14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B7977"/>
    <w:rsid w:val="007C5BC9"/>
    <w:rsid w:val="007C6223"/>
    <w:rsid w:val="007C6EB0"/>
    <w:rsid w:val="007D21C8"/>
    <w:rsid w:val="007D21D5"/>
    <w:rsid w:val="007D39F1"/>
    <w:rsid w:val="007D433B"/>
    <w:rsid w:val="007D5044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74E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3A69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37A5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35F9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1D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97488"/>
    <w:rsid w:val="00AA366D"/>
    <w:rsid w:val="00AA4068"/>
    <w:rsid w:val="00AA46DB"/>
    <w:rsid w:val="00AA6E6F"/>
    <w:rsid w:val="00AA7278"/>
    <w:rsid w:val="00AB0DD9"/>
    <w:rsid w:val="00AB3B16"/>
    <w:rsid w:val="00AB54CA"/>
    <w:rsid w:val="00AB6699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1431"/>
    <w:rsid w:val="00AF2461"/>
    <w:rsid w:val="00AF5E6D"/>
    <w:rsid w:val="00AF6A01"/>
    <w:rsid w:val="00AF6E15"/>
    <w:rsid w:val="00B031CD"/>
    <w:rsid w:val="00B117F1"/>
    <w:rsid w:val="00B120E5"/>
    <w:rsid w:val="00B1511B"/>
    <w:rsid w:val="00B17B7E"/>
    <w:rsid w:val="00B20C9B"/>
    <w:rsid w:val="00B21289"/>
    <w:rsid w:val="00B347BD"/>
    <w:rsid w:val="00B36CA7"/>
    <w:rsid w:val="00B4641B"/>
    <w:rsid w:val="00B469FB"/>
    <w:rsid w:val="00B5245E"/>
    <w:rsid w:val="00B53439"/>
    <w:rsid w:val="00B562F7"/>
    <w:rsid w:val="00B56DD7"/>
    <w:rsid w:val="00B57046"/>
    <w:rsid w:val="00B57DE7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4337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93F2E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070"/>
    <w:rsid w:val="00C15453"/>
    <w:rsid w:val="00C21DB8"/>
    <w:rsid w:val="00C22F38"/>
    <w:rsid w:val="00C2415A"/>
    <w:rsid w:val="00C31F6B"/>
    <w:rsid w:val="00C3597B"/>
    <w:rsid w:val="00C3696C"/>
    <w:rsid w:val="00C37066"/>
    <w:rsid w:val="00C373A9"/>
    <w:rsid w:val="00C377FC"/>
    <w:rsid w:val="00C37E17"/>
    <w:rsid w:val="00C4528D"/>
    <w:rsid w:val="00C54459"/>
    <w:rsid w:val="00C557D8"/>
    <w:rsid w:val="00C5685E"/>
    <w:rsid w:val="00C609FB"/>
    <w:rsid w:val="00C60E48"/>
    <w:rsid w:val="00C61297"/>
    <w:rsid w:val="00C654F4"/>
    <w:rsid w:val="00C66EF2"/>
    <w:rsid w:val="00C67A40"/>
    <w:rsid w:val="00C71CEF"/>
    <w:rsid w:val="00C723D8"/>
    <w:rsid w:val="00C728ED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610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6E09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0FC5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0F88"/>
    <w:rsid w:val="00DF16A3"/>
    <w:rsid w:val="00DF4343"/>
    <w:rsid w:val="00E017B6"/>
    <w:rsid w:val="00E04627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37E0"/>
    <w:rsid w:val="00E4433B"/>
    <w:rsid w:val="00E44D33"/>
    <w:rsid w:val="00E45DA8"/>
    <w:rsid w:val="00E469C9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FD4"/>
    <w:rsid w:val="00E64805"/>
    <w:rsid w:val="00E64B9F"/>
    <w:rsid w:val="00E64DC9"/>
    <w:rsid w:val="00E65C63"/>
    <w:rsid w:val="00E667D7"/>
    <w:rsid w:val="00E72410"/>
    <w:rsid w:val="00E735C9"/>
    <w:rsid w:val="00E73647"/>
    <w:rsid w:val="00E73CDF"/>
    <w:rsid w:val="00E75908"/>
    <w:rsid w:val="00E763EC"/>
    <w:rsid w:val="00E82787"/>
    <w:rsid w:val="00E84016"/>
    <w:rsid w:val="00E85C5F"/>
    <w:rsid w:val="00E919FC"/>
    <w:rsid w:val="00E91F16"/>
    <w:rsid w:val="00E92125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6EE8"/>
    <w:rsid w:val="00EC738F"/>
    <w:rsid w:val="00ED09B0"/>
    <w:rsid w:val="00ED14C3"/>
    <w:rsid w:val="00ED3179"/>
    <w:rsid w:val="00EE0EAF"/>
    <w:rsid w:val="00EE4A62"/>
    <w:rsid w:val="00EE7690"/>
    <w:rsid w:val="00EF0A8B"/>
    <w:rsid w:val="00EF28D6"/>
    <w:rsid w:val="00EF314E"/>
    <w:rsid w:val="00EF3ED0"/>
    <w:rsid w:val="00EF4226"/>
    <w:rsid w:val="00EF5452"/>
    <w:rsid w:val="00F056D0"/>
    <w:rsid w:val="00F06F4D"/>
    <w:rsid w:val="00F07262"/>
    <w:rsid w:val="00F07BA7"/>
    <w:rsid w:val="00F10C16"/>
    <w:rsid w:val="00F132AA"/>
    <w:rsid w:val="00F17CA1"/>
    <w:rsid w:val="00F17EDB"/>
    <w:rsid w:val="00F211C7"/>
    <w:rsid w:val="00F22301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A36"/>
    <w:rsid w:val="00F40BBB"/>
    <w:rsid w:val="00F40F12"/>
    <w:rsid w:val="00F523F5"/>
    <w:rsid w:val="00F5287C"/>
    <w:rsid w:val="00F53F3F"/>
    <w:rsid w:val="00F61BB9"/>
    <w:rsid w:val="00F61D9D"/>
    <w:rsid w:val="00F61DB4"/>
    <w:rsid w:val="00F621A5"/>
    <w:rsid w:val="00F63FA5"/>
    <w:rsid w:val="00F662B9"/>
    <w:rsid w:val="00F700FD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B7A24"/>
    <w:rsid w:val="00FC1E7B"/>
    <w:rsid w:val="00FC3946"/>
    <w:rsid w:val="00FC3B2F"/>
    <w:rsid w:val="00FC3F70"/>
    <w:rsid w:val="00FC5672"/>
    <w:rsid w:val="00FC62A2"/>
    <w:rsid w:val="00FC6367"/>
    <w:rsid w:val="00FC641B"/>
    <w:rsid w:val="00FC7DAE"/>
    <w:rsid w:val="00FD0EA4"/>
    <w:rsid w:val="00FD13FE"/>
    <w:rsid w:val="00FD21A5"/>
    <w:rsid w:val="00FD3FC2"/>
    <w:rsid w:val="00FD4620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8A2A2E"/>
  <w15:chartTrackingRefBased/>
  <w15:docId w15:val="{FE3C593B-373F-4EFE-B968-685BD520F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uiPriority w:val="99"/>
    <w:semiHidden/>
    <w:rsid w:val="00B1511B"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C15070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016C7D"/>
    <w:rPr>
      <w:color w:val="000000"/>
      <w:sz w:val="18"/>
      <w:lang w:eastAsia="en-US"/>
    </w:rPr>
  </w:style>
  <w:style w:type="paragraph" w:customStyle="1" w:styleId="Default">
    <w:name w:val="Default"/>
    <w:rsid w:val="00CC061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6129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AEE6D-3CF3-436E-8953-38ABD2FBD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1286</Words>
  <Characters>7332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KLUKOVÁ Judita</cp:lastModifiedBy>
  <cp:revision>6</cp:revision>
  <cp:lastPrinted>2008-10-11T07:19:00Z</cp:lastPrinted>
  <dcterms:created xsi:type="dcterms:W3CDTF">2024-06-06T13:51:00Z</dcterms:created>
  <dcterms:modified xsi:type="dcterms:W3CDTF">2024-06-11T07:49:00Z</dcterms:modified>
</cp:coreProperties>
</file>