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74436A17" w:rsidR="0017073F" w:rsidRDefault="00B40DB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</w:t>
      </w:r>
      <w:r>
        <w:rPr>
          <w:rFonts w:ascii="Arial Narrow" w:hAnsi="Arial Narrow"/>
          <w:b/>
        </w:rPr>
        <w:t>3</w:t>
      </w:r>
    </w:p>
    <w:p w14:paraId="01EE33E9" w14:textId="77777777" w:rsidR="0017073F" w:rsidRDefault="00B40DB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</w:t>
      </w:r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B40DB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B40DB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B40DB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B40DB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34291471" w:rsidR="0017073F" w:rsidRDefault="00743CBF">
            <w:pPr>
              <w:spacing w:line="260" w:lineRule="exact"/>
              <w:jc w:val="both"/>
            </w:pPr>
            <w:r w:rsidRPr="00743CBF">
              <w:rPr>
                <w:rStyle w:val="ra"/>
              </w:rPr>
              <w:t>Zenith Management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  <w:r>
              <w:rPr>
                <w:rFonts w:ascii="Cambria" w:eastAsiaTheme="majorEastAsia" w:hAnsi="Cambria" w:cstheme="majorBidi"/>
                <w:color w:val="243F60" w:themeColor="accent1" w:themeShade="7F"/>
              </w:rPr>
              <w:t>52107141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03EC2A8E" w:rsidR="0017073F" w:rsidRDefault="00743CBF">
            <w:pPr>
              <w:pStyle w:val="Nadpis6"/>
              <w:rPr>
                <w:sz w:val="15"/>
                <w:szCs w:val="15"/>
              </w:rPr>
            </w:pPr>
            <w:r w:rsidRPr="00743CBF">
              <w:t>54702038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4EC7DFFF" w:rsidR="0017073F" w:rsidRDefault="00743CB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43CBF">
              <w:rPr>
                <w:rStyle w:val="ra"/>
              </w:rPr>
              <w:t>Werferova</w:t>
            </w:r>
            <w:r>
              <w:rPr>
                <w:rStyle w:val="ra"/>
              </w:rPr>
              <w:t xml:space="preserve"> 6, 04011 Košice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B40D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B40DB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B40DB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B40DB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B40DB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B40DB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B40DB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 xml:space="preserve">vlastnou </w:t>
            </w:r>
            <w:r>
              <w:rPr>
                <w:rFonts w:ascii="Arial" w:hAnsi="Arial" w:cs="Arial"/>
                <w:sz w:val="22"/>
                <w:szCs w:val="22"/>
              </w:rPr>
              <w:t>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</w:t>
            </w:r>
            <w:r>
              <w:rPr>
                <w:rFonts w:ascii="Arial" w:hAnsi="Arial" w:cs="Arial"/>
                <w:sz w:val="22"/>
                <w:szCs w:val="22"/>
              </w:rPr>
              <w:t>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B40DB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B40D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B40DB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B40DB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B40D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2A988D" w14:textId="77777777" w:rsidR="005621F4" w:rsidRDefault="005621F4">
      <w:r>
        <w:separator/>
      </w:r>
    </w:p>
  </w:endnote>
  <w:endnote w:type="continuationSeparator" w:id="0">
    <w:p w14:paraId="2A89878A" w14:textId="77777777" w:rsidR="005621F4" w:rsidRDefault="00562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555156" w14:textId="77777777" w:rsidR="00743CBF" w:rsidRDefault="00743CB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B40DB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DC01EC" w14:textId="77777777" w:rsidR="00743CBF" w:rsidRDefault="00743C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E3408A" w14:textId="77777777" w:rsidR="005621F4" w:rsidRDefault="005621F4">
      <w:r>
        <w:separator/>
      </w:r>
    </w:p>
  </w:footnote>
  <w:footnote w:type="continuationSeparator" w:id="0">
    <w:p w14:paraId="670EF906" w14:textId="77777777" w:rsidR="005621F4" w:rsidRDefault="005621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917213" w14:textId="77777777" w:rsidR="00743CBF" w:rsidRDefault="00743CB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6B550096" w:rsidR="0017073F" w:rsidRDefault="00B40DB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743CBF" w:rsidRPr="00743CBF">
      <w:t>54702038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743CBF" w:rsidRPr="00743CBF">
      <w:rPr>
        <w:rStyle w:val="breadsubject"/>
      </w:rPr>
      <w:t>2121768143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EDB18B" w14:textId="77777777" w:rsidR="00743CBF" w:rsidRDefault="00743CB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4A15C2"/>
    <w:rsid w:val="005621F4"/>
    <w:rsid w:val="00627AA0"/>
    <w:rsid w:val="006F2EF1"/>
    <w:rsid w:val="00743CBF"/>
    <w:rsid w:val="00977B13"/>
    <w:rsid w:val="009C01D6"/>
    <w:rsid w:val="00B40DB0"/>
    <w:rsid w:val="00C17EAE"/>
    <w:rsid w:val="00F06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1004</Words>
  <Characters>5724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2023-03-26T05:32:00Z</dcterms:created>
  <dcterms:modified xsi:type="dcterms:W3CDTF">2024-05-06T11:18:00Z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