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6AF" w:rsidRDefault="00E176AF" w:rsidP="00E176AF">
      <w:pPr>
        <w:pStyle w:val="Odsekzoznamu"/>
        <w:ind w:left="426" w:hanging="426"/>
        <w:jc w:val="right"/>
        <w:rPr>
          <w:rFonts w:asciiTheme="majorHAnsi" w:hAnsiTheme="majorHAnsi" w:cs="Arial"/>
          <w:b/>
          <w:sz w:val="24"/>
          <w:szCs w:val="24"/>
        </w:rPr>
      </w:pPr>
      <w:bookmarkStart w:id="0" w:name="_GoBack"/>
      <w:bookmarkEnd w:id="0"/>
      <w:r>
        <w:rPr>
          <w:rFonts w:asciiTheme="majorHAnsi" w:hAnsiTheme="majorHAnsi" w:cs="Arial"/>
          <w:b/>
          <w:sz w:val="24"/>
          <w:szCs w:val="24"/>
        </w:rPr>
        <w:t xml:space="preserve">IČO: </w:t>
      </w:r>
      <w:r w:rsidR="00FE4AA4">
        <w:rPr>
          <w:rFonts w:asciiTheme="majorHAnsi" w:hAnsiTheme="majorHAnsi" w:cs="Arial"/>
          <w:b/>
          <w:sz w:val="24"/>
          <w:szCs w:val="24"/>
        </w:rPr>
        <w:t>54417970</w:t>
      </w:r>
      <w:r>
        <w:rPr>
          <w:rFonts w:asciiTheme="majorHAnsi" w:hAnsiTheme="majorHAnsi" w:cs="Arial"/>
          <w:b/>
          <w:sz w:val="24"/>
          <w:szCs w:val="24"/>
        </w:rPr>
        <w:t xml:space="preserve">             DIČ: </w:t>
      </w:r>
      <w:r w:rsidR="00FE4AA4">
        <w:rPr>
          <w:rFonts w:asciiTheme="majorHAnsi" w:hAnsiTheme="majorHAnsi" w:cs="Arial"/>
          <w:b/>
          <w:sz w:val="24"/>
          <w:szCs w:val="24"/>
        </w:rPr>
        <w:t>2121747034</w:t>
      </w:r>
    </w:p>
    <w:p w:rsidR="00E176AF" w:rsidRDefault="00E176AF" w:rsidP="00E176AF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E176AF" w:rsidRDefault="00E176AF" w:rsidP="00E176AF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 xml:space="preserve">Článok I - Všeobecné </w:t>
      </w:r>
      <w:r>
        <w:rPr>
          <w:rFonts w:asciiTheme="majorHAnsi" w:hAnsiTheme="majorHAnsi" w:cs="Arial"/>
          <w:b/>
          <w:sz w:val="24"/>
          <w:szCs w:val="24"/>
        </w:rPr>
        <w:t>údaje</w:t>
      </w:r>
    </w:p>
    <w:p w:rsidR="00E176AF" w:rsidRDefault="00E176AF" w:rsidP="00E176AF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 w:rsidRPr="008346CE">
        <w:rPr>
          <w:rFonts w:ascii="Cambria" w:hAnsi="Cambria" w:cs="Arial"/>
          <w:b/>
        </w:rPr>
        <w:t>I.1</w:t>
      </w:r>
      <w:r w:rsidRPr="008346CE"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>Názov právnickej osoby</w:t>
      </w:r>
      <w:r w:rsidR="00A31FC7">
        <w:rPr>
          <w:rFonts w:ascii="Cambria" w:hAnsi="Cambria" w:cs="Arial"/>
          <w:b/>
        </w:rPr>
        <w:t xml:space="preserve">: </w:t>
      </w:r>
      <w:r>
        <w:rPr>
          <w:rFonts w:ascii="Cambria" w:hAnsi="Cambria" w:cs="Arial"/>
          <w:b/>
        </w:rPr>
        <w:t xml:space="preserve"> </w:t>
      </w:r>
      <w:r w:rsidR="00FE4AA4">
        <w:rPr>
          <w:rFonts w:ascii="Cambria" w:hAnsi="Cambria" w:cs="Arial"/>
          <w:b/>
        </w:rPr>
        <w:t>SABR</w:t>
      </w:r>
      <w:r>
        <w:rPr>
          <w:rFonts w:ascii="Cambria" w:hAnsi="Cambria" w:cs="Arial"/>
          <w:b/>
        </w:rPr>
        <w:t>, s.r.o.</w:t>
      </w:r>
    </w:p>
    <w:p w:rsidR="00E176AF" w:rsidRPr="00B77972" w:rsidRDefault="00E176AF" w:rsidP="00E176AF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E176AF" w:rsidRDefault="00E176AF" w:rsidP="00E176AF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  <w:t>Sídlo účtovnej jednotky</w:t>
      </w:r>
      <w:r w:rsidRPr="008346CE">
        <w:rPr>
          <w:rFonts w:ascii="Cambria" w:hAnsi="Cambria" w:cs="Arial"/>
        </w:rPr>
        <w:t>:</w:t>
      </w:r>
      <w:r w:rsidR="00A31FC7">
        <w:rPr>
          <w:rFonts w:ascii="Cambria" w:hAnsi="Cambria" w:cs="Arial"/>
        </w:rPr>
        <w:t xml:space="preserve"> </w:t>
      </w:r>
      <w:r w:rsidR="00FE4AA4">
        <w:rPr>
          <w:rFonts w:ascii="Cambria" w:hAnsi="Cambria" w:cs="Arial"/>
        </w:rPr>
        <w:t>Obrancov mieru 350/26, 018 41  Dubnica nad Váhom</w:t>
      </w:r>
    </w:p>
    <w:p w:rsidR="00E176AF" w:rsidRPr="00B77972" w:rsidRDefault="00E176AF" w:rsidP="00E176AF">
      <w:pPr>
        <w:tabs>
          <w:tab w:val="left" w:pos="5628"/>
        </w:tabs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E176AF" w:rsidRPr="00B701A9" w:rsidRDefault="00E176AF" w:rsidP="00E176AF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:rsidR="00E176AF" w:rsidRPr="00D367A8" w:rsidRDefault="00E176AF" w:rsidP="00E176AF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EA6FF1" w:rsidRDefault="001F439D">
      <w:r>
        <w:t>Spoločnosť v zdaniteľnom období od 01.01.2023 do 31.12.2023</w:t>
      </w:r>
      <w:r w:rsidR="00A31FC7">
        <w:t xml:space="preserve"> nemala žiadne zdaniteľné príjmy ani náklady.</w:t>
      </w:r>
    </w:p>
    <w:sectPr w:rsidR="00EA6FF1" w:rsidSect="00EA6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176AF"/>
    <w:rsid w:val="001F439D"/>
    <w:rsid w:val="007A7772"/>
    <w:rsid w:val="008727A4"/>
    <w:rsid w:val="00A31FC7"/>
    <w:rsid w:val="00CA4B9F"/>
    <w:rsid w:val="00E176AF"/>
    <w:rsid w:val="00EA6FF1"/>
    <w:rsid w:val="00FE4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76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E176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E176A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17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76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>Microsoft</Company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2024-06-13T13:00:00Z</dcterms:created>
  <dcterms:modified xsi:type="dcterms:W3CDTF">2024-06-13T13:00:00Z</dcterms:modified>
</cp:coreProperties>
</file>