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244BFA7B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2A39C5">
        <w:rPr>
          <w:rFonts w:ascii="Sitka Text" w:hAnsi="Sitka Text"/>
          <w:b/>
          <w:color w:val="1F497D" w:themeColor="text2"/>
          <w:sz w:val="40"/>
          <w:szCs w:val="40"/>
        </w:rPr>
        <w:t>2</w:t>
      </w:r>
      <w:r w:rsidR="00F80195">
        <w:rPr>
          <w:rFonts w:ascii="Sitka Text" w:hAnsi="Sitka Text"/>
          <w:b/>
          <w:color w:val="1F497D" w:themeColor="text2"/>
          <w:sz w:val="40"/>
          <w:szCs w:val="40"/>
        </w:rPr>
        <w:t>3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706471CD" w:rsidR="001573B0" w:rsidRPr="00DE685C" w:rsidRDefault="00F80195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3. júna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4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EndPr/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2D0FFB43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2D2C54ED" w:rsidR="00AD5C89" w:rsidRDefault="00CD6F22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2A39C5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</w:t>
            </w:r>
            <w:r w:rsidR="00F80195">
              <w:rPr>
                <w:rStyle w:val="Hypertextovprepojenie"/>
                <w:rFonts w:ascii="Sitka Text" w:hAnsi="Sitka Text"/>
                <w:noProof/>
                <w:w w:val="93"/>
              </w:rPr>
              <w:t>3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55F7741C" w:rsidR="00AD5C89" w:rsidRDefault="00CD6F22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246D5034" w:rsidR="00AD5C89" w:rsidRDefault="00CD6F22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58911267" w:rsidR="00AD5C89" w:rsidRDefault="00CD6F22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29422870" w:rsidR="00AD5C89" w:rsidRDefault="00CD6F22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07E0F247" w:rsidR="00AD5C89" w:rsidRDefault="00CD6F22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70EF193A" w:rsidR="00AD5C89" w:rsidRDefault="00CD6F22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3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1" w:name="_Toc68021886"/>
      <w:r w:rsidRPr="000C5D99">
        <w:rPr>
          <w:rFonts w:ascii="Sitka Text" w:hAnsi="Sitka Text"/>
        </w:rPr>
        <w:lastRenderedPageBreak/>
        <w:t>1.ÚVOD</w:t>
      </w:r>
      <w:bookmarkEnd w:id="1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074E66C5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="00F80195">
        <w:rPr>
          <w:rFonts w:ascii="Sitka Text" w:hAnsi="Sitka Text" w:cs="Times New Roman"/>
          <w:color w:val="000000" w:themeColor="text1"/>
          <w:spacing w:val="-9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65C93D13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2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2"/>
      <w:r w:rsidR="00C131E2">
        <w:rPr>
          <w:rFonts w:ascii="Sitka Text" w:hAnsi="Sitka Text"/>
          <w:w w:val="93"/>
        </w:rPr>
        <w:t>1</w:t>
      </w:r>
      <w:r w:rsidR="00F80195">
        <w:rPr>
          <w:rFonts w:ascii="Sitka Text" w:hAnsi="Sitka Text"/>
          <w:w w:val="93"/>
        </w:rPr>
        <w:t>, 2022, 2023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36C87C7E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Vianočný</w:t>
      </w:r>
      <w:proofErr w:type="spellEnd"/>
      <w:r w:rsidRPr="00307F0B">
        <w:rPr>
          <w:sz w:val="24"/>
          <w:szCs w:val="24"/>
          <w:u w:val="none"/>
        </w:rPr>
        <w:t xml:space="preserve"> </w:t>
      </w:r>
      <w:proofErr w:type="spellStart"/>
      <w:r w:rsidRPr="00307F0B">
        <w:rPr>
          <w:sz w:val="24"/>
          <w:szCs w:val="24"/>
          <w:u w:val="none"/>
        </w:rPr>
        <w:t>goralský</w:t>
      </w:r>
      <w:proofErr w:type="spellEnd"/>
      <w:r w:rsidRPr="00307F0B">
        <w:rPr>
          <w:sz w:val="24"/>
          <w:szCs w:val="24"/>
          <w:u w:val="none"/>
        </w:rPr>
        <w:t xml:space="preserve"> k</w:t>
      </w:r>
      <w:r w:rsidR="002A39C5">
        <w:rPr>
          <w:sz w:val="24"/>
          <w:szCs w:val="24"/>
          <w:u w:val="none"/>
        </w:rPr>
        <w:t xml:space="preserve">oncert </w:t>
      </w:r>
      <w:proofErr w:type="spellStart"/>
      <w:r w:rsidR="002A39C5">
        <w:rPr>
          <w:sz w:val="24"/>
          <w:szCs w:val="24"/>
          <w:u w:val="none"/>
        </w:rPr>
        <w:t>Zamiškovci</w:t>
      </w:r>
      <w:proofErr w:type="spellEnd"/>
      <w:r w:rsidR="002A39C5">
        <w:rPr>
          <w:sz w:val="24"/>
          <w:szCs w:val="24"/>
          <w:u w:val="none"/>
        </w:rPr>
        <w:t xml:space="preserve"> a hostia 202</w:t>
      </w:r>
      <w:r w:rsidR="00C131E2">
        <w:rPr>
          <w:sz w:val="24"/>
          <w:szCs w:val="24"/>
          <w:u w:val="none"/>
        </w:rPr>
        <w:t>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6B3F7C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Nestorik,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A39C5">
        <w:rPr>
          <w:rFonts w:ascii="Sitka Text" w:hAnsi="Sitka Text"/>
          <w:sz w:val="24"/>
          <w:szCs w:val="24"/>
        </w:rPr>
        <w:t> </w:t>
      </w:r>
      <w:proofErr w:type="spellStart"/>
      <w:r w:rsidR="002A39C5">
        <w:rPr>
          <w:rFonts w:ascii="Sitka Text" w:hAnsi="Sitka Text"/>
          <w:sz w:val="24"/>
          <w:szCs w:val="24"/>
        </w:rPr>
        <w:t>streemoval</w:t>
      </w:r>
      <w:proofErr w:type="spellEnd"/>
      <w:r w:rsidR="002A39C5">
        <w:rPr>
          <w:rFonts w:ascii="Sitka Text" w:hAnsi="Sitka Text"/>
          <w:sz w:val="24"/>
          <w:szCs w:val="24"/>
        </w:rPr>
        <w:t xml:space="preserve"> sa na platforme </w:t>
      </w:r>
      <w:proofErr w:type="spellStart"/>
      <w:r w:rsidR="002A39C5">
        <w:rPr>
          <w:rFonts w:ascii="Sitka Text" w:hAnsi="Sitka Text"/>
          <w:sz w:val="24"/>
          <w:szCs w:val="24"/>
        </w:rPr>
        <w:t>You</w:t>
      </w:r>
      <w:r w:rsidR="002B60ED">
        <w:rPr>
          <w:rFonts w:ascii="Sitka Text" w:hAnsi="Sitka Text"/>
          <w:sz w:val="24"/>
          <w:szCs w:val="24"/>
        </w:rPr>
        <w:t>Tube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CD6F22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4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4573A178" w:rsidR="0053557F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Počas roka 2022 organizácia Obnova kultúrnych tradícií zorganizovala podujatie s názvom</w:t>
      </w:r>
    </w:p>
    <w:p w14:paraId="555A7AED" w14:textId="4ECDD7DE" w:rsidR="005C35BB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„Unikátne dedičstvo SK-PL pohraničie“, ktoré sa konalo 18.6.2022 v Starom Smokovci pod záštitou INTERREG SK-PL</w:t>
      </w:r>
      <w:r w:rsidR="00922C9F">
        <w:rPr>
          <w:rFonts w:ascii="Sitka Text" w:hAnsi="Sitka Text"/>
          <w:color w:val="595959" w:themeColor="text1" w:themeTint="A6"/>
          <w:w w:val="89"/>
        </w:rPr>
        <w:t>. Išlo o 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mikroprojetk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 spolufinancovaný Európskou úniou z prostriedkov Európskeho fondu regionálneho rozvoja v rámci programu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Interreg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V-A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Poľsko-Slovensko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2014-2022, Ochrana a rozvoj prírodného a kultúrneho dedičstva cezhraničného územia. </w:t>
      </w:r>
    </w:p>
    <w:p w14:paraId="7438F3DE" w14:textId="77777777" w:rsidR="00F80195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</w:p>
    <w:p w14:paraId="47F0700D" w14:textId="7836DD2B" w:rsidR="00F80195" w:rsidRPr="005C35BB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 xml:space="preserve">Počas roka 2023 nezisková organizácia Obnova kultúrnych tradícií zabezpečovala nahrávku s názvom „VIANOČNÁ KOLEDA“ , ktorá má ďalej šíriť </w:t>
      </w:r>
      <w:r w:rsidR="009411F4">
        <w:rPr>
          <w:rFonts w:ascii="Sitka Text" w:hAnsi="Sitka Text"/>
          <w:color w:val="595959" w:themeColor="text1" w:themeTint="A6"/>
          <w:w w:val="89"/>
        </w:rPr>
        <w:t xml:space="preserve">kultúrne  a duchovné hodnoty. </w:t>
      </w:r>
    </w:p>
    <w:p w14:paraId="0E07CD82" w14:textId="149BF6ED" w:rsidR="000541DE" w:rsidRPr="00BC4484" w:rsidRDefault="000541DE" w:rsidP="00BC4484">
      <w:pPr>
        <w:spacing w:line="360" w:lineRule="auto"/>
        <w:jc w:val="both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5038C2F4" w14:textId="6A8857D5" w:rsidR="001A1C41" w:rsidRPr="00BC4484" w:rsidRDefault="001A1C41" w:rsidP="00BC4484">
      <w:pPr>
        <w:spacing w:line="360" w:lineRule="auto"/>
        <w:jc w:val="center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71FE06D9" w14:textId="78A0E7F7" w:rsidR="001A1C41" w:rsidRPr="00DA0DDE" w:rsidRDefault="001A1C41" w:rsidP="001A1C41">
      <w:pPr>
        <w:jc w:val="center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page"/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9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3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3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20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6AF7021E" w14:textId="4195DE0B" w:rsidR="000541DE" w:rsidRPr="004A26D4" w:rsidRDefault="00DF717F" w:rsidP="009411F4">
      <w:pPr>
        <w:pStyle w:val="Zkladntext"/>
        <w:spacing w:before="119"/>
        <w:ind w:left="152"/>
        <w:jc w:val="both"/>
        <w:rPr>
          <w:rFonts w:ascii="Sitka Text" w:hAnsi="Sitka Text" w:cs="Times New Roman"/>
          <w:color w:val="000000" w:themeColor="text1"/>
        </w:rPr>
      </w:pP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spacing w:val="-2"/>
          <w:w w:val="108"/>
        </w:rPr>
        <w:t>ý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1"/>
          <w:w w:val="109"/>
        </w:rPr>
        <w:t>z</w:t>
      </w:r>
      <w:r w:rsidRPr="004A26D4">
        <w:rPr>
          <w:rFonts w:ascii="Sitka Text" w:hAnsi="Sitka Text" w:cs="Times New Roman"/>
          <w:color w:val="000000" w:themeColor="text1"/>
          <w:w w:val="109"/>
        </w:rPr>
        <w:t>y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4A26D4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w w:val="119"/>
        </w:rPr>
        <w:t>vie</w:t>
      </w:r>
      <w:r w:rsidRPr="004A26D4">
        <w:rPr>
          <w:rFonts w:ascii="Sitka Text" w:hAnsi="Sitka Text" w:cs="Times New Roman"/>
          <w:color w:val="000000" w:themeColor="text1"/>
          <w:spacing w:val="-3"/>
          <w:w w:val="119"/>
        </w:rPr>
        <w:t>r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w w:val="116"/>
        </w:rPr>
        <w:t>a</w:t>
      </w:r>
      <w:r w:rsidRPr="004A26D4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9411F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9"/>
        </w:rPr>
        <w:t>–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2"/>
          <w:w w:val="101"/>
        </w:rPr>
        <w:t>S</w:t>
      </w:r>
      <w:r w:rsidRPr="004A26D4">
        <w:rPr>
          <w:rFonts w:ascii="Sitka Text" w:hAnsi="Sitka Text" w:cs="Times New Roman"/>
          <w:color w:val="000000" w:themeColor="text1"/>
          <w:w w:val="119"/>
        </w:rPr>
        <w:t>ú</w:t>
      </w:r>
      <w:r w:rsidRPr="004A26D4">
        <w:rPr>
          <w:rFonts w:ascii="Sitka Text" w:hAnsi="Sitka Text" w:cs="Times New Roman"/>
          <w:color w:val="000000" w:themeColor="text1"/>
          <w:w w:val="115"/>
        </w:rPr>
        <w:t>v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a</w:t>
      </w:r>
      <w:r w:rsidRPr="004A26D4">
        <w:rPr>
          <w:rFonts w:ascii="Sitka Text" w:hAnsi="Sitka Text" w:cs="Times New Roman"/>
          <w:color w:val="000000" w:themeColor="text1"/>
          <w:w w:val="120"/>
        </w:rPr>
        <w:t>h</w:t>
      </w:r>
      <w:r w:rsidRPr="004A26D4">
        <w:rPr>
          <w:rFonts w:ascii="Sitka Text" w:hAnsi="Sitka Text" w:cs="Times New Roman"/>
          <w:color w:val="000000" w:themeColor="text1"/>
          <w:spacing w:val="-2"/>
          <w:w w:val="120"/>
        </w:rPr>
        <w:t>a</w:t>
      </w:r>
      <w:r w:rsidRPr="004A26D4">
        <w:rPr>
          <w:rFonts w:ascii="Sitka Text" w:hAnsi="Sitka Text" w:cs="Times New Roman"/>
          <w:color w:val="000000" w:themeColor="text1"/>
          <w:w w:val="118"/>
        </w:rPr>
        <w:t>,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0"/>
        </w:rPr>
        <w:t>ý</w:t>
      </w:r>
      <w:r w:rsidRPr="004A26D4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5"/>
        </w:rPr>
        <w:t>zi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s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w w:val="109"/>
        </w:rPr>
        <w:t>v</w:t>
      </w:r>
      <w:r w:rsidRPr="004A26D4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4A26D4">
        <w:rPr>
          <w:rFonts w:ascii="Sitka Text" w:hAnsi="Sitka Text" w:cs="Times New Roman"/>
          <w:color w:val="000000" w:themeColor="text1"/>
          <w:w w:val="130"/>
        </w:rPr>
        <w:t>trá</w:t>
      </w:r>
      <w:r w:rsidRPr="004A26D4">
        <w:rPr>
          <w:rFonts w:ascii="Sitka Text" w:hAnsi="Sitka Text" w:cs="Times New Roman"/>
          <w:color w:val="000000" w:themeColor="text1"/>
          <w:w w:val="137"/>
        </w:rPr>
        <w:t>t</w:t>
      </w:r>
      <w:r w:rsidRPr="004A26D4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05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4A26D4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4A26D4">
        <w:rPr>
          <w:rFonts w:ascii="Sitka Text" w:hAnsi="Sitka Text" w:cs="Times New Roman"/>
          <w:color w:val="000000" w:themeColor="text1"/>
          <w:w w:val="122"/>
        </w:rPr>
        <w:t>á</w:t>
      </w:r>
      <w:r w:rsidRPr="004A26D4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w w:val="108"/>
        </w:rPr>
        <w:t>y</w:t>
      </w:r>
      <w:r w:rsidRPr="004A26D4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w w:val="116"/>
        </w:rPr>
        <w:t>tv</w:t>
      </w:r>
      <w:r w:rsidRPr="004A26D4">
        <w:rPr>
          <w:rFonts w:ascii="Sitka Text" w:hAnsi="Sitka Text" w:cs="Times New Roman"/>
          <w:color w:val="000000" w:themeColor="text1"/>
          <w:spacing w:val="-2"/>
          <w:w w:val="116"/>
        </w:rPr>
        <w:t>o</w:t>
      </w:r>
      <w:r w:rsidRPr="004A26D4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4A26D4">
        <w:rPr>
          <w:rFonts w:ascii="Sitka Text" w:hAnsi="Sitka Text" w:cs="Times New Roman"/>
          <w:color w:val="000000" w:themeColor="text1"/>
          <w:w w:val="120"/>
        </w:rPr>
        <w:t>ia</w:t>
      </w:r>
      <w:r w:rsidRPr="004A26D4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4A26D4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4A26D4">
        <w:rPr>
          <w:rFonts w:ascii="Sitka Text" w:hAnsi="Sitka Text" w:cs="Times New Roman"/>
          <w:color w:val="000000" w:themeColor="text1"/>
          <w:w w:val="115"/>
        </w:rPr>
        <w:t>ílo</w:t>
      </w:r>
      <w:r w:rsidRPr="004A26D4">
        <w:rPr>
          <w:rFonts w:ascii="Sitka Text" w:hAnsi="Sitka Text" w:cs="Times New Roman"/>
          <w:color w:val="000000" w:themeColor="text1"/>
          <w:spacing w:val="-3"/>
          <w:w w:val="115"/>
        </w:rPr>
        <w:t>h</w:t>
      </w:r>
      <w:r w:rsidRPr="004A26D4">
        <w:rPr>
          <w:rFonts w:ascii="Sitka Text" w:hAnsi="Sitka Text" w:cs="Times New Roman"/>
          <w:color w:val="000000" w:themeColor="text1"/>
          <w:w w:val="119"/>
        </w:rPr>
        <w:t>u</w:t>
      </w:r>
      <w:r w:rsidR="009411F4">
        <w:rPr>
          <w:rFonts w:ascii="Sitka Text" w:hAnsi="Sitka Text" w:cs="Times New Roman"/>
          <w:color w:val="000000" w:themeColor="text1"/>
          <w:w w:val="119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1"/>
          <w:w w:val="89"/>
        </w:rPr>
        <w:t>V</w:t>
      </w:r>
      <w:r w:rsidRPr="004A26D4">
        <w:rPr>
          <w:rFonts w:ascii="Sitka Text" w:hAnsi="Sitka Text" w:cs="Times New Roman"/>
          <w:color w:val="000000" w:themeColor="text1"/>
          <w:w w:val="114"/>
        </w:rPr>
        <w:t>ýro</w:t>
      </w:r>
      <w:r w:rsidRPr="004A26D4">
        <w:rPr>
          <w:rFonts w:ascii="Sitka Text" w:hAnsi="Sitka Text" w:cs="Times New Roman"/>
          <w:color w:val="000000" w:themeColor="text1"/>
          <w:spacing w:val="-3"/>
          <w:w w:val="114"/>
        </w:rPr>
        <w:t>č</w:t>
      </w:r>
      <w:r w:rsidRPr="004A26D4">
        <w:rPr>
          <w:rFonts w:ascii="Sitka Text" w:hAnsi="Sitka Text" w:cs="Times New Roman"/>
          <w:color w:val="000000" w:themeColor="text1"/>
          <w:w w:val="121"/>
        </w:rPr>
        <w:t>n</w:t>
      </w:r>
      <w:r w:rsidRPr="004A26D4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4A26D4">
        <w:rPr>
          <w:rFonts w:ascii="Sitka Text" w:hAnsi="Sitka Text" w:cs="Times New Roman"/>
          <w:color w:val="000000" w:themeColor="text1"/>
          <w:w w:val="117"/>
        </w:rPr>
        <w:t>j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4A26D4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4A26D4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4A26D4">
        <w:rPr>
          <w:rFonts w:ascii="Sitka Text" w:hAnsi="Sitka Text" w:cs="Times New Roman"/>
          <w:color w:val="000000" w:themeColor="text1"/>
          <w:w w:val="128"/>
        </w:rPr>
        <w:t>á</w:t>
      </w:r>
      <w:r w:rsidRPr="004A26D4">
        <w:rPr>
          <w:rFonts w:ascii="Sitka Text" w:hAnsi="Sitka Text" w:cs="Times New Roman"/>
          <w:color w:val="000000" w:themeColor="text1"/>
          <w:w w:val="109"/>
        </w:rPr>
        <w:t>vy</w:t>
      </w:r>
      <w:r w:rsidRPr="004A26D4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4A26D4">
        <w:rPr>
          <w:rFonts w:ascii="Sitka Text" w:hAnsi="Sitka Text" w:cs="Times New Roman"/>
          <w:color w:val="000000" w:themeColor="text1"/>
          <w:w w:val="122"/>
        </w:rPr>
        <w:t>a</w:t>
      </w:r>
      <w:r w:rsidRPr="004A26D4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4A26D4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4A26D4">
        <w:rPr>
          <w:rFonts w:ascii="Sitka Text" w:hAnsi="Sitka Text" w:cs="Times New Roman"/>
          <w:color w:val="000000" w:themeColor="text1"/>
          <w:spacing w:val="-2"/>
          <w:w w:val="122"/>
        </w:rPr>
        <w:t>o</w:t>
      </w:r>
      <w:r w:rsidRPr="004A26D4">
        <w:rPr>
          <w:rFonts w:ascii="Sitka Text" w:hAnsi="Sitka Text" w:cs="Times New Roman"/>
          <w:color w:val="000000" w:themeColor="text1"/>
          <w:w w:val="112"/>
        </w:rPr>
        <w:t>k</w:t>
      </w:r>
      <w:r w:rsidRPr="004A26D4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4A26D4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4A26D4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1"/>
          <w:w w:val="92"/>
        </w:rPr>
        <w:t>2</w:t>
      </w:r>
      <w:r w:rsidR="009411F4">
        <w:rPr>
          <w:rFonts w:ascii="Sitka Text" w:hAnsi="Sitka Text" w:cs="Times New Roman"/>
          <w:smallCaps/>
          <w:color w:val="000000" w:themeColor="text1"/>
          <w:spacing w:val="1"/>
          <w:w w:val="92"/>
        </w:rPr>
        <w:t>3</w:t>
      </w:r>
      <w:r w:rsidRPr="004A26D4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506853FB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</w:t>
      </w:r>
      <w:r w:rsidR="009411F4">
        <w:rPr>
          <w:rFonts w:ascii="Sitka Text" w:hAnsi="Sitka Text" w:cs="Times New Roman"/>
          <w:smallCaps/>
          <w:color w:val="000000" w:themeColor="text1"/>
          <w:spacing w:val="2"/>
          <w:w w:val="92"/>
        </w:rPr>
        <w:t>3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9411F4">
        <w:rPr>
          <w:rFonts w:ascii="Sitka Text" w:hAnsi="Sitka Text" w:cs="Times New Roman"/>
          <w:color w:val="000000" w:themeColor="text1"/>
          <w:spacing w:val="-7"/>
        </w:rPr>
        <w:t>zisk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      6 713</w:t>
      </w:r>
      <w:r w:rsidR="005034E5">
        <w:rPr>
          <w:rFonts w:ascii="Sitka Text" w:hAnsi="Sitka Text" w:cs="Times New Roman"/>
          <w:color w:val="000000" w:themeColor="text1"/>
          <w:spacing w:val="-7"/>
        </w:rPr>
        <w:t>,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52 </w:t>
      </w:r>
      <w:proofErr w:type="spellStart"/>
      <w:r w:rsidR="009411F4">
        <w:rPr>
          <w:rFonts w:ascii="Sitka Text" w:hAnsi="Sitka Text" w:cs="Times New Roman"/>
          <w:color w:val="000000" w:themeColor="text1"/>
          <w:spacing w:val="-7"/>
        </w:rPr>
        <w:t>eur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</w:t>
      </w:r>
      <w:proofErr w:type="spellEnd"/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,</w:t>
      </w:r>
      <w:r w:rsidR="00CB5C99">
        <w:rPr>
          <w:rFonts w:ascii="Sitka Text" w:hAnsi="Sitka Text" w:cs="Times New Roman"/>
          <w:color w:val="FFFFFF" w:themeColor="background1"/>
          <w:w w:val="119"/>
          <w:u w:val="single"/>
        </w:rPr>
        <w:t>,,,,,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="009411F4">
        <w:rPr>
          <w:rFonts w:ascii="Sitka Text" w:hAnsi="Sitka Text" w:cs="Times New Roman"/>
          <w:color w:val="000000" w:themeColor="text1"/>
          <w:w w:val="127"/>
        </w:rPr>
        <w:t>6 713</w:t>
      </w:r>
      <w:r w:rsidR="005034E5">
        <w:rPr>
          <w:rFonts w:ascii="Sitka Text" w:hAnsi="Sitka Text" w:cs="Times New Roman"/>
          <w:color w:val="000000" w:themeColor="text1"/>
          <w:w w:val="127"/>
        </w:rPr>
        <w:t>,</w:t>
      </w:r>
      <w:r w:rsidR="009411F4">
        <w:rPr>
          <w:rFonts w:ascii="Sitka Text" w:hAnsi="Sitka Text" w:cs="Times New Roman"/>
          <w:color w:val="000000" w:themeColor="text1"/>
          <w:w w:val="127"/>
        </w:rPr>
        <w:t>52</w:t>
      </w:r>
      <w:r w:rsidR="005034E5">
        <w:rPr>
          <w:rFonts w:ascii="Sitka Text" w:hAnsi="Sitka Text" w:cs="Times New Roman"/>
          <w:color w:val="000000" w:themeColor="text1"/>
          <w:w w:val="12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4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4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55B6B477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ED3DDA">
        <w:rPr>
          <w:rFonts w:ascii="Sitka Text" w:hAnsi="Sitka Text" w:cs="Times New Roman"/>
          <w:smallCaps/>
          <w:color w:val="000000" w:themeColor="text1"/>
          <w:w w:val="92"/>
        </w:rPr>
        <w:t>22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w w:val="92"/>
        </w:rPr>
        <w:t>22</w:t>
      </w:r>
      <w:r w:rsidR="009411F4">
        <w:rPr>
          <w:rFonts w:ascii="Sitka Text" w:hAnsi="Sitka Text" w:cs="Times New Roman"/>
          <w:color w:val="000000" w:themeColor="text1"/>
          <w:w w:val="118"/>
        </w:rPr>
        <w:t xml:space="preserve"> v roku 2023.</w:t>
      </w: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6A5F5493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</w:t>
      </w:r>
      <w:bookmarkEnd w:id="5"/>
      <w:r w:rsidR="0035079E">
        <w:rPr>
          <w:rFonts w:ascii="Sitka Text" w:hAnsi="Sitka Text"/>
        </w:rPr>
        <w:t>CH</w:t>
      </w:r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>
        <w:trPr>
          <w:trHeight w:val="552"/>
        </w:trPr>
        <w:tc>
          <w:tcPr>
            <w:tcW w:w="5668" w:type="dxa"/>
            <w:gridSpan w:val="2"/>
          </w:tcPr>
          <w:p w14:paraId="55F2DCA7" w14:textId="39044AAB" w:rsidR="000541DE" w:rsidRPr="00DA0DDE" w:rsidRDefault="00DF717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F40B1F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35079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3</w:t>
            </w:r>
          </w:p>
          <w:p w14:paraId="6107D99E" w14:textId="77777777" w:rsidR="000541DE" w:rsidRPr="00DA0DDE" w:rsidRDefault="00DF717F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2BD8B15A" w:rsidR="000541DE" w:rsidRPr="00F012D2" w:rsidRDefault="005034E5" w:rsidP="005034E5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0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00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28CD83AF" w:rsidR="000541DE" w:rsidRPr="00F012D2" w:rsidRDefault="005034E5" w:rsidP="0035079E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9411F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</w:t>
            </w:r>
            <w:r w:rsidR="0035079E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36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35079E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</w:t>
            </w:r>
            <w:r w:rsidR="009411F4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7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201BAE10" w:rsidR="000541DE" w:rsidRPr="00F012D2" w:rsidRDefault="005431E4" w:rsidP="0035079E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9411F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9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36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3</w:t>
            </w:r>
            <w:r w:rsidR="009411F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7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>
        <w:trPr>
          <w:trHeight w:val="427"/>
        </w:trPr>
        <w:tc>
          <w:tcPr>
            <w:tcW w:w="5668" w:type="dxa"/>
            <w:gridSpan w:val="2"/>
          </w:tcPr>
          <w:p w14:paraId="2585D420" w14:textId="4F254BF3" w:rsidR="000541DE" w:rsidRPr="00DA0DDE" w:rsidRDefault="00DF717F" w:rsidP="0035079E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35079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3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4A8A3ADA" w:rsidR="000541DE" w:rsidRPr="00F012D2" w:rsidRDefault="009411F4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</w:t>
            </w:r>
            <w:r w:rsidR="005034E5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00</w:t>
            </w:r>
            <w:r w:rsidR="0096151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4CD9173D" w:rsidR="000541DE" w:rsidRPr="009411F4" w:rsidRDefault="009411F4" w:rsidP="009411F4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1 800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="005034E5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>
        <w:trPr>
          <w:trHeight w:val="274"/>
        </w:trPr>
        <w:tc>
          <w:tcPr>
            <w:tcW w:w="5668" w:type="dxa"/>
            <w:gridSpan w:val="2"/>
          </w:tcPr>
          <w:p w14:paraId="33345786" w14:textId="0A7172D8" w:rsidR="000541DE" w:rsidRPr="00DA0DDE" w:rsidRDefault="009411F4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ostatné</w:t>
            </w:r>
          </w:p>
        </w:tc>
        <w:tc>
          <w:tcPr>
            <w:tcW w:w="1795" w:type="dxa"/>
            <w:gridSpan w:val="2"/>
          </w:tcPr>
          <w:p w14:paraId="7A0E7D61" w14:textId="462A8AA0" w:rsidR="000541DE" w:rsidRPr="00F012D2" w:rsidRDefault="009411F4" w:rsidP="009411F4">
            <w:pPr>
              <w:pStyle w:val="TableParagraph"/>
              <w:spacing w:line="241" w:lineRule="exact"/>
              <w:ind w:right="65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 3 373,58 </w:t>
            </w: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58DECD80" w14:textId="77777777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0DD4A03A" w:rsidR="000541DE" w:rsidRPr="00F012D2" w:rsidRDefault="009411F4" w:rsidP="009411F4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8</w:t>
            </w:r>
            <w:r w:rsidR="005034E5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 xml:space="preserve"> 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173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58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>
        <w:trPr>
          <w:trHeight w:val="427"/>
        </w:trPr>
        <w:tc>
          <w:tcPr>
            <w:tcW w:w="5668" w:type="dxa"/>
            <w:gridSpan w:val="2"/>
          </w:tcPr>
          <w:p w14:paraId="767E9A4A" w14:textId="4271FD36" w:rsidR="000541DE" w:rsidRPr="00DA0DDE" w:rsidRDefault="00DF717F" w:rsidP="0058107A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22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46FA9882" w:rsidR="000541DE" w:rsidRPr="00F012D2" w:rsidRDefault="0035079E" w:rsidP="0035079E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</w:t>
            </w:r>
            <w:r w:rsidR="008F3CA9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20</w:t>
            </w:r>
            <w:r w:rsidR="008F3CA9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4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02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52A1F16C" w:rsidR="000541DE" w:rsidRPr="00F012D2" w:rsidRDefault="00F012D2" w:rsidP="009411F4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2</w:t>
            </w:r>
            <w:r w:rsidR="008F3CA9">
              <w:rPr>
                <w:rFonts w:ascii="Sitka Text" w:hAnsi="Sitka Text" w:cs="Times New Roman"/>
                <w:color w:val="000000" w:themeColor="text1"/>
                <w:spacing w:val="7"/>
              </w:rPr>
              <w:t>5</w:t>
            </w:r>
            <w:r w:rsidR="009411F4">
              <w:rPr>
                <w:rFonts w:ascii="Sitka Text" w:hAnsi="Sitka Text" w:cs="Times New Roman"/>
                <w:color w:val="000000" w:themeColor="text1"/>
                <w:spacing w:val="7"/>
              </w:rPr>
              <w:t>6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 w:rsidR="009411F4">
              <w:rPr>
                <w:rFonts w:ascii="Sitka Text" w:hAnsi="Sitka Text" w:cs="Times New Roman"/>
                <w:color w:val="000000" w:themeColor="text1"/>
                <w:spacing w:val="7"/>
              </w:rPr>
              <w:t>04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14:paraId="79F7CC19" w14:textId="209FD444" w:rsidR="000541DE" w:rsidRPr="00F012D2" w:rsidRDefault="00B43042" w:rsidP="0096151F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96151F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>
        <w:trPr>
          <w:trHeight w:val="275"/>
        </w:trPr>
        <w:tc>
          <w:tcPr>
            <w:tcW w:w="5668" w:type="dxa"/>
            <w:gridSpan w:val="2"/>
          </w:tcPr>
          <w:p w14:paraId="14CC1FB0" w14:textId="67712119" w:rsidR="000541DE" w:rsidRPr="00F012D2" w:rsidRDefault="00DF717F" w:rsidP="00F012D2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563342">
              <w:rPr>
                <w:rFonts w:ascii="Sitka Text" w:hAnsi="Sitka Text" w:cs="Times New Roman"/>
                <w:color w:val="000000" w:themeColor="text1"/>
                <w:w w:val="127"/>
              </w:rPr>
              <w:t>22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27A034D7" w:rsidR="000541DE" w:rsidRPr="00F012D2" w:rsidRDefault="0035079E" w:rsidP="0035079E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</w:t>
            </w:r>
            <w:r w:rsidR="008F3CA9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 xml:space="preserve"> 4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60</w:t>
            </w:r>
            <w:r w:rsidR="00B4304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06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96151F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2769D9CD" w:rsidR="000541DE" w:rsidRPr="00F012D2" w:rsidRDefault="00DF717F" w:rsidP="0035079E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35079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3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7A12A4BA" w:rsidR="000541DE" w:rsidRPr="00F012D2" w:rsidRDefault="00F012D2" w:rsidP="00F012D2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60685928" w:rsidR="000541DE" w:rsidRPr="00F012D2" w:rsidRDefault="008F3CA9" w:rsidP="008F3CA9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  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25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F012D2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33CB73E4" w:rsidR="000541DE" w:rsidRPr="00F012D2" w:rsidRDefault="00F012D2" w:rsidP="0035079E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</w:t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5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59</w:t>
            </w:r>
            <w:r w:rsidR="00967E03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7</w:t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5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539CEB4D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6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6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18CA62DC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35079E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spacing w:val="-6"/>
        </w:rPr>
        <w:t>1 559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8F3CA9">
        <w:rPr>
          <w:rFonts w:ascii="Sitka Text" w:hAnsi="Sitka Text" w:cs="Times New Roman"/>
          <w:smallCaps/>
          <w:color w:val="000000" w:themeColor="text1"/>
          <w:w w:val="114"/>
        </w:rPr>
        <w:t>7</w:t>
      </w:r>
      <w:r w:rsidR="0035079E">
        <w:rPr>
          <w:rFonts w:ascii="Sitka Text" w:hAnsi="Sitka Text" w:cs="Times New Roman"/>
          <w:smallCaps/>
          <w:color w:val="000000" w:themeColor="text1"/>
          <w:w w:val="114"/>
        </w:rPr>
        <w:t>5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13"/>
        </w:rPr>
        <w:t>1 559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8F3CA9">
        <w:rPr>
          <w:rFonts w:ascii="Sitka Text" w:hAnsi="Sitka Text" w:cs="Times New Roman"/>
          <w:color w:val="000000" w:themeColor="text1"/>
          <w:w w:val="113"/>
        </w:rPr>
        <w:t>7</w:t>
      </w:r>
      <w:r w:rsidR="0035079E">
        <w:rPr>
          <w:rFonts w:ascii="Sitka Text" w:hAnsi="Sitka Text" w:cs="Times New Roman"/>
          <w:color w:val="000000" w:themeColor="text1"/>
          <w:w w:val="113"/>
        </w:rPr>
        <w:t>5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5B1C03E1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>1 559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8F3CA9">
        <w:rPr>
          <w:rFonts w:ascii="Sitka Text" w:hAnsi="Sitka Text" w:cs="Times New Roman"/>
          <w:smallCaps/>
          <w:color w:val="000000" w:themeColor="text1"/>
          <w:w w:val="120"/>
        </w:rPr>
        <w:t>7</w:t>
      </w:r>
      <w:r w:rsidR="0035079E">
        <w:rPr>
          <w:rFonts w:ascii="Sitka Text" w:hAnsi="Sitka Text" w:cs="Times New Roman"/>
          <w:smallCaps/>
          <w:color w:val="000000" w:themeColor="text1"/>
          <w:w w:val="120"/>
        </w:rPr>
        <w:t>5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5CFEF6F0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35079E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5FCAFBB5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35079E">
        <w:rPr>
          <w:rFonts w:ascii="Sitka Text" w:hAnsi="Sitka Text" w:cs="Times New Roman"/>
          <w:color w:val="000000" w:themeColor="text1"/>
          <w:w w:val="115"/>
        </w:rPr>
        <w:t>1 559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8F3CA9">
        <w:rPr>
          <w:rFonts w:ascii="Sitka Text" w:hAnsi="Sitka Text" w:cs="Times New Roman"/>
          <w:color w:val="000000" w:themeColor="text1"/>
          <w:w w:val="115"/>
        </w:rPr>
        <w:t>7</w:t>
      </w:r>
      <w:r w:rsidR="0035079E">
        <w:rPr>
          <w:rFonts w:ascii="Sitka Text" w:hAnsi="Sitka Text" w:cs="Times New Roman"/>
          <w:color w:val="000000" w:themeColor="text1"/>
          <w:w w:val="115"/>
        </w:rPr>
        <w:t>5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7DBD79A1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="005B2011">
        <w:rPr>
          <w:rFonts w:ascii="Sitka Text" w:hAnsi="Sitka Text" w:cs="Times New Roman"/>
          <w:color w:val="000000" w:themeColor="text1"/>
          <w:w w:val="120"/>
        </w:rPr>
        <w:t>4 559</w:t>
      </w:r>
      <w:r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5B2011">
        <w:rPr>
          <w:rFonts w:ascii="Sitka Text" w:hAnsi="Sitka Text" w:cs="Times New Roman"/>
          <w:color w:val="000000" w:themeColor="text1"/>
          <w:w w:val="120"/>
        </w:rPr>
        <w:t>75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2CD8A264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5B2011">
        <w:rPr>
          <w:rFonts w:ascii="Sitka Text" w:hAnsi="Sitka Text" w:cs="Times New Roman"/>
          <w:color w:val="000000" w:themeColor="text1"/>
          <w:w w:val="120"/>
        </w:rPr>
        <w:t>3 562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5B2011">
        <w:rPr>
          <w:rFonts w:ascii="Sitka Text" w:hAnsi="Sitka Text" w:cs="Times New Roman"/>
          <w:color w:val="000000" w:themeColor="text1"/>
          <w:w w:val="120"/>
        </w:rPr>
        <w:t>78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41C210B3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30B5B91A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>1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01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35079E">
        <w:rPr>
          <w:rFonts w:ascii="Sitka Text" w:hAnsi="Sitka Text" w:cs="Times New Roman"/>
          <w:color w:val="000000" w:themeColor="text1"/>
          <w:w w:val="115"/>
        </w:rPr>
        <w:t>83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7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7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DFF9518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neuzniesla    na žiadnych zmenách v štatúte ani zakladacej listine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.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8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8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6139C18C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Správna rada rozhodla o 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prijatých finančných daro</w:t>
      </w:r>
      <w:r w:rsidR="008F3CA9">
        <w:rPr>
          <w:rFonts w:ascii="Sitka Text" w:hAnsi="Sitka Text" w:cs="Times New Roman"/>
          <w:color w:val="000000" w:themeColor="text1"/>
          <w:w w:val="120"/>
        </w:rPr>
        <w:t>ch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>, nakoľko</w:t>
      </w:r>
      <w:r w:rsidR="00563342">
        <w:rPr>
          <w:rFonts w:ascii="Sitka Text" w:hAnsi="Sitka Text" w:cs="Times New Roman"/>
          <w:color w:val="000000" w:themeColor="text1"/>
          <w:w w:val="120"/>
        </w:rPr>
        <w:t xml:space="preserve">  počas roka 202</w:t>
      </w:r>
      <w:r w:rsidR="0035079E">
        <w:rPr>
          <w:rFonts w:ascii="Sitka Text" w:hAnsi="Sitka Text" w:cs="Times New Roman"/>
          <w:color w:val="000000" w:themeColor="text1"/>
          <w:w w:val="120"/>
        </w:rPr>
        <w:t>3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w w:val="120"/>
        </w:rPr>
        <w:t xml:space="preserve">boli dary </w:t>
      </w:r>
      <w:r w:rsidR="00F012D2">
        <w:rPr>
          <w:rFonts w:ascii="Sitka Text" w:hAnsi="Sitka Text" w:cs="Times New Roman"/>
          <w:color w:val="000000" w:themeColor="text1"/>
          <w:w w:val="120"/>
        </w:rPr>
        <w:t xml:space="preserve">prijaté </w:t>
      </w:r>
      <w:r w:rsidR="0035079E">
        <w:rPr>
          <w:rFonts w:ascii="Sitka Text" w:hAnsi="Sitka Text" w:cs="Times New Roman"/>
          <w:color w:val="000000" w:themeColor="text1"/>
          <w:w w:val="120"/>
        </w:rPr>
        <w:t>vo výške 3 000,00 eur.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 Hniezdnom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66ABE797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lastRenderedPageBreak/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8F3CA9">
        <w:rPr>
          <w:rFonts w:ascii="Sitka Text" w:hAnsi="Sitka Text" w:cs="Times New Roman"/>
          <w:color w:val="000000" w:themeColor="text1"/>
          <w:w w:val="115"/>
        </w:rPr>
        <w:t>3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35079E">
        <w:rPr>
          <w:rFonts w:ascii="Sitka Text" w:hAnsi="Sitka Text" w:cs="Times New Roman"/>
          <w:color w:val="000000" w:themeColor="text1"/>
          <w:w w:val="115"/>
        </w:rPr>
        <w:t>4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lastRenderedPageBreak/>
        <w:t>Revízor:</w:t>
      </w:r>
    </w:p>
    <w:p w14:paraId="62BE3603" w14:textId="1E25473F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41"/>
          <w:w w:val="120"/>
        </w:rPr>
        <w:t>3</w:t>
      </w:r>
      <w:r w:rsidR="00563342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563342">
        <w:rPr>
          <w:rFonts w:ascii="Sitka Text" w:hAnsi="Sitka Text" w:cs="Times New Roman"/>
          <w:color w:val="000000" w:themeColor="text1"/>
          <w:w w:val="115"/>
        </w:rPr>
        <w:t>.202</w:t>
      </w:r>
      <w:r w:rsidR="0035079E">
        <w:rPr>
          <w:rFonts w:ascii="Sitka Text" w:hAnsi="Sitka Text" w:cs="Times New Roman"/>
          <w:color w:val="000000" w:themeColor="text1"/>
          <w:w w:val="115"/>
        </w:rPr>
        <w:t>4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35C12D8" w:rsidR="000541DE" w:rsidRPr="00DA0DDE" w:rsidRDefault="00F012D2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     </w:t>
      </w:r>
      <w:r w:rsidR="00DF717F" w:rsidRPr="00DA0DDE">
        <w:rPr>
          <w:rFonts w:ascii="Sitka Text" w:hAnsi="Sitka Text"/>
          <w:color w:val="000000" w:themeColor="text1"/>
          <w:w w:val="115"/>
        </w:rPr>
        <w:t>Ladislav</w:t>
      </w:r>
      <w:r>
        <w:rPr>
          <w:rFonts w:ascii="Sitka Text" w:hAnsi="Sitka Text"/>
          <w:color w:val="000000" w:themeColor="text1"/>
          <w:w w:val="115"/>
        </w:rPr>
        <w:t xml:space="preserve"> Gurega</w:t>
      </w:r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lastRenderedPageBreak/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688432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19"/>
        </w:rPr>
      </w:pPr>
    </w:p>
    <w:p w14:paraId="4484B9E2" w14:textId="77777777" w:rsidR="000541DE" w:rsidRPr="00DA0DDE" w:rsidRDefault="00DF717F">
      <w:pPr>
        <w:spacing w:before="61"/>
        <w:ind w:left="152"/>
        <w:rPr>
          <w:rFonts w:ascii="Sitka Text" w:hAnsi="Sitka Text"/>
          <w:b/>
          <w:color w:val="000000" w:themeColor="text1"/>
        </w:rPr>
      </w:pPr>
      <w:r w:rsidRPr="00DA0DDE">
        <w:rPr>
          <w:rFonts w:ascii="Sitka Text" w:hAnsi="Sitka Text"/>
          <w:color w:val="000000" w:themeColor="text1"/>
          <w:spacing w:val="-56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w w:val="110"/>
          <w:u w:val="single"/>
        </w:rPr>
        <w:t>Prílohy</w:t>
      </w:r>
    </w:p>
    <w:p w14:paraId="41152BC0" w14:textId="692166EF" w:rsidR="00096ACC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Účtovná závierka za ro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35079E">
        <w:rPr>
          <w:rFonts w:ascii="Sitka Text" w:hAnsi="Sitka Text" w:cs="Times New Roman"/>
          <w:smallCaps/>
          <w:color w:val="000000" w:themeColor="text1"/>
          <w:w w:val="115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 </w:t>
      </w:r>
    </w:p>
    <w:p w14:paraId="39F84CE8" w14:textId="3FF84683" w:rsidR="000541DE" w:rsidRPr="00096ACC" w:rsidRDefault="00DF717F" w:rsidP="00096ACC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144" w:line="259" w:lineRule="auto"/>
        <w:ind w:right="2113" w:hanging="853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Súvaha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Výkaz ziskov a</w:t>
      </w:r>
      <w:r w:rsidR="00096ACC">
        <w:rPr>
          <w:rFonts w:ascii="Sitka Text" w:hAnsi="Sitka Text" w:cs="Times New Roman"/>
          <w:color w:val="000000" w:themeColor="text1"/>
          <w:w w:val="115"/>
        </w:rPr>
        <w:t> </w:t>
      </w:r>
      <w:r w:rsidRPr="00096ACC">
        <w:rPr>
          <w:rFonts w:ascii="Sitka Text" w:hAnsi="Sitka Text" w:cs="Times New Roman"/>
          <w:color w:val="000000" w:themeColor="text1"/>
          <w:w w:val="115"/>
        </w:rPr>
        <w:t>strát</w:t>
      </w:r>
      <w:r w:rsidR="00096ACC">
        <w:rPr>
          <w:rFonts w:ascii="Sitka Text" w:hAnsi="Sitka Text" w:cs="Times New Roman"/>
          <w:color w:val="000000" w:themeColor="text1"/>
          <w:w w:val="115"/>
        </w:rPr>
        <w:t xml:space="preserve">, </w:t>
      </w:r>
      <w:r w:rsidRPr="00096ACC">
        <w:rPr>
          <w:rFonts w:ascii="Sitka Text" w:hAnsi="Sitka Text" w:cs="Times New Roman"/>
          <w:color w:val="000000" w:themeColor="text1"/>
          <w:w w:val="115"/>
        </w:rPr>
        <w:t>Poznámky k účtovnej závierke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</w:t>
      </w:r>
    </w:p>
    <w:p w14:paraId="115811AD" w14:textId="0399D7CB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35079E">
        <w:rPr>
          <w:rFonts w:ascii="Sitka Text" w:hAnsi="Sitka Text" w:cs="Times New Roman"/>
          <w:smallCaps/>
          <w:color w:val="000000" w:themeColor="text1"/>
          <w:w w:val="115"/>
        </w:rPr>
        <w:t>3</w:t>
      </w:r>
    </w:p>
    <w:p w14:paraId="7E8226F1" w14:textId="77777777" w:rsidR="00FE42B5" w:rsidRPr="00DA0DDE" w:rsidRDefault="00FE42B5" w:rsidP="00FE42B5">
      <w:pPr>
        <w:spacing w:before="82"/>
        <w:ind w:left="3353" w:right="3409"/>
        <w:jc w:val="center"/>
        <w:rPr>
          <w:rFonts w:ascii="Sitka Text" w:hAnsi="Sitka Text"/>
          <w:b/>
          <w:color w:val="000000" w:themeColor="text1"/>
          <w:sz w:val="35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AD115C" wp14:editId="7C7FB5BC">
                <wp:simplePos x="0" y="0"/>
                <wp:positionH relativeFrom="page">
                  <wp:posOffset>2627630</wp:posOffset>
                </wp:positionH>
                <wp:positionV relativeFrom="page">
                  <wp:posOffset>2429510</wp:posOffset>
                </wp:positionV>
                <wp:extent cx="123190" cy="141605"/>
                <wp:effectExtent l="0" t="0" r="0" b="0"/>
                <wp:wrapNone/>
                <wp:docPr id="10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06.9pt;margin-top:191.3pt;width:9.7pt;height:1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A6BD9CB" wp14:editId="268F1B30">
                <wp:simplePos x="0" y="0"/>
                <wp:positionH relativeFrom="page">
                  <wp:posOffset>2627630</wp:posOffset>
                </wp:positionH>
                <wp:positionV relativeFrom="page">
                  <wp:posOffset>2752090</wp:posOffset>
                </wp:positionV>
                <wp:extent cx="123190" cy="143510"/>
                <wp:effectExtent l="0" t="0" r="0" b="0"/>
                <wp:wrapNone/>
                <wp:docPr id="10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06.9pt;margin-top:216.7pt;width:9.7pt;height:11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B12BD21" wp14:editId="78EE79C5">
                <wp:simplePos x="0" y="0"/>
                <wp:positionH relativeFrom="page">
                  <wp:posOffset>3742690</wp:posOffset>
                </wp:positionH>
                <wp:positionV relativeFrom="page">
                  <wp:posOffset>2429510</wp:posOffset>
                </wp:positionV>
                <wp:extent cx="125095" cy="141605"/>
                <wp:effectExtent l="0" t="0" r="0" b="0"/>
                <wp:wrapNone/>
                <wp:docPr id="10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94.7pt;margin-top:191.3pt;width:9.85pt;height:11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FC27226" wp14:editId="11A2181D">
                <wp:simplePos x="0" y="0"/>
                <wp:positionH relativeFrom="page">
                  <wp:posOffset>3742690</wp:posOffset>
                </wp:positionH>
                <wp:positionV relativeFrom="page">
                  <wp:posOffset>2752090</wp:posOffset>
                </wp:positionV>
                <wp:extent cx="125095" cy="143510"/>
                <wp:effectExtent l="0" t="0" r="0" b="0"/>
                <wp:wrapNone/>
                <wp:docPr id="10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294.7pt;margin-top:216.7pt;width:9.85pt;height:11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283D134" wp14:editId="65FD6200">
                <wp:simplePos x="0" y="0"/>
                <wp:positionH relativeFrom="page">
                  <wp:posOffset>934085</wp:posOffset>
                </wp:positionH>
                <wp:positionV relativeFrom="page">
                  <wp:posOffset>3779520</wp:posOffset>
                </wp:positionV>
                <wp:extent cx="125095" cy="141605"/>
                <wp:effectExtent l="0" t="0" r="0" b="0"/>
                <wp:wrapNone/>
                <wp:docPr id="10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73.55pt;margin-top:297.6pt;width:9.85pt;height:11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4A576FC" wp14:editId="1AD28B59">
                <wp:simplePos x="0" y="0"/>
                <wp:positionH relativeFrom="page">
                  <wp:posOffset>934085</wp:posOffset>
                </wp:positionH>
                <wp:positionV relativeFrom="page">
                  <wp:posOffset>4012565</wp:posOffset>
                </wp:positionV>
                <wp:extent cx="125095" cy="143510"/>
                <wp:effectExtent l="0" t="0" r="0" b="0"/>
                <wp:wrapNone/>
                <wp:docPr id="10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4351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73.55pt;margin-top:315.95pt;width:9.85pt;height:11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A389B18" wp14:editId="08A29F52">
                <wp:simplePos x="0" y="0"/>
                <wp:positionH relativeFrom="page">
                  <wp:posOffset>3581400</wp:posOffset>
                </wp:positionH>
                <wp:positionV relativeFrom="page">
                  <wp:posOffset>3779520</wp:posOffset>
                </wp:positionV>
                <wp:extent cx="123190" cy="141605"/>
                <wp:effectExtent l="0" t="0" r="0" b="0"/>
                <wp:wrapNone/>
                <wp:docPr id="10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416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282pt;margin-top:297.6pt;width:9.7pt;height:11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" filled="f" strokeweight="0">
                <w10:wrap anchorx="page" anchory="page"/>
              </v:rect>
            </w:pict>
          </mc:Fallback>
        </mc:AlternateContent>
      </w: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6B7B9" wp14:editId="1F83111F">
                <wp:simplePos x="0" y="0"/>
                <wp:positionH relativeFrom="page">
                  <wp:posOffset>826135</wp:posOffset>
                </wp:positionH>
                <wp:positionV relativeFrom="paragraph">
                  <wp:posOffset>144780</wp:posOffset>
                </wp:positionV>
                <wp:extent cx="647700" cy="268605"/>
                <wp:effectExtent l="0" t="0" r="0" b="0"/>
                <wp:wrapNone/>
                <wp:docPr id="10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6860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4C31A4" w14:textId="77777777" w:rsidR="00174299" w:rsidRDefault="00174299" w:rsidP="00FE42B5">
                            <w:pPr>
                              <w:spacing w:before="81"/>
                              <w:ind w:left="124"/>
                              <w:rPr>
                                <w:rFonts w:ascii="Arial" w:hAnsi="Arial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1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1"/>
                              </w:rPr>
                              <w:t xml:space="preserve"> NUJ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65.05pt;margin-top:11.4pt;width:51pt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" filled="f" strokeweight="1.68pt">
                <v:textbox inset="0,0,0,0">
                  <w:txbxContent>
                    <w:p w14:paraId="054C31A4" w14:textId="77777777" w:rsidR="00174299" w:rsidRDefault="00174299" w:rsidP="00FE42B5">
                      <w:pPr>
                        <w:spacing w:before="81"/>
                        <w:ind w:left="124"/>
                        <w:rPr>
                          <w:rFonts w:ascii="Arial" w:hAnsi="Arial"/>
                          <w:sz w:val="21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1"/>
                        </w:rPr>
                        <w:t>Úč</w:t>
                      </w:r>
                      <w:proofErr w:type="spellEnd"/>
                      <w:r>
                        <w:rPr>
                          <w:rFonts w:ascii="Arial" w:hAnsi="Arial"/>
                          <w:sz w:val="21"/>
                        </w:rPr>
                        <w:t xml:space="preserve"> NUJ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0DDE">
        <w:rPr>
          <w:rFonts w:ascii="Sitka Text" w:hAnsi="Sitka Text"/>
          <w:b/>
          <w:color w:val="000000" w:themeColor="text1"/>
          <w:sz w:val="35"/>
        </w:rPr>
        <w:t>ÚČTOVNÁ ZÁVIERKA</w:t>
      </w:r>
    </w:p>
    <w:p w14:paraId="621CDCB1" w14:textId="77777777" w:rsidR="00FE42B5" w:rsidRPr="00DA0DDE" w:rsidRDefault="00FE42B5" w:rsidP="00FE42B5">
      <w:pPr>
        <w:spacing w:before="31"/>
        <w:ind w:left="3353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color w:val="000000" w:themeColor="text1"/>
          <w:w w:val="105"/>
          <w:sz w:val="19"/>
        </w:rPr>
        <w:t>neziskovej účtovnej jednotky</w:t>
      </w:r>
    </w:p>
    <w:p w14:paraId="084B56EF" w14:textId="77777777" w:rsidR="00FE42B5" w:rsidRPr="00DA0DDE" w:rsidRDefault="00FE42B5" w:rsidP="00FE42B5">
      <w:pPr>
        <w:spacing w:before="45"/>
        <w:ind w:left="3352" w:right="3409"/>
        <w:jc w:val="center"/>
        <w:rPr>
          <w:rFonts w:ascii="Sitka Text" w:hAnsi="Sitka Text"/>
          <w:color w:val="000000" w:themeColor="text1"/>
          <w:sz w:val="19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2348EBC" wp14:editId="355465D0">
                <wp:simplePos x="0" y="0"/>
                <wp:positionH relativeFrom="page">
                  <wp:posOffset>2519045</wp:posOffset>
                </wp:positionH>
                <wp:positionV relativeFrom="paragraph">
                  <wp:posOffset>217805</wp:posOffset>
                </wp:positionV>
                <wp:extent cx="2499360" cy="376555"/>
                <wp:effectExtent l="0" t="0" r="0" b="0"/>
                <wp:wrapTopAndBottom/>
                <wp:docPr id="10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65CE4F" w14:textId="650EF9AF" w:rsidR="00174299" w:rsidRDefault="00174299" w:rsidP="00FE42B5">
                            <w:pPr>
                              <w:tabs>
                                <w:tab w:val="left" w:pos="1399"/>
                              </w:tabs>
                              <w:spacing w:before="173"/>
                              <w:ind w:left="124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16"/>
                                <w:position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position w:val="1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31.12.2023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7" type="#_x0000_t202" style="position:absolute;left:0;text-align:left;margin-left:198.35pt;margin-top:17.15pt;width:196.8pt;height:29.6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" filled="f" strokeweight="1.68pt">
                <v:textbox inset="0,0,0,0">
                  <w:txbxContent>
                    <w:p w14:paraId="7565CE4F" w14:textId="650EF9AF" w:rsidR="00174299" w:rsidRDefault="00174299" w:rsidP="00FE42B5">
                      <w:pPr>
                        <w:tabs>
                          <w:tab w:val="left" w:pos="1399"/>
                        </w:tabs>
                        <w:spacing w:before="173"/>
                        <w:ind w:left="124"/>
                        <w:rPr>
                          <w:rFonts w:ascii="Arial" w:hAnsi="Arial"/>
                          <w:b/>
                          <w:sz w:val="23"/>
                        </w:rPr>
                      </w:pP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16"/>
                          <w:position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>k</w:t>
                      </w:r>
                      <w:r>
                        <w:rPr>
                          <w:rFonts w:ascii="Arial" w:hAnsi="Arial"/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23"/>
                        </w:rPr>
                        <w:t>31.12.2023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A0DDE">
        <w:rPr>
          <w:rFonts w:ascii="Sitka Text" w:hAnsi="Sitka Text"/>
          <w:color w:val="000000" w:themeColor="text1"/>
          <w:w w:val="105"/>
          <w:sz w:val="19"/>
        </w:rPr>
        <w:t>v sústave podvojného účtovníctva</w:t>
      </w:r>
    </w:p>
    <w:p w14:paraId="4D52C020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AA17964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1FBAF581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62691939" w14:textId="77777777" w:rsidR="00FE42B5" w:rsidRPr="00DA0DDE" w:rsidRDefault="00FE42B5" w:rsidP="00FE42B5">
      <w:pPr>
        <w:pStyle w:val="Zkladntext"/>
        <w:rPr>
          <w:rFonts w:ascii="Sitka Text" w:hAnsi="Sitka Text" w:cs="Times New Roman"/>
          <w:color w:val="000000" w:themeColor="text1"/>
          <w:sz w:val="20"/>
        </w:rPr>
      </w:pPr>
    </w:p>
    <w:p w14:paraId="74F984DB" w14:textId="77777777" w:rsidR="00FE42B5" w:rsidRPr="00DA0DDE" w:rsidRDefault="00FE42B5" w:rsidP="00FE42B5">
      <w:pPr>
        <w:pStyle w:val="Zkladntext"/>
        <w:spacing w:before="11"/>
        <w:rPr>
          <w:rFonts w:ascii="Sitka Text" w:hAnsi="Sitka Text" w:cs="Times New Roman"/>
          <w:color w:val="000000" w:themeColor="text1"/>
          <w:sz w:val="10"/>
        </w:r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70"/>
        <w:gridCol w:w="540"/>
        <w:gridCol w:w="1209"/>
        <w:gridCol w:w="434"/>
        <w:gridCol w:w="1248"/>
        <w:gridCol w:w="1246"/>
        <w:gridCol w:w="272"/>
        <w:gridCol w:w="436"/>
        <w:gridCol w:w="1816"/>
      </w:tblGrid>
      <w:tr w:rsidR="00FE42B5" w:rsidRPr="00DA0DDE" w14:paraId="2F945BEE" w14:textId="77777777" w:rsidTr="002D7400">
        <w:trPr>
          <w:trHeight w:val="318"/>
        </w:trPr>
        <w:tc>
          <w:tcPr>
            <w:tcW w:w="2950" w:type="dxa"/>
            <w:gridSpan w:val="2"/>
            <w:tcBorders>
              <w:bottom w:val="nil"/>
              <w:right w:val="single" w:sz="2" w:space="0" w:color="000000"/>
            </w:tcBorders>
          </w:tcPr>
          <w:p w14:paraId="236ACE01" w14:textId="77777777" w:rsidR="00FE42B5" w:rsidRPr="00DA0DDE" w:rsidRDefault="00FE42B5" w:rsidP="002D7400">
            <w:pPr>
              <w:pStyle w:val="TableParagraph"/>
              <w:spacing w:before="8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Daňové identifikačné číslo</w:t>
            </w:r>
          </w:p>
        </w:tc>
        <w:tc>
          <w:tcPr>
            <w:tcW w:w="1749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536DCD5C" w14:textId="77777777" w:rsidR="00FE42B5" w:rsidRPr="00DA0DDE" w:rsidRDefault="00FE42B5" w:rsidP="002D7400">
            <w:pPr>
              <w:pStyle w:val="TableParagraph"/>
              <w:spacing w:before="87"/>
              <w:ind w:left="106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Účtovná</w:t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  <w:right w:val="single" w:sz="2" w:space="0" w:color="000000"/>
            </w:tcBorders>
          </w:tcPr>
          <w:p w14:paraId="366C29D3" w14:textId="77777777" w:rsidR="00FE42B5" w:rsidRPr="00DA0DDE" w:rsidRDefault="00FE42B5" w:rsidP="002D7400">
            <w:pPr>
              <w:pStyle w:val="TableParagraph"/>
              <w:spacing w:before="87"/>
              <w:ind w:left="1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závierka</w:t>
            </w:r>
          </w:p>
        </w:tc>
        <w:tc>
          <w:tcPr>
            <w:tcW w:w="1518" w:type="dxa"/>
            <w:gridSpan w:val="2"/>
            <w:tcBorders>
              <w:left w:val="single" w:sz="2" w:space="0" w:color="000000"/>
              <w:bottom w:val="nil"/>
              <w:right w:val="nil"/>
            </w:tcBorders>
          </w:tcPr>
          <w:p w14:paraId="6E8D509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left w:val="nil"/>
              <w:bottom w:val="nil"/>
              <w:right w:val="nil"/>
            </w:tcBorders>
          </w:tcPr>
          <w:p w14:paraId="3E5A12B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left w:val="nil"/>
              <w:bottom w:val="nil"/>
            </w:tcBorders>
          </w:tcPr>
          <w:p w14:paraId="208BD5C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621E4FAA" w14:textId="77777777" w:rsidTr="002D7400">
        <w:trPr>
          <w:trHeight w:val="836"/>
        </w:trPr>
        <w:tc>
          <w:tcPr>
            <w:tcW w:w="2950" w:type="dxa"/>
            <w:gridSpan w:val="2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699774E0" w14:textId="77777777" w:rsidR="00FE42B5" w:rsidRPr="00DA0DDE" w:rsidRDefault="00FE42B5" w:rsidP="002D7400">
            <w:pPr>
              <w:pStyle w:val="TableParagraph"/>
              <w:spacing w:before="8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2120341377</w:t>
            </w:r>
          </w:p>
          <w:p w14:paraId="726BB726" w14:textId="77777777" w:rsidR="00FE42B5" w:rsidRPr="00DA0DDE" w:rsidRDefault="00FE42B5" w:rsidP="002D7400">
            <w:pPr>
              <w:pStyle w:val="TableParagraph"/>
              <w:spacing w:before="125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IČO</w:t>
            </w:r>
          </w:p>
          <w:p w14:paraId="295E1DB9" w14:textId="77777777" w:rsidR="00FE42B5" w:rsidRPr="00DA0DDE" w:rsidRDefault="00FE42B5" w:rsidP="002D7400">
            <w:pPr>
              <w:pStyle w:val="TableParagraph"/>
              <w:spacing w:before="123" w:line="193" w:lineRule="exact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749" w:type="dxa"/>
            <w:gridSpan w:val="2"/>
            <w:vMerge w:val="restart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1AA711DC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1664DB9F" w14:textId="77777777" w:rsidR="00FE42B5" w:rsidRPr="00DA0DDE" w:rsidRDefault="00FE42B5" w:rsidP="002D7400">
            <w:pPr>
              <w:pStyle w:val="TableParagraph"/>
              <w:tabs>
                <w:tab w:val="left" w:pos="664"/>
              </w:tabs>
              <w:spacing w:line="621" w:lineRule="auto"/>
              <w:ind w:left="664" w:right="159" w:hanging="33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riadna </w:t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mimoriadna</w:t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64A2D2B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56B38C42" w14:textId="77777777" w:rsidR="00FE42B5" w:rsidRPr="00DA0DDE" w:rsidRDefault="00FE42B5" w:rsidP="002D7400">
            <w:pPr>
              <w:pStyle w:val="TableParagraph"/>
              <w:tabs>
                <w:tab w:val="left" w:pos="703"/>
              </w:tabs>
              <w:spacing w:line="621" w:lineRule="auto"/>
              <w:ind w:left="703" w:right="167" w:hanging="36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sz w:val="17"/>
              </w:rPr>
              <w:t>zostavená schválená</w:t>
            </w:r>
          </w:p>
          <w:p w14:paraId="41189E50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  <w:p w14:paraId="687E30D6" w14:textId="77777777" w:rsidR="00FE42B5" w:rsidRPr="00DA0DDE" w:rsidRDefault="00FE42B5" w:rsidP="002D7400">
            <w:pPr>
              <w:pStyle w:val="TableParagraph"/>
              <w:ind w:left="357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247069" w14:textId="77777777" w:rsidR="00FE42B5" w:rsidRPr="00DA0DDE" w:rsidRDefault="00FE42B5" w:rsidP="002D7400">
            <w:pPr>
              <w:pStyle w:val="TableParagraph"/>
              <w:spacing w:before="6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2CF950DA" w14:textId="77777777" w:rsidR="00FE42B5" w:rsidRPr="00DA0DDE" w:rsidRDefault="00FE42B5" w:rsidP="002D7400">
            <w:pPr>
              <w:pStyle w:val="TableParagraph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Za obdobie</w:t>
            </w:r>
          </w:p>
        </w:tc>
        <w:tc>
          <w:tcPr>
            <w:tcW w:w="4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9F7377" w14:textId="77777777" w:rsidR="00FE42B5" w:rsidRPr="00DA0DDE" w:rsidRDefault="00FE42B5" w:rsidP="002D7400">
            <w:pPr>
              <w:pStyle w:val="TableParagraph"/>
              <w:spacing w:before="70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  <w:p w14:paraId="471D85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52A5E712" w14:textId="77777777" w:rsidR="00FE42B5" w:rsidRPr="00DA0DDE" w:rsidRDefault="00FE42B5" w:rsidP="002D7400">
            <w:pPr>
              <w:pStyle w:val="TableParagraph"/>
              <w:ind w:left="169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</w:tcBorders>
          </w:tcPr>
          <w:p w14:paraId="419E91AE" w14:textId="4F97907B" w:rsidR="00FE42B5" w:rsidRPr="00DA0DDE" w:rsidRDefault="00563342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</w:t>
            </w:r>
            <w:r w:rsidR="005B2011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</w:t>
            </w:r>
          </w:p>
          <w:p w14:paraId="7B478883" w14:textId="77777777" w:rsidR="00FE42B5" w:rsidRPr="00DA0DDE" w:rsidRDefault="00FE42B5" w:rsidP="002D7400">
            <w:pPr>
              <w:pStyle w:val="TableParagraph"/>
              <w:spacing w:before="5"/>
              <w:rPr>
                <w:rFonts w:ascii="Sitka Text" w:hAnsi="Sitka Text" w:cs="Times New Roman"/>
                <w:color w:val="000000" w:themeColor="text1"/>
                <w:sz w:val="21"/>
              </w:rPr>
            </w:pPr>
          </w:p>
          <w:p w14:paraId="024D14A9" w14:textId="702A3F92" w:rsidR="00FE42B5" w:rsidRPr="00DA0DDE" w:rsidRDefault="00563342" w:rsidP="005B2011">
            <w:pPr>
              <w:pStyle w:val="TableParagraph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</w:t>
            </w:r>
            <w:r w:rsidR="005B2011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</w:t>
            </w:r>
          </w:p>
        </w:tc>
      </w:tr>
      <w:tr w:rsidR="00FE42B5" w:rsidRPr="00DA0DDE" w14:paraId="59216DD6" w14:textId="77777777" w:rsidTr="002D7400">
        <w:trPr>
          <w:trHeight w:val="35"/>
        </w:trPr>
        <w:tc>
          <w:tcPr>
            <w:tcW w:w="2950" w:type="dxa"/>
            <w:gridSpan w:val="2"/>
            <w:vMerge/>
            <w:tcBorders>
              <w:top w:val="nil"/>
              <w:bottom w:val="nil"/>
              <w:right w:val="single" w:sz="2" w:space="0" w:color="000000"/>
            </w:tcBorders>
          </w:tcPr>
          <w:p w14:paraId="3FE3166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05DF88F9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6B966F3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535FBC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09F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"/>
              </w:rPr>
            </w:pP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nil"/>
              <w:bottom w:val="nil"/>
            </w:tcBorders>
          </w:tcPr>
          <w:p w14:paraId="2F9097EF" w14:textId="6383768C" w:rsidR="00FE42B5" w:rsidRPr="00DA0DDE" w:rsidRDefault="00563342" w:rsidP="005B2011">
            <w:pPr>
              <w:pStyle w:val="TableParagraph"/>
              <w:spacing w:before="79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01.01.202</w:t>
            </w:r>
            <w:r w:rsidR="005B2011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</w:t>
            </w:r>
          </w:p>
        </w:tc>
      </w:tr>
      <w:tr w:rsidR="00FE42B5" w:rsidRPr="00DA0DDE" w14:paraId="2434B5E9" w14:textId="77777777" w:rsidTr="002D7400">
        <w:trPr>
          <w:trHeight w:val="326"/>
        </w:trPr>
        <w:tc>
          <w:tcPr>
            <w:tcW w:w="2950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14:paraId="727F9C8E" w14:textId="77777777" w:rsidR="00FE42B5" w:rsidRPr="00DA0DDE" w:rsidRDefault="00FE42B5" w:rsidP="002D7400">
            <w:pPr>
              <w:pStyle w:val="TableParagraph"/>
              <w:tabs>
                <w:tab w:val="left" w:pos="1326"/>
              </w:tabs>
              <w:spacing w:before="41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SID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SK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NACE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24A5F06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0D05040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4783B24" w14:textId="77777777" w:rsidR="00FE42B5" w:rsidRPr="00DA0DDE" w:rsidRDefault="00FE42B5" w:rsidP="002D7400">
            <w:pPr>
              <w:pStyle w:val="TableParagraph"/>
              <w:spacing w:line="156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Bezprostredne</w:t>
            </w:r>
          </w:p>
          <w:p w14:paraId="63818933" w14:textId="77777777" w:rsidR="00FE42B5" w:rsidRPr="00DA0DDE" w:rsidRDefault="00FE42B5" w:rsidP="002D7400">
            <w:pPr>
              <w:pStyle w:val="TableParagraph"/>
              <w:spacing w:before="39" w:line="111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predchádzajúce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7B796169" w14:textId="77777777" w:rsidR="00FE42B5" w:rsidRPr="00DA0DDE" w:rsidRDefault="00FE42B5" w:rsidP="002D7400">
            <w:pPr>
              <w:pStyle w:val="TableParagraph"/>
              <w:spacing w:line="167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od</w:t>
            </w:r>
          </w:p>
        </w:tc>
        <w:tc>
          <w:tcPr>
            <w:tcW w:w="1816" w:type="dxa"/>
            <w:vMerge/>
            <w:tcBorders>
              <w:top w:val="nil"/>
              <w:left w:val="nil"/>
              <w:bottom w:val="nil"/>
            </w:tcBorders>
          </w:tcPr>
          <w:p w14:paraId="7A9AEAF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69A117E" w14:textId="77777777" w:rsidTr="002D7400">
        <w:trPr>
          <w:trHeight w:val="309"/>
        </w:trPr>
        <w:tc>
          <w:tcPr>
            <w:tcW w:w="2950" w:type="dxa"/>
            <w:gridSpan w:val="2"/>
            <w:tcBorders>
              <w:top w:val="nil"/>
              <w:bottom w:val="double" w:sz="6" w:space="0" w:color="000000"/>
              <w:right w:val="single" w:sz="2" w:space="0" w:color="000000"/>
            </w:tcBorders>
          </w:tcPr>
          <w:p w14:paraId="15337DB2" w14:textId="77777777" w:rsidR="00FE42B5" w:rsidRPr="00DA0DDE" w:rsidRDefault="00FE42B5" w:rsidP="002D7400">
            <w:pPr>
              <w:pStyle w:val="TableParagraph"/>
              <w:spacing w:line="192" w:lineRule="exact"/>
              <w:ind w:left="1326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94.99.2</w:t>
            </w:r>
          </w:p>
        </w:tc>
        <w:tc>
          <w:tcPr>
            <w:tcW w:w="1749" w:type="dxa"/>
            <w:gridSpan w:val="2"/>
            <w:vMerge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369C52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single" w:sz="2" w:space="0" w:color="000000"/>
            </w:tcBorders>
          </w:tcPr>
          <w:p w14:paraId="3BBDE29B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2" w:space="0" w:color="000000"/>
              <w:bottom w:val="double" w:sz="6" w:space="0" w:color="000000"/>
              <w:right w:val="nil"/>
            </w:tcBorders>
          </w:tcPr>
          <w:p w14:paraId="7EAB2201" w14:textId="77777777" w:rsidR="00FE42B5" w:rsidRPr="00DA0DDE" w:rsidRDefault="00FE42B5" w:rsidP="002D7400">
            <w:pPr>
              <w:pStyle w:val="TableParagraph"/>
              <w:spacing w:line="165" w:lineRule="exact"/>
              <w:ind w:left="12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obdobie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06448E6E" w14:textId="77777777" w:rsidR="00FE42B5" w:rsidRPr="00DA0DDE" w:rsidRDefault="00FE42B5" w:rsidP="002D7400">
            <w:pPr>
              <w:pStyle w:val="TableParagraph"/>
              <w:spacing w:line="186" w:lineRule="exact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9"/>
              </w:rPr>
              <w:t>do</w:t>
            </w:r>
          </w:p>
        </w:tc>
        <w:tc>
          <w:tcPr>
            <w:tcW w:w="1816" w:type="dxa"/>
            <w:tcBorders>
              <w:top w:val="nil"/>
              <w:left w:val="nil"/>
              <w:bottom w:val="double" w:sz="6" w:space="0" w:color="000000"/>
            </w:tcBorders>
          </w:tcPr>
          <w:p w14:paraId="0F18D46D" w14:textId="3BCE2EAF" w:rsidR="00FE42B5" w:rsidRPr="00DA0DDE" w:rsidRDefault="00FE42B5" w:rsidP="005B2011">
            <w:pPr>
              <w:pStyle w:val="TableParagraph"/>
              <w:spacing w:line="192" w:lineRule="exact"/>
              <w:ind w:left="7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2.202</w:t>
            </w:r>
            <w:r w:rsidR="005B2011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2</w:t>
            </w:r>
          </w:p>
        </w:tc>
      </w:tr>
      <w:tr w:rsidR="00FE42B5" w:rsidRPr="00DA0DDE" w14:paraId="25315317" w14:textId="77777777" w:rsidTr="002D7400">
        <w:trPr>
          <w:trHeight w:val="971"/>
        </w:trPr>
        <w:tc>
          <w:tcPr>
            <w:tcW w:w="4699" w:type="dxa"/>
            <w:gridSpan w:val="4"/>
            <w:tcBorders>
              <w:top w:val="double" w:sz="6" w:space="0" w:color="000000"/>
              <w:bottom w:val="double" w:sz="6" w:space="0" w:color="000000"/>
              <w:right w:val="nil"/>
            </w:tcBorders>
          </w:tcPr>
          <w:p w14:paraId="1F9DFBF2" w14:textId="77777777" w:rsidR="00FE42B5" w:rsidRPr="00DA0DDE" w:rsidRDefault="00FE42B5" w:rsidP="002D7400">
            <w:pPr>
              <w:pStyle w:val="TableParagraph"/>
              <w:spacing w:before="28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Priložené súčasti účtovnej závierky</w:t>
            </w:r>
          </w:p>
          <w:p w14:paraId="0AD73F58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87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2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1-01)</w:t>
            </w:r>
          </w:p>
          <w:p w14:paraId="7EA5D0EE" w14:textId="77777777" w:rsidR="00FE42B5" w:rsidRPr="00DA0DDE" w:rsidRDefault="00FE42B5" w:rsidP="002D7400">
            <w:pPr>
              <w:pStyle w:val="TableParagraph"/>
              <w:tabs>
                <w:tab w:val="left" w:pos="930"/>
              </w:tabs>
              <w:spacing w:before="152"/>
              <w:ind w:left="589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>X</w:t>
            </w: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5"/>
                <w:sz w:val="17"/>
              </w:rPr>
              <w:tab/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 xml:space="preserve"> NUJ</w:t>
            </w:r>
            <w:r w:rsidRPr="00DA0DDE">
              <w:rPr>
                <w:rFonts w:ascii="Sitka Text" w:hAnsi="Sitka Text" w:cs="Times New Roman"/>
                <w:color w:val="000000" w:themeColor="text1"/>
                <w:spacing w:val="-7"/>
                <w:w w:val="105"/>
                <w:position w:val="2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position w:val="2"/>
                <w:sz w:val="17"/>
              </w:rPr>
              <w:t>2-01)</w:t>
            </w:r>
          </w:p>
        </w:tc>
        <w:tc>
          <w:tcPr>
            <w:tcW w:w="43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3A4D42FB" w14:textId="77777777" w:rsidR="00FE42B5" w:rsidRPr="00DA0DDE" w:rsidRDefault="00FE42B5" w:rsidP="002D7400">
            <w:pPr>
              <w:pStyle w:val="TableParagraph"/>
              <w:spacing w:before="9"/>
              <w:rPr>
                <w:rFonts w:ascii="Sitka Text" w:hAnsi="Sitka Text" w:cs="Times New Roman"/>
                <w:color w:val="000000" w:themeColor="text1"/>
                <w:sz w:val="28"/>
              </w:rPr>
            </w:pPr>
          </w:p>
          <w:p w14:paraId="410F6F39" w14:textId="77777777" w:rsidR="00FE42B5" w:rsidRPr="00DA0DDE" w:rsidRDefault="00FE42B5" w:rsidP="002D7400">
            <w:pPr>
              <w:pStyle w:val="TableParagraph"/>
              <w:ind w:left="81"/>
              <w:rPr>
                <w:rFonts w:ascii="Sitka Text" w:hAnsi="Sitka Text" w:cs="Times New Roman"/>
                <w:b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i/>
                <w:color w:val="000000" w:themeColor="text1"/>
                <w:w w:val="103"/>
                <w:sz w:val="17"/>
              </w:rPr>
              <w:t>X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82AC7F6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6C45CB35" w14:textId="77777777" w:rsidR="00FE42B5" w:rsidRPr="00DA0DDE" w:rsidRDefault="00FE42B5" w:rsidP="002D7400">
            <w:pPr>
              <w:pStyle w:val="TableParagraph"/>
              <w:ind w:left="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Poznámky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3-01)</w:t>
            </w:r>
          </w:p>
        </w:tc>
        <w:tc>
          <w:tcPr>
            <w:tcW w:w="272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4C919B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0914CD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14:paraId="7E25B9C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0855EE2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639D16D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C813DEC" w14:textId="77777777" w:rsidR="00FE42B5" w:rsidRPr="00DA0DDE" w:rsidRDefault="00FE42B5" w:rsidP="002D7400">
            <w:pPr>
              <w:pStyle w:val="TableParagraph"/>
              <w:ind w:left="583"/>
              <w:rPr>
                <w:rFonts w:ascii="Sitka Text" w:hAnsi="Sitka Text" w:cs="Times New Roman"/>
                <w:i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i/>
                <w:color w:val="000000" w:themeColor="text1"/>
                <w:w w:val="105"/>
                <w:sz w:val="17"/>
              </w:rPr>
              <w:t>(vyznačí sa x)</w:t>
            </w:r>
          </w:p>
        </w:tc>
      </w:tr>
      <w:tr w:rsidR="00FE42B5" w:rsidRPr="00DA0DDE" w14:paraId="4F17920C" w14:textId="77777777" w:rsidTr="002D7400">
        <w:trPr>
          <w:trHeight w:val="1263"/>
        </w:trPr>
        <w:tc>
          <w:tcPr>
            <w:tcW w:w="10151" w:type="dxa"/>
            <w:gridSpan w:val="10"/>
            <w:tcBorders>
              <w:top w:val="double" w:sz="6" w:space="0" w:color="000000"/>
              <w:bottom w:val="single" w:sz="2" w:space="0" w:color="000000"/>
            </w:tcBorders>
          </w:tcPr>
          <w:p w14:paraId="704D505A" w14:textId="77777777" w:rsidR="00FE42B5" w:rsidRPr="00DA0DDE" w:rsidRDefault="00FE42B5" w:rsidP="002D7400">
            <w:pPr>
              <w:pStyle w:val="TableParagraph"/>
              <w:spacing w:before="26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Obchodné meno alebo názov účtovnej jednotky</w:t>
            </w:r>
          </w:p>
          <w:p w14:paraId="611072F9" w14:textId="77777777" w:rsidR="00FE42B5" w:rsidRPr="00DA0DDE" w:rsidRDefault="00FE42B5" w:rsidP="002D7400">
            <w:pPr>
              <w:pStyle w:val="TableParagraph"/>
              <w:spacing w:before="139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Obnova kultúrnych tradícií,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54"/>
                <w:sz w:val="23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n.o.</w:t>
            </w:r>
          </w:p>
        </w:tc>
      </w:tr>
      <w:tr w:rsidR="00FE42B5" w:rsidRPr="00DA0DDE" w14:paraId="0C47AFD4" w14:textId="77777777" w:rsidTr="002D7400">
        <w:trPr>
          <w:trHeight w:val="306"/>
        </w:trPr>
        <w:tc>
          <w:tcPr>
            <w:tcW w:w="10151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564ABD29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b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7"/>
              </w:rPr>
              <w:t>Sídlo účtovnej jednotky</w:t>
            </w:r>
          </w:p>
        </w:tc>
      </w:tr>
      <w:tr w:rsidR="00FE42B5" w:rsidRPr="00DA0DDE" w14:paraId="2DE496BB" w14:textId="77777777" w:rsidTr="002D7400">
        <w:trPr>
          <w:trHeight w:val="2875"/>
        </w:trPr>
        <w:tc>
          <w:tcPr>
            <w:tcW w:w="2950" w:type="dxa"/>
            <w:gridSpan w:val="2"/>
            <w:tcBorders>
              <w:top w:val="single" w:sz="2" w:space="0" w:color="000000"/>
              <w:bottom w:val="double" w:sz="6" w:space="0" w:color="000000"/>
              <w:right w:val="nil"/>
            </w:tcBorders>
          </w:tcPr>
          <w:p w14:paraId="35311B01" w14:textId="77777777" w:rsidR="00FE42B5" w:rsidRPr="00DA0DDE" w:rsidRDefault="00FE42B5" w:rsidP="002D7400">
            <w:pPr>
              <w:pStyle w:val="TableParagraph"/>
              <w:spacing w:before="63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Ulica</w:t>
            </w:r>
          </w:p>
          <w:p w14:paraId="37E5B7AD" w14:textId="77777777" w:rsidR="00FE42B5" w:rsidRPr="00DA0DDE" w:rsidRDefault="00FE42B5" w:rsidP="002D7400">
            <w:pPr>
              <w:pStyle w:val="TableParagraph"/>
              <w:spacing w:before="111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Hniezdne 471</w:t>
            </w:r>
          </w:p>
          <w:p w14:paraId="02C4382D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PSČ</w:t>
            </w: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ab/>
              <w:t>Obec</w:t>
            </w:r>
          </w:p>
          <w:p w14:paraId="3CABBF09" w14:textId="77777777" w:rsidR="00FE42B5" w:rsidRPr="00DA0DDE" w:rsidRDefault="00FE42B5" w:rsidP="002D7400">
            <w:pPr>
              <w:pStyle w:val="TableParagraph"/>
              <w:tabs>
                <w:tab w:val="left" w:pos="1695"/>
              </w:tabs>
              <w:spacing w:before="14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06501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ab/>
              <w:t>Hniezdne</w:t>
            </w:r>
          </w:p>
          <w:p w14:paraId="23CC87F4" w14:textId="77777777" w:rsidR="00FE42B5" w:rsidRPr="00DA0DDE" w:rsidRDefault="00FE42B5" w:rsidP="002D7400">
            <w:pPr>
              <w:pStyle w:val="TableParagraph"/>
              <w:spacing w:before="13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 telefónu</w:t>
            </w:r>
          </w:p>
          <w:p w14:paraId="7888514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0A35FD2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4"/>
              </w:rPr>
            </w:pPr>
          </w:p>
          <w:p w14:paraId="369FD055" w14:textId="77777777" w:rsidR="00FE42B5" w:rsidRPr="00DA0DDE" w:rsidRDefault="00FE42B5" w:rsidP="002D7400">
            <w:pPr>
              <w:pStyle w:val="TableParagraph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E-mailová adresa</w:t>
            </w:r>
          </w:p>
          <w:p w14:paraId="2C082CF0" w14:textId="77777777" w:rsidR="00FE42B5" w:rsidRPr="00DA0DDE" w:rsidRDefault="00CD6F22" w:rsidP="002D7400">
            <w:pPr>
              <w:pStyle w:val="TableParagraph"/>
              <w:spacing w:before="110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hyperlink r:id="rId22">
              <w:r w:rsidR="00FE42B5" w:rsidRPr="00DA0DDE">
                <w:rPr>
                  <w:rFonts w:ascii="Sitka Text" w:hAnsi="Sitka Text" w:cs="Times New Roman"/>
                  <w:b/>
                  <w:color w:val="000000" w:themeColor="text1"/>
                  <w:sz w:val="23"/>
                  <w:u w:val="single" w:color="0000FF"/>
                </w:rPr>
                <w:t>info@okt.sk</w:t>
              </w:r>
            </w:hyperlink>
          </w:p>
        </w:tc>
        <w:tc>
          <w:tcPr>
            <w:tcW w:w="540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0B0C7C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8ED20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BFBBE0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73B5C6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F8E9E9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3D669D1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24A612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  <w:p w14:paraId="12334942" w14:textId="77777777" w:rsidR="00FE42B5" w:rsidRPr="00DA0DDE" w:rsidRDefault="00FE42B5" w:rsidP="002D7400">
            <w:pPr>
              <w:pStyle w:val="TableParagraph"/>
              <w:spacing w:before="128"/>
              <w:ind w:left="438" w:right="-1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Číslo</w:t>
            </w:r>
            <w:r w:rsidRPr="00DA0DDE">
              <w:rPr>
                <w:rFonts w:ascii="Sitka Text" w:hAnsi="Sitka Text" w:cs="Times New Roman"/>
                <w:color w:val="000000" w:themeColor="text1"/>
                <w:spacing w:val="-9"/>
                <w:w w:val="105"/>
                <w:sz w:val="17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spacing w:val="-4"/>
                <w:w w:val="105"/>
                <w:sz w:val="17"/>
              </w:rPr>
              <w:t>faxu</w:t>
            </w:r>
          </w:p>
        </w:tc>
        <w:tc>
          <w:tcPr>
            <w:tcW w:w="434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548E182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6A42872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1548F4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436" w:type="dxa"/>
            <w:tcBorders>
              <w:top w:val="single" w:sz="2" w:space="0" w:color="000000"/>
              <w:left w:val="nil"/>
              <w:bottom w:val="double" w:sz="6" w:space="0" w:color="000000"/>
              <w:right w:val="nil"/>
            </w:tcBorders>
          </w:tcPr>
          <w:p w14:paraId="2ACC8E4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1816" w:type="dxa"/>
            <w:tcBorders>
              <w:top w:val="single" w:sz="2" w:space="0" w:color="000000"/>
              <w:left w:val="nil"/>
              <w:bottom w:val="double" w:sz="6" w:space="0" w:color="000000"/>
            </w:tcBorders>
          </w:tcPr>
          <w:p w14:paraId="047C415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  <w:tr w:rsidR="00FE42B5" w:rsidRPr="00DA0DDE" w14:paraId="35ACF108" w14:textId="77777777" w:rsidTr="002D7400">
        <w:trPr>
          <w:trHeight w:val="970"/>
        </w:trPr>
        <w:tc>
          <w:tcPr>
            <w:tcW w:w="2580" w:type="dxa"/>
            <w:tcBorders>
              <w:top w:val="double" w:sz="6" w:space="0" w:color="000000"/>
              <w:bottom w:val="nil"/>
              <w:right w:val="single" w:sz="2" w:space="0" w:color="000000"/>
            </w:tcBorders>
          </w:tcPr>
          <w:p w14:paraId="357746C5" w14:textId="77777777" w:rsidR="00FE42B5" w:rsidRPr="00DA0DDE" w:rsidRDefault="00FE42B5" w:rsidP="002D7400">
            <w:pPr>
              <w:pStyle w:val="TableParagraph"/>
              <w:spacing w:before="57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Zostavená dňa:</w:t>
            </w:r>
          </w:p>
          <w:p w14:paraId="3BE2CE4E" w14:textId="42E7A577" w:rsidR="00FE42B5" w:rsidRPr="00DA0DDE" w:rsidRDefault="00563342" w:rsidP="005B2011">
            <w:pPr>
              <w:pStyle w:val="TableParagraph"/>
              <w:spacing w:before="166"/>
              <w:ind w:left="80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31.12.202</w:t>
            </w:r>
            <w:r w:rsidR="005B2011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3</w:t>
            </w:r>
          </w:p>
        </w:tc>
        <w:tc>
          <w:tcPr>
            <w:tcW w:w="2553" w:type="dxa"/>
            <w:gridSpan w:val="4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115EE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127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vedenie účtovníctva:</w:t>
            </w:r>
          </w:p>
        </w:tc>
        <w:tc>
          <w:tcPr>
            <w:tcW w:w="2494" w:type="dxa"/>
            <w:gridSpan w:val="2"/>
            <w:tcBorders>
              <w:top w:val="double" w:sz="6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729238" w14:textId="77777777" w:rsidR="00FE42B5" w:rsidRPr="00DA0DDE" w:rsidRDefault="00FE42B5" w:rsidP="002D7400">
            <w:pPr>
              <w:pStyle w:val="TableParagraph"/>
              <w:spacing w:before="48" w:line="288" w:lineRule="auto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osoby zodpovednej za zostavenie účtovnej závierky:</w:t>
            </w:r>
          </w:p>
        </w:tc>
        <w:tc>
          <w:tcPr>
            <w:tcW w:w="2524" w:type="dxa"/>
            <w:gridSpan w:val="3"/>
            <w:tcBorders>
              <w:top w:val="double" w:sz="6" w:space="0" w:color="000000"/>
              <w:left w:val="single" w:sz="2" w:space="0" w:color="000000"/>
              <w:bottom w:val="nil"/>
            </w:tcBorders>
          </w:tcPr>
          <w:p w14:paraId="06604112" w14:textId="77777777" w:rsidR="00FE42B5" w:rsidRPr="00DA0DDE" w:rsidRDefault="00FE42B5" w:rsidP="002D7400">
            <w:pPr>
              <w:pStyle w:val="TableParagraph"/>
              <w:spacing w:before="13" w:line="230" w:lineRule="atLeast"/>
              <w:ind w:left="98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Podpisový záznam štatutárneho orgánu alebo člena štatutárneho orgánu účtovnej jednotky:</w:t>
            </w:r>
          </w:p>
        </w:tc>
      </w:tr>
      <w:tr w:rsidR="00FE42B5" w:rsidRPr="00DA0DDE" w14:paraId="4D97F629" w14:textId="77777777" w:rsidTr="002D7400">
        <w:trPr>
          <w:trHeight w:val="865"/>
        </w:trPr>
        <w:tc>
          <w:tcPr>
            <w:tcW w:w="2580" w:type="dxa"/>
            <w:tcBorders>
              <w:top w:val="nil"/>
              <w:right w:val="single" w:sz="2" w:space="0" w:color="000000"/>
            </w:tcBorders>
          </w:tcPr>
          <w:p w14:paraId="46A7A12A" w14:textId="02855C4C" w:rsidR="00FE42B5" w:rsidRPr="00DA0DDE" w:rsidRDefault="00FE42B5" w:rsidP="005B2011">
            <w:pPr>
              <w:pStyle w:val="TableParagraph"/>
              <w:spacing w:before="20"/>
              <w:ind w:left="80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Schválená dňa: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</w:t>
            </w:r>
            <w:r w:rsidR="004D5D11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3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.0</w:t>
            </w:r>
            <w:r w:rsidR="005B2011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6</w:t>
            </w:r>
            <w:r w:rsidR="00563342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.202</w:t>
            </w:r>
            <w:r w:rsidR="005B2011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4</w:t>
            </w:r>
          </w:p>
        </w:tc>
        <w:tc>
          <w:tcPr>
            <w:tcW w:w="2553" w:type="dxa"/>
            <w:gridSpan w:val="4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7DE99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494" w:type="dxa"/>
            <w:gridSpan w:val="2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21AA3A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  <w:tc>
          <w:tcPr>
            <w:tcW w:w="2524" w:type="dxa"/>
            <w:gridSpan w:val="3"/>
            <w:tcBorders>
              <w:top w:val="nil"/>
              <w:left w:val="single" w:sz="2" w:space="0" w:color="000000"/>
            </w:tcBorders>
          </w:tcPr>
          <w:p w14:paraId="1A80786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8"/>
              </w:rPr>
            </w:pPr>
          </w:p>
        </w:tc>
      </w:tr>
    </w:tbl>
    <w:p w14:paraId="59CB6E91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18"/>
        </w:rPr>
        <w:sectPr w:rsidR="00FE42B5" w:rsidRPr="00DA0DDE">
          <w:headerReference w:type="default" r:id="rId23"/>
          <w:footerReference w:type="default" r:id="rId24"/>
          <w:pgSz w:w="11220" w:h="16380"/>
          <w:pgMar w:top="48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477F7B9B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6C5D8B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5BB19A76" w14:textId="77777777" w:rsidR="00FE42B5" w:rsidRPr="00DA0DDE" w:rsidRDefault="00FE42B5" w:rsidP="002D7400">
            <w:pPr>
              <w:pStyle w:val="TableParagraph"/>
              <w:spacing w:before="186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270735C" w14:textId="77777777" w:rsidTr="002D7400">
        <w:trPr>
          <w:trHeight w:val="437"/>
        </w:trPr>
        <w:tc>
          <w:tcPr>
            <w:tcW w:w="1953" w:type="dxa"/>
            <w:gridSpan w:val="2"/>
          </w:tcPr>
          <w:p w14:paraId="00B5C1E1" w14:textId="77777777" w:rsidR="00FE42B5" w:rsidRPr="00DA0DDE" w:rsidRDefault="00FE42B5" w:rsidP="002D7400">
            <w:pPr>
              <w:pStyle w:val="TableParagraph"/>
              <w:spacing w:before="95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57DB7CAD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3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A4ACB93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49727C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6F0669A9" w14:textId="77777777" w:rsidR="00FE42B5" w:rsidRPr="00DA0DDE" w:rsidRDefault="00FE42B5" w:rsidP="002D7400">
            <w:pPr>
              <w:pStyle w:val="TableParagraph"/>
              <w:spacing w:before="11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64105F0B" w14:textId="77777777" w:rsidR="00FE42B5" w:rsidRPr="00DA0DDE" w:rsidRDefault="00FE42B5" w:rsidP="002D7400">
            <w:pPr>
              <w:pStyle w:val="TableParagraph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B2381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DE508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81D3A" w14:textId="77777777" w:rsidR="00FE42B5" w:rsidRPr="00DA0DDE" w:rsidRDefault="00FE42B5" w:rsidP="002D7400">
            <w:pPr>
              <w:pStyle w:val="TableParagraph"/>
              <w:spacing w:before="10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5C46122F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0734864B" w14:textId="77777777" w:rsidR="00FE42B5" w:rsidRPr="00DA0DDE" w:rsidRDefault="00FE42B5" w:rsidP="002D7400">
            <w:pPr>
              <w:pStyle w:val="TableParagraph"/>
              <w:spacing w:line="180" w:lineRule="exact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Bezprostredne</w:t>
            </w:r>
          </w:p>
          <w:p w14:paraId="0510B055" w14:textId="77777777" w:rsidR="00FE42B5" w:rsidRPr="00DA0DDE" w:rsidRDefault="00FE42B5" w:rsidP="002D7400">
            <w:pPr>
              <w:pStyle w:val="TableParagraph"/>
              <w:spacing w:before="3" w:line="180" w:lineRule="atLeast"/>
              <w:ind w:left="64" w:right="37" w:firstLine="3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predchádzajúce 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8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C9B41AB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8B9F56F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97CD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80673" w14:textId="77777777" w:rsidR="00FE42B5" w:rsidRPr="00DA0DDE" w:rsidRDefault="00FE42B5" w:rsidP="002D7400">
            <w:pPr>
              <w:pStyle w:val="TableParagraph"/>
              <w:spacing w:before="16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C2D71" w14:textId="77777777" w:rsidR="00FE42B5" w:rsidRPr="00DA0DDE" w:rsidRDefault="00FE42B5" w:rsidP="002D7400">
            <w:pPr>
              <w:pStyle w:val="TableParagraph"/>
              <w:spacing w:before="16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7FC5B" w14:textId="77777777" w:rsidR="00FE42B5" w:rsidRPr="00DA0DDE" w:rsidRDefault="00FE42B5" w:rsidP="002D7400">
            <w:pPr>
              <w:pStyle w:val="TableParagraph"/>
              <w:spacing w:before="16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B8DA4B" w14:textId="77777777" w:rsidR="00FE42B5" w:rsidRPr="00DA0DDE" w:rsidRDefault="00FE42B5" w:rsidP="002D7400">
            <w:pPr>
              <w:pStyle w:val="TableParagraph"/>
              <w:spacing w:before="16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82B16D3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0B330F79" w14:textId="77777777" w:rsidR="00FE42B5" w:rsidRPr="00DA0DDE" w:rsidRDefault="00FE42B5" w:rsidP="002D7400">
            <w:pPr>
              <w:pStyle w:val="TableParagraph"/>
              <w:spacing w:before="21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E539F9" w14:textId="77777777" w:rsidR="00FE42B5" w:rsidRPr="00DA0DDE" w:rsidRDefault="00FE42B5" w:rsidP="002D7400">
            <w:pPr>
              <w:pStyle w:val="TableParagraph"/>
              <w:spacing w:before="21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EDD4F5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0F8A21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32E6A3" w14:textId="77777777" w:rsidR="00FE42B5" w:rsidRPr="00DA0DDE" w:rsidRDefault="00FE42B5" w:rsidP="002D7400">
            <w:pPr>
              <w:pStyle w:val="TableParagraph"/>
              <w:spacing w:before="16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09C6BC1B" w14:textId="77777777" w:rsidR="00FE42B5" w:rsidRPr="00DA0DDE" w:rsidRDefault="00FE42B5" w:rsidP="002D7400">
            <w:pPr>
              <w:pStyle w:val="TableParagraph"/>
              <w:spacing w:before="16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7132026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76D47" w14:textId="77777777" w:rsidR="00FE42B5" w:rsidRPr="00DA0DDE" w:rsidRDefault="00FE42B5" w:rsidP="002D7400">
            <w:pPr>
              <w:pStyle w:val="TableParagraph"/>
              <w:spacing w:before="31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C8015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NEOBEŽNÝ MAJETOK SPOLU r. 002 + r. 009 + r. 021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4E8BB4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64732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BA1434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9DEA09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28117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A6E44F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9307E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1A304B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nehmotný majetok r. 003 až r. 008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5F85ACA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BFB2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29FEAA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1B7CD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9085EA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194036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35975B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0635E9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 w:right="557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Nehmotné výsledky z vývojovej a obdobnej činnosti 012-(072+091AÚ)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B4F2794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AE1CDF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0969B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D7C34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C6B75D2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6126E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652977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8F03F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Softvér 013 - (073+091AÚ)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5754FB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800D7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91CDA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8C1CD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3B70C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08BF6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A1E4BC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4CF64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Oceniteľné práva 014 - (074 + 091AÚ)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E906FA8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1881E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3B8C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91817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1FEB2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2714A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6953D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3146A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nehmotný majetok (018+ 019)-(078 + 079</w:t>
            </w:r>
          </w:p>
          <w:p w14:paraId="01F2DE4C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+ 091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46B2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45887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90782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B5E11A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2D861A6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5AE2B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050A53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0DFC2CB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nehmotného majetku (041-093)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40B0F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D2286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640F0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A1F1D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86F1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26E396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1B746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1621FC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nehmotný majetok (051- 095AÚ)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229E96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2A926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3F057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C222E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C14B30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BEA6F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99D9490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59383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hmotný majetok r. 010 až r. 020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CEC05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B6B1F0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D50B38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1C44AC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8378D1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FC90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19398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C11FC0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Pozemky (031)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2EBE091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12F006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8EC562" w14:textId="77777777" w:rsidR="00FE42B5" w:rsidRPr="00DA0DDE" w:rsidRDefault="00FE42B5" w:rsidP="002D7400">
            <w:pPr>
              <w:pStyle w:val="TableParagraph"/>
              <w:spacing w:before="53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372B1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7C560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4B1CFF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E3994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20F2004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Umelecké diela a zbierky (032)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4C3096" w14:textId="77777777" w:rsidR="00FE42B5" w:rsidRPr="00DA0DDE" w:rsidRDefault="00FE42B5" w:rsidP="002D7400">
            <w:pPr>
              <w:pStyle w:val="TableParagraph"/>
              <w:spacing w:before="31"/>
              <w:ind w:right="9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F0E35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4ECD17" w14:textId="77777777" w:rsidR="00FE42B5" w:rsidRPr="00DA0DDE" w:rsidRDefault="00FE42B5" w:rsidP="002D7400">
            <w:pPr>
              <w:pStyle w:val="TableParagraph"/>
              <w:spacing w:before="51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E934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0576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E8B144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4837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9A1EC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Stavby 021 - (081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A9B2C9B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0B034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88E9B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7B238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0E597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09B150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94DC5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D6414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Samostatné hnuteľné veci a súbory hnuteľných vecí 022 - (082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39275A3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B7E74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313CD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1F7724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E7B86D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6F6B4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8816DF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63F20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Dopravné prostriedky 023 - (083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48957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49BB6E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C565C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DD9E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8089CA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29872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73086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695E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Pestovateľské celky trvalých porastov 025 - (085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80F4F7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4276DC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D6823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4DEC2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690674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AF9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31C18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DAF96A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stádo a ťažné zvieratá 026 - (086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39F446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F142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510FB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E94DD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5C24B9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73D7A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25A194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884813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Drobný dlhodobý hmotný majetok (028 - (088 + 092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84203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81B6EF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53CE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3488B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26CF15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C3E34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F23C50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4993D2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hmotný majetok 029 - (089 + 092AÚ)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3B8E509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76CF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5B88A9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9681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FF71F7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B9A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F3E14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15641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hmotného majetku (042 - 094)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7AE7CC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F5F319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7BFC6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8E815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04A77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09745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1A12C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4FBA4F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Poskytnuté preddavky na dlhodobý 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hmotnyý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majetok (052 - 095AÚ)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AB23F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8FAE9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628E9D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9F859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D3E8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C3B849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63F4894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D009FD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Dlhodobý finančný majetok r. 022 až r. 028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C1C1FE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00B7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8AFBD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EC3627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E66848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5FC5C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259BC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B04761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v ovládanej osobe (061- 096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0AF11D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BD7B2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9E8DC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B2A58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85CEEB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A0124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133CDF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17908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Podielové cenné papiere a podiely v obchodných spoločnostiach s podstatným vplyvom (062 - 096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B3D3538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F955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81D97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808B6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712B89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CA1591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EA93D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35D1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Dlhové cenné papiere držané do splatnosti (065 - 096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CB50E7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8FA1D2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C36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21DBE0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9FD11D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8D62A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4E2A85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619A54" w14:textId="77777777" w:rsidR="00FE42B5" w:rsidRPr="00DA0DDE" w:rsidRDefault="00FE42B5" w:rsidP="002D7400">
            <w:pPr>
              <w:pStyle w:val="TableParagraph"/>
              <w:spacing w:before="37" w:line="235" w:lineRule="auto"/>
              <w:ind w:left="69" w:right="6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Pôžičky podnikom v skupine a ostatné pôžičky (066 + 067) - 096AÚ)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96A583E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C8003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BC1E15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DAF427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FD564EB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9CC7643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0EDEA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81D1FD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Ostatný dlhodobý finančný majetok (069 - 096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B61BE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E00F3C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B56D2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A454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8B02D74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3ADCD4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E1A7E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F23DC8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dlhodobého finančného majetku (043 - 096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238C95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91FF5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D24BD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8773DCE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18AC4D5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FF492D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DAA36C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053962" w14:textId="77777777" w:rsidR="00FE42B5" w:rsidRPr="00DA0DDE" w:rsidRDefault="00FE42B5" w:rsidP="002D7400">
            <w:pPr>
              <w:pStyle w:val="TableParagraph"/>
              <w:spacing w:before="34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preddavky na dlhodobý finančný majetok (053 - 096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1770F17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8A9875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30795B3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06BBA8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5A0EC0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8705E8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4B16F88" w14:textId="77777777" w:rsidR="00FE42B5" w:rsidRPr="00DA0DDE" w:rsidRDefault="00FE42B5" w:rsidP="002D7400">
            <w:pPr>
              <w:pStyle w:val="TableParagraph"/>
              <w:spacing w:before="34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10AE52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OBEŽNÝ MAJETOK SPOLU r. 030+ r. 037+ r. 042 + r. 051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FC2135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B92C88C" w14:textId="5AFC2379" w:rsidR="00FE42B5" w:rsidRPr="00DA0DDE" w:rsidRDefault="002752D9" w:rsidP="009D3467">
            <w:pPr>
              <w:pStyle w:val="TableParagraph"/>
              <w:spacing w:before="51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4 559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24519E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BDB10" w14:textId="4A0C6EEE" w:rsidR="00FE42B5" w:rsidRPr="00DA0DDE" w:rsidRDefault="002752D9" w:rsidP="009D3467">
            <w:pPr>
              <w:pStyle w:val="TableParagraph"/>
              <w:spacing w:before="51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4 559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EFC549" w14:textId="0F513ABC" w:rsidR="00FE42B5" w:rsidRPr="00DA0DDE" w:rsidRDefault="009D3467" w:rsidP="009D3467">
            <w:pPr>
              <w:pStyle w:val="TableParagraph"/>
              <w:spacing w:before="51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F13643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</w:tr>
      <w:tr w:rsidR="00FE42B5" w:rsidRPr="00DA0DDE" w14:paraId="00038CC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E664AA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B09385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Zásoby r. 031 až r. 036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F180CE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B43E4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5C7133F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3A3AB7" w14:textId="77777777" w:rsidR="00FE42B5" w:rsidRPr="00DA0DDE" w:rsidRDefault="00FE42B5" w:rsidP="002D7400">
            <w:pPr>
              <w:pStyle w:val="TableParagraph"/>
              <w:spacing w:before="48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EB6EB9" w14:textId="77777777" w:rsidR="00FE42B5" w:rsidRPr="00DA0DDE" w:rsidRDefault="00FE42B5" w:rsidP="002D7400">
            <w:pPr>
              <w:pStyle w:val="TableParagraph"/>
              <w:spacing w:before="48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EDB722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33D1C9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7DB1D4" w14:textId="77777777" w:rsidR="00FE42B5" w:rsidRPr="00DA0DDE" w:rsidRDefault="00FE42B5" w:rsidP="002D7400">
            <w:pPr>
              <w:pStyle w:val="TableParagraph"/>
              <w:spacing w:before="34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Materiál (112 + 119) - 191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31C00CC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576E33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2B5712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B81E64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72956F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C560D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3B730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F879C" w14:textId="77777777" w:rsidR="00FE42B5" w:rsidRPr="00DA0DDE" w:rsidRDefault="00FE42B5" w:rsidP="002D7400">
            <w:pPr>
              <w:pStyle w:val="TableParagraph"/>
              <w:spacing w:before="34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Nedokončená výroba a polotovary vlastnej výroby (121</w:t>
            </w:r>
          </w:p>
          <w:p w14:paraId="7FC24907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+122)-(192+193)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B789E2F" w14:textId="77777777" w:rsidR="00FE42B5" w:rsidRPr="00DA0DDE" w:rsidRDefault="00FE42B5" w:rsidP="002D7400">
            <w:pPr>
              <w:pStyle w:val="TableParagraph"/>
              <w:spacing w:before="34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5948AA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458890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94B7E1" w14:textId="77777777" w:rsidR="00FE42B5" w:rsidRPr="00DA0DDE" w:rsidRDefault="00FE42B5" w:rsidP="002D7400">
            <w:pPr>
              <w:pStyle w:val="TableParagraph"/>
              <w:spacing w:before="5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5F1C17" w14:textId="77777777" w:rsidR="00FE42B5" w:rsidRPr="00DA0DDE" w:rsidRDefault="00FE42B5" w:rsidP="002D7400">
            <w:pPr>
              <w:pStyle w:val="TableParagraph"/>
              <w:spacing w:before="5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5C4EB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520103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19C84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Výrobky (123 - 194)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A23E551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211264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B687D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743516" w14:textId="77777777" w:rsidR="00FE42B5" w:rsidRPr="00DA0DDE" w:rsidRDefault="00FE42B5" w:rsidP="002D7400">
            <w:pPr>
              <w:pStyle w:val="TableParagraph"/>
              <w:spacing w:before="51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25773D" w14:textId="77777777" w:rsidR="00FE42B5" w:rsidRPr="00DA0DDE" w:rsidRDefault="00FE42B5" w:rsidP="002D7400">
            <w:pPr>
              <w:pStyle w:val="TableParagraph"/>
              <w:spacing w:before="51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4F192209" w14:textId="4A6753CD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5"/>
          <w:footerReference w:type="default" r:id="rId26"/>
          <w:pgSz w:w="11220" w:h="16380"/>
          <w:pgMar w:top="280" w:right="60" w:bottom="0" w:left="740" w:header="0" w:footer="0" w:gutter="0"/>
          <w:cols w:space="708"/>
        </w:sect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1D2BA28" wp14:editId="0C3C2FA1">
                <wp:simplePos x="0" y="0"/>
                <wp:positionH relativeFrom="page">
                  <wp:posOffset>3832860</wp:posOffset>
                </wp:positionH>
                <wp:positionV relativeFrom="page">
                  <wp:posOffset>186055</wp:posOffset>
                </wp:positionV>
                <wp:extent cx="1798320" cy="376555"/>
                <wp:effectExtent l="0" t="0" r="0" b="0"/>
                <wp:wrapNone/>
                <wp:docPr id="9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01.8pt;margin-top:14.65pt;width:141.6pt;height:29.6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2328"/>
        <w:gridCol w:w="396"/>
        <w:gridCol w:w="1361"/>
        <w:gridCol w:w="1361"/>
        <w:gridCol w:w="1049"/>
        <w:gridCol w:w="312"/>
        <w:gridCol w:w="1387"/>
      </w:tblGrid>
      <w:tr w:rsidR="00FE42B5" w:rsidRPr="00DA0DDE" w14:paraId="7D115C3D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123B9D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140E20EA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4F58B158" w14:textId="77777777" w:rsidTr="002D7400">
        <w:trPr>
          <w:trHeight w:val="437"/>
        </w:trPr>
        <w:tc>
          <w:tcPr>
            <w:tcW w:w="1953" w:type="dxa"/>
            <w:gridSpan w:val="2"/>
          </w:tcPr>
          <w:p w14:paraId="1E0C88F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5" w:type="dxa"/>
            <w:gridSpan w:val="5"/>
            <w:tcBorders>
              <w:top w:val="nil"/>
            </w:tcBorders>
          </w:tcPr>
          <w:p w14:paraId="61EE7E4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56E9B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0071116A" w14:textId="77777777" w:rsidTr="002D7400">
        <w:trPr>
          <w:trHeight w:val="570"/>
        </w:trPr>
        <w:tc>
          <w:tcPr>
            <w:tcW w:w="4281" w:type="dxa"/>
            <w:gridSpan w:val="3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18984C1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25AC075E" w14:textId="77777777" w:rsidR="00FE42B5" w:rsidRPr="00DA0DDE" w:rsidRDefault="00FE42B5" w:rsidP="002D7400">
            <w:pPr>
              <w:pStyle w:val="TableParagraph"/>
              <w:spacing w:before="1"/>
              <w:ind w:left="1660" w:right="164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aktív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3620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3DF4D8A6" w14:textId="77777777" w:rsidR="00FE42B5" w:rsidRPr="00DA0DDE" w:rsidRDefault="00FE42B5" w:rsidP="002D7400">
            <w:pPr>
              <w:pStyle w:val="TableParagraph"/>
              <w:ind w:right="67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828ED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0B6F706" w14:textId="77777777" w:rsidR="00FE42B5" w:rsidRPr="00DA0DDE" w:rsidRDefault="00FE42B5" w:rsidP="002D7400">
            <w:pPr>
              <w:pStyle w:val="TableParagraph"/>
              <w:ind w:left="1171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</w:tcBorders>
          </w:tcPr>
          <w:p w14:paraId="262F5C73" w14:textId="77777777" w:rsidR="00FE42B5" w:rsidRPr="00DA0DDE" w:rsidRDefault="00FE42B5" w:rsidP="002D7400">
            <w:pPr>
              <w:pStyle w:val="TableParagraph"/>
              <w:spacing w:line="244" w:lineRule="auto"/>
              <w:ind w:left="95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01FA7542" w14:textId="77777777" w:rsidR="00FE42B5" w:rsidRPr="00DA0DDE" w:rsidRDefault="00FE42B5" w:rsidP="002D7400">
            <w:pPr>
              <w:pStyle w:val="TableParagraph"/>
              <w:spacing w:line="182" w:lineRule="exact"/>
              <w:ind w:left="64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5DEC327C" w14:textId="77777777" w:rsidTr="002D7400">
        <w:trPr>
          <w:trHeight w:val="220"/>
        </w:trPr>
        <w:tc>
          <w:tcPr>
            <w:tcW w:w="4281" w:type="dxa"/>
            <w:gridSpan w:val="3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0CB5B7F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993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6219E" w14:textId="77777777" w:rsidR="00FE42B5" w:rsidRPr="00DA0DDE" w:rsidRDefault="00FE42B5" w:rsidP="002D7400">
            <w:pPr>
              <w:pStyle w:val="TableParagraph"/>
              <w:spacing w:before="13"/>
              <w:ind w:left="45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Brutto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46464" w14:textId="77777777" w:rsidR="00FE42B5" w:rsidRPr="00DA0DDE" w:rsidRDefault="00FE42B5" w:rsidP="002D7400">
            <w:pPr>
              <w:pStyle w:val="TableParagraph"/>
              <w:spacing w:before="13"/>
              <w:ind w:left="35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Korekcia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C40CC" w14:textId="77777777" w:rsidR="00FE42B5" w:rsidRPr="00DA0DDE" w:rsidRDefault="00FE42B5" w:rsidP="002D7400">
            <w:pPr>
              <w:pStyle w:val="TableParagraph"/>
              <w:spacing w:before="13"/>
              <w:ind w:left="469" w:right="43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5E9E50" w14:textId="77777777" w:rsidR="00FE42B5" w:rsidRPr="00DA0DDE" w:rsidRDefault="00FE42B5" w:rsidP="002D7400">
            <w:pPr>
              <w:pStyle w:val="TableParagraph"/>
              <w:spacing w:before="13"/>
              <w:ind w:left="469" w:right="44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Netto</w:t>
            </w:r>
          </w:p>
        </w:tc>
      </w:tr>
      <w:tr w:rsidR="00FE42B5" w:rsidRPr="00DA0DDE" w14:paraId="261C70EB" w14:textId="77777777" w:rsidTr="002D7400">
        <w:trPr>
          <w:trHeight w:val="229"/>
        </w:trPr>
        <w:tc>
          <w:tcPr>
            <w:tcW w:w="4281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4959AD91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646A72" w14:textId="77777777" w:rsidR="00FE42B5" w:rsidRPr="00DA0DDE" w:rsidRDefault="00FE42B5" w:rsidP="002D7400">
            <w:pPr>
              <w:pStyle w:val="TableParagraph"/>
              <w:spacing w:before="18"/>
              <w:ind w:right="128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5457E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BE07F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45A6DE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2D1F556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68D911D" w14:textId="77777777" w:rsidTr="002D7400">
        <w:trPr>
          <w:trHeight w:val="379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249DB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C28398" w14:textId="77777777" w:rsidR="00FE42B5" w:rsidRPr="00DA0DDE" w:rsidRDefault="00FE42B5" w:rsidP="002D7400">
            <w:pPr>
              <w:pStyle w:val="TableParagraph"/>
              <w:spacing w:before="23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Zvieratá (124 - 195)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3F0E1A" w14:textId="77777777" w:rsidR="00FE42B5" w:rsidRPr="00DA0DDE" w:rsidRDefault="00FE42B5" w:rsidP="002D7400">
            <w:pPr>
              <w:pStyle w:val="TableParagraph"/>
              <w:spacing w:before="23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0CB18C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400E2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4A29A58" w14:textId="77777777" w:rsidR="00FE42B5" w:rsidRPr="00DA0DDE" w:rsidRDefault="00FE42B5" w:rsidP="002D7400">
            <w:pPr>
              <w:pStyle w:val="TableParagraph"/>
              <w:spacing w:before="43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7FD4E" w14:textId="77777777" w:rsidR="00FE42B5" w:rsidRPr="00DA0DDE" w:rsidRDefault="00FE42B5" w:rsidP="002D7400">
            <w:pPr>
              <w:pStyle w:val="TableParagraph"/>
              <w:spacing w:before="43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19FEE9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004B3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62E37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Tovar (132 + 139) - 196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FBD016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ECB174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076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0B6A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5CA7D9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A5EC9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F922BD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A8CE64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prevádzkové preddavky na zásoby (314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02B2C3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90B3E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2E00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C24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F23346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932393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71D609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2D032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pohľadávky r. 038 až r. 041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48DF51AD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4D3782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575204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F22A7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C54B861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F4FB7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6C9632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EE5C5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1582DE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EE68DC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DACE0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1E0914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14F22C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44955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85FC44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FA56B3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- 319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3ADCE89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7D4DC33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10727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03DBDB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51622D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6BB211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B21D34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B3AFE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(358AÚ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770DC43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FBE9C8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E88BF7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26F85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51160CC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206C1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63F144E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EDFC35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70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( 335 AÚ + 373 AÚ + 375 AÚ + 378 AÚ) - 391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9F15B5C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4ADE0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343A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76A7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7D6F3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688EAD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8DFA9C2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807DE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pohľadávky r. 043 až r. 050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76AB54C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BA0F29" w14:textId="45B54824" w:rsidR="00FE42B5" w:rsidRPr="00DA0DDE" w:rsidRDefault="009D3467" w:rsidP="009D3467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3 00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3E4569D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B79C8" w14:textId="2FC224F1" w:rsidR="00FE42B5" w:rsidRPr="00DA0DDE" w:rsidRDefault="009D3467" w:rsidP="009D3467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3 00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DBE911" w14:textId="2E634C0B" w:rsidR="00FE42B5" w:rsidRPr="00DA0DDE" w:rsidRDefault="004D5D11" w:rsidP="002D7400">
            <w:pPr>
              <w:pStyle w:val="TableParagraph"/>
              <w:spacing w:before="45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4028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9F7A6C1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DA7419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8CB3EB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obchodného styku (311AÚ až 314 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4DF2BB2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9BFFAB" w14:textId="49D311F1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ABF8D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765961" w14:textId="4164260A" w:rsidR="00FE42B5" w:rsidRPr="00DA0DDE" w:rsidRDefault="00FE42B5" w:rsidP="002D7400">
            <w:pPr>
              <w:pStyle w:val="TableParagraph"/>
              <w:spacing w:before="50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A4F9443" w14:textId="45CF0BF7" w:rsidR="00FE42B5" w:rsidRPr="00DA0DDE" w:rsidRDefault="00871D72" w:rsidP="002D7400">
            <w:pPr>
              <w:pStyle w:val="TableParagraph"/>
              <w:spacing w:before="50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43D10AF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CC520D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89B312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pohľadávky (315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AA780A5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FF223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4D1785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0391C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FD55C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615D5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9D69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F3F4FE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40A91B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484BA0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2E06565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EB3E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4686117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31C276F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94780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193518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pohľadávky (341 až 345)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D16B2F4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ADC47A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FB5CC2E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C66B3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046825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FE4AAE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A21BEE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BA5FEF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z dôvodu finančných vzťahov k štátnemu rozpočtu a rozpočtom územnej samosprávy (346+ 348)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A31EE30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8B9FB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7A5E08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476481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8B8D63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ED52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83BB1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AE59CB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Pohľadávky voči účastníkom združení (358 AÚ - 391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2B7B02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E18FE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41AB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4B2BD1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DCEFED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8709C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8B9E8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4DB5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(396 - 391AÚ)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C4BFBBB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A053E2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2D41F2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479F1C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AF9F8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B5518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E8E0E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AD0FE1B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pohľadávky (335AÚ + 373AÚ + 375AÚ + 378AÚ) - 391AÚ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EB1255B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F2DBD8" w14:textId="70C86A8A" w:rsidR="00FE42B5" w:rsidRPr="00DA0DDE" w:rsidRDefault="009D3467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3 000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E8A16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68474D0" w14:textId="0F798869" w:rsidR="00FE42B5" w:rsidRPr="00DA0DDE" w:rsidRDefault="009D3467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3 000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82103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DC1028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1061E7C" w14:textId="77777777" w:rsidR="00FE42B5" w:rsidRPr="00DA0DDE" w:rsidRDefault="00FE42B5" w:rsidP="002D7400">
            <w:pPr>
              <w:pStyle w:val="TableParagraph"/>
              <w:spacing w:before="31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CC3E8E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Finančné účty r. 052 až r. 056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088C0AE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5486B0" w14:textId="60537189" w:rsidR="00FE42B5" w:rsidRPr="00DA0DDE" w:rsidRDefault="009D3467" w:rsidP="009D3467">
            <w:pPr>
              <w:pStyle w:val="TableParagraph"/>
              <w:spacing w:before="47"/>
              <w:ind w:right="2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1 559</w:t>
            </w:r>
            <w:r w:rsidR="00750A14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BFDF9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F24891" w14:textId="5A32F7B7" w:rsidR="00FE42B5" w:rsidRPr="00DA0DDE" w:rsidRDefault="00F155B4" w:rsidP="009D3467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1 559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2D6993A" w14:textId="07BD39EA" w:rsidR="00FE42B5" w:rsidRPr="00DA0DDE" w:rsidRDefault="009D3467" w:rsidP="009D3467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</w:tr>
      <w:tr w:rsidR="00FE42B5" w:rsidRPr="00DA0DDE" w14:paraId="1B79DD6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8B320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0A7AAD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Pokladnica (211 + 213)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781113AA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22C5246" w14:textId="092EBC55" w:rsidR="00FE42B5" w:rsidRPr="00DA0DDE" w:rsidRDefault="00324CB6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5D2876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E61953" w14:textId="51C2972E" w:rsidR="00FE42B5" w:rsidRPr="00DA0DDE" w:rsidRDefault="00324CB6" w:rsidP="002D7400">
            <w:pPr>
              <w:pStyle w:val="TableParagraph"/>
              <w:spacing w:before="4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</w:t>
            </w: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66528E" w14:textId="05A1771D" w:rsidR="00FE42B5" w:rsidRPr="00DA0DDE" w:rsidRDefault="00324CB6" w:rsidP="002D7400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</w:tr>
      <w:tr w:rsidR="00FE42B5" w:rsidRPr="00DA0DDE" w14:paraId="5464EFC8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2FFE7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4184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(221 AÚ + 261)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5D9466CF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390BB0" w14:textId="2BABE92F" w:rsidR="00FE42B5" w:rsidRPr="00DA0DDE" w:rsidRDefault="009D3467" w:rsidP="009D3467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1 559</w:t>
            </w:r>
            <w:r w:rsidR="00A149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82156A" w14:textId="77777777" w:rsidR="00FE42B5" w:rsidRPr="00DA0DDE" w:rsidRDefault="00FE42B5" w:rsidP="002D7400">
            <w:pPr>
              <w:pStyle w:val="TableParagraph"/>
              <w:spacing w:before="50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7C3902" w14:textId="2CD0C353" w:rsidR="00FE42B5" w:rsidRPr="00DA0DDE" w:rsidRDefault="009D3467" w:rsidP="009D3467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1 559</w:t>
            </w:r>
            <w:r w:rsidR="00A149C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1A3CFBB" w14:textId="03AE9648" w:rsidR="00FE42B5" w:rsidRPr="00DA0DDE" w:rsidRDefault="009D3467" w:rsidP="009D3467">
            <w:pPr>
              <w:pStyle w:val="TableParagraph"/>
              <w:spacing w:before="50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936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37</w:t>
            </w:r>
          </w:p>
        </w:tc>
      </w:tr>
      <w:tr w:rsidR="00FE42B5" w:rsidRPr="00DA0DDE" w14:paraId="5F7246E1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4FA3F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534D65" w14:textId="77777777" w:rsidR="00FE42B5" w:rsidRPr="00DA0DDE" w:rsidRDefault="00FE42B5" w:rsidP="002D7400">
            <w:pPr>
              <w:pStyle w:val="TableParagraph"/>
              <w:spacing w:before="31" w:line="235" w:lineRule="auto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Bankové účty s dobou viazanosti dlhšou ako jeden rok (221 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FCCFAC7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BD6B1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C290E0" w14:textId="77777777" w:rsidR="00FE42B5" w:rsidRPr="00DA0DDE" w:rsidRDefault="00FE42B5" w:rsidP="002D7400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1"/>
                <w:sz w:val="14"/>
              </w:rPr>
              <w:t>x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3C9F5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5B9AEC3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5B8601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E160FF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70261D" w14:textId="77777777" w:rsidR="00FE42B5" w:rsidRPr="00DA0DDE" w:rsidRDefault="00FE42B5" w:rsidP="002D7400">
            <w:pPr>
              <w:pStyle w:val="TableParagraph"/>
              <w:spacing w:before="31"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Krátkodobý finančný majetok (251 + 253 + 255 + 256 +</w:t>
            </w:r>
          </w:p>
          <w:p w14:paraId="3C731222" w14:textId="77777777" w:rsidR="00FE42B5" w:rsidRPr="00DA0DDE" w:rsidRDefault="00FE42B5" w:rsidP="002D7400">
            <w:pPr>
              <w:pStyle w:val="TableParagraph"/>
              <w:spacing w:line="160" w:lineRule="exact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257) - 291 AÚ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58B75E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236C05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97D7D8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459F9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089E93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69FE1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D4C3C5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37620" w14:textId="77777777" w:rsidR="00FE42B5" w:rsidRPr="00DA0DDE" w:rsidRDefault="00FE42B5" w:rsidP="002D7400">
            <w:pPr>
              <w:pStyle w:val="TableParagraph"/>
              <w:spacing w:before="33" w:line="235" w:lineRule="auto"/>
              <w:ind w:left="69" w:right="396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Obstaranie krátkodobého finančného majetku (259 - 291AÚ)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0FC77D06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140906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AB0DB5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39D38F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07609FC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7ADC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C4651CA" w14:textId="77777777" w:rsidR="00FE42B5" w:rsidRPr="00DA0DDE" w:rsidRDefault="00FE42B5" w:rsidP="002D7400">
            <w:pPr>
              <w:pStyle w:val="TableParagraph"/>
              <w:spacing w:before="28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C6F26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058 a r. 059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6800EA8E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333D0E" w14:textId="40F02907" w:rsidR="00FE42B5" w:rsidRPr="00DA0DDE" w:rsidRDefault="009D3467" w:rsidP="009D3467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B9F209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874D10" w14:textId="0B64590B" w:rsidR="00FE42B5" w:rsidRPr="00DA0DDE" w:rsidRDefault="009D3467" w:rsidP="009D3467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86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FA43A27" w14:textId="77777777" w:rsidR="00FE42B5" w:rsidRPr="00DA0DDE" w:rsidRDefault="00FE42B5" w:rsidP="002D7400">
            <w:pPr>
              <w:pStyle w:val="TableParagraph"/>
              <w:spacing w:before="45"/>
              <w:ind w:right="4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69EDFE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0B198D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4012F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budúcich období (381)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D25734A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0C4AFA1" w14:textId="0E339BE0" w:rsidR="00FE42B5" w:rsidRPr="00DA0DDE" w:rsidRDefault="009D3467" w:rsidP="009D3467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86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9293D8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3EB5F0" w14:textId="1E27D7BB" w:rsidR="00FE42B5" w:rsidRPr="00DA0DDE" w:rsidRDefault="009D3467" w:rsidP="009D3467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86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D68450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154C0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7FFAD7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AE188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Príjmy budúcich období (385)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1FEECCC8" w14:textId="77777777" w:rsidR="00FE42B5" w:rsidRPr="00DA0DDE" w:rsidRDefault="00FE42B5" w:rsidP="002D7400">
            <w:pPr>
              <w:pStyle w:val="TableParagraph"/>
              <w:spacing w:before="28"/>
              <w:ind w:right="99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32C5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DB7608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4BF6F6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4DFD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55463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7121A61" w14:textId="77777777" w:rsidR="00FE42B5" w:rsidRPr="00DA0DDE" w:rsidRDefault="00FE42B5" w:rsidP="002D7400">
            <w:pPr>
              <w:pStyle w:val="TableParagraph"/>
              <w:spacing w:before="31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388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C8AEEC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MAJETOK SPOLU r. 001 + r. 029 + r. 057</w:t>
            </w:r>
          </w:p>
        </w:tc>
        <w:tc>
          <w:tcPr>
            <w:tcW w:w="396" w:type="dxa"/>
            <w:tcBorders>
              <w:left w:val="single" w:sz="2" w:space="0" w:color="000000"/>
              <w:right w:val="single" w:sz="2" w:space="0" w:color="000000"/>
            </w:tcBorders>
          </w:tcPr>
          <w:p w14:paraId="28F72595" w14:textId="77777777" w:rsidR="00FE42B5" w:rsidRPr="00DA0DDE" w:rsidRDefault="00FE42B5" w:rsidP="002D7400">
            <w:pPr>
              <w:pStyle w:val="TableParagraph"/>
              <w:spacing w:before="31"/>
              <w:ind w:right="9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C697E27" w14:textId="4F07681E" w:rsidR="00FE42B5" w:rsidRPr="00DA0DDE" w:rsidRDefault="009D3467" w:rsidP="009D3467">
            <w:pPr>
              <w:pStyle w:val="TableParagraph"/>
              <w:spacing w:before="47"/>
              <w:ind w:right="29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4 573</w:t>
            </w:r>
            <w:r w:rsidR="009D03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195A69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AE497B" w14:textId="23BB09E1" w:rsidR="00FE42B5" w:rsidRPr="00DA0DDE" w:rsidRDefault="009D033C" w:rsidP="009D3467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4 573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9D34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A45DDA2" w14:textId="14E6175B" w:rsidR="00FE42B5" w:rsidRPr="00DA0DDE" w:rsidRDefault="009D3467" w:rsidP="009D3467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9D03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</w:tr>
    </w:tbl>
    <w:p w14:paraId="31818752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BFBF593" wp14:editId="0C09012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01.8pt;margin-top:15.5pt;width:141.6pt;height:29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3a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D&#10;pxRpoEefoWpEbSVHo1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Pm892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1311E9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7"/>
          <w:footerReference w:type="default" r:id="rId28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1178E15B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646F83D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252181AF" w14:textId="77777777" w:rsidR="00FE42B5" w:rsidRPr="00DA0DDE" w:rsidRDefault="00FE42B5" w:rsidP="002D7400">
            <w:pPr>
              <w:pStyle w:val="TableParagraph"/>
              <w:spacing w:before="190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AC22213" w14:textId="77777777" w:rsidTr="002D7400">
        <w:trPr>
          <w:trHeight w:val="437"/>
        </w:trPr>
        <w:tc>
          <w:tcPr>
            <w:tcW w:w="1953" w:type="dxa"/>
            <w:gridSpan w:val="2"/>
          </w:tcPr>
          <w:p w14:paraId="656A1E2C" w14:textId="77777777" w:rsidR="00FE42B5" w:rsidRPr="00DA0DDE" w:rsidRDefault="00FE42B5" w:rsidP="002D7400">
            <w:pPr>
              <w:pStyle w:val="TableParagraph"/>
              <w:spacing w:before="99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33146E14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7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31CFC4E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C83B7E6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4A1D6F1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5FBFC38D" w14:textId="77777777" w:rsidR="00FE42B5" w:rsidRPr="00DA0DDE" w:rsidRDefault="00FE42B5" w:rsidP="002D7400">
            <w:pPr>
              <w:pStyle w:val="TableParagraph"/>
              <w:spacing w:before="1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D68E" w14:textId="77777777" w:rsidR="00FE42B5" w:rsidRPr="00DA0DDE" w:rsidRDefault="00FE42B5" w:rsidP="002D7400">
            <w:pPr>
              <w:pStyle w:val="TableParagraph"/>
              <w:spacing w:before="2"/>
              <w:rPr>
                <w:rFonts w:ascii="Sitka Text" w:hAnsi="Sitka Text" w:cs="Times New Roman"/>
                <w:color w:val="000000" w:themeColor="text1"/>
                <w:sz w:val="15"/>
              </w:rPr>
            </w:pPr>
          </w:p>
          <w:p w14:paraId="3FDCF9BA" w14:textId="77777777" w:rsidR="00FE42B5" w:rsidRPr="00DA0DDE" w:rsidRDefault="00FE42B5" w:rsidP="002D7400">
            <w:pPr>
              <w:pStyle w:val="TableParagraph"/>
              <w:spacing w:before="1"/>
              <w:ind w:right="65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51CE1" w14:textId="77777777" w:rsidR="00FE42B5" w:rsidRPr="00DA0DDE" w:rsidRDefault="00FE42B5" w:rsidP="002D7400">
            <w:pPr>
              <w:pStyle w:val="TableParagraph"/>
              <w:spacing w:before="84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1111A215" w14:textId="77777777" w:rsidR="00FE42B5" w:rsidRPr="00DA0DDE" w:rsidRDefault="00FE42B5" w:rsidP="002D7400">
            <w:pPr>
              <w:pStyle w:val="TableParagraph"/>
              <w:spacing w:line="188" w:lineRule="exact"/>
              <w:ind w:left="68" w:right="32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4259B32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432DC35" w14:textId="77777777" w:rsidR="00FE42B5" w:rsidRPr="00DA0DDE" w:rsidRDefault="00FE42B5" w:rsidP="002D7400">
            <w:pPr>
              <w:pStyle w:val="TableParagraph"/>
              <w:spacing w:before="25" w:line="182" w:lineRule="exact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369539" w14:textId="77777777" w:rsidR="00FE42B5" w:rsidRPr="00DA0DDE" w:rsidRDefault="00FE42B5" w:rsidP="002D7400">
            <w:pPr>
              <w:pStyle w:val="TableParagraph"/>
              <w:spacing w:before="25" w:line="182" w:lineRule="exact"/>
              <w:ind w:right="126"/>
              <w:jc w:val="right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079FD9" w14:textId="77777777" w:rsidR="00FE42B5" w:rsidRPr="00DA0DDE" w:rsidRDefault="00FE42B5" w:rsidP="002D7400">
            <w:pPr>
              <w:pStyle w:val="TableParagraph"/>
              <w:spacing w:before="20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328C104A" w14:textId="77777777" w:rsidR="00FE42B5" w:rsidRPr="00DA0DDE" w:rsidRDefault="00FE42B5" w:rsidP="002D7400">
            <w:pPr>
              <w:pStyle w:val="TableParagraph"/>
              <w:spacing w:before="20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19A40E19" w14:textId="77777777" w:rsidTr="002D7400">
        <w:trPr>
          <w:trHeight w:val="398"/>
        </w:trPr>
        <w:tc>
          <w:tcPr>
            <w:tcW w:w="398" w:type="dxa"/>
            <w:tcBorders>
              <w:right w:val="single" w:sz="2" w:space="0" w:color="000000"/>
            </w:tcBorders>
          </w:tcPr>
          <w:p w14:paraId="063B024A" w14:textId="77777777" w:rsidR="00FE42B5" w:rsidRPr="00DA0DDE" w:rsidRDefault="00FE42B5" w:rsidP="002D7400">
            <w:pPr>
              <w:pStyle w:val="TableParagraph"/>
              <w:spacing w:before="67"/>
              <w:ind w:right="40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A.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D394EC" w14:textId="77777777" w:rsidR="00FE42B5" w:rsidRPr="00DA0DDE" w:rsidRDefault="00FE42B5" w:rsidP="002D7400">
            <w:pPr>
              <w:pStyle w:val="TableParagraph"/>
              <w:spacing w:before="50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KRYTIA MAJETKU SPOLU r. 062+ r. 068 + r. 072 + r. 073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04D283" w14:textId="77777777" w:rsidR="00FE42B5" w:rsidRPr="00DA0DDE" w:rsidRDefault="00FE42B5" w:rsidP="002D7400">
            <w:pPr>
              <w:pStyle w:val="TableParagraph"/>
              <w:spacing w:before="67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0CCEF3" w14:textId="735A9387" w:rsidR="00FE42B5" w:rsidRPr="00DA0DDE" w:rsidRDefault="00466186" w:rsidP="005859A5">
            <w:pPr>
              <w:pStyle w:val="TableParagraph"/>
              <w:spacing w:before="6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3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562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,7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A6BEE5B" w14:textId="5653E894" w:rsidR="00FE42B5" w:rsidRPr="00DA0DDE" w:rsidRDefault="005859A5" w:rsidP="005859A5">
            <w:pPr>
              <w:pStyle w:val="TableParagraph"/>
              <w:spacing w:before="67"/>
              <w:ind w:right="38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466186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28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</w:t>
            </w:r>
            <w:r w:rsidR="00466186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</w:t>
            </w:r>
          </w:p>
        </w:tc>
      </w:tr>
      <w:tr w:rsidR="00FE42B5" w:rsidRPr="00DA0DDE" w14:paraId="72E79E9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5BDA4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59F784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Imanie a peňažné fondy r. 063 až r. 067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179377A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5229D2" w14:textId="7A1CC54F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 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51B49B6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327F3E90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ABBC7AB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E7C99B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Základné imanie (411)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72E1B05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CF753E" w14:textId="3CCA6B46" w:rsidR="00FE42B5" w:rsidRPr="00DA0DDE" w:rsidRDefault="00466186" w:rsidP="00466186">
            <w:pPr>
              <w:pStyle w:val="TableParagraph"/>
              <w:spacing w:before="5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D1B0FA" w14:textId="77777777" w:rsidR="00FE42B5" w:rsidRPr="00DA0DDE" w:rsidRDefault="00FE42B5" w:rsidP="002D7400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3 000,00</w:t>
            </w:r>
          </w:p>
        </w:tc>
      </w:tr>
      <w:tr w:rsidR="00FE42B5" w:rsidRPr="00DA0DDE" w14:paraId="4C51A46D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8FE8B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DE81A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Peňažné fondy tvorené podľa osobitného predpisu (412)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181FC13A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448957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1559C16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F86FE6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31DB86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8EFD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 reprodukcie (413)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155AE1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04C84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58330E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554A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79E9C42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17519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majetku a záväzkov (414)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1A272C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19794E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C4F96B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7395C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71481D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C73F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Oceňovacie rozdiely z precenenia kapitálových účastín (415)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ECE6773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638E0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4C87E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06A59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3042F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8678B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Fondy tvorené zo zisku r. 069 až r. 071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7D2D78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35353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AC0659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0E9FF4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40BEAE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4041D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Rezervný fond (421)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429BFD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B1C84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F5CA9C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A65B287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F3F5E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2C8876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Fondy tvorené zo zisku (423)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C7BFAE5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0FD6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4D6D45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0E0FB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A7EC3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174E25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fondy (427)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51DADD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EA401FA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4ECB5F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C3D8DBC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7D956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2DA6E68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Nevysporiadaný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výsledok hospodárenia minulých rokov (+/- 428)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0CA76A2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35D914" w14:textId="38255430" w:rsidR="00FE42B5" w:rsidRPr="00DA0DDE" w:rsidRDefault="00466186" w:rsidP="005859A5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150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,74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6D59EE5" w14:textId="5AA574EA" w:rsidR="00FE42B5" w:rsidRPr="00DA0DDE" w:rsidRDefault="00466186" w:rsidP="005859A5">
            <w:pPr>
              <w:pStyle w:val="TableParagraph"/>
              <w:spacing w:before="55"/>
              <w:ind w:right="36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039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</w:tr>
      <w:tr w:rsidR="00FE42B5" w:rsidRPr="00DA0DDE" w14:paraId="25468B1A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0733745" w14:textId="77777777" w:rsidR="00FE42B5" w:rsidRPr="00DA0DDE" w:rsidRDefault="00FE42B5" w:rsidP="002D7400">
            <w:pPr>
              <w:pStyle w:val="TableParagraph"/>
              <w:spacing w:before="52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1C20F6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za účtovné obdobie r. 060 - (r. 062 + r. 068 + r. 072 + r. 074 + r. 101)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2987D5" w14:textId="77777777" w:rsidR="00FE42B5" w:rsidRPr="00DA0DDE" w:rsidRDefault="00FE42B5" w:rsidP="002D7400">
            <w:pPr>
              <w:pStyle w:val="TableParagraph"/>
              <w:spacing w:before="52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4CE9FE" w14:textId="560C2B93" w:rsidR="00FE42B5" w:rsidRPr="00DA0DDE" w:rsidRDefault="004D5D11" w:rsidP="005859A5">
            <w:pPr>
              <w:pStyle w:val="TableParagraph"/>
              <w:spacing w:before="5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713</w:t>
            </w:r>
            <w:r w:rsidR="0010664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52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2B9999B" w14:textId="4AFF013F" w:rsidR="00FE42B5" w:rsidRPr="00DA0DDE" w:rsidRDefault="005859A5" w:rsidP="005859A5">
            <w:pPr>
              <w:pStyle w:val="TableParagraph"/>
              <w:spacing w:before="52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-18 249</w:t>
            </w:r>
            <w:r w:rsidR="0010664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</w:tr>
      <w:tr w:rsidR="00FE42B5" w:rsidRPr="00DA0DDE" w14:paraId="65D4891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533C57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A3EA28E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CUDZIE ZDROJE SPOLU r. 075 + r. 079 + r. 087 + r. 097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FEF105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525257" w14:textId="7868F1E6" w:rsidR="00FE42B5" w:rsidRPr="00DA0DDE" w:rsidRDefault="00F11257" w:rsidP="005859A5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010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83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E2D95B1" w14:textId="6FD356A8" w:rsidR="00FE42B5" w:rsidRPr="00DA0DDE" w:rsidRDefault="004D5D11" w:rsidP="005859A5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 w:rsidR="00F1125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1 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226</w:t>
            </w:r>
            <w:r w:rsidR="00F1125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</w:p>
        </w:tc>
      </w:tr>
      <w:tr w:rsidR="00FE42B5" w:rsidRPr="00DA0DDE" w14:paraId="4D32B80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59BC61E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C3E6B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Rezervy r. 076 až r. 078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C380B0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2CB66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5E7EC9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1DA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2DCB3B5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B12F8E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Rezervy zákonné (451AÚ)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7A537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E015BB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AE6E30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9AD88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6D419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7A7CE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rezervy (459AÚ)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3174A9D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9663EA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784040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BDFB02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571B36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5FC094D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Krátkodobé rezervy (323 + 451AÚ + 459AÚ)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FDA01F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F4943C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DE7ACDF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38C9B1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F7539B5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F33AC6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Dlhodobé záväzky r. 080 až r. 086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C6A72A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BCDB6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A394EB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2EC4194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426A36F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58D0B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zo sociálneho fondu (472)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F4AB10D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7713A4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6396533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B4F3C5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C9C7B8C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3C66D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Vydané dlhopisy (473)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A428D7E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3ADB83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04080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875CE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F8B6B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87594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nájmu (474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7828B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BE07D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83F680B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25BD78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4B036A1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92D2C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prijaté preddavky (475)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16DBC2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F97519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C0E0ED4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025A1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868EB81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F7F03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nevyfakturované dodávky (476)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F589D69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9BA0C8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E73F81E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5FEC0F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47BB6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ECAF4A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zmenky na úhradu (478)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C0D7A0F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C10528F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93C323C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9DE74AE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3BEFC12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D10C57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dlhodobé záväzky (373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9D36164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D4BEF81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552FE7DA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49B29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62F12EC" w14:textId="77777777" w:rsidR="00FE42B5" w:rsidRPr="00DA0DDE" w:rsidRDefault="00FE42B5" w:rsidP="002D7400">
            <w:pPr>
              <w:pStyle w:val="TableParagraph"/>
              <w:spacing w:before="55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6F5CE29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Krátkodobé záväzky r. 088 až r. 096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EF2E058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958DEC" w14:textId="0F200EEB" w:rsidR="00FE42B5" w:rsidRPr="00DA0DDE" w:rsidRDefault="009D118A" w:rsidP="005859A5">
            <w:pPr>
              <w:pStyle w:val="TableParagraph"/>
              <w:spacing w:before="5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 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010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83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2727D9C" w14:textId="21F48ED2" w:rsidR="00FE42B5" w:rsidRPr="00DA0DDE" w:rsidRDefault="005859A5" w:rsidP="005859A5">
            <w:pPr>
              <w:pStyle w:val="TableParagraph"/>
              <w:spacing w:before="5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9D118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626</w:t>
            </w:r>
            <w:r w:rsidR="009D118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.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4D5D11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</w:p>
        </w:tc>
      </w:tr>
      <w:tr w:rsidR="00FE42B5" w:rsidRPr="00DA0DDE" w14:paraId="6DD0EF7D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7F54704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63C9C0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obchodného styku (321 až 326) okrem 323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03FBE11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B5A8E" w14:textId="3463AE27" w:rsidR="00FE42B5" w:rsidRPr="00DA0DDE" w:rsidRDefault="000423AC" w:rsidP="005859A5">
            <w:pPr>
              <w:pStyle w:val="TableParagraph"/>
              <w:spacing w:before="55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</w:t>
            </w:r>
            <w:r w:rsidR="005859A5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97DE541" w14:textId="4E763A2B" w:rsidR="00FE42B5" w:rsidRPr="00DA0DDE" w:rsidRDefault="000423AC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CC47710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0380787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99150F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zamestnancom (331 + 333)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5C9DF60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89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8B5AB0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22F2A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352EA07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818A51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812138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Zúčtovanie so Sociálnou poisťovňou a zdravotnými poisťovňami (336)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8E422FB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31ED585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0F21D18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4295352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1EE8CCE3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08D8BD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Daňové záväzky (341 až 345)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26FA4F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17D365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D15B0B8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0F4720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406E276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EAD0F1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69" w:right="65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dôvodu finančných vzťahov k štátnemu rozpočtu a rozpočtom územnej samosprávy (346+348)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75E99AC" w14:textId="77777777" w:rsidR="00FE42B5" w:rsidRPr="00DA0DDE" w:rsidRDefault="00FE42B5" w:rsidP="002D7400">
            <w:pPr>
              <w:pStyle w:val="TableParagraph"/>
              <w:spacing w:before="55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3A3972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BA9BB6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BB1E66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CC7596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BC81C0" w14:textId="77777777" w:rsidR="00FE42B5" w:rsidRPr="00DA0DDE" w:rsidRDefault="00FE42B5" w:rsidP="002D7400">
            <w:pPr>
              <w:pStyle w:val="TableParagraph"/>
              <w:spacing w:before="3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z upísaných nesplatených cenných papierov a vkladov (367)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CAA6B3" w14:textId="77777777" w:rsidR="00FE42B5" w:rsidRPr="00DA0DDE" w:rsidRDefault="00FE42B5" w:rsidP="002D7400">
            <w:pPr>
              <w:pStyle w:val="TableParagraph"/>
              <w:spacing w:before="57"/>
              <w:ind w:right="9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69F5EC" w14:textId="77777777" w:rsidR="00FE42B5" w:rsidRPr="00DA0DDE" w:rsidRDefault="00FE42B5" w:rsidP="002D7400">
            <w:pPr>
              <w:pStyle w:val="TableParagraph"/>
              <w:spacing w:before="5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90C30DB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0C89E48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07F04EC" wp14:editId="33ECA8F4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01.8pt;margin-top:15.1pt;width:141.6pt;height:29.6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e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0sbno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2111E997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29"/>
          <w:footerReference w:type="default" r:id="rId30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55"/>
        <w:gridCol w:w="5049"/>
        <w:gridCol w:w="395"/>
        <w:gridCol w:w="1048"/>
        <w:gridCol w:w="311"/>
        <w:gridCol w:w="1386"/>
      </w:tblGrid>
      <w:tr w:rsidR="00FE42B5" w:rsidRPr="00DA0DDE" w14:paraId="5F01AEB1" w14:textId="77777777" w:rsidTr="002D7400">
        <w:trPr>
          <w:trHeight w:val="125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</w:tcBorders>
          </w:tcPr>
          <w:p w14:paraId="473AFCB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7" w:type="dxa"/>
            <w:gridSpan w:val="2"/>
            <w:vMerge w:val="restart"/>
          </w:tcPr>
          <w:p w14:paraId="3CFD5DBB" w14:textId="77777777" w:rsidR="00FE42B5" w:rsidRPr="00DA0DDE" w:rsidRDefault="00FE42B5" w:rsidP="002D7400">
            <w:pPr>
              <w:pStyle w:val="TableParagraph"/>
              <w:spacing w:before="183"/>
              <w:ind w:left="81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2F93892" w14:textId="77777777" w:rsidTr="002D7400">
        <w:trPr>
          <w:trHeight w:val="437"/>
        </w:trPr>
        <w:tc>
          <w:tcPr>
            <w:tcW w:w="1953" w:type="dxa"/>
            <w:gridSpan w:val="2"/>
          </w:tcPr>
          <w:p w14:paraId="5E979B62" w14:textId="77777777" w:rsidR="00FE42B5" w:rsidRPr="00DA0DDE" w:rsidRDefault="00FE42B5" w:rsidP="002D7400">
            <w:pPr>
              <w:pStyle w:val="TableParagraph"/>
              <w:spacing w:before="91"/>
              <w:ind w:left="8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Súvaha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1-01)</w:t>
            </w:r>
          </w:p>
        </w:tc>
        <w:tc>
          <w:tcPr>
            <w:tcW w:w="6492" w:type="dxa"/>
            <w:gridSpan w:val="3"/>
            <w:tcBorders>
              <w:top w:val="nil"/>
            </w:tcBorders>
          </w:tcPr>
          <w:p w14:paraId="7930EBB2" w14:textId="77777777" w:rsidR="00FE42B5" w:rsidRPr="00DA0DDE" w:rsidRDefault="00FE42B5" w:rsidP="002D7400">
            <w:pPr>
              <w:pStyle w:val="TableParagraph"/>
              <w:tabs>
                <w:tab w:val="right" w:pos="5390"/>
              </w:tabs>
              <w:spacing w:line="240" w:lineRule="exact"/>
              <w:ind w:left="3314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14:paraId="64CEF77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5966513" w14:textId="77777777" w:rsidTr="002D7400">
        <w:trPr>
          <w:trHeight w:val="570"/>
        </w:trPr>
        <w:tc>
          <w:tcPr>
            <w:tcW w:w="7002" w:type="dxa"/>
            <w:gridSpan w:val="3"/>
            <w:tcBorders>
              <w:bottom w:val="single" w:sz="2" w:space="0" w:color="000000"/>
              <w:right w:val="single" w:sz="2" w:space="0" w:color="000000"/>
            </w:tcBorders>
          </w:tcPr>
          <w:p w14:paraId="5DFC21CA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CA919D3" w14:textId="77777777" w:rsidR="00FE42B5" w:rsidRPr="00DA0DDE" w:rsidRDefault="00FE42B5" w:rsidP="002D7400">
            <w:pPr>
              <w:pStyle w:val="TableParagraph"/>
              <w:ind w:left="2998" w:right="298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Strana pasív</w:t>
            </w:r>
          </w:p>
        </w:tc>
        <w:tc>
          <w:tcPr>
            <w:tcW w:w="3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08C84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  <w:p w14:paraId="232B8E21" w14:textId="77777777" w:rsidR="00FE42B5" w:rsidRPr="00DA0DDE" w:rsidRDefault="00FE42B5" w:rsidP="002D7400">
            <w:pPr>
              <w:pStyle w:val="TableParagraph"/>
              <w:ind w:left="7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proofErr w:type="spellStart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č.r</w:t>
            </w:r>
            <w:proofErr w:type="spellEnd"/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4A4C" w14:textId="77777777" w:rsidR="00FE42B5" w:rsidRPr="00DA0DDE" w:rsidRDefault="00FE42B5" w:rsidP="002D7400">
            <w:pPr>
              <w:pStyle w:val="TableParagraph"/>
              <w:spacing w:before="77" w:line="244" w:lineRule="auto"/>
              <w:ind w:left="66" w:right="-12" w:firstLine="396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Bežné účtovné obdobie</w:t>
            </w:r>
          </w:p>
        </w:tc>
        <w:tc>
          <w:tcPr>
            <w:tcW w:w="1386" w:type="dxa"/>
            <w:tcBorders>
              <w:left w:val="single" w:sz="2" w:space="0" w:color="000000"/>
              <w:bottom w:val="single" w:sz="2" w:space="0" w:color="000000"/>
            </w:tcBorders>
          </w:tcPr>
          <w:p w14:paraId="48473C4C" w14:textId="77777777" w:rsidR="00FE42B5" w:rsidRPr="00DA0DDE" w:rsidRDefault="00FE42B5" w:rsidP="002D7400">
            <w:pPr>
              <w:pStyle w:val="TableParagraph"/>
              <w:spacing w:line="244" w:lineRule="auto"/>
              <w:ind w:left="99" w:firstLine="43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predchádzajúce</w:t>
            </w:r>
          </w:p>
          <w:p w14:paraId="6FE0FEA8" w14:textId="77777777" w:rsidR="00FE42B5" w:rsidRPr="00DA0DDE" w:rsidRDefault="00FE42B5" w:rsidP="002D7400">
            <w:pPr>
              <w:pStyle w:val="TableParagraph"/>
              <w:spacing w:line="182" w:lineRule="exact"/>
              <w:ind w:left="6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účtovné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3"/>
                <w:sz w:val="16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obdobie</w:t>
            </w:r>
          </w:p>
        </w:tc>
      </w:tr>
      <w:tr w:rsidR="00FE42B5" w:rsidRPr="00DA0DDE" w14:paraId="4ECEFCF9" w14:textId="77777777" w:rsidTr="002D7400">
        <w:trPr>
          <w:trHeight w:val="226"/>
        </w:trPr>
        <w:tc>
          <w:tcPr>
            <w:tcW w:w="7002" w:type="dxa"/>
            <w:gridSpan w:val="3"/>
            <w:tcBorders>
              <w:top w:val="single" w:sz="2" w:space="0" w:color="000000"/>
              <w:right w:val="single" w:sz="2" w:space="0" w:color="000000"/>
            </w:tcBorders>
          </w:tcPr>
          <w:p w14:paraId="15B04F10" w14:textId="77777777" w:rsidR="00FE42B5" w:rsidRPr="00DA0DDE" w:rsidRDefault="00FE42B5" w:rsidP="002D7400">
            <w:pPr>
              <w:pStyle w:val="TableParagraph"/>
              <w:spacing w:before="18"/>
              <w:ind w:left="1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D5E564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CDF93B" w14:textId="77777777" w:rsidR="00FE42B5" w:rsidRPr="00DA0DDE" w:rsidRDefault="00FE42B5" w:rsidP="002D7400">
            <w:pPr>
              <w:pStyle w:val="TableParagraph"/>
              <w:spacing w:before="13"/>
              <w:ind w:left="39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5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</w:tcBorders>
          </w:tcPr>
          <w:p w14:paraId="1FDF265A" w14:textId="77777777" w:rsidR="00FE42B5" w:rsidRPr="00DA0DDE" w:rsidRDefault="00FE42B5" w:rsidP="002D7400">
            <w:pPr>
              <w:pStyle w:val="TableParagraph"/>
              <w:spacing w:before="13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6</w:t>
            </w:r>
          </w:p>
        </w:tc>
      </w:tr>
      <w:tr w:rsidR="00FE42B5" w:rsidRPr="00DA0DDE" w14:paraId="7B69E845" w14:textId="77777777" w:rsidTr="002D7400">
        <w:trPr>
          <w:trHeight w:val="391"/>
        </w:trPr>
        <w:tc>
          <w:tcPr>
            <w:tcW w:w="398" w:type="dxa"/>
            <w:tcBorders>
              <w:right w:val="single" w:sz="2" w:space="0" w:color="000000"/>
            </w:tcBorders>
          </w:tcPr>
          <w:p w14:paraId="75CBB1B9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26DFB2C" w14:textId="77777777" w:rsidR="00FE42B5" w:rsidRPr="00DA0DDE" w:rsidRDefault="00FE42B5" w:rsidP="002D7400">
            <w:pPr>
              <w:pStyle w:val="TableParagraph"/>
              <w:spacing w:before="35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Záväzky voči účastníkom združení (368)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70498F4A" w14:textId="77777777" w:rsidR="00FE42B5" w:rsidRPr="00DA0DDE" w:rsidRDefault="00FE42B5" w:rsidP="002D7400">
            <w:pPr>
              <w:pStyle w:val="TableParagraph"/>
              <w:spacing w:before="55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0AEE96" w14:textId="77777777" w:rsidR="00FE42B5" w:rsidRPr="00DA0DDE" w:rsidRDefault="00FE42B5" w:rsidP="002D7400">
            <w:pPr>
              <w:pStyle w:val="TableParagraph"/>
              <w:spacing w:before="55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B6FCF21" w14:textId="77777777" w:rsidR="00FE42B5" w:rsidRPr="00DA0DDE" w:rsidRDefault="00FE42B5" w:rsidP="002D7400">
            <w:pPr>
              <w:pStyle w:val="TableParagraph"/>
              <w:spacing w:before="55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9813D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2900A39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91A451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Spojovací účet pri združení (396)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6596895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95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0DD599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60C834A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BCFECB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3D71D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4576C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záväzky (379 + 373 AÚ + 474 AÚ + 479 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7E9E404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96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2DD4ABC" w14:textId="1B2BEC4B" w:rsidR="00FE42B5" w:rsidRPr="00DA0DDE" w:rsidRDefault="00825DD3" w:rsidP="005859A5">
            <w:pPr>
              <w:pStyle w:val="TableParagraph"/>
              <w:spacing w:before="47"/>
              <w:ind w:left="76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</w:t>
            </w:r>
            <w:r w:rsidR="005859A5">
              <w:rPr>
                <w:rFonts w:ascii="Sitka Text" w:hAnsi="Sitka Text" w:cs="Times New Roman"/>
                <w:color w:val="000000" w:themeColor="text1"/>
                <w:sz w:val="14"/>
              </w:rPr>
              <w:t>010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color w:val="000000" w:themeColor="text1"/>
                <w:sz w:val="14"/>
              </w:rPr>
              <w:t>83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2E8913F8" w14:textId="0F2DDCD3" w:rsidR="00FE42B5" w:rsidRPr="00DA0DDE" w:rsidRDefault="00825DD3" w:rsidP="005859A5">
            <w:pPr>
              <w:pStyle w:val="TableParagraph"/>
              <w:spacing w:before="47"/>
              <w:ind w:right="38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1 </w:t>
            </w:r>
            <w:r w:rsidR="005859A5">
              <w:rPr>
                <w:rFonts w:ascii="Sitka Text" w:hAnsi="Sitka Text" w:cs="Times New Roman"/>
                <w:color w:val="000000" w:themeColor="text1"/>
                <w:sz w:val="14"/>
              </w:rPr>
              <w:t>626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5859A5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4</w:t>
            </w:r>
          </w:p>
        </w:tc>
      </w:tr>
      <w:tr w:rsidR="00FE42B5" w:rsidRPr="00DA0DDE" w14:paraId="1E202D4B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2B9A164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7162E7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Bankové výpomoci a pôžičky r. 098 až r. 100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6EC0F23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97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0D75AD" w14:textId="13B0F26E" w:rsidR="00FE42B5" w:rsidRPr="00DA0DDE" w:rsidRDefault="00A40A31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4683E06" w14:textId="3A69E483" w:rsidR="00FE42B5" w:rsidRPr="00DA0DDE" w:rsidRDefault="00C61600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19 60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6F07FB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53766A2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0D3B7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Dlhodobé bankové úvery (461AÚ)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55421EC9" w14:textId="77777777" w:rsidR="00FE42B5" w:rsidRPr="00DA0DDE" w:rsidRDefault="00FE42B5" w:rsidP="002D7400">
            <w:pPr>
              <w:pStyle w:val="TableParagraph"/>
              <w:spacing w:before="47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98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A3DC0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7D3C3FF8" w14:textId="77777777" w:rsidR="00FE42B5" w:rsidRPr="00DA0DDE" w:rsidRDefault="00FE42B5" w:rsidP="002D74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33C9B3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D91D77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03BB50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Bežné bankové úvery ( 231+ 232 + 461AÚ)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6D359FB0" w14:textId="77777777" w:rsidR="00FE42B5" w:rsidRPr="00DA0DDE" w:rsidRDefault="00FE42B5" w:rsidP="002D7400">
            <w:pPr>
              <w:pStyle w:val="TableParagraph"/>
              <w:spacing w:before="50"/>
              <w:ind w:left="66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99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3C028C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423A8602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C2CC402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0FCDC31A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2859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krátkodobé finančné výpomoci (241+ 249)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88B3D08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100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0B13392" w14:textId="3F48E318" w:rsidR="00FE42B5" w:rsidRPr="00DA0DDE" w:rsidRDefault="00BE5F93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1455CF" w14:textId="6E1726F8" w:rsidR="00FE42B5" w:rsidRPr="00DA0DDE" w:rsidRDefault="00C61600" w:rsidP="00C61600">
            <w:pPr>
              <w:pStyle w:val="TableParagraph"/>
              <w:spacing w:before="4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19 600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40B7B169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3C686A73" w14:textId="77777777" w:rsidR="00FE42B5" w:rsidRPr="00DA0DDE" w:rsidRDefault="00FE42B5" w:rsidP="002D7400">
            <w:pPr>
              <w:pStyle w:val="TableParagraph"/>
              <w:spacing w:before="47"/>
              <w:ind w:right="35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C.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C8A2EF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ČASOVÉ ROZLÍŠENIE SPOLU r. 102 a r. 103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081F668C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101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ADB36B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DC8F04E" w14:textId="61A895B0" w:rsidR="00FE42B5" w:rsidRPr="00DA0DDE" w:rsidRDefault="005C1AF4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19EDF4A5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621DD12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ED8E00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Výdavky budúcich období (383)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306D5EC2" w14:textId="77777777" w:rsidR="00FE42B5" w:rsidRPr="00DA0DDE" w:rsidRDefault="00FE42B5" w:rsidP="002D7400">
            <w:pPr>
              <w:pStyle w:val="TableParagraph"/>
              <w:spacing w:before="47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102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8FA43" w14:textId="77777777" w:rsidR="00FE42B5" w:rsidRPr="00DA0DDE" w:rsidRDefault="00FE42B5" w:rsidP="002D7400">
            <w:pPr>
              <w:pStyle w:val="TableParagraph"/>
              <w:spacing w:before="47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1505C89D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145,00</w:t>
            </w:r>
          </w:p>
        </w:tc>
      </w:tr>
      <w:tr w:rsidR="00FE42B5" w:rsidRPr="00DA0DDE" w14:paraId="67C53C6A" w14:textId="77777777" w:rsidTr="002D7400">
        <w:trPr>
          <w:trHeight w:val="386"/>
        </w:trPr>
        <w:tc>
          <w:tcPr>
            <w:tcW w:w="398" w:type="dxa"/>
            <w:tcBorders>
              <w:right w:val="single" w:sz="2" w:space="0" w:color="000000"/>
            </w:tcBorders>
          </w:tcPr>
          <w:p w14:paraId="58CF2DF7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233646" w14:textId="77777777" w:rsidR="00FE42B5" w:rsidRPr="00DA0DDE" w:rsidRDefault="00FE42B5" w:rsidP="002D7400">
            <w:pPr>
              <w:pStyle w:val="TableParagraph"/>
              <w:spacing w:before="31"/>
              <w:ind w:left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budúcich období (384)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24E5D13B" w14:textId="77777777" w:rsidR="00FE42B5" w:rsidRPr="00DA0DDE" w:rsidRDefault="00FE42B5" w:rsidP="002D7400">
            <w:pPr>
              <w:pStyle w:val="TableParagraph"/>
              <w:spacing w:before="50"/>
              <w:ind w:left="72" w:right="33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103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9887F2" w14:textId="77777777" w:rsidR="00FE42B5" w:rsidRPr="00DA0DDE" w:rsidRDefault="00FE42B5" w:rsidP="002D7400">
            <w:pPr>
              <w:pStyle w:val="TableParagraph"/>
              <w:spacing w:before="50"/>
              <w:ind w:right="3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39A41BA4" w14:textId="77777777" w:rsidR="00FE42B5" w:rsidRPr="00DA0DDE" w:rsidRDefault="00FE42B5" w:rsidP="002D7400">
            <w:pPr>
              <w:pStyle w:val="TableParagraph"/>
              <w:spacing w:before="50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6C3DED8" w14:textId="77777777" w:rsidTr="002D7400">
        <w:trPr>
          <w:trHeight w:val="384"/>
        </w:trPr>
        <w:tc>
          <w:tcPr>
            <w:tcW w:w="398" w:type="dxa"/>
            <w:tcBorders>
              <w:right w:val="single" w:sz="2" w:space="0" w:color="000000"/>
            </w:tcBorders>
          </w:tcPr>
          <w:p w14:paraId="14ABA68C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1"/>
                <w:sz w:val="14"/>
              </w:rPr>
              <w:t>*</w:t>
            </w:r>
          </w:p>
        </w:tc>
        <w:tc>
          <w:tcPr>
            <w:tcW w:w="660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820FBE3" w14:textId="77777777" w:rsidR="00FE42B5" w:rsidRPr="00DA0DDE" w:rsidRDefault="00FE42B5" w:rsidP="002D7400">
            <w:pPr>
              <w:pStyle w:val="TableParagraph"/>
              <w:spacing w:before="28"/>
              <w:ind w:left="69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VLASTNÉ ZDROJE A CUDZIE ZDROJE SPOLU r. 061+ r. 074 + r. 101</w:t>
            </w:r>
          </w:p>
        </w:tc>
        <w:tc>
          <w:tcPr>
            <w:tcW w:w="395" w:type="dxa"/>
            <w:tcBorders>
              <w:left w:val="single" w:sz="2" w:space="0" w:color="000000"/>
              <w:right w:val="single" w:sz="2" w:space="0" w:color="000000"/>
            </w:tcBorders>
          </w:tcPr>
          <w:p w14:paraId="446C01B1" w14:textId="77777777" w:rsidR="00FE42B5" w:rsidRPr="00DA0DDE" w:rsidRDefault="00FE42B5" w:rsidP="002D7400">
            <w:pPr>
              <w:pStyle w:val="TableParagraph"/>
              <w:spacing w:before="45"/>
              <w:ind w:left="72" w:right="33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104</w:t>
            </w:r>
          </w:p>
        </w:tc>
        <w:tc>
          <w:tcPr>
            <w:tcW w:w="135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89AF0D" w14:textId="1B10388F" w:rsidR="00FE42B5" w:rsidRPr="00DA0DDE" w:rsidRDefault="005859A5" w:rsidP="005859A5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</w:t>
            </w:r>
            <w:r w:rsidR="0003532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</w:t>
            </w:r>
            <w:r w:rsidR="00C61600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4 573</w:t>
            </w:r>
            <w:r w:rsidR="0003532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61</w:t>
            </w:r>
          </w:p>
        </w:tc>
        <w:tc>
          <w:tcPr>
            <w:tcW w:w="1386" w:type="dxa"/>
            <w:tcBorders>
              <w:left w:val="single" w:sz="2" w:space="0" w:color="000000"/>
            </w:tcBorders>
          </w:tcPr>
          <w:p w14:paraId="030D7811" w14:textId="427F3530" w:rsidR="00FE42B5" w:rsidRPr="00DA0DDE" w:rsidRDefault="005859A5" w:rsidP="005859A5">
            <w:pPr>
              <w:pStyle w:val="TableParagraph"/>
              <w:spacing w:before="45"/>
              <w:ind w:right="38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936</w:t>
            </w:r>
            <w:r w:rsidR="0003532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37</w:t>
            </w:r>
          </w:p>
        </w:tc>
      </w:tr>
    </w:tbl>
    <w:p w14:paraId="1348E6EE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91A5C9A" wp14:editId="235F501F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01.8pt;margin-top:15.5pt;width:141.6pt;height:29.6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3zNJI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6ECFF68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1"/>
          <w:footerReference w:type="default" r:id="rId32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86B63BF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B3075A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D1D4EF8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111C83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4ADE868E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55DCCC47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12959FB4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6A433DC7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DDC4837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56CB2C30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B0ED8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65255367" w14:textId="77777777" w:rsidR="00FE42B5" w:rsidRPr="00DA0DDE" w:rsidRDefault="00FE42B5" w:rsidP="002D7400">
            <w:pPr>
              <w:pStyle w:val="TableParagraph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D7593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D947C78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7C8EF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643B49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1B62D740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0A5E877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E9A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7B65C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BC993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10AA9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2AB6B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6C7004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5E500D82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9E866DA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E804E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E4CF245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F73B46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A9D015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A0A5CC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E0559B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2AC253CF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232572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F604B80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3D331C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DE8932" w14:textId="2B41DF90" w:rsidR="00FE42B5" w:rsidRPr="00DA0DDE" w:rsidRDefault="00CE1F7B" w:rsidP="00CE1F7B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490BF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421CB5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54018E" w14:textId="693EA807" w:rsidR="00FE42B5" w:rsidRPr="00DA0DDE" w:rsidRDefault="00C61600" w:rsidP="00CE1F7B">
            <w:pPr>
              <w:pStyle w:val="TableParagraph"/>
              <w:spacing w:before="69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    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0</w:t>
            </w:r>
            <w:r w:rsidR="00490BF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6CC6819" w14:textId="3FB94FF9" w:rsidR="00FE42B5" w:rsidRPr="00DA0DDE" w:rsidRDefault="00CE1F7B" w:rsidP="00CE1F7B">
            <w:pPr>
              <w:pStyle w:val="TableParagraph"/>
              <w:spacing w:before="69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1 551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</w:tr>
      <w:tr w:rsidR="00FE42B5" w:rsidRPr="00DA0DDE" w14:paraId="0A091F6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C1606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3F27F4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Spotreba energie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0AACE0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96E99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8CF68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D9EE9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AA1BE2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440EEB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B06C3E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D97518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120BB7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C44F8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2C71B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1475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0F00D74" w14:textId="77777777" w:rsidR="00FE42B5" w:rsidRPr="00DA0DDE" w:rsidRDefault="00FE42B5" w:rsidP="002D7400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B60374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A119DB7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DC762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Opravy a udržiavanie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ACCB7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06A19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D73213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CED7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E38FD7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89381E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34E36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03B223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Cestovné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DD5E7D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2D12D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392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8D6FD5A" w14:textId="77777777" w:rsidR="00FE42B5" w:rsidRPr="00DA0DDE" w:rsidRDefault="00FE42B5" w:rsidP="002D7400">
            <w:pPr>
              <w:pStyle w:val="TableParagraph"/>
              <w:spacing w:before="57"/>
              <w:ind w:right="37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AC23C62" w14:textId="19FE0A57" w:rsidR="00FE42B5" w:rsidRPr="00DA0DDE" w:rsidRDefault="003D0D61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7549E6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DEA3509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0158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reprezentáciu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7B6F7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13068C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3006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684B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6339E3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BB0D9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169E8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1CD66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služby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DAAB6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EF86C8" w14:textId="3E019E60" w:rsidR="00FE42B5" w:rsidRPr="00DA0DDE" w:rsidRDefault="00CE1F7B" w:rsidP="00CE1F7B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2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128F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08E097" w14:textId="06F50EDC" w:rsidR="00FE42B5" w:rsidRPr="00DA0DDE" w:rsidRDefault="00C61600" w:rsidP="00CE1F7B">
            <w:pPr>
              <w:pStyle w:val="TableParagraph"/>
              <w:spacing w:before="57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2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04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02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09CDC46" w14:textId="551F8632" w:rsidR="00FE42B5" w:rsidRPr="00DA0DDE" w:rsidRDefault="00CE1F7B" w:rsidP="00CE1F7B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7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026</w:t>
            </w:r>
            <w:r w:rsidR="002D148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</w:tr>
      <w:tr w:rsidR="00FE42B5" w:rsidRPr="00DA0DDE" w14:paraId="0BE0ECB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065C5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1130D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Mzdové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88B5EF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5C68EF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D6812F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AB86A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58E1F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2379F4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EE6D0B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7E3112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poistenie a zdravotné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D167A0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5475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8EF3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3E5A2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F15CBC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EAC9819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AE66F0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3DA878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poistenie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974F06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6F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7902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5C8A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2997A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C60DF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53BF2B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DD97E0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BC5CA15" w14:textId="77777777" w:rsidR="00FE42B5" w:rsidRPr="00DA0DDE" w:rsidRDefault="00FE42B5" w:rsidP="002D7400">
            <w:pPr>
              <w:pStyle w:val="TableParagraph"/>
              <w:spacing w:before="38"/>
              <w:ind w:left="171" w:right="128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E6702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6970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41DBE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284AA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ED9A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138AC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BF2B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sociálne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1EA992E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03414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7EBB97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936524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3FE93F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F1F0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707F4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CEEB9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motorových vozidiel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83170F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BC7EE3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0B04E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7157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D8F3506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601250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A58AF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D00ADB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nehnuteľností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3D3C1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37119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AB13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0D0FC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72232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8DDB85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4F7138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B4F78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dane a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892646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8E2DAA" w14:textId="43617924" w:rsidR="00FE42B5" w:rsidRPr="00DA0DDE" w:rsidRDefault="00CE1F7B" w:rsidP="00C61600">
            <w:pPr>
              <w:pStyle w:val="TableParagraph"/>
              <w:spacing w:before="57"/>
              <w:ind w:right="2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,50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B7A8B4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73D14CF" w14:textId="6B7C8399" w:rsidR="00FE42B5" w:rsidRPr="00DA0DDE" w:rsidRDefault="00CE1F7B" w:rsidP="00C61600">
            <w:pPr>
              <w:pStyle w:val="TableParagraph"/>
              <w:spacing w:before="57"/>
              <w:ind w:left="892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35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,50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D53F4A9" w14:textId="5B4B7306" w:rsidR="00FE42B5" w:rsidRPr="00DA0DDE" w:rsidRDefault="00CE1F7B" w:rsidP="00CE1F7B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246</w:t>
            </w:r>
            <w:r w:rsidR="0011280E">
              <w:rPr>
                <w:rFonts w:ascii="Sitka Text" w:hAnsi="Sitka Text" w:cs="Times New Roman"/>
                <w:color w:val="000000" w:themeColor="text1"/>
                <w:sz w:val="14"/>
              </w:rPr>
              <w:t>,5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437AD626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F667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E9CD4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B752E7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83F6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687F49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C003D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95F98E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A5942F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A765B0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8EF29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FE270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02D42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36AFF0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AC5F12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6C04D1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72DB4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D6BDE7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4367E8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Odpísanie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F60AD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C0AD8F6" w14:textId="5F833269" w:rsidR="00FE42B5" w:rsidRPr="00DA0DDE" w:rsidRDefault="00C61600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C755B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321CB4" w14:textId="48B0F3A3" w:rsidR="00FE42B5" w:rsidRPr="00DA0DDE" w:rsidRDefault="00C755BD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883D5DE" w14:textId="5C486514" w:rsidR="00FE42B5" w:rsidRPr="00DA0DDE" w:rsidRDefault="00C61600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C755B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B0937E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16BF20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5411FA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E67BAD5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C77589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19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98D8EA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A7D1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F2B536C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C2C0FEE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EF86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31DFB3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5F9CF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straty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1649E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1E4BBB" w14:textId="743DE9F8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F4C27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7A133F3" w14:textId="259D14D9" w:rsidR="00FE42B5" w:rsidRPr="00DA0DDE" w:rsidRDefault="00B07F83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E52F11B" w14:textId="560C3175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</w:t>
            </w:r>
            <w:r w:rsidR="00B07F83"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  <w:tr w:rsidR="00FE42B5" w:rsidRPr="00DA0DDE" w14:paraId="383D475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A0E3F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65779FD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EFBC4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168959" w14:textId="76F7C27E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9FCC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7490E2" w14:textId="15B2E590" w:rsidR="00FE42B5" w:rsidRPr="00DA0DDE" w:rsidRDefault="00CE1F7B" w:rsidP="00C61600">
            <w:pPr>
              <w:pStyle w:val="TableParagraph"/>
              <w:spacing w:before="55"/>
              <w:ind w:left="76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</w:t>
            </w:r>
            <w:r w:rsidR="00C61600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AE6EDCA" w14:textId="0B1D915E" w:rsidR="00FE42B5" w:rsidRPr="00DA0DDE" w:rsidRDefault="00CE1F7B" w:rsidP="002D7400">
            <w:pPr>
              <w:pStyle w:val="TableParagraph"/>
              <w:spacing w:before="55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1 20</w:t>
            </w:r>
            <w:r w:rsidR="00B07F83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B29386E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E75A55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381346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EC48F9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5C464F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A62803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DEB7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E4293B4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D1120B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766BE3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9BE6F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Manká a škody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F8B1A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DC338C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668C4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A20530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1E78E7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72E891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51FFA00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C6815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náklady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85D521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F23ABAE" w14:textId="72AAD952" w:rsidR="00FE42B5" w:rsidRPr="00DA0DDE" w:rsidRDefault="00C61600" w:rsidP="00CE1F7B">
            <w:pPr>
              <w:pStyle w:val="TableParagraph"/>
              <w:spacing w:before="57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67DEBF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D2D7BF" w14:textId="4DA99CA5" w:rsidR="00FE42B5" w:rsidRPr="00DA0DDE" w:rsidRDefault="00C61600" w:rsidP="00CE1F7B">
            <w:pPr>
              <w:pStyle w:val="TableParagraph"/>
              <w:spacing w:before="57"/>
              <w:ind w:left="883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E76E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 w:rsidR="00CE1F7B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AB92E0" w14:textId="57D338AC" w:rsidR="00FE42B5" w:rsidRPr="00DA0DDE" w:rsidRDefault="00CE1F7B" w:rsidP="00CE1F7B">
            <w:pPr>
              <w:pStyle w:val="TableParagraph"/>
              <w:spacing w:before="57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225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</w:tr>
      <w:tr w:rsidR="00FE42B5" w:rsidRPr="00DA0DDE" w14:paraId="3186849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4D4E61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C4CD28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Odpisy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FFF634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907C4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8FC6F5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747EAE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D0C077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FF5E5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0998F7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209BD1" w14:textId="77777777" w:rsidR="00FE42B5" w:rsidRPr="00DA0DDE" w:rsidRDefault="00FE42B5" w:rsidP="002D7400">
            <w:pPr>
              <w:pStyle w:val="TableParagraph"/>
              <w:spacing w:before="41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Zostatková cena predaného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406A2D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A25DD6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F6B01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ACE118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4856C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8EC9CD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BD3353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0ACE08F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Predané cenné papiere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2FB18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7BA713F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697324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700CE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2ABEE95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A96B3F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4A1F0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9616F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Predaný materiál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FC6C2F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4CF083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79ED5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93A6B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6E4D4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54EC92B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283120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56E83C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krátkodobý finančný majetok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6183C4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29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ACC90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4CFBD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095DF3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0A216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7D4334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A884A2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9921B6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fondov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53218B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EAACE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F6CE0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4B261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701B6F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F4D2B8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2C05B6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7F36C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Náklady na precenenie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364C7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44AD9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C37A4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335DCB6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612ECD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B200C5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8C28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F68DAC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Tvorba a zúčtovanie opravných položiek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AA5D74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417A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5FE4AF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8FDCB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51469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6FF122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7876D2E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561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74614B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organizačným zložkám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8C53D1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1C5295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3D0DF2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F0EAE1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138B185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</w:tbl>
    <w:p w14:paraId="52687660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A917661" wp14:editId="597714CB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01.8pt;margin-top:15.1pt;width:141.6pt;height:29.6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yiLGM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0C9225A8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3"/>
          <w:footerReference w:type="default" r:id="rId34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344176C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5DBB5D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77F60597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78341698" w14:textId="77777777" w:rsidTr="002D7400">
        <w:trPr>
          <w:trHeight w:val="437"/>
        </w:trPr>
        <w:tc>
          <w:tcPr>
            <w:tcW w:w="2889" w:type="dxa"/>
            <w:gridSpan w:val="2"/>
          </w:tcPr>
          <w:p w14:paraId="4E76931F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5F6FC81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5F41BE7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1FB839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0153B6B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03962B55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917F9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EE9845A" w14:textId="77777777" w:rsidR="00FE42B5" w:rsidRPr="00DA0DDE" w:rsidRDefault="00FE42B5" w:rsidP="002D7400">
            <w:pPr>
              <w:pStyle w:val="TableParagraph"/>
              <w:spacing w:before="1"/>
              <w:ind w:left="1529" w:right="1498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Náklady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69E4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8F6355B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9C29E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C5C0A15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042ED5F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8F35DD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4E1B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4223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7D2D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F1D3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6FBF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7E3B9EAA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AAB35CC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32993B0A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7ACD31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1EB37B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D857F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B46A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6FA8BA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65A8E021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1FECE1A1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3B8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567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iným účtovným jednotkám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2461B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C546D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D3BFAD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12649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9A8E884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B3763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D989BFA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2A4B26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fyzickým osobám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5C87BC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D0163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CF1B497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FA9F8E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6BF3726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B72148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FCBB5F0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0F7F60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E96286B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996099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1B8B40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FB9DC87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84E35C9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77C07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28AFF0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965691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Poskytnuté príspevky z verejnej zbierky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7C37EB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7A198C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32EE4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EBA1D0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AB6CC0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78E8FB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31F7058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25B503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5 spolu r. 01 až r. 37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99E1426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77CA67" w14:textId="4B9ED47E" w:rsidR="00FE42B5" w:rsidRPr="00DA0DDE" w:rsidRDefault="00CE1F7B" w:rsidP="00CE1F7B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60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E9C87A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0D7215" w14:textId="703F8AFE" w:rsidR="00FE42B5" w:rsidRPr="00DA0DDE" w:rsidRDefault="0065746A" w:rsidP="00CE1F7B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CE1F7B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1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  <w:r w:rsidR="00CE1F7B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60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CE1F7B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06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DE4F21" w14:textId="1F5A3E2F" w:rsidR="00FE42B5" w:rsidRPr="00DA0DDE" w:rsidRDefault="00CE1F7B" w:rsidP="00CE1F7B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30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2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4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</w:t>
            </w:r>
            <w:r w:rsidR="00516967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</w:tr>
    </w:tbl>
    <w:p w14:paraId="232C8FA4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8659A5E" wp14:editId="7CDFF431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01.8pt;margin-top:15.5pt;width:141.6pt;height:29.6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ehUQi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7F8F3B79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5"/>
          <w:footerReference w:type="default" r:id="rId36"/>
          <w:pgSz w:w="11220" w:h="16380"/>
          <w:pgMar w:top="300" w:right="60" w:bottom="28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98B2198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34E99A4D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00D153DE" w14:textId="77777777" w:rsidR="00FE42B5" w:rsidRPr="00DA0DDE" w:rsidRDefault="00FE42B5" w:rsidP="002D7400">
            <w:pPr>
              <w:pStyle w:val="TableParagraph"/>
              <w:spacing w:before="190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67CC780D" w14:textId="77777777" w:rsidTr="002D7400">
        <w:trPr>
          <w:trHeight w:val="437"/>
        </w:trPr>
        <w:tc>
          <w:tcPr>
            <w:tcW w:w="2889" w:type="dxa"/>
            <w:gridSpan w:val="2"/>
          </w:tcPr>
          <w:p w14:paraId="6994BC07" w14:textId="77777777" w:rsidR="00FE42B5" w:rsidRPr="00DA0DDE" w:rsidRDefault="00FE42B5" w:rsidP="002D7400">
            <w:pPr>
              <w:pStyle w:val="TableParagraph"/>
              <w:spacing w:before="99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09FE4F02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7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7C29B9D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AEEFE83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2A26750C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20651D89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AD1E1" w14:textId="77777777" w:rsidR="00FE42B5" w:rsidRPr="00DA0DDE" w:rsidRDefault="00FE42B5" w:rsidP="002D7400">
            <w:pPr>
              <w:pStyle w:val="TableParagraph"/>
              <w:spacing w:before="3"/>
              <w:rPr>
                <w:rFonts w:ascii="Sitka Text" w:hAnsi="Sitka Text" w:cs="Times New Roman"/>
                <w:color w:val="000000" w:themeColor="text1"/>
                <w:sz w:val="26"/>
              </w:rPr>
            </w:pPr>
          </w:p>
          <w:p w14:paraId="1FC29F06" w14:textId="77777777" w:rsidR="00FE42B5" w:rsidRPr="00DA0DDE" w:rsidRDefault="00FE42B5" w:rsidP="002D7400">
            <w:pPr>
              <w:pStyle w:val="TableParagraph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6D71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36824DBC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CFC4A" w14:textId="77777777" w:rsidR="00FE42B5" w:rsidRPr="00DA0DDE" w:rsidRDefault="00FE42B5" w:rsidP="002D7400">
            <w:pPr>
              <w:pStyle w:val="TableParagraph"/>
              <w:spacing w:before="103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97784E" w14:textId="77777777" w:rsidR="00FE42B5" w:rsidRPr="00DA0DDE" w:rsidRDefault="00FE42B5" w:rsidP="002D7400">
            <w:pPr>
              <w:pStyle w:val="TableParagraph"/>
              <w:spacing w:before="113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0B73763A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DA6A79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7C2C0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72A1D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5B0C" w14:textId="77777777" w:rsidR="00FE42B5" w:rsidRPr="00DA0DDE" w:rsidRDefault="00FE42B5" w:rsidP="002D7400">
            <w:pPr>
              <w:pStyle w:val="TableParagraph"/>
              <w:spacing w:before="20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CC441" w14:textId="77777777" w:rsidR="00FE42B5" w:rsidRPr="00DA0DDE" w:rsidRDefault="00FE42B5" w:rsidP="002D7400">
            <w:pPr>
              <w:pStyle w:val="TableParagraph"/>
              <w:spacing w:before="109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FD35" w14:textId="77777777" w:rsidR="00FE42B5" w:rsidRPr="00DA0DDE" w:rsidRDefault="00FE42B5" w:rsidP="002D7400">
            <w:pPr>
              <w:pStyle w:val="TableParagraph"/>
              <w:spacing w:before="109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106B9D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283981F8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678B4564" w14:textId="77777777" w:rsidR="00FE42B5" w:rsidRPr="00DA0DDE" w:rsidRDefault="00FE42B5" w:rsidP="002D7400">
            <w:pPr>
              <w:pStyle w:val="TableParagraph"/>
              <w:spacing w:before="25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2019D" w14:textId="77777777" w:rsidR="00FE42B5" w:rsidRPr="00DA0DDE" w:rsidRDefault="00FE42B5" w:rsidP="002D7400">
            <w:pPr>
              <w:pStyle w:val="TableParagraph"/>
              <w:spacing w:before="25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34E0A4" w14:textId="77777777" w:rsidR="00FE42B5" w:rsidRPr="00DA0DDE" w:rsidRDefault="00FE42B5" w:rsidP="002D7400">
            <w:pPr>
              <w:pStyle w:val="TableParagraph"/>
              <w:spacing w:before="25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AD00B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2BEF04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7D4F10" w14:textId="77777777" w:rsidR="00FE42B5" w:rsidRPr="00DA0DDE" w:rsidRDefault="00FE42B5" w:rsidP="002D7400">
            <w:pPr>
              <w:pStyle w:val="TableParagraph"/>
              <w:spacing w:before="20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564ECDC9" w14:textId="77777777" w:rsidR="00FE42B5" w:rsidRPr="00DA0DDE" w:rsidRDefault="00FE42B5" w:rsidP="002D7400">
            <w:pPr>
              <w:pStyle w:val="TableParagraph"/>
              <w:spacing w:before="20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69D089D" w14:textId="77777777" w:rsidTr="002D7400">
        <w:trPr>
          <w:trHeight w:val="398"/>
        </w:trPr>
        <w:tc>
          <w:tcPr>
            <w:tcW w:w="482" w:type="dxa"/>
            <w:tcBorders>
              <w:right w:val="single" w:sz="2" w:space="0" w:color="000000"/>
            </w:tcBorders>
          </w:tcPr>
          <w:p w14:paraId="413BDACA" w14:textId="77777777" w:rsidR="00FE42B5" w:rsidRPr="00DA0DDE" w:rsidRDefault="00FE42B5" w:rsidP="002D7400">
            <w:pPr>
              <w:pStyle w:val="TableParagraph"/>
              <w:spacing w:before="50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0454D1A" w14:textId="77777777" w:rsidR="00FE42B5" w:rsidRPr="00DA0DDE" w:rsidRDefault="00FE42B5" w:rsidP="002D7400">
            <w:pPr>
              <w:pStyle w:val="TableParagraph"/>
              <w:spacing w:before="50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vlastné výrobky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DABB07D" w14:textId="77777777" w:rsidR="00FE42B5" w:rsidRPr="00DA0DDE" w:rsidRDefault="00FE42B5" w:rsidP="002D7400">
            <w:pPr>
              <w:pStyle w:val="TableParagraph"/>
              <w:spacing w:before="50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39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9EA7A4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21EB6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BB107C2" w14:textId="77777777" w:rsidR="00FE42B5" w:rsidRPr="00DA0DDE" w:rsidRDefault="00FE42B5" w:rsidP="002D7400">
            <w:pPr>
              <w:pStyle w:val="TableParagraph"/>
              <w:spacing w:before="69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1835692" w14:textId="77777777" w:rsidR="00FE42B5" w:rsidRPr="00DA0DDE" w:rsidRDefault="00FE42B5" w:rsidP="002D7400">
            <w:pPr>
              <w:pStyle w:val="TableParagraph"/>
              <w:spacing w:before="69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D6F0C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1604653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576CF7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A011477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67B0115" w14:textId="4F864700" w:rsidR="00FE42B5" w:rsidRPr="00DA0DDE" w:rsidRDefault="00E43805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1 80</w:t>
            </w:r>
            <w:r w:rsidR="00C12BC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E5532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3B4C94E" w14:textId="1459C88E" w:rsidR="00FE42B5" w:rsidRPr="00DA0DDE" w:rsidRDefault="00E43805" w:rsidP="00E43805">
            <w:pPr>
              <w:pStyle w:val="TableParagraph"/>
              <w:spacing w:before="55"/>
              <w:ind w:left="686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1 80</w:t>
            </w:r>
            <w:r w:rsidR="00C12BCD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99B74A6" w14:textId="5360571A" w:rsidR="00FE42B5" w:rsidRPr="00DA0DDE" w:rsidRDefault="0065746A" w:rsidP="002D7400">
            <w:pPr>
              <w:pStyle w:val="TableParagraph"/>
              <w:spacing w:before="55"/>
              <w:ind w:right="41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0,0</w:t>
            </w:r>
            <w:r w:rsidR="00C12BCD"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6EE8F5A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FE0C2EA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CA247C6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za predaný tovar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A85CA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DF872A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542D2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5587A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B434633" w14:textId="77777777" w:rsidR="00FE42B5" w:rsidRPr="00DA0DDE" w:rsidRDefault="00FE42B5" w:rsidP="002D7400">
            <w:pPr>
              <w:pStyle w:val="TableParagraph"/>
              <w:spacing w:before="57"/>
              <w:ind w:right="43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88DE134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A2513C8" w14:textId="77777777" w:rsidR="00FE42B5" w:rsidRPr="00DA0DDE" w:rsidRDefault="00FE42B5" w:rsidP="002D7400">
            <w:pPr>
              <w:pStyle w:val="TableParagraph"/>
              <w:spacing w:before="35"/>
              <w:ind w:left="109" w:right="55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74D344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nedokončenej výroby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BD9E265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0CF1EE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E2229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255F96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74E0E7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D7595C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60574A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58E3EA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polotovarov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F2C592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365228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E999EF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1C3555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ACE90D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0425A57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2FED4AB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5318FF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výrobkov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6BF90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3C56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DA121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7F4071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7C0F34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E7A20E3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C908A2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00FFB9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Zmena stavu zásob zvierat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03497E5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B3E85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CE5E5C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AAD649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8F9493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845DEE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E4C8BD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99E909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materiálu a tovaru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31E2C54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9757D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1114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3F794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41C99D2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E933A6A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B847C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B7E2D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vnútroorganizačných služieb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D8510F1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E7BD0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4C6AD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3ABD97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2C3049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12D75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5134EB7E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3B2BB1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nehmotného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7082D3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FBBAA5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8396A4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C36D7F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F06DB2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502052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EDAF7F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167D21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Aktivácia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6F4876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49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FACD8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9ABE22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10B749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654245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3A4B47E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698B9B5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BD2C55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Zmluvné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FE9CD6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7911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AA42099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58372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ECCD8C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2343355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0ACFECC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7B79459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Ostatné pokuty a penále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8C31C08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01748E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855AD2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9DF763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CC73B2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DF0DFF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7A2359F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EFE442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Platby za odpísané pohľadávky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214AD76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E4F80E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B0FF8A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EC1F78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240E07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DB41317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CCD0EA7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1B7E32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Úroky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930C4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24A5B2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997C7D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D9C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4FF357F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BD3668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4D3DE9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E4CE45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Kurzové zisky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6E0CF80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985189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0C864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8871E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E86FE37" w14:textId="09AEA450" w:rsidR="00FE42B5" w:rsidRPr="00DA0DDE" w:rsidRDefault="00DC1A8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,00</w:t>
            </w:r>
          </w:p>
        </w:tc>
      </w:tr>
      <w:tr w:rsidR="00FE42B5" w:rsidRPr="00DA0DDE" w14:paraId="6812432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781083F5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A33C3A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dary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4A380B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354AF99" w14:textId="446E3D02" w:rsidR="00FE42B5" w:rsidRPr="00DA0DDE" w:rsidRDefault="00FE42B5" w:rsidP="002D7400">
            <w:pPr>
              <w:pStyle w:val="TableParagraph"/>
              <w:spacing w:before="55"/>
              <w:ind w:right="34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E163D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BC0E2AF" w14:textId="0858FE2E" w:rsidR="00FE42B5" w:rsidRPr="00DA0DDE" w:rsidRDefault="0065746A" w:rsidP="00E43805">
            <w:pPr>
              <w:pStyle w:val="TableParagraph"/>
              <w:spacing w:before="55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 </w:t>
            </w:r>
            <w:r w:rsidR="00E43805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1C545C3" w14:textId="591BCCBA" w:rsidR="00FE42B5" w:rsidRPr="00DA0DDE" w:rsidRDefault="00E4380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12 00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7507F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FA6E5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0C1C09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Osobitné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405732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1FC8BB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E6489C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207251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7278062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C1690D5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1BE8850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801DC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Zákonné poplatky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F036EC1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1BCA79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D75747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E02C1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ABA6738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64FE01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8BF0BC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649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433A74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Iné ostatné výnosy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A66F9E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814EC39" w14:textId="22E1023E" w:rsidR="00FE42B5" w:rsidRPr="00DA0DDE" w:rsidRDefault="00E43805" w:rsidP="00E43805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5B708DE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DC1567" w14:textId="725DD176" w:rsidR="00FE42B5" w:rsidRPr="00DA0DDE" w:rsidRDefault="00E43805" w:rsidP="00E43805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B2DC17F" w14:textId="77777777" w:rsidR="00FE42B5" w:rsidRPr="00DA0DDE" w:rsidRDefault="00FE42B5" w:rsidP="002D7400">
            <w:pPr>
              <w:pStyle w:val="TableParagraph"/>
              <w:spacing w:before="57"/>
              <w:ind w:right="40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7E46448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E71302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51F096" w14:textId="77777777" w:rsidR="00FE42B5" w:rsidRPr="00DA0DDE" w:rsidRDefault="00FE42B5" w:rsidP="002D7400">
            <w:pPr>
              <w:pStyle w:val="TableParagraph"/>
              <w:spacing w:before="38" w:line="235" w:lineRule="auto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dlhodobého nehmotného majetku a dlhodobého hmotného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D8773DA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741F0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1D634AB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1AF4CA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D1C75EA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87C065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FE7E291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EBA84D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dlhodobého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4A43A5C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B5FB19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12CC35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4F10D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D45C3F8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74CEBC2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90B29C4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C4E240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cenných papierov a podielov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CC95352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28E59C5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167A1D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B577012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4734299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DAF421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A15E6F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54A3252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Tržby z predaja materiálu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3A797484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077C830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47CA47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327F4C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E5B721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9E0A27D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1787ECD6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4959E37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krátkodobého finančného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AE380F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4D76D8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791C02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85E93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550DAA3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21F80C22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79C6783D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656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DFFAC67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použitia fondu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485C927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B82BFEC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209AA02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7CBF08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55D686A3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5622BF6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43F643E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998B130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precenenia cenných papierov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1D27353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19F1EC8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06C9A2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628631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C2A5DF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9862E30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23D5A68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658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C1F9AF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Výnosy z nájmu majetku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A94875D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19DDFD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E661FA1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ED852D5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BEE8C39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05B39002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BA6CC37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8F53F96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organizačných zložiek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3951CA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A79379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7567E8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C41301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BDE2EBB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8D887E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54A8488F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662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F479C1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iných organizácií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BEFB8DA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369377EF" w14:textId="14398059" w:rsidR="00FE42B5" w:rsidRPr="00DA0DDE" w:rsidRDefault="00E4380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26CE5AA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6B37C6E" w14:textId="7CFDA022" w:rsidR="00FE42B5" w:rsidRPr="00DA0DDE" w:rsidRDefault="00E4380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3 00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1EB9615A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C1D02EC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35E3347D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663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8616B63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od fyzických osôb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7C6195D8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6BE7A5A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468A457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D7568B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C3DDB90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4098EE89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2005E8E2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664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C3F514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členské príspevky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19DC4FB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C9A73F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C5F15E8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6D84874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26039E0" w14:textId="77777777" w:rsidR="00FE42B5" w:rsidRPr="00DA0DDE" w:rsidRDefault="00FE42B5" w:rsidP="002D7400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EF39A58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603E566" w14:textId="77777777" w:rsidR="00FE42B5" w:rsidRPr="00DA0DDE" w:rsidRDefault="00FE42B5" w:rsidP="002D7400">
            <w:pPr>
              <w:pStyle w:val="TableParagraph"/>
              <w:spacing w:before="3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lastRenderedPageBreak/>
              <w:t>665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E844C8E" w14:textId="77777777" w:rsidR="00FE42B5" w:rsidRPr="00DA0DDE" w:rsidRDefault="00FE42B5" w:rsidP="002D7400">
            <w:pPr>
              <w:pStyle w:val="TableParagraph"/>
              <w:spacing w:before="3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Príspevky z podielu zaplatenej dane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4799689" w14:textId="77777777" w:rsidR="00FE42B5" w:rsidRPr="00DA0DDE" w:rsidRDefault="00FE42B5" w:rsidP="002D7400">
            <w:pPr>
              <w:pStyle w:val="TableParagraph"/>
              <w:spacing w:before="3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71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790F363" w14:textId="46046FD6" w:rsidR="00FE42B5" w:rsidRPr="00DA0DDE" w:rsidRDefault="00E43805" w:rsidP="00E43805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2 372</w:t>
            </w:r>
            <w:r w:rsidR="0065746A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D61333" w14:textId="77777777" w:rsidR="00FE42B5" w:rsidRPr="00DA0DDE" w:rsidRDefault="00FE42B5" w:rsidP="002D7400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5AB7D7F" w14:textId="072503D9" w:rsidR="00FE42B5" w:rsidRPr="00DA0DDE" w:rsidRDefault="00E43805" w:rsidP="00E43805">
            <w:pPr>
              <w:pStyle w:val="TableParagraph"/>
              <w:spacing w:before="5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2 372</w:t>
            </w:r>
            <w:r w:rsidR="00286FC3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36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3EFA2F41" w14:textId="572EC68F" w:rsidR="00FE42B5" w:rsidRPr="00DA0DDE" w:rsidRDefault="00E43805" w:rsidP="00E43805">
            <w:pPr>
              <w:pStyle w:val="TableParagraph"/>
              <w:spacing w:before="5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00</w:t>
            </w:r>
          </w:p>
        </w:tc>
      </w:tr>
    </w:tbl>
    <w:p w14:paraId="0274F19F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6A7F928" wp14:editId="650E4906">
                <wp:simplePos x="0" y="0"/>
                <wp:positionH relativeFrom="page">
                  <wp:posOffset>3832860</wp:posOffset>
                </wp:positionH>
                <wp:positionV relativeFrom="page">
                  <wp:posOffset>191770</wp:posOffset>
                </wp:positionV>
                <wp:extent cx="1798320" cy="376555"/>
                <wp:effectExtent l="0" t="0" r="0" b="0"/>
                <wp:wrapNone/>
                <wp:docPr id="9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01.8pt;margin-top:15.1pt;width:141.6pt;height:29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5B661775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  <w:sectPr w:rsidR="00FE42B5" w:rsidRPr="00DA0DDE">
          <w:headerReference w:type="default" r:id="rId37"/>
          <w:footerReference w:type="default" r:id="rId38"/>
          <w:pgSz w:w="11220" w:h="16380"/>
          <w:pgMar w:top="280" w:right="60" w:bottom="0" w:left="740" w:header="0" w:footer="0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407"/>
        <w:gridCol w:w="1279"/>
        <w:gridCol w:w="509"/>
        <w:gridCol w:w="1361"/>
        <w:gridCol w:w="1361"/>
        <w:gridCol w:w="1049"/>
        <w:gridCol w:w="312"/>
        <w:gridCol w:w="1387"/>
      </w:tblGrid>
      <w:tr w:rsidR="00FE42B5" w:rsidRPr="00DA0DDE" w14:paraId="7A8639E1" w14:textId="77777777" w:rsidTr="002D7400">
        <w:trPr>
          <w:trHeight w:val="125"/>
        </w:trPr>
        <w:tc>
          <w:tcPr>
            <w:tcW w:w="8448" w:type="dxa"/>
            <w:gridSpan w:val="7"/>
            <w:tcBorders>
              <w:top w:val="nil"/>
              <w:left w:val="nil"/>
              <w:bottom w:val="nil"/>
            </w:tcBorders>
          </w:tcPr>
          <w:p w14:paraId="769ED445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6"/>
              </w:rPr>
            </w:pPr>
          </w:p>
        </w:tc>
        <w:tc>
          <w:tcPr>
            <w:tcW w:w="1699" w:type="dxa"/>
            <w:gridSpan w:val="2"/>
            <w:vMerge w:val="restart"/>
          </w:tcPr>
          <w:p w14:paraId="46425A12" w14:textId="77777777" w:rsidR="00FE42B5" w:rsidRPr="00DA0DDE" w:rsidRDefault="00FE42B5" w:rsidP="002D7400">
            <w:pPr>
              <w:pStyle w:val="TableParagraph"/>
              <w:spacing w:before="183"/>
              <w:ind w:left="107"/>
              <w:rPr>
                <w:rFonts w:ascii="Sitka Text" w:hAnsi="Sitka Text" w:cs="Times New Roman"/>
                <w:b/>
                <w:color w:val="000000" w:themeColor="text1"/>
                <w:sz w:val="19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05"/>
                <w:sz w:val="19"/>
              </w:rPr>
              <w:t>SID</w:t>
            </w:r>
          </w:p>
        </w:tc>
      </w:tr>
      <w:tr w:rsidR="00FE42B5" w:rsidRPr="00DA0DDE" w14:paraId="0E809C89" w14:textId="77777777" w:rsidTr="002D7400">
        <w:trPr>
          <w:trHeight w:val="437"/>
        </w:trPr>
        <w:tc>
          <w:tcPr>
            <w:tcW w:w="2889" w:type="dxa"/>
            <w:gridSpan w:val="2"/>
          </w:tcPr>
          <w:p w14:paraId="0A6768AC" w14:textId="77777777" w:rsidR="00FE42B5" w:rsidRPr="00DA0DDE" w:rsidRDefault="00FE42B5" w:rsidP="002D7400">
            <w:pPr>
              <w:pStyle w:val="TableParagraph"/>
              <w:spacing w:before="91"/>
              <w:ind w:left="75"/>
              <w:rPr>
                <w:rFonts w:ascii="Sitka Text" w:hAnsi="Sitka Text" w:cs="Times New Roman"/>
                <w:color w:val="000000" w:themeColor="text1"/>
                <w:sz w:val="17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Výkaz ziskov a strát (</w:t>
            </w:r>
            <w:proofErr w:type="spellStart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>Úč</w:t>
            </w:r>
            <w:proofErr w:type="spellEnd"/>
            <w:r w:rsidRPr="00DA0DDE">
              <w:rPr>
                <w:rFonts w:ascii="Sitka Text" w:hAnsi="Sitka Text" w:cs="Times New Roman"/>
                <w:color w:val="000000" w:themeColor="text1"/>
                <w:w w:val="105"/>
                <w:sz w:val="17"/>
              </w:rPr>
              <w:t xml:space="preserve"> NUJ 2-01)</w:t>
            </w:r>
          </w:p>
        </w:tc>
        <w:tc>
          <w:tcPr>
            <w:tcW w:w="5559" w:type="dxa"/>
            <w:gridSpan w:val="5"/>
            <w:tcBorders>
              <w:top w:val="nil"/>
            </w:tcBorders>
          </w:tcPr>
          <w:p w14:paraId="3C2752BF" w14:textId="77777777" w:rsidR="00FE42B5" w:rsidRPr="00DA0DDE" w:rsidRDefault="00FE42B5" w:rsidP="002D7400">
            <w:pPr>
              <w:pStyle w:val="TableParagraph"/>
              <w:tabs>
                <w:tab w:val="right" w:pos="4454"/>
              </w:tabs>
              <w:spacing w:line="240" w:lineRule="exact"/>
              <w:ind w:left="2378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>IČO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sz w:val="19"/>
              </w:rPr>
              <w:tab/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23"/>
              </w:rPr>
              <w:t>50137956</w:t>
            </w: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14:paraId="4B9E2F12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48397555" w14:textId="77777777" w:rsidTr="002D7400">
        <w:trPr>
          <w:trHeight w:val="399"/>
        </w:trPr>
        <w:tc>
          <w:tcPr>
            <w:tcW w:w="482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14:paraId="7701E2D2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1E679531" w14:textId="77777777" w:rsidR="00FE42B5" w:rsidRPr="00DA0DDE" w:rsidRDefault="00FE42B5" w:rsidP="002D7400">
            <w:pPr>
              <w:pStyle w:val="TableParagraph"/>
              <w:spacing w:line="244" w:lineRule="auto"/>
              <w:ind w:left="83" w:right="9" w:hanging="27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účtu</w:t>
            </w:r>
          </w:p>
        </w:tc>
        <w:tc>
          <w:tcPr>
            <w:tcW w:w="368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338DE" w14:textId="77777777" w:rsidR="00FE42B5" w:rsidRPr="00DA0DDE" w:rsidRDefault="00FE42B5" w:rsidP="002D7400">
            <w:pPr>
              <w:pStyle w:val="TableParagraph"/>
              <w:spacing w:before="7"/>
              <w:rPr>
                <w:rFonts w:ascii="Sitka Text" w:hAnsi="Sitka Text" w:cs="Times New Roman"/>
                <w:color w:val="000000" w:themeColor="text1"/>
                <w:sz w:val="25"/>
              </w:rPr>
            </w:pPr>
          </w:p>
          <w:p w14:paraId="70395BBC" w14:textId="77777777" w:rsidR="00FE42B5" w:rsidRPr="00DA0DDE" w:rsidRDefault="00FE42B5" w:rsidP="002D7400">
            <w:pPr>
              <w:pStyle w:val="TableParagraph"/>
              <w:spacing w:before="1"/>
              <w:ind w:left="1529" w:right="1497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Výnosy</w:t>
            </w:r>
          </w:p>
        </w:tc>
        <w:tc>
          <w:tcPr>
            <w:tcW w:w="50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13940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9"/>
              </w:rPr>
            </w:pPr>
          </w:p>
          <w:p w14:paraId="6F7E3320" w14:textId="77777777" w:rsidR="00FE42B5" w:rsidRPr="00DA0DDE" w:rsidRDefault="00FE42B5" w:rsidP="002D7400">
            <w:pPr>
              <w:pStyle w:val="TableParagraph"/>
              <w:spacing w:line="244" w:lineRule="auto"/>
              <w:ind w:left="55" w:right="20" w:firstLine="40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0"/>
                <w:sz w:val="16"/>
              </w:rPr>
              <w:t xml:space="preserve">Číslo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85"/>
                <w:sz w:val="16"/>
              </w:rPr>
              <w:t>riadku</w:t>
            </w:r>
          </w:p>
        </w:tc>
        <w:tc>
          <w:tcPr>
            <w:tcW w:w="408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C3B86" w14:textId="77777777" w:rsidR="00FE42B5" w:rsidRPr="00DA0DDE" w:rsidRDefault="00FE42B5" w:rsidP="002D7400">
            <w:pPr>
              <w:pStyle w:val="TableParagraph"/>
              <w:spacing w:before="96"/>
              <w:ind w:left="1726" w:right="169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Činnosť</w:t>
            </w:r>
          </w:p>
        </w:tc>
        <w:tc>
          <w:tcPr>
            <w:tcW w:w="13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0468E8" w14:textId="77777777" w:rsidR="00FE42B5" w:rsidRPr="00DA0DDE" w:rsidRDefault="00FE42B5" w:rsidP="002D7400">
            <w:pPr>
              <w:pStyle w:val="TableParagraph"/>
              <w:spacing w:before="106" w:line="244" w:lineRule="auto"/>
              <w:ind w:left="64" w:right="37" w:firstLine="74"/>
              <w:jc w:val="both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Bezprostredne predchádzajúce účtovné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sz w:val="16"/>
              </w:rPr>
              <w:t>obdobie</w:t>
            </w:r>
          </w:p>
        </w:tc>
      </w:tr>
      <w:tr w:rsidR="00FE42B5" w:rsidRPr="00DA0DDE" w14:paraId="5BBF5EE1" w14:textId="77777777" w:rsidTr="002D7400">
        <w:trPr>
          <w:trHeight w:val="390"/>
        </w:trPr>
        <w:tc>
          <w:tcPr>
            <w:tcW w:w="482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F570AA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368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19605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50B5E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EEEA" w14:textId="77777777" w:rsidR="00FE42B5" w:rsidRPr="00DA0DDE" w:rsidRDefault="00FE42B5" w:rsidP="002D7400">
            <w:pPr>
              <w:pStyle w:val="TableParagraph"/>
              <w:spacing w:before="13" w:line="180" w:lineRule="atLeast"/>
              <w:ind w:left="194" w:firstLine="242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 xml:space="preserve">Hlavná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5"/>
                <w:sz w:val="16"/>
              </w:rPr>
              <w:t>nezdaňovaná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751B7" w14:textId="77777777" w:rsidR="00FE42B5" w:rsidRPr="00DA0DDE" w:rsidRDefault="00FE42B5" w:rsidP="002D7400">
            <w:pPr>
              <w:pStyle w:val="TableParagraph"/>
              <w:spacing w:before="102"/>
              <w:ind w:left="278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Zdaňovaná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690A1" w14:textId="77777777" w:rsidR="00FE42B5" w:rsidRPr="00DA0DDE" w:rsidRDefault="00FE42B5" w:rsidP="002D7400">
            <w:pPr>
              <w:pStyle w:val="TableParagraph"/>
              <w:spacing w:before="102"/>
              <w:ind w:left="475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6"/>
              </w:rPr>
              <w:t>Spolu</w:t>
            </w:r>
          </w:p>
        </w:tc>
        <w:tc>
          <w:tcPr>
            <w:tcW w:w="1387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14:paraId="09173E58" w14:textId="77777777" w:rsidR="00FE42B5" w:rsidRPr="00DA0DDE" w:rsidRDefault="00FE42B5" w:rsidP="002D7400">
            <w:pPr>
              <w:rPr>
                <w:rFonts w:ascii="Sitka Text" w:hAnsi="Sitka Text"/>
                <w:color w:val="000000" w:themeColor="text1"/>
                <w:sz w:val="2"/>
                <w:szCs w:val="2"/>
              </w:rPr>
            </w:pPr>
          </w:p>
        </w:tc>
      </w:tr>
      <w:tr w:rsidR="00FE42B5" w:rsidRPr="00DA0DDE" w14:paraId="1C221D85" w14:textId="77777777" w:rsidTr="002D7400">
        <w:trPr>
          <w:trHeight w:val="229"/>
        </w:trPr>
        <w:tc>
          <w:tcPr>
            <w:tcW w:w="482" w:type="dxa"/>
            <w:tcBorders>
              <w:top w:val="single" w:sz="2" w:space="0" w:color="000000"/>
              <w:right w:val="single" w:sz="2" w:space="0" w:color="000000"/>
            </w:tcBorders>
          </w:tcPr>
          <w:p w14:paraId="57A7BE52" w14:textId="77777777" w:rsidR="00FE42B5" w:rsidRPr="00DA0DDE" w:rsidRDefault="00FE42B5" w:rsidP="002D7400">
            <w:pPr>
              <w:pStyle w:val="TableParagraph"/>
              <w:spacing w:before="18"/>
              <w:ind w:left="42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a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3D2ECC" w14:textId="77777777" w:rsidR="00FE42B5" w:rsidRPr="00DA0DDE" w:rsidRDefault="00FE42B5" w:rsidP="002D7400">
            <w:pPr>
              <w:pStyle w:val="TableParagraph"/>
              <w:spacing w:before="18"/>
              <w:ind w:left="35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sz w:val="16"/>
              </w:rPr>
              <w:t>b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392E3D" w14:textId="77777777" w:rsidR="00FE42B5" w:rsidRPr="00DA0DDE" w:rsidRDefault="00FE42B5" w:rsidP="002D7400">
            <w:pPr>
              <w:pStyle w:val="TableParagraph"/>
              <w:spacing w:before="18"/>
              <w:ind w:left="31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c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AFA3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1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C2971BD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FD1EAC" w14:textId="77777777" w:rsidR="00FE42B5" w:rsidRPr="00DA0DDE" w:rsidRDefault="00FE42B5" w:rsidP="002D7400">
            <w:pPr>
              <w:pStyle w:val="TableParagraph"/>
              <w:spacing w:before="13"/>
              <w:ind w:left="33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</w:tcBorders>
          </w:tcPr>
          <w:p w14:paraId="158EA379" w14:textId="77777777" w:rsidR="00FE42B5" w:rsidRPr="00DA0DDE" w:rsidRDefault="00FE42B5" w:rsidP="002D7400">
            <w:pPr>
              <w:pStyle w:val="TableParagraph"/>
              <w:spacing w:before="13"/>
              <w:ind w:left="26"/>
              <w:jc w:val="center"/>
              <w:rPr>
                <w:rFonts w:ascii="Sitka Text" w:hAnsi="Sitka Text" w:cs="Times New Roman"/>
                <w:b/>
                <w:color w:val="000000" w:themeColor="text1"/>
                <w:sz w:val="16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98"/>
                <w:sz w:val="16"/>
              </w:rPr>
              <w:t>4</w:t>
            </w:r>
          </w:p>
        </w:tc>
      </w:tr>
      <w:tr w:rsidR="00FE42B5" w:rsidRPr="00DA0DDE" w14:paraId="5045E823" w14:textId="77777777" w:rsidTr="002D7400">
        <w:trPr>
          <w:trHeight w:val="391"/>
        </w:trPr>
        <w:tc>
          <w:tcPr>
            <w:tcW w:w="482" w:type="dxa"/>
            <w:tcBorders>
              <w:right w:val="single" w:sz="2" w:space="0" w:color="000000"/>
            </w:tcBorders>
          </w:tcPr>
          <w:p w14:paraId="63D33282" w14:textId="77777777" w:rsidR="00FE42B5" w:rsidRPr="00DA0DDE" w:rsidRDefault="00FE42B5" w:rsidP="002D7400">
            <w:pPr>
              <w:pStyle w:val="TableParagraph"/>
              <w:spacing w:before="35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667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459219" w14:textId="77777777" w:rsidR="00FE42B5" w:rsidRPr="00DA0DDE" w:rsidRDefault="00FE42B5" w:rsidP="002D7400">
            <w:pPr>
              <w:pStyle w:val="TableParagraph"/>
              <w:spacing w:before="35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Prijaté príspevky z verejných zbierok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60029FFF" w14:textId="77777777" w:rsidR="00FE42B5" w:rsidRPr="00DA0DDE" w:rsidRDefault="00FE42B5" w:rsidP="002D7400">
            <w:pPr>
              <w:pStyle w:val="TableParagraph"/>
              <w:spacing w:before="35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FC0EE73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7889270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1D66924E" w14:textId="77777777" w:rsidR="00FE42B5" w:rsidRPr="00DA0DDE" w:rsidRDefault="00FE42B5" w:rsidP="002D7400">
            <w:pPr>
              <w:pStyle w:val="TableParagraph"/>
              <w:spacing w:before="55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030775FC" w14:textId="77777777" w:rsidR="00FE42B5" w:rsidRPr="00DA0DDE" w:rsidRDefault="00FE42B5" w:rsidP="002D7400">
            <w:pPr>
              <w:pStyle w:val="TableParagraph"/>
              <w:spacing w:before="55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545AF27A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4E76B46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691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D0B1DC4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Dotácie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0E81D108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73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53CD7CE" w14:textId="45FBB66E" w:rsidR="00FE42B5" w:rsidRPr="00DA0DDE" w:rsidRDefault="00E4380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>1 00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A2FC0A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4FE465F" w14:textId="61E9A2E2" w:rsidR="00FE42B5" w:rsidRPr="00DA0DDE" w:rsidRDefault="00E43805" w:rsidP="00E43805">
            <w:pPr>
              <w:pStyle w:val="TableParagraph"/>
              <w:spacing w:before="47"/>
              <w:ind w:right="36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color w:val="000000" w:themeColor="text1"/>
                <w:sz w:val="14"/>
              </w:rPr>
              <w:t xml:space="preserve">               </w:t>
            </w:r>
            <w:r w:rsidR="007D7364">
              <w:rPr>
                <w:rFonts w:ascii="Sitka Text" w:hAnsi="Sitka Text" w:cs="Times New Roman"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color w:val="000000" w:themeColor="text1"/>
                <w:sz w:val="14"/>
              </w:rPr>
              <w:t>1 00</w:t>
            </w:r>
            <w:r w:rsidR="00FE42B5"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29DE687B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14D7722C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40150A36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23595EF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Účtová trieda 6 spolu r. 39 až r. 73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5CC59CE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74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4215B22" w14:textId="16F0D313" w:rsidR="00FE42B5" w:rsidRPr="00DA0DDE" w:rsidRDefault="00D0283C" w:rsidP="00D0283C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173</w:t>
            </w:r>
            <w:r w:rsidR="00CA174D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2EB1F29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BB3FFB0" w14:textId="3CAF6022" w:rsidR="00FE42B5" w:rsidRPr="00DA0DDE" w:rsidRDefault="0065746A" w:rsidP="00D0283C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  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8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173</w:t>
            </w:r>
            <w:r w:rsidR="00CA174D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58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436500AB" w14:textId="67C562BC" w:rsidR="00FE42B5" w:rsidRPr="00DA0DDE" w:rsidRDefault="00D0283C" w:rsidP="00D0283C">
            <w:pPr>
              <w:pStyle w:val="TableParagraph"/>
              <w:spacing w:before="47"/>
              <w:ind w:right="41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12 000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</w:t>
            </w:r>
          </w:p>
        </w:tc>
      </w:tr>
      <w:tr w:rsidR="00FE42B5" w:rsidRPr="00DA0DDE" w14:paraId="7FCB80F0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2843B17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7FCE865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pred zdanením r. 74 - r. 38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4C6C3851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EB95C28" w14:textId="5C98BDDA" w:rsidR="00FE42B5" w:rsidRPr="00DA0DDE" w:rsidRDefault="00D0283C" w:rsidP="00D0283C">
            <w:pPr>
              <w:pStyle w:val="TableParagraph"/>
              <w:spacing w:before="45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713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5811577A" w14:textId="77777777" w:rsidR="00FE42B5" w:rsidRPr="00DA0DDE" w:rsidRDefault="00FE42B5" w:rsidP="002D7400">
            <w:pPr>
              <w:pStyle w:val="TableParagraph"/>
              <w:spacing w:before="45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C55C15B" w14:textId="3F72BC88" w:rsidR="00FE42B5" w:rsidRPr="00DA0DDE" w:rsidRDefault="0065746A" w:rsidP="00D0283C">
            <w:pPr>
              <w:pStyle w:val="TableParagraph"/>
              <w:spacing w:before="45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</w:t>
            </w:r>
            <w:r w:rsidR="0099366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 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713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0E79852" w14:textId="40B3386D" w:rsidR="00FE42B5" w:rsidRPr="00DA0DDE" w:rsidRDefault="0099366E" w:rsidP="00D0283C">
            <w:pPr>
              <w:pStyle w:val="TableParagraph"/>
              <w:spacing w:before="45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8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249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</w:tr>
      <w:tr w:rsidR="00FE42B5" w:rsidRPr="00DA0DDE" w14:paraId="43A084DB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3D1E80D5" w14:textId="77777777" w:rsidR="00FE42B5" w:rsidRPr="00DA0DDE" w:rsidRDefault="00FE42B5" w:rsidP="002D7400">
            <w:pPr>
              <w:pStyle w:val="TableParagraph"/>
              <w:spacing w:before="31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591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64138C7" w14:textId="77777777" w:rsidR="00FE42B5" w:rsidRPr="00DA0DDE" w:rsidRDefault="00FE42B5" w:rsidP="002D7400">
            <w:pPr>
              <w:pStyle w:val="TableParagraph"/>
              <w:spacing w:before="31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Daň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1F2C1C7C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76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7A4D93FD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0D33540A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52BB251" w14:textId="77777777" w:rsidR="00FE42B5" w:rsidRPr="00DA0DDE" w:rsidRDefault="00FE42B5" w:rsidP="002D7400">
            <w:pPr>
              <w:pStyle w:val="TableParagraph"/>
              <w:spacing w:before="50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864871E" w14:textId="77777777" w:rsidR="00FE42B5" w:rsidRPr="00DA0DDE" w:rsidRDefault="00FE42B5" w:rsidP="002D7400">
            <w:pPr>
              <w:pStyle w:val="TableParagraph"/>
              <w:spacing w:before="50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6B938301" w14:textId="77777777" w:rsidTr="002D7400">
        <w:trPr>
          <w:trHeight w:val="384"/>
        </w:trPr>
        <w:tc>
          <w:tcPr>
            <w:tcW w:w="482" w:type="dxa"/>
            <w:tcBorders>
              <w:right w:val="single" w:sz="2" w:space="0" w:color="000000"/>
            </w:tcBorders>
          </w:tcPr>
          <w:p w14:paraId="0015A240" w14:textId="77777777" w:rsidR="00FE42B5" w:rsidRPr="00DA0DDE" w:rsidRDefault="00FE42B5" w:rsidP="002D7400">
            <w:pPr>
              <w:pStyle w:val="TableParagraph"/>
              <w:spacing w:before="28"/>
              <w:ind w:left="99" w:right="64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595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FE18D0" w14:textId="77777777" w:rsidR="00FE42B5" w:rsidRPr="00DA0DDE" w:rsidRDefault="00FE42B5" w:rsidP="002D7400">
            <w:pPr>
              <w:pStyle w:val="TableParagraph"/>
              <w:spacing w:before="28"/>
              <w:ind w:left="72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Dodatočné odvody dane z príjmov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70AB9CF" w14:textId="77777777" w:rsidR="00FE42B5" w:rsidRPr="00DA0DDE" w:rsidRDefault="00FE42B5" w:rsidP="002D7400">
            <w:pPr>
              <w:pStyle w:val="TableParagraph"/>
              <w:spacing w:before="28"/>
              <w:ind w:left="166" w:right="132"/>
              <w:jc w:val="center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77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6186FDEF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12C89B75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500A4FB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74C603FA" w14:textId="77777777" w:rsidR="00FE42B5" w:rsidRPr="00DA0DDE" w:rsidRDefault="00FE42B5" w:rsidP="002D7400">
            <w:pPr>
              <w:pStyle w:val="TableParagraph"/>
              <w:spacing w:before="47"/>
              <w:ind w:right="42"/>
              <w:jc w:val="right"/>
              <w:rPr>
                <w:rFonts w:ascii="Sitka Text" w:hAnsi="Sitka Text" w:cs="Times New Roman"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z w:val="14"/>
              </w:rPr>
              <w:t>0,00</w:t>
            </w:r>
          </w:p>
        </w:tc>
      </w:tr>
      <w:tr w:rsidR="00FE42B5" w:rsidRPr="00DA0DDE" w14:paraId="3AC0A0CF" w14:textId="77777777" w:rsidTr="002D7400">
        <w:trPr>
          <w:trHeight w:val="386"/>
        </w:trPr>
        <w:tc>
          <w:tcPr>
            <w:tcW w:w="482" w:type="dxa"/>
            <w:tcBorders>
              <w:right w:val="single" w:sz="2" w:space="0" w:color="000000"/>
            </w:tcBorders>
          </w:tcPr>
          <w:p w14:paraId="1515C0DE" w14:textId="77777777" w:rsidR="00FE42B5" w:rsidRPr="00DA0DDE" w:rsidRDefault="00FE42B5" w:rsidP="002D7400">
            <w:pPr>
              <w:pStyle w:val="TableParagraph"/>
              <w:rPr>
                <w:rFonts w:ascii="Sitka Text" w:hAnsi="Sitka Text" w:cs="Times New Roman"/>
                <w:color w:val="000000" w:themeColor="text1"/>
                <w:sz w:val="14"/>
              </w:rPr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E94AFBB" w14:textId="77777777" w:rsidR="00FE42B5" w:rsidRPr="00DA0DDE" w:rsidRDefault="00FE42B5" w:rsidP="002D7400">
            <w:pPr>
              <w:pStyle w:val="TableParagraph"/>
              <w:spacing w:before="31" w:line="247" w:lineRule="auto"/>
              <w:ind w:left="72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Výsledok hospodárenia po zdanení (r. 75 - (r. 76 + r. 77) ) (+/-)</w:t>
            </w:r>
          </w:p>
        </w:tc>
        <w:tc>
          <w:tcPr>
            <w:tcW w:w="509" w:type="dxa"/>
            <w:tcBorders>
              <w:left w:val="single" w:sz="2" w:space="0" w:color="000000"/>
              <w:right w:val="single" w:sz="2" w:space="0" w:color="000000"/>
            </w:tcBorders>
          </w:tcPr>
          <w:p w14:paraId="292683C8" w14:textId="77777777" w:rsidR="00FE42B5" w:rsidRPr="00DA0DDE" w:rsidRDefault="00FE42B5" w:rsidP="002D7400">
            <w:pPr>
              <w:pStyle w:val="TableParagraph"/>
              <w:spacing w:before="31"/>
              <w:ind w:left="166" w:right="132"/>
              <w:jc w:val="center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78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59A6A65" w14:textId="4FFF01B6" w:rsidR="00FE42B5" w:rsidRPr="00DA0DDE" w:rsidRDefault="00D0283C" w:rsidP="00D0283C">
            <w:pPr>
              <w:pStyle w:val="TableParagraph"/>
              <w:spacing w:before="47"/>
              <w:ind w:right="34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6</w:t>
            </w:r>
            <w:r w:rsidR="0065746A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713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52</w:t>
            </w:r>
          </w:p>
        </w:tc>
        <w:tc>
          <w:tcPr>
            <w:tcW w:w="1361" w:type="dxa"/>
            <w:tcBorders>
              <w:left w:val="single" w:sz="2" w:space="0" w:color="000000"/>
              <w:right w:val="single" w:sz="2" w:space="0" w:color="000000"/>
            </w:tcBorders>
          </w:tcPr>
          <w:p w14:paraId="4FF07D42" w14:textId="77777777" w:rsidR="00FE42B5" w:rsidRPr="00DA0DDE" w:rsidRDefault="00FE42B5" w:rsidP="002D7400">
            <w:pPr>
              <w:pStyle w:val="TableParagraph"/>
              <w:spacing w:before="47"/>
              <w:ind w:right="36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0,00</w:t>
            </w:r>
          </w:p>
        </w:tc>
        <w:tc>
          <w:tcPr>
            <w:tcW w:w="136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58021B47" w14:textId="1CF9E5E0" w:rsidR="00FE42B5" w:rsidRPr="00DA0DDE" w:rsidRDefault="0065746A" w:rsidP="00D0283C">
            <w:pPr>
              <w:pStyle w:val="TableParagraph"/>
              <w:spacing w:before="47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          </w:t>
            </w:r>
            <w:r w:rsidR="0017781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   6</w:t>
            </w: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 xml:space="preserve"> 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713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52</w:t>
            </w:r>
          </w:p>
        </w:tc>
        <w:tc>
          <w:tcPr>
            <w:tcW w:w="1387" w:type="dxa"/>
            <w:tcBorders>
              <w:left w:val="single" w:sz="2" w:space="0" w:color="000000"/>
            </w:tcBorders>
          </w:tcPr>
          <w:p w14:paraId="63DD4583" w14:textId="02221821" w:rsidR="00FE42B5" w:rsidRPr="00DA0DDE" w:rsidRDefault="0017781E" w:rsidP="00D0283C">
            <w:pPr>
              <w:pStyle w:val="TableParagraph"/>
              <w:spacing w:before="47"/>
              <w:ind w:right="43"/>
              <w:jc w:val="right"/>
              <w:rPr>
                <w:rFonts w:ascii="Sitka Text" w:hAnsi="Sitka Text" w:cs="Times New Roman"/>
                <w:b/>
                <w:color w:val="000000" w:themeColor="text1"/>
                <w:sz w:val="14"/>
              </w:rPr>
            </w:pPr>
            <w:r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-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18 249</w:t>
            </w:r>
            <w:r w:rsidR="00FE42B5" w:rsidRPr="00DA0DDE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,</w:t>
            </w:r>
            <w:r w:rsidR="00D0283C">
              <w:rPr>
                <w:rFonts w:ascii="Sitka Text" w:hAnsi="Sitka Text" w:cs="Times New Roman"/>
                <w:b/>
                <w:color w:val="000000" w:themeColor="text1"/>
                <w:sz w:val="14"/>
              </w:rPr>
              <w:t>93</w:t>
            </w:r>
          </w:p>
        </w:tc>
      </w:tr>
    </w:tbl>
    <w:p w14:paraId="0AE60676" w14:textId="77777777" w:rsidR="00FE42B5" w:rsidRPr="00DA0DDE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0144EAF" wp14:editId="561B71CE">
                <wp:simplePos x="0" y="0"/>
                <wp:positionH relativeFrom="page">
                  <wp:posOffset>3832860</wp:posOffset>
                </wp:positionH>
                <wp:positionV relativeFrom="page">
                  <wp:posOffset>196850</wp:posOffset>
                </wp:positionV>
                <wp:extent cx="1798320" cy="376555"/>
                <wp:effectExtent l="0" t="0" r="0" b="0"/>
                <wp:wrapNone/>
                <wp:docPr id="9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76555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01.8pt;margin-top:15.5pt;width:141.6pt;height:29.6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" filled="f" strokeweight="1.68pt">
                <w10:wrap anchorx="page" anchory="page"/>
              </v:rect>
            </w:pict>
          </mc:Fallback>
        </mc:AlternateContent>
      </w:r>
    </w:p>
    <w:p w14:paraId="35928781" w14:textId="77777777" w:rsidR="00FE42B5" w:rsidRDefault="00FE42B5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83F7351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537B00A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469194B" w14:textId="77777777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5ACB26F" w14:textId="77777777" w:rsidR="00B804C4" w:rsidRDefault="00B804C4" w:rsidP="00FE42B5">
      <w:pPr>
        <w:rPr>
          <w:noProof/>
          <w:lang w:eastAsia="sk-SK"/>
        </w:rPr>
      </w:pPr>
    </w:p>
    <w:p w14:paraId="0D462F02" w14:textId="77777777" w:rsidR="00B804C4" w:rsidRDefault="00B804C4" w:rsidP="00FE42B5">
      <w:pPr>
        <w:rPr>
          <w:noProof/>
          <w:lang w:eastAsia="sk-SK"/>
        </w:rPr>
      </w:pPr>
    </w:p>
    <w:p w14:paraId="58861BAB" w14:textId="77777777" w:rsidR="00B804C4" w:rsidRDefault="00B804C4" w:rsidP="00FE42B5">
      <w:pPr>
        <w:rPr>
          <w:noProof/>
          <w:lang w:eastAsia="sk-SK"/>
        </w:rPr>
      </w:pPr>
    </w:p>
    <w:p w14:paraId="2BE054F3" w14:textId="77777777" w:rsidR="00B804C4" w:rsidRDefault="00B804C4" w:rsidP="00FE42B5">
      <w:pPr>
        <w:rPr>
          <w:noProof/>
          <w:lang w:eastAsia="sk-SK"/>
        </w:rPr>
      </w:pPr>
    </w:p>
    <w:p w14:paraId="5827C259" w14:textId="77777777" w:rsidR="00B804C4" w:rsidRDefault="00B804C4" w:rsidP="00FE42B5">
      <w:pPr>
        <w:rPr>
          <w:noProof/>
          <w:lang w:eastAsia="sk-SK"/>
        </w:rPr>
      </w:pPr>
    </w:p>
    <w:p w14:paraId="0857A288" w14:textId="77777777" w:rsidR="00B804C4" w:rsidRDefault="00B804C4" w:rsidP="00FE42B5">
      <w:pPr>
        <w:rPr>
          <w:noProof/>
          <w:lang w:eastAsia="sk-SK"/>
        </w:rPr>
      </w:pPr>
    </w:p>
    <w:p w14:paraId="2502F8D9" w14:textId="77777777" w:rsidR="00B804C4" w:rsidRDefault="00B804C4" w:rsidP="00FE42B5">
      <w:pPr>
        <w:rPr>
          <w:noProof/>
          <w:lang w:eastAsia="sk-SK"/>
        </w:rPr>
      </w:pPr>
    </w:p>
    <w:p w14:paraId="7E117492" w14:textId="77777777" w:rsidR="00B804C4" w:rsidRDefault="00B804C4" w:rsidP="00FE42B5">
      <w:pPr>
        <w:rPr>
          <w:noProof/>
          <w:lang w:eastAsia="sk-SK"/>
        </w:rPr>
      </w:pPr>
    </w:p>
    <w:p w14:paraId="7EB1F9C6" w14:textId="77777777" w:rsidR="00B804C4" w:rsidRDefault="00B804C4" w:rsidP="00FE42B5">
      <w:pPr>
        <w:rPr>
          <w:noProof/>
          <w:lang w:eastAsia="sk-SK"/>
        </w:rPr>
      </w:pPr>
    </w:p>
    <w:p w14:paraId="7705DFF6" w14:textId="77777777" w:rsidR="001A3D92" w:rsidRDefault="001A3D92" w:rsidP="00FE42B5">
      <w:pPr>
        <w:rPr>
          <w:noProof/>
          <w:lang w:eastAsia="sk-SK"/>
        </w:rPr>
      </w:pPr>
    </w:p>
    <w:p w14:paraId="376DCC0A" w14:textId="77777777" w:rsidR="001A3D92" w:rsidRDefault="001A3D92" w:rsidP="00FE42B5">
      <w:pPr>
        <w:rPr>
          <w:noProof/>
          <w:lang w:eastAsia="sk-SK"/>
        </w:rPr>
      </w:pPr>
    </w:p>
    <w:p w14:paraId="0A39763A" w14:textId="77777777" w:rsidR="001A3D92" w:rsidRDefault="001A3D92" w:rsidP="00FE42B5">
      <w:pPr>
        <w:rPr>
          <w:noProof/>
          <w:lang w:eastAsia="sk-SK"/>
        </w:rPr>
      </w:pPr>
    </w:p>
    <w:p w14:paraId="59793356" w14:textId="77777777" w:rsidR="001A3D92" w:rsidRDefault="001A3D92" w:rsidP="00FE42B5">
      <w:pPr>
        <w:rPr>
          <w:noProof/>
          <w:lang w:eastAsia="sk-SK"/>
        </w:rPr>
      </w:pPr>
    </w:p>
    <w:p w14:paraId="19B340C9" w14:textId="77777777" w:rsidR="001A3D92" w:rsidRDefault="001A3D92" w:rsidP="00FE42B5">
      <w:pPr>
        <w:rPr>
          <w:noProof/>
          <w:lang w:eastAsia="sk-SK"/>
        </w:rPr>
      </w:pPr>
    </w:p>
    <w:p w14:paraId="0CC930FF" w14:textId="77777777" w:rsidR="001A3D92" w:rsidRDefault="001A3D92" w:rsidP="00FE42B5">
      <w:pPr>
        <w:rPr>
          <w:noProof/>
          <w:lang w:eastAsia="sk-SK"/>
        </w:rPr>
      </w:pPr>
    </w:p>
    <w:p w14:paraId="1D694F2D" w14:textId="77777777" w:rsidR="001A3D92" w:rsidRDefault="001A3D92" w:rsidP="00FE42B5">
      <w:pPr>
        <w:rPr>
          <w:noProof/>
          <w:lang w:eastAsia="sk-SK"/>
        </w:rPr>
      </w:pPr>
    </w:p>
    <w:p w14:paraId="6C0F2F16" w14:textId="77777777" w:rsidR="001A3D92" w:rsidRDefault="001A3D92" w:rsidP="00FE42B5">
      <w:pPr>
        <w:rPr>
          <w:noProof/>
          <w:lang w:eastAsia="sk-SK"/>
        </w:rPr>
      </w:pPr>
    </w:p>
    <w:p w14:paraId="1D8E529C" w14:textId="77777777" w:rsidR="001A3D92" w:rsidRDefault="001A3D92" w:rsidP="00FE42B5">
      <w:pPr>
        <w:rPr>
          <w:noProof/>
          <w:lang w:eastAsia="sk-SK"/>
        </w:rPr>
      </w:pPr>
    </w:p>
    <w:p w14:paraId="7803E8A2" w14:textId="77777777" w:rsidR="001A3D92" w:rsidRDefault="001A3D92" w:rsidP="00FE42B5">
      <w:pPr>
        <w:rPr>
          <w:noProof/>
          <w:lang w:eastAsia="sk-SK"/>
        </w:rPr>
      </w:pPr>
    </w:p>
    <w:p w14:paraId="0CC82123" w14:textId="77777777" w:rsidR="00B804C4" w:rsidRDefault="00B804C4" w:rsidP="00FE42B5">
      <w:pPr>
        <w:rPr>
          <w:noProof/>
          <w:lang w:eastAsia="sk-SK"/>
        </w:rPr>
      </w:pPr>
    </w:p>
    <w:p w14:paraId="18E15EBE" w14:textId="265EB532" w:rsidR="00B804C4" w:rsidRDefault="00B804C4" w:rsidP="00FE42B5">
      <w:pPr>
        <w:rPr>
          <w:noProof/>
          <w:lang w:eastAsia="sk-SK"/>
        </w:rPr>
      </w:pPr>
    </w:p>
    <w:p w14:paraId="459AB1F3" w14:textId="77777777" w:rsidR="00EC7C4F" w:rsidRDefault="00EC7C4F" w:rsidP="00FE42B5">
      <w:pPr>
        <w:rPr>
          <w:noProof/>
          <w:lang w:eastAsia="sk-SK"/>
        </w:rPr>
      </w:pPr>
    </w:p>
    <w:p w14:paraId="5AA994B6" w14:textId="77777777" w:rsidR="00EC7C4F" w:rsidRDefault="00EC7C4F" w:rsidP="00FE42B5">
      <w:pPr>
        <w:rPr>
          <w:noProof/>
          <w:lang w:eastAsia="sk-SK"/>
        </w:rPr>
      </w:pPr>
    </w:p>
    <w:p w14:paraId="36BAF75D" w14:textId="77777777" w:rsidR="00EC7C4F" w:rsidRDefault="00EC7C4F" w:rsidP="00FE42B5">
      <w:pPr>
        <w:rPr>
          <w:noProof/>
          <w:lang w:eastAsia="sk-SK"/>
        </w:rPr>
      </w:pPr>
    </w:p>
    <w:p w14:paraId="3DB07E2E" w14:textId="77777777" w:rsidR="00EC7C4F" w:rsidRDefault="00EC7C4F" w:rsidP="00FE42B5">
      <w:pPr>
        <w:rPr>
          <w:noProof/>
          <w:lang w:eastAsia="sk-SK"/>
        </w:rPr>
      </w:pPr>
    </w:p>
    <w:p w14:paraId="36E58AEB" w14:textId="77777777" w:rsidR="00EC7C4F" w:rsidRDefault="00EC7C4F" w:rsidP="00FE42B5">
      <w:pPr>
        <w:rPr>
          <w:noProof/>
          <w:lang w:eastAsia="sk-SK"/>
        </w:rPr>
      </w:pPr>
    </w:p>
    <w:p w14:paraId="1F0F3BE7" w14:textId="77777777" w:rsidR="00EC7C4F" w:rsidRDefault="00EC7C4F" w:rsidP="00FE42B5">
      <w:pPr>
        <w:rPr>
          <w:noProof/>
          <w:lang w:eastAsia="sk-SK"/>
        </w:rPr>
      </w:pPr>
    </w:p>
    <w:p w14:paraId="2679E14A" w14:textId="77777777" w:rsidR="00EC7C4F" w:rsidRDefault="00EC7C4F" w:rsidP="00FE42B5">
      <w:pPr>
        <w:rPr>
          <w:noProof/>
          <w:lang w:eastAsia="sk-SK"/>
        </w:rPr>
      </w:pPr>
    </w:p>
    <w:p w14:paraId="2CC49B97" w14:textId="77777777" w:rsidR="00EC7C4F" w:rsidRDefault="00EC7C4F" w:rsidP="00FE42B5">
      <w:pPr>
        <w:rPr>
          <w:noProof/>
          <w:lang w:eastAsia="sk-SK"/>
        </w:rPr>
      </w:pPr>
    </w:p>
    <w:p w14:paraId="0D91C32E" w14:textId="77777777" w:rsidR="00EC7C4F" w:rsidRDefault="00EC7C4F" w:rsidP="00FE42B5">
      <w:pPr>
        <w:rPr>
          <w:noProof/>
          <w:lang w:eastAsia="sk-SK"/>
        </w:rPr>
      </w:pPr>
    </w:p>
    <w:p w14:paraId="2BF96E97" w14:textId="77777777" w:rsidR="00EC7C4F" w:rsidRDefault="00EC7C4F" w:rsidP="00FE42B5">
      <w:pPr>
        <w:rPr>
          <w:noProof/>
          <w:lang w:eastAsia="sk-SK"/>
        </w:rPr>
      </w:pPr>
    </w:p>
    <w:p w14:paraId="1B145726" w14:textId="77777777" w:rsidR="00EC7C4F" w:rsidRDefault="00EC7C4F" w:rsidP="00FE42B5">
      <w:pPr>
        <w:rPr>
          <w:noProof/>
          <w:lang w:eastAsia="sk-SK"/>
        </w:rPr>
      </w:pPr>
    </w:p>
    <w:p w14:paraId="765FFA6F" w14:textId="77777777" w:rsidR="00EC7C4F" w:rsidRDefault="00EC7C4F" w:rsidP="00FE42B5">
      <w:pPr>
        <w:rPr>
          <w:noProof/>
          <w:lang w:eastAsia="sk-SK"/>
        </w:rPr>
      </w:pPr>
    </w:p>
    <w:p w14:paraId="5B1765EA" w14:textId="77777777" w:rsidR="00EC7C4F" w:rsidRDefault="00EC7C4F" w:rsidP="00FE42B5">
      <w:pPr>
        <w:rPr>
          <w:noProof/>
          <w:lang w:eastAsia="sk-SK"/>
        </w:rPr>
      </w:pPr>
    </w:p>
    <w:p w14:paraId="2BADA9EF" w14:textId="77777777" w:rsidR="00EC7C4F" w:rsidRDefault="00EC7C4F" w:rsidP="00FE42B5">
      <w:pPr>
        <w:rPr>
          <w:noProof/>
          <w:lang w:eastAsia="sk-SK"/>
        </w:rPr>
      </w:pPr>
    </w:p>
    <w:p w14:paraId="405D0D31" w14:textId="77777777" w:rsidR="00EC7C4F" w:rsidRDefault="00EC7C4F" w:rsidP="00FE42B5">
      <w:pPr>
        <w:rPr>
          <w:noProof/>
          <w:lang w:eastAsia="sk-SK"/>
        </w:rPr>
      </w:pPr>
    </w:p>
    <w:p w14:paraId="4CCFE2B2" w14:textId="77777777" w:rsidR="00EC7C4F" w:rsidRDefault="00EC7C4F" w:rsidP="00FE42B5">
      <w:pPr>
        <w:rPr>
          <w:noProof/>
          <w:lang w:eastAsia="sk-SK"/>
        </w:rPr>
      </w:pPr>
    </w:p>
    <w:p w14:paraId="5E38B4F5" w14:textId="77777777" w:rsidR="00EC7C4F" w:rsidRDefault="00EC7C4F" w:rsidP="00FE42B5">
      <w:pPr>
        <w:rPr>
          <w:noProof/>
          <w:lang w:eastAsia="sk-SK"/>
        </w:rPr>
      </w:pPr>
    </w:p>
    <w:p w14:paraId="4083033B" w14:textId="77777777" w:rsidR="00EC7C4F" w:rsidRDefault="00EC7C4F" w:rsidP="00FE42B5">
      <w:pPr>
        <w:rPr>
          <w:noProof/>
          <w:lang w:eastAsia="sk-SK"/>
        </w:rPr>
      </w:pPr>
    </w:p>
    <w:p w14:paraId="7D1FBB4E" w14:textId="77777777" w:rsidR="00EC7C4F" w:rsidRDefault="00EC7C4F" w:rsidP="00FE42B5">
      <w:pPr>
        <w:rPr>
          <w:noProof/>
          <w:lang w:eastAsia="sk-SK"/>
        </w:rPr>
      </w:pPr>
    </w:p>
    <w:p w14:paraId="4561AD7A" w14:textId="77777777" w:rsidR="00EC7C4F" w:rsidRDefault="00EC7C4F" w:rsidP="00FE42B5">
      <w:pPr>
        <w:rPr>
          <w:noProof/>
          <w:lang w:eastAsia="sk-SK"/>
        </w:rPr>
      </w:pPr>
    </w:p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347"/>
        <w:gridCol w:w="346"/>
        <w:gridCol w:w="358"/>
        <w:gridCol w:w="406"/>
        <w:gridCol w:w="346"/>
        <w:gridCol w:w="346"/>
        <w:gridCol w:w="346"/>
        <w:gridCol w:w="392"/>
        <w:gridCol w:w="330"/>
        <w:gridCol w:w="330"/>
        <w:gridCol w:w="346"/>
        <w:gridCol w:w="346"/>
        <w:gridCol w:w="346"/>
        <w:gridCol w:w="335"/>
        <w:gridCol w:w="346"/>
        <w:gridCol w:w="346"/>
        <w:gridCol w:w="354"/>
        <w:gridCol w:w="324"/>
        <w:gridCol w:w="346"/>
        <w:gridCol w:w="335"/>
        <w:gridCol w:w="346"/>
        <w:gridCol w:w="330"/>
        <w:gridCol w:w="346"/>
        <w:gridCol w:w="330"/>
        <w:gridCol w:w="330"/>
        <w:gridCol w:w="330"/>
        <w:gridCol w:w="403"/>
        <w:gridCol w:w="414"/>
        <w:gridCol w:w="689"/>
      </w:tblGrid>
      <w:tr w:rsidR="00174299" w:rsidRPr="00ED0163" w14:paraId="651030F2" w14:textId="77777777" w:rsidTr="00174299">
        <w:trPr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CC3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337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71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35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EBD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E66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B7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60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2B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E5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96B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E51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9D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61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8EA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E3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2E5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A7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E3C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9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F4D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4C7F31DA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9C2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DDF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C16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EF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371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1AB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CDC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0E7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1BF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7F3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63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4FE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283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6AA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28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64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FAB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F72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92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56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803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23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F4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539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5B7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DA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699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930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77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32387223" w14:textId="77777777" w:rsidTr="00174299">
        <w:trPr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4B9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C0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085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EC5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8D4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09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CDD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97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C17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0A3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95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F85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00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944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C31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 </w:t>
            </w:r>
          </w:p>
        </w:tc>
        <w:tc>
          <w:tcPr>
            <w:tcW w:w="556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8D60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Príloha k opatreniu č. MF/17616/2013-74</w:t>
            </w:r>
          </w:p>
        </w:tc>
      </w:tr>
      <w:tr w:rsidR="00174299" w:rsidRPr="00ED0163" w14:paraId="0E9B9CCF" w14:textId="77777777" w:rsidTr="00174299">
        <w:trPr>
          <w:gridAfter w:val="1"/>
          <w:wAfter w:w="689" w:type="dxa"/>
          <w:trHeight w:val="31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722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CF9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4E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1BF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C8D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DD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C65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A6C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83E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C81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541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4E6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860D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7E0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F2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1EE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89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0F9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192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F26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E4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2A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98E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5BD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07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80A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574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D2EF74A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6C6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253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EC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B6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3A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1C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AEB4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1ABF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EBE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5E9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FDBB2" w14:textId="77777777" w:rsidR="00174299" w:rsidRPr="00ED0163" w:rsidRDefault="00174299" w:rsidP="00174299">
            <w:pPr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BDCD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4A9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FF6F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2559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994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A4A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B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E5B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D4C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8E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996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186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2FE1EBD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1C3D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40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06C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696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24D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AA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67B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9EC2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66A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25FC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1D5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19E2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E1A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A990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C6FE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2D3D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F192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64C0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  <w:r w:rsidRPr="00ED0163">
              <w:rPr>
                <w:rFonts w:ascii="Arial" w:hAnsi="Arial"/>
                <w:szCs w:val="20"/>
                <w:lang w:eastAsia="sk-SK"/>
              </w:rPr>
              <w:t xml:space="preserve"> - 01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14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22F8BB4D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1BC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FA3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BD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DB2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8B2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55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2C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B48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62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4D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4A94" w14:textId="77777777" w:rsidR="00174299" w:rsidRPr="00ED0163" w:rsidRDefault="00174299" w:rsidP="00174299">
            <w:pPr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BC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BF5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BC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08C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91A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AC3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EA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D4B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7D6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654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8A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1697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1A70A7C4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393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B37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AB9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345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E27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BD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3D8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C5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E8F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09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9AA3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2A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B9A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F4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A0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43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C9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DBB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15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CE9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0B3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82C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DC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4637ADC6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C3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E3E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CA2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DF7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5D0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C71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9180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B4BD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9D50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6DA0E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31.12.2023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3CAE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A0C5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A34C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6CA8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3EE7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DD8B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C4C3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2736" w14:textId="77777777" w:rsidR="00174299" w:rsidRPr="00ED0163" w:rsidRDefault="00174299" w:rsidP="00174299">
            <w:pPr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C09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C76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F7D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3660DE57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676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0E5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F7F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04C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AF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C6BA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9AB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E4C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9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D3AF6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BDB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AFBB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75F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CA2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2E8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2A8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A68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84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502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656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3116032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7DF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DF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581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0B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AB6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CE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A6C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587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B9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CFE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1D8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601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69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821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AE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26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25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526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3D8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D3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B00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DE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11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A8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E0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188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B6C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D1E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3E9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16829DE0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53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1E80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3CD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C755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27EA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FEC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D3D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CE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A2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8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8528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</w:tr>
      <w:tr w:rsidR="00174299" w:rsidRPr="00ED0163" w14:paraId="0B11D57C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48A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41EC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149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72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873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174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1CF7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3A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BA7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0AB5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29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76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D07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B09DA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04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5E0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E6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BE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24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9E7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AFD5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023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C02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202D9B80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B68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74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8E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BE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01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C7D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F11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61E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F2B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7D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868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3ED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4DA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96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94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FF0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D71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202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B56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5C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4F6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029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DC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79E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8EC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258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D56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91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68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2B3AAEF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50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962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0F9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9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D4D25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1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92B1A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E07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F1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04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C4BD3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80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3F7C0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</w:tr>
      <w:tr w:rsidR="00174299" w:rsidRPr="00ED0163" w14:paraId="408A905B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8A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6138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885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663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57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89E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F9D3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F1B8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D32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FD8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B1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DCF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01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E091D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96F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446B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A5A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EE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3FD1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EE7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0A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4C2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55E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04DF556D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BC4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341F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67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5F1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5C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487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1C3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A1C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18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25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F8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37C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7B9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5A1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29B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84A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DA1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2D6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61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A60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081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6B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2E3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E4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AAA2FCA" w14:textId="77777777" w:rsidTr="00174299">
        <w:trPr>
          <w:gridAfter w:val="1"/>
          <w:wAfter w:w="689" w:type="dxa"/>
          <w:trHeight w:val="255"/>
        </w:trPr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DCF52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196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949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03F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8FD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4AC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6A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369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DC7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1E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CA8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E40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B15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69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959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CBA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A7A9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EFA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D7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752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14E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3F7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2FD2947C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85DF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A3AE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80B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FEF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27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E829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04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389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5C3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F7B0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6A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8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5E3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044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D64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74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F07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F5F8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F98C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2A28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0026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6D72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9EBB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507E" w14:textId="77777777" w:rsidR="00174299" w:rsidRPr="00ED0163" w:rsidRDefault="00174299" w:rsidP="00174299">
            <w:pPr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9C4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697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E9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DD8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03A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0A70CEC4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18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6CE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F9E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2B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19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578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BA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AFA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B72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990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56D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6F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CC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BB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3BD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73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C3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120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88F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67A797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A3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385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3F1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2FB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A80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6703464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EDD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83F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3DF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54F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253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2EA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EBE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918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99A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32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820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58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C10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127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845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17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5A1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244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A2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0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3AB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96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459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FB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9C4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69765EB9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C4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19E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AC6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EFA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3D7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45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F8A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126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F82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C31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0C4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948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EAF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A26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657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546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F8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3BE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F4C5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FBD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2584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0F1E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D3CE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5574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53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8B4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5E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95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52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296130BE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E0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8F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CA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E20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812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9CD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E7D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BC6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F74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675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660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B4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99F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83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90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A01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C20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3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918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60C6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7EC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9328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44EC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E9A5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4774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53CE57DE" w14:textId="77777777" w:rsidTr="00174299">
        <w:trPr>
          <w:gridAfter w:val="1"/>
          <w:wAfter w:w="689" w:type="dxa"/>
          <w:trHeight w:val="255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C1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2C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9BC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CD7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CE0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E7A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1C6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80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09D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203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38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81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7E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96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29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44C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54B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B79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DDC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889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EC8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27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244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C3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355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C88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1F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30F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1DE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18FC6A41" w14:textId="31369F5B" w:rsidR="00B804C4" w:rsidRDefault="00B804C4" w:rsidP="004D2081">
      <w:pPr>
        <w:jc w:val="center"/>
        <w:rPr>
          <w:noProof/>
          <w:lang w:eastAsia="sk-SK"/>
        </w:rPr>
      </w:pPr>
    </w:p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58"/>
        <w:gridCol w:w="358"/>
        <w:gridCol w:w="371"/>
        <w:gridCol w:w="420"/>
        <w:gridCol w:w="358"/>
        <w:gridCol w:w="358"/>
        <w:gridCol w:w="358"/>
        <w:gridCol w:w="382"/>
        <w:gridCol w:w="341"/>
        <w:gridCol w:w="341"/>
        <w:gridCol w:w="358"/>
        <w:gridCol w:w="358"/>
        <w:gridCol w:w="358"/>
        <w:gridCol w:w="347"/>
        <w:gridCol w:w="358"/>
        <w:gridCol w:w="358"/>
        <w:gridCol w:w="347"/>
        <w:gridCol w:w="335"/>
        <w:gridCol w:w="358"/>
        <w:gridCol w:w="347"/>
        <w:gridCol w:w="358"/>
        <w:gridCol w:w="335"/>
        <w:gridCol w:w="358"/>
        <w:gridCol w:w="335"/>
        <w:gridCol w:w="335"/>
        <w:gridCol w:w="335"/>
        <w:gridCol w:w="417"/>
        <w:gridCol w:w="429"/>
        <w:gridCol w:w="406"/>
      </w:tblGrid>
      <w:tr w:rsidR="00174299" w:rsidRPr="00ED0163" w14:paraId="73DDD9F4" w14:textId="77777777" w:rsidTr="00174299">
        <w:trPr>
          <w:trHeight w:val="255"/>
        </w:trPr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93A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502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62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42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03D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E8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63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3F4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CE9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8FD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C1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048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8C231DD" w14:textId="77777777" w:rsidTr="00174299">
        <w:trPr>
          <w:trHeight w:val="255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F4B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D6E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2736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429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22E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801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3A52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37A8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1B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EA6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CD2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E6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346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402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27E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F18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D6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4C4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3E8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836DF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14:paraId="641EA92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074BD96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3E0A3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5BF5155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643FB7F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815C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CB3E4C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E87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6F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0E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4EE72F6D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D5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91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D2D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6BB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83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4A6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AD4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94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E6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138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38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3C0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E4E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BA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24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D4E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7B2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942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A3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B4C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AB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E8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BCF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CB0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FAE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F8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BB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49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D5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749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5FD1CAA2" w14:textId="77777777" w:rsidTr="00174299">
        <w:trPr>
          <w:trHeight w:val="255"/>
        </w:trPr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61344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67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A04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29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69B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9C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E5E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DEC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48D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1DF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74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084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0C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82C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C73079" w14:paraId="6AAECAFC" w14:textId="77777777" w:rsidTr="00174299">
        <w:trPr>
          <w:trHeight w:val="255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87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589B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04FD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41E0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0FD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v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8A8E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3A59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37FB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8949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8FC0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8B77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20DF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Ú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DB09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D5D9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1D2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Y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39E0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27C5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8CA8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D99F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98B0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58A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884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82F6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F840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7CF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C5AA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í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F48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,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BE78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D9D6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o.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D3CB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</w:tr>
      <w:tr w:rsidR="00174299" w:rsidRPr="00C73079" w14:paraId="10C799BC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E209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4B15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662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5A5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53F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DF3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8ED5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5EA7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922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A6C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4C8E8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C30F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496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D90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790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C8F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F02A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1459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6C8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333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72F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1BC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0F7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F2D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0EFB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FFE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0963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5B1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5D05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6EE7A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</w:tr>
      <w:tr w:rsidR="00174299" w:rsidRPr="00ED0163" w14:paraId="64333CD9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8B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F9C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D0A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B1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6B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F77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7F2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E7F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BEA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EBC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37F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DB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BF2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5C8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2A1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85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B1E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A17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5B2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D5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98B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6C2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86F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26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26C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AAF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67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1C2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DC5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87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461EC027" w14:textId="77777777" w:rsidTr="00174299">
        <w:trPr>
          <w:trHeight w:val="255"/>
        </w:trPr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3D2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DA3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34E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D3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25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340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CEA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95D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FD3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16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955E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9C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210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69D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8A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842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13A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CF3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847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624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712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79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2153612" w14:textId="77777777" w:rsidTr="00174299">
        <w:trPr>
          <w:trHeight w:val="255"/>
        </w:trPr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BE77D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8BE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9CDE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D757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FCF4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F1B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2A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75F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DAA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028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92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F43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6CF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874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C4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DFC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A98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0CE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67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A6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DA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582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89A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3E5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C73079" w14:paraId="5BA9AF16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84AE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E24D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8D47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B396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55D4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9917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D6BB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98F1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 xml:space="preserve">e 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32FE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1CD38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AB37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29E3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653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4DD6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B49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FE3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941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EF1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9BF1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BEDA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A7C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784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731F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48A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7DB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A468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277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BEB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5F5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B08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</w:tr>
      <w:tr w:rsidR="00174299" w:rsidRPr="00C73079" w14:paraId="6D4CAA22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D7D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B9F8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2BD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F3B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325A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B18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C4F0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01CF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14C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5E113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540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0D8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08F0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2B79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A29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D485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CB7D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F66A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1567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E28B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A4F8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99F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A1A0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75A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409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A2A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7FF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2A21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E4D8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F66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 w:rsidRPr="00C7307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</w:tr>
      <w:tr w:rsidR="00174299" w:rsidRPr="00ED0163" w14:paraId="732050A2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C1D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B60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5C5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77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8F1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2A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500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C49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7B5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D1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89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EDF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E4A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0F9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13A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3B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48C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DB6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C17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55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33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312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FA9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005E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DA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B05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40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12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133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BFD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BE780FC" w14:textId="77777777" w:rsidTr="00174299">
        <w:trPr>
          <w:trHeight w:val="255"/>
        </w:trPr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C23E7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B0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709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866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2220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C6C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994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83A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194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90B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65E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86E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83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535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E1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55F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EC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0FA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D2A07BB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456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2BA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782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BC9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1AA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95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43A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DB8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8CCD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58E9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CAD25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B404E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EBE56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C674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2287C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  <w:r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7D672" w14:textId="77777777" w:rsidR="00174299" w:rsidRPr="00C73079" w:rsidRDefault="00174299" w:rsidP="00174299">
            <w:pPr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A8C2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E1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BBE3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EC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0ED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514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0D31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83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7E6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011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E1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145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E1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50E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</w:tr>
      <w:tr w:rsidR="00174299" w:rsidRPr="00ED0163" w14:paraId="43EA1B57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924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DB9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4C7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F01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C203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A0B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6CC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849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23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95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7B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1AE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892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96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1DA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BB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9DE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BB9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04B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F7C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C36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8FB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954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F7F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E47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A1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C0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B1F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28D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211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2430AE8E" w14:textId="77777777" w:rsidTr="00174299">
        <w:trPr>
          <w:trHeight w:val="255"/>
        </w:trPr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727A3F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CA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5FD7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A50B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67DA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E4F8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E81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45A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1816B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18D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9A8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B28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557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71D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61E7CCC8" w14:textId="77777777" w:rsidTr="00174299">
        <w:trPr>
          <w:trHeight w:val="255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53D9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80EE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FF6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6E2A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B54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166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C03F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34C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C7E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D9C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90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3B31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92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CE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2E7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0CF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F36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326F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B5B5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625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4700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A12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C68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25A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753D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FC0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9CE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E8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A23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2F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6D5F9B3C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0C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3B2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EB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9E9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849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638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018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DA8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421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260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955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210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439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D23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8A9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40A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493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ECD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EBD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7AF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F44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523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928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6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3EF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72D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E9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98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1A4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523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4A7958E0" w14:textId="77777777" w:rsidTr="00174299">
        <w:trPr>
          <w:trHeight w:val="255"/>
        </w:trPr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D340C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3FC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95B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AB8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0A8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A44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342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43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4A4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0C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0B3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B08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98A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A4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ECB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B3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13CD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D5B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52E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5E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AF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008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71A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93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C0E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113DF7A8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65F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C61D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35C0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BB2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290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4DE7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72E6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C27F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53DE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418A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3EF0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4D5E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BEE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A8C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42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D14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8A2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7A5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834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C1B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71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D98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E72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B35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C0D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90D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391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FF4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A9F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BAB7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</w:tr>
      <w:tr w:rsidR="00174299" w:rsidRPr="00ED0163" w14:paraId="3FC7E72B" w14:textId="77777777" w:rsidTr="00174299">
        <w:trPr>
          <w:trHeight w:val="255"/>
        </w:trPr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2B27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434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A832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5B32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D800B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15DC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86712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7296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D3F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D93F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169C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3E057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25CC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DD25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CC7A6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1815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C97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5C7F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FBEC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77D09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A4B5C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FA37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8FAB5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AD9DB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87951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70AFD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67BF5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9E505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7C76B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2259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8364D5" w14:paraId="59AE3E00" w14:textId="77777777" w:rsidTr="00174299">
        <w:trPr>
          <w:trHeight w:val="255"/>
        </w:trPr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FC3F00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5209CFCC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  <w:p w14:paraId="5D75950E" w14:textId="77777777" w:rsidR="00174299" w:rsidRPr="00A2764F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</w:t>
            </w:r>
            <w:r w:rsidRPr="00A2764F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>12</w:t>
            </w:r>
            <w:r w:rsidRPr="00A2764F">
              <w:rPr>
                <w:rFonts w:ascii="Arial" w:hAnsi="Arial"/>
                <w:szCs w:val="20"/>
                <w:lang w:eastAsia="sk-SK"/>
              </w:rPr>
              <w:t>.20</w:t>
            </w:r>
            <w:r>
              <w:rPr>
                <w:rFonts w:ascii="Arial" w:hAnsi="Arial"/>
                <w:szCs w:val="20"/>
                <w:lang w:eastAsia="sk-SK"/>
              </w:rPr>
              <w:t>23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E43306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86271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96D395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14:paraId="753FE25E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  <w:p w14:paraId="2EDC2C9B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  <w:p w14:paraId="4FA804E8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  <w:p w14:paraId="7BD126DF" w14:textId="77777777" w:rsidR="00174299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  <w:p w14:paraId="21CD3D1D" w14:textId="77777777" w:rsidR="00174299" w:rsidRPr="008364D5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0D8A998F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D763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E061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34F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6BF6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0D84498C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1B83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422B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82ED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789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506022AD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29BF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C4C7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E676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152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57EC38D0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F2F9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D7E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3774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B763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7B25BD37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C7A54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D982C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3978A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974E1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74299" w:rsidRPr="00ED0163" w14:paraId="563AD15E" w14:textId="77777777" w:rsidTr="00174299">
        <w:trPr>
          <w:trHeight w:val="255"/>
        </w:trPr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8F33E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892ED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95C40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C808" w14:textId="77777777" w:rsidR="00174299" w:rsidRPr="00ED0163" w:rsidRDefault="00174299" w:rsidP="00174299">
            <w:pPr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EFC2BCA" w14:textId="22B9B95E" w:rsidR="00B804C4" w:rsidRPr="00EC7C4F" w:rsidRDefault="00B804C4" w:rsidP="00EC7C4F">
      <w:pPr>
        <w:jc w:val="center"/>
        <w:rPr>
          <w:noProof/>
          <w:lang w:eastAsia="sk-SK"/>
        </w:rPr>
      </w:pPr>
    </w:p>
    <w:p w14:paraId="2EA41510" w14:textId="49D57CCD" w:rsidR="00B804C4" w:rsidRDefault="00B804C4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43E7D7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C606A0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9D0EEB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ED77714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B0000D9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A2D62B7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A30F72D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3873404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4E35FE8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1E33B0C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55D072F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3FA795" w14:textId="77777777" w:rsidR="004D2081" w:rsidRDefault="004D2081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F634164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C0D571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6D3D61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7C81E8B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348A890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57795F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C230E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FD9E81A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5AA0869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116B4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24C5E8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6D41B12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21F3ED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3BA3B2F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A7D50B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48D6F3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0F1684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83B3674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A54137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67B50E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81CE0C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6E74220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60E0A2AF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4CE0458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E89659C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80BC9A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7438CB9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57A372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CA2918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3B506DD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D50FA5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52C61218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3B104CE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0911FD66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232EC21" w14:textId="77777777" w:rsidR="0065746A" w:rsidRDefault="0065746A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7DD081DA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431270F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3583CB5B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C1D3AED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286A59E9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p w14:paraId="130801E2" w14:textId="77777777" w:rsidR="00E247AC" w:rsidRDefault="00E247AC" w:rsidP="00FE42B5">
      <w:pPr>
        <w:rPr>
          <w:rFonts w:ascii="Sitka Text" w:hAnsi="Sitka Text"/>
          <w:color w:val="000000" w:themeColor="text1"/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81"/>
        <w:tblW w:w="0" w:type="auto"/>
        <w:tblInd w:w="0" w:type="dxa"/>
        <w:tblLook w:val="04A0" w:firstRow="1" w:lastRow="0" w:firstColumn="1" w:lastColumn="0" w:noHBand="0" w:noVBand="1"/>
      </w:tblPr>
      <w:tblGrid>
        <w:gridCol w:w="3048"/>
        <w:gridCol w:w="2652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39"/>
        <w:gridCol w:w="339"/>
        <w:gridCol w:w="339"/>
        <w:gridCol w:w="339"/>
      </w:tblGrid>
      <w:tr w:rsidR="00E247AC" w:rsidRPr="00D90FC4" w14:paraId="6BD69101" w14:textId="77777777" w:rsidTr="00E247AC">
        <w:tc>
          <w:tcPr>
            <w:tcW w:w="3061" w:type="dxa"/>
            <w:vAlign w:val="center"/>
          </w:tcPr>
          <w:p w14:paraId="592AF7EC" w14:textId="0785C080" w:rsidR="00E247AC" w:rsidRPr="00D90FC4" w:rsidRDefault="00E247AC" w:rsidP="0017429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</w:rPr>
              <w:t>Úč</w:t>
            </w:r>
            <w:proofErr w:type="spellEnd"/>
            <w:r w:rsidRPr="00D90FC4">
              <w:rPr>
                <w:sz w:val="22"/>
                <w:szCs w:val="22"/>
              </w:rPr>
              <w:t xml:space="preserve">  NUJ</w:t>
            </w:r>
            <w:r w:rsidR="00174299">
              <w:rPr>
                <w:sz w:val="22"/>
                <w:szCs w:val="22"/>
              </w:rPr>
              <w:t>3</w:t>
            </w:r>
            <w:r w:rsidRPr="00D90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075F100" w14:textId="77777777" w:rsidR="00E247AC" w:rsidRPr="00D90FC4" w:rsidRDefault="00E247AC" w:rsidP="00E247AC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7AB65CB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56CD99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BE43C36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E6D30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B3ADE02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C63AF1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741FB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94DA8C4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top w:val="nil"/>
              <w:bottom w:val="nil"/>
            </w:tcBorders>
          </w:tcPr>
          <w:p w14:paraId="4350429E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91871F3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9D86D37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EE2AD39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1C402C" w14:textId="77777777" w:rsidR="00E247AC" w:rsidRPr="00D90FC4" w:rsidRDefault="00E247AC" w:rsidP="00E247AC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185B5F9" w14:textId="77777777" w:rsidR="00E247AC" w:rsidRPr="00DA0DDE" w:rsidRDefault="00E247AC" w:rsidP="00FE42B5">
      <w:pPr>
        <w:pStyle w:val="Zkladntext"/>
        <w:spacing w:before="1"/>
        <w:rPr>
          <w:rFonts w:ascii="Sitka Text" w:hAnsi="Sitka Text" w:cs="Times New Roman"/>
          <w:color w:val="000000" w:themeColor="text1"/>
        </w:rPr>
      </w:pPr>
    </w:p>
    <w:p w14:paraId="1C013E07" w14:textId="77777777" w:rsidR="008E261B" w:rsidRPr="00D90FC4" w:rsidRDefault="008E261B" w:rsidP="008E261B">
      <w:pPr>
        <w:keepNext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14:paraId="76B55E38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14:paraId="26EC75B8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Meno a priezvisko fyzickej osoby alebo názov právnickej osoby, ktorá je zakladateľom alebo zriaďovateľom účtovnej jednotky, dátum založenia alebo zriadenia účtovnej jednotky.</w:t>
      </w:r>
    </w:p>
    <w:p w14:paraId="586CD28F" w14:textId="77777777" w:rsidR="008E261B" w:rsidRPr="008360B8" w:rsidRDefault="008E261B" w:rsidP="008E261B">
      <w:pPr>
        <w:tabs>
          <w:tab w:val="left" w:pos="426"/>
          <w:tab w:val="left" w:pos="1276"/>
        </w:tabs>
        <w:spacing w:after="60"/>
        <w:ind w:left="426"/>
        <w:rPr>
          <w:i/>
        </w:rPr>
      </w:pPr>
      <w:r w:rsidRPr="008360B8">
        <w:rPr>
          <w:i/>
        </w:rPr>
        <w:t>Názov ÚJ:</w:t>
      </w:r>
      <w:r>
        <w:rPr>
          <w:i/>
        </w:rPr>
        <w:t xml:space="preserve"> Obnova kultúrnych tradícií, n.o., Hniezdne 471, 065 01 Hniezdne, IČO: 50137956</w:t>
      </w:r>
    </w:p>
    <w:p w14:paraId="61D6930F" w14:textId="39861509" w:rsidR="008E261B" w:rsidRPr="007F0C04" w:rsidRDefault="008E261B" w:rsidP="008E261B">
      <w:pPr>
        <w:tabs>
          <w:tab w:val="left" w:pos="426"/>
          <w:tab w:val="left" w:pos="1276"/>
        </w:tabs>
        <w:spacing w:after="60"/>
        <w:ind w:left="425" w:hanging="425"/>
        <w:rPr>
          <w:i/>
        </w:rPr>
      </w:pPr>
      <w:r>
        <w:rPr>
          <w:i/>
        </w:rPr>
        <w:tab/>
      </w:r>
      <w:r w:rsidRPr="007F0C04">
        <w:rPr>
          <w:i/>
        </w:rPr>
        <w:t xml:space="preserve">Zakladateľ: </w:t>
      </w:r>
      <w:r>
        <w:rPr>
          <w:i/>
        </w:rPr>
        <w:t>BGV s.r.o., Hniezdne 471, 065 01 Hniezdne, IČO: 36476340,</w:t>
      </w:r>
      <w:r w:rsidRPr="007F0C04">
        <w:rPr>
          <w:i/>
        </w:rPr>
        <w:tab/>
      </w:r>
      <w:r>
        <w:rPr>
          <w:i/>
        </w:rPr>
        <w:t xml:space="preserve"> </w:t>
      </w:r>
      <w:r w:rsidRPr="007F0C04">
        <w:rPr>
          <w:i/>
        </w:rPr>
        <w:t xml:space="preserve">Dátum založenia n.o.: </w:t>
      </w:r>
      <w:r>
        <w:rPr>
          <w:i/>
        </w:rPr>
        <w:t>15</w:t>
      </w:r>
      <w:r w:rsidRPr="007F0C04">
        <w:rPr>
          <w:i/>
        </w:rPr>
        <w:t>.1</w:t>
      </w:r>
      <w:r>
        <w:rPr>
          <w:i/>
        </w:rPr>
        <w:t>2</w:t>
      </w:r>
      <w:r w:rsidRPr="007F0C04">
        <w:rPr>
          <w:i/>
        </w:rPr>
        <w:t>.201</w:t>
      </w:r>
      <w:r>
        <w:rPr>
          <w:i/>
        </w:rPr>
        <w:t>5</w:t>
      </w:r>
    </w:p>
    <w:p w14:paraId="7FD4A1DA" w14:textId="77777777" w:rsidR="008E261B" w:rsidRPr="007F0C04" w:rsidRDefault="008E261B" w:rsidP="008E261B">
      <w:pPr>
        <w:tabs>
          <w:tab w:val="left" w:pos="426"/>
        </w:tabs>
        <w:ind w:left="426" w:hanging="426"/>
        <w:rPr>
          <w:i/>
        </w:rPr>
      </w:pPr>
      <w:r w:rsidRPr="007F0C04">
        <w:rPr>
          <w:i/>
        </w:rPr>
        <w:tab/>
        <w:t>Dátum vzniku n.o.: </w:t>
      </w:r>
      <w:r>
        <w:rPr>
          <w:i/>
        </w:rPr>
        <w:t>12.0</w:t>
      </w:r>
      <w:r w:rsidRPr="007F0C04">
        <w:rPr>
          <w:i/>
        </w:rPr>
        <w:t xml:space="preserve">1.2016 na základe Rozhodnutia Okresného súdu Prešov, odbor všeobecnej správy </w:t>
      </w:r>
      <w:r w:rsidRPr="007F0C04">
        <w:rPr>
          <w:i/>
        </w:rPr>
        <w:br/>
        <w:t>č. OVVS-</w:t>
      </w:r>
      <w:r>
        <w:rPr>
          <w:i/>
        </w:rPr>
        <w:t>504</w:t>
      </w:r>
      <w:r w:rsidRPr="007F0C04">
        <w:rPr>
          <w:i/>
        </w:rPr>
        <w:t>/2016-NO</w:t>
      </w:r>
    </w:p>
    <w:p w14:paraId="1B522E9F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14:paraId="3AD3382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>Šta</w:t>
      </w:r>
      <w:r>
        <w:rPr>
          <w:i/>
        </w:rPr>
        <w:t xml:space="preserve">tutárny orgán: Mgr. Marcel </w:t>
      </w:r>
      <w:proofErr w:type="spellStart"/>
      <w:r>
        <w:rPr>
          <w:i/>
        </w:rPr>
        <w:t>Kandrik</w:t>
      </w:r>
      <w:proofErr w:type="spellEnd"/>
      <w:r w:rsidRPr="007F0C04">
        <w:rPr>
          <w:i/>
        </w:rPr>
        <w:t xml:space="preserve"> – riaditeľ n.o.</w:t>
      </w:r>
    </w:p>
    <w:p w14:paraId="541DA7A0" w14:textId="77777777" w:rsidR="008E261B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>
        <w:rPr>
          <w:i/>
        </w:rPr>
        <w:t>Správna rada: Ing Ladislav Gurega ,Ivica Begonja, Marián Gurega</w:t>
      </w:r>
    </w:p>
    <w:p w14:paraId="10B48A35" w14:textId="77777777" w:rsidR="008E261B" w:rsidRPr="007F0C04" w:rsidRDefault="008E261B" w:rsidP="008E261B">
      <w:pPr>
        <w:tabs>
          <w:tab w:val="left" w:pos="426"/>
        </w:tabs>
        <w:spacing w:after="60"/>
        <w:ind w:left="425"/>
        <w:rPr>
          <w:i/>
        </w:rPr>
      </w:pPr>
      <w:r w:rsidRPr="007F0C04">
        <w:rPr>
          <w:i/>
        </w:rPr>
        <w:t xml:space="preserve">Revízor: </w:t>
      </w:r>
      <w:r>
        <w:rPr>
          <w:i/>
        </w:rPr>
        <w:t xml:space="preserve">Ladislav </w:t>
      </w:r>
      <w:r w:rsidRPr="007F0C04">
        <w:rPr>
          <w:i/>
        </w:rPr>
        <w:t xml:space="preserve"> Gurega</w:t>
      </w:r>
    </w:p>
    <w:p w14:paraId="7926C800" w14:textId="77777777" w:rsidR="008E261B" w:rsidRDefault="008E261B" w:rsidP="008E261B">
      <w:pPr>
        <w:widowControl/>
        <w:numPr>
          <w:ilvl w:val="0"/>
          <w:numId w:val="21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činnosti, na účel ktorej bola účtovná jednotka zriadená a opis druhu podnikateľskej činnosti, ak ju účtovná jednotka vykonáva.</w:t>
      </w:r>
    </w:p>
    <w:p w14:paraId="5FD3A368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246F99">
        <w:t>a)</w:t>
      </w:r>
      <w:r w:rsidRPr="00246F99">
        <w:tab/>
      </w:r>
      <w:r>
        <w:t>poskytovanie sociálnej pomoci a humanitárnej starostlivosti</w:t>
      </w:r>
    </w:p>
    <w:p w14:paraId="5530ACEA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b)</w:t>
      </w:r>
      <w:r w:rsidRPr="003142E4">
        <w:rPr>
          <w:i/>
        </w:rPr>
        <w:tab/>
      </w:r>
      <w:r>
        <w:rPr>
          <w:i/>
        </w:rPr>
        <w:t>tvorby, rozvoji, ochrany, obnove a prezentácii duchovných a kultúrnych hodnôt</w:t>
      </w:r>
    </w:p>
    <w:p w14:paraId="47666892" w14:textId="77777777" w:rsidR="008E261B" w:rsidRPr="003142E4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c)</w:t>
      </w:r>
      <w:r>
        <w:rPr>
          <w:i/>
        </w:rPr>
        <w:tab/>
        <w:t>ochrany ľudských práv a základných slobôd</w:t>
      </w:r>
    </w:p>
    <w:p w14:paraId="3EC6818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d)</w:t>
      </w:r>
      <w:r w:rsidRPr="003142E4">
        <w:rPr>
          <w:i/>
        </w:rPr>
        <w:tab/>
      </w:r>
      <w:r>
        <w:rPr>
          <w:i/>
        </w:rPr>
        <w:t>výskumu, vývoja, vedecko-technických službách a informačných službách</w:t>
      </w:r>
    </w:p>
    <w:p w14:paraId="606405BD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e)</w:t>
      </w:r>
      <w:r w:rsidRPr="003142E4">
        <w:rPr>
          <w:i/>
        </w:rPr>
        <w:tab/>
      </w:r>
      <w:r>
        <w:rPr>
          <w:i/>
        </w:rPr>
        <w:t>tvorby a ochrany životného prostredia a ochrany zdravia obyvateľstva</w:t>
      </w:r>
    </w:p>
    <w:p w14:paraId="783CFA80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f)</w:t>
      </w:r>
      <w:r w:rsidRPr="003142E4">
        <w:rPr>
          <w:i/>
        </w:rPr>
        <w:tab/>
      </w:r>
      <w:r>
        <w:rPr>
          <w:i/>
        </w:rPr>
        <w:t>podpory regionálneho rozvoja a zamestnanosti</w:t>
      </w:r>
    </w:p>
    <w:p w14:paraId="5662EE58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3142E4">
        <w:rPr>
          <w:i/>
        </w:rPr>
        <w:t>g)</w:t>
      </w:r>
      <w:r w:rsidRPr="003142E4">
        <w:rPr>
          <w:i/>
        </w:rPr>
        <w:tab/>
      </w:r>
      <w:r>
        <w:rPr>
          <w:i/>
        </w:rPr>
        <w:t>iniciovania, podpory a realizácie projektov ochrany, výskumu, propagácie, využívania a zhodnocovania kultúrneho a duchovného dedičstva našich predkov</w:t>
      </w:r>
    </w:p>
    <w:p w14:paraId="2C5E8AE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h) </w:t>
      </w:r>
      <w:r>
        <w:rPr>
          <w:i/>
        </w:rPr>
        <w:tab/>
        <w:t>zvyšovania pripravenosti miestnych samospráv riešiť potreby komunít a národnostných menšín</w:t>
      </w:r>
    </w:p>
    <w:p w14:paraId="420366BB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 xml:space="preserve">i) </w:t>
      </w:r>
      <w:r>
        <w:rPr>
          <w:i/>
        </w:rPr>
        <w:tab/>
        <w:t>podporovania cezhraničnej spolupráce a spolupráce medzi etnickými skupinami, národnostnými menšinami, výmeny informácií a ďalšieho využívania už získaných úspešných skúseností</w:t>
      </w:r>
    </w:p>
    <w:p w14:paraId="1788F139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j)</w:t>
      </w:r>
      <w:r>
        <w:rPr>
          <w:i/>
        </w:rPr>
        <w:tab/>
        <w:t>podporovania účasti občanov na miestnom a regionálnom rozvoji</w:t>
      </w:r>
    </w:p>
    <w:p w14:paraId="7B9AD0A6" w14:textId="77777777" w:rsidR="008E261B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>k)</w:t>
      </w:r>
      <w:r>
        <w:rPr>
          <w:i/>
        </w:rPr>
        <w:tab/>
        <w:t>podpory rozvoja malého a stredného podnikania, a to hlavne v obnove, ožívaní a rozvoji výroby tradičných výrobkov a remesiel a poskytovania služieb cestovného ruchu, spolupráce s občianskymi združeniami, právnickými a fyzickými osobami tak, aby mohla byť napĺňaná činnosť neziskovej organizácie zameranú aj na pomoc podnikaniu</w:t>
      </w:r>
    </w:p>
    <w:p w14:paraId="1F84F9DF" w14:textId="77777777" w:rsidR="008E261B" w:rsidRDefault="008E261B" w:rsidP="008E261B">
      <w:pPr>
        <w:tabs>
          <w:tab w:val="left" w:pos="851"/>
        </w:tabs>
        <w:spacing w:after="60"/>
        <w:ind w:left="851" w:hanging="426"/>
      </w:pPr>
      <w:r w:rsidRPr="00D90FC4"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t xml:space="preserve"> bežného</w:t>
      </w:r>
      <w:r w:rsidRPr="00D90FC4">
        <w:t xml:space="preserve"> účtovného obdobia</w:t>
      </w:r>
      <w:r>
        <w:t xml:space="preserve"> a bezprostredne predchádzajúceho účtovného obdobia</w:t>
      </w:r>
      <w:r w:rsidRPr="00D90FC4"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2418"/>
        <w:gridCol w:w="2560"/>
      </w:tblGrid>
      <w:tr w:rsidR="008E261B" w:rsidRPr="00ED0163" w14:paraId="294A02AF" w14:textId="77777777" w:rsidTr="001A3D92">
        <w:trPr>
          <w:trHeight w:val="855"/>
        </w:trPr>
        <w:tc>
          <w:tcPr>
            <w:tcW w:w="4692" w:type="dxa"/>
          </w:tcPr>
          <w:p w14:paraId="4B72AA4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8" w:type="dxa"/>
            <w:vAlign w:val="center"/>
          </w:tcPr>
          <w:p w14:paraId="08FACCC5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Bežné účtovné obdobie</w:t>
            </w:r>
          </w:p>
        </w:tc>
        <w:tc>
          <w:tcPr>
            <w:tcW w:w="2560" w:type="dxa"/>
            <w:vAlign w:val="center"/>
          </w:tcPr>
          <w:p w14:paraId="188E61C8" w14:textId="77777777" w:rsidR="008E261B" w:rsidRPr="006F1182" w:rsidRDefault="008E261B" w:rsidP="001A3D92">
            <w:pPr>
              <w:jc w:val="center"/>
              <w:rPr>
                <w:b/>
                <w:lang w:eastAsia="sk-SK"/>
              </w:rPr>
            </w:pPr>
            <w:r w:rsidRPr="006F1182">
              <w:rPr>
                <w:b/>
                <w:lang w:eastAsia="sk-SK"/>
              </w:rPr>
              <w:t>Bezprostredne predchádzajúce účtovné obdobie</w:t>
            </w:r>
          </w:p>
        </w:tc>
      </w:tr>
      <w:tr w:rsidR="008E261B" w:rsidRPr="00ED0163" w14:paraId="4BF73248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1755C2ED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Priemerný prepočítaný počet zamestnancov</w:t>
            </w:r>
          </w:p>
        </w:tc>
        <w:tc>
          <w:tcPr>
            <w:tcW w:w="2418" w:type="dxa"/>
            <w:vAlign w:val="center"/>
          </w:tcPr>
          <w:p w14:paraId="5023BF4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66E2E69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60CB2BF1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550E09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6F1182">
              <w:t>z toho  počet vedúcich zamestnancov</w:t>
            </w:r>
          </w:p>
        </w:tc>
        <w:tc>
          <w:tcPr>
            <w:tcW w:w="2418" w:type="dxa"/>
            <w:vAlign w:val="center"/>
          </w:tcPr>
          <w:p w14:paraId="6AC4613C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AD321FA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2D76007F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6D619843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 xml:space="preserve">Počet dobrovoľníkov vyslaných účtovnou jednotkou </w:t>
            </w:r>
          </w:p>
        </w:tc>
        <w:tc>
          <w:tcPr>
            <w:tcW w:w="2418" w:type="dxa"/>
            <w:vAlign w:val="center"/>
          </w:tcPr>
          <w:p w14:paraId="541B28C4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30F7CCBB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  <w:tr w:rsidR="008E261B" w:rsidRPr="00ED0163" w14:paraId="434885AB" w14:textId="77777777" w:rsidTr="001A3D92">
        <w:trPr>
          <w:trHeight w:hRule="exact" w:val="356"/>
        </w:trPr>
        <w:tc>
          <w:tcPr>
            <w:tcW w:w="4692" w:type="dxa"/>
            <w:vAlign w:val="center"/>
          </w:tcPr>
          <w:p w14:paraId="22FDC475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6F1182">
              <w:t>Počet dobrovoľníkov</w:t>
            </w:r>
            <w:r>
              <w:t xml:space="preserve"> </w:t>
            </w:r>
            <w:r w:rsidRPr="006F1182">
              <w:t xml:space="preserve"> počas účtovného obdobia</w:t>
            </w:r>
          </w:p>
        </w:tc>
        <w:tc>
          <w:tcPr>
            <w:tcW w:w="2418" w:type="dxa"/>
            <w:vAlign w:val="center"/>
          </w:tcPr>
          <w:p w14:paraId="7C667871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  <w:tc>
          <w:tcPr>
            <w:tcW w:w="2560" w:type="dxa"/>
            <w:vAlign w:val="center"/>
          </w:tcPr>
          <w:p w14:paraId="0227933F" w14:textId="77777777" w:rsidR="008E261B" w:rsidRPr="006F1182" w:rsidRDefault="008E261B" w:rsidP="001A3D9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6F1182">
              <w:t>0</w:t>
            </w:r>
          </w:p>
        </w:tc>
      </w:tr>
    </w:tbl>
    <w:p w14:paraId="042418E5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77DBBA1E" w14:textId="77777777" w:rsidR="008E261B" w:rsidRDefault="008E261B" w:rsidP="00FE42B5">
      <w:pPr>
        <w:jc w:val="both"/>
        <w:rPr>
          <w:rFonts w:ascii="Sitka Text" w:hAnsi="Sitka Text"/>
          <w:color w:val="000000" w:themeColor="text1"/>
          <w:sz w:val="20"/>
        </w:rPr>
      </w:pPr>
    </w:p>
    <w:p w14:paraId="20E0DDDB" w14:textId="77777777" w:rsidR="008E261B" w:rsidRDefault="008E261B" w:rsidP="008E261B">
      <w:pPr>
        <w:tabs>
          <w:tab w:val="left" w:pos="426"/>
        </w:tabs>
      </w:pPr>
    </w:p>
    <w:p w14:paraId="6DABDC0B" w14:textId="77777777" w:rsidR="008E261B" w:rsidRPr="00D90FC4" w:rsidRDefault="008E261B" w:rsidP="008E261B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II</w:t>
      </w:r>
    </w:p>
    <w:p w14:paraId="752588C1" w14:textId="77777777" w:rsidR="008E261B" w:rsidRPr="00D90FC4" w:rsidRDefault="008E261B" w:rsidP="008E261B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 o účtovných zásadách a účtovných metódach</w:t>
      </w:r>
    </w:p>
    <w:p w14:paraId="3BFC5092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Informácia, či je účtovná závierka zostavená za splnenia predpokladu, že účtovná jednotka bude nepretržite pokračovať vo svojej činnosti. </w:t>
      </w:r>
    </w:p>
    <w:p w14:paraId="59ABBFA3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>
        <w:rPr>
          <w:i/>
        </w:rPr>
        <w:t xml:space="preserve"> v platnom znení</w:t>
      </w:r>
      <w:r w:rsidRPr="000B32F9">
        <w:rPr>
          <w:i/>
        </w:rPr>
        <w:t>, ktorým sa ustanovujú podrobnosti o postupoch účtovania a účtovej osnovy pre účtovné jednotky, ktoré nie sú založené alebo zriadené za účelom podnikania v znení neskorších predpisov.</w:t>
      </w:r>
    </w:p>
    <w:p w14:paraId="2CE3BECF" w14:textId="77777777" w:rsidR="008E261B" w:rsidRPr="000B32F9" w:rsidRDefault="008E261B" w:rsidP="008E261B">
      <w:pPr>
        <w:tabs>
          <w:tab w:val="left" w:pos="426"/>
        </w:tabs>
        <w:ind w:left="426"/>
        <w:rPr>
          <w:i/>
        </w:rPr>
      </w:pPr>
      <w:r w:rsidRPr="000B32F9">
        <w:rPr>
          <w:i/>
        </w:rPr>
        <w:t>Účtovníctvo ÚJ vedie na základe dodržania časovej a vecnej súvislosti nákladov a výnosov. Za základ sa berú všetky náklady a výnosy, ktoré sa vzťahujú na účtovné obdobie bez ohľadu na dátum ich platenia.</w:t>
      </w:r>
    </w:p>
    <w:p w14:paraId="381BE8EF" w14:textId="77777777" w:rsidR="008E261B" w:rsidRDefault="008E261B" w:rsidP="008E261B">
      <w:pPr>
        <w:widowControl/>
        <w:numPr>
          <w:ilvl w:val="0"/>
          <w:numId w:val="22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1C3FB95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ÚJ účtuje v sústave podvojného účtovníctva. </w:t>
      </w:r>
    </w:p>
    <w:p w14:paraId="76974609" w14:textId="77777777" w:rsidR="008E261B" w:rsidRPr="00D90FC4" w:rsidRDefault="008E261B" w:rsidP="008E261B">
      <w:pPr>
        <w:tabs>
          <w:tab w:val="left" w:pos="426"/>
        </w:tabs>
        <w:ind w:left="426" w:hanging="426"/>
      </w:pPr>
      <w:r w:rsidRPr="00D90FC4">
        <w:t>(3</w:t>
      </w:r>
      <w:r>
        <w:t>)</w:t>
      </w:r>
      <w:r>
        <w:tab/>
      </w:r>
      <w:r w:rsidRPr="00D90FC4">
        <w:t>Spôsob oceňovania jednotlivých položiek majetku a záväzkov v členení na</w:t>
      </w:r>
    </w:p>
    <w:p w14:paraId="2466CF57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a)</w:t>
      </w:r>
      <w:r>
        <w:tab/>
      </w:r>
      <w:r w:rsidRPr="00D90FC4">
        <w:t>dlhodobý nehmotný majetok obstaraný kúpou,</w:t>
      </w:r>
    </w:p>
    <w:p w14:paraId="172D110D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nehmotný majetok kúpou ani neviedla takýto majetok v evidencii.</w:t>
      </w:r>
    </w:p>
    <w:p w14:paraId="36F3EE66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b)</w:t>
      </w:r>
      <w:r>
        <w:tab/>
      </w:r>
      <w:r w:rsidRPr="00D90FC4">
        <w:t>dlhodobý nehmotný majetok obstaraný vlastnou činnosťou,</w:t>
      </w:r>
    </w:p>
    <w:p w14:paraId="470D8E41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vlastnou činnosťou</w:t>
      </w:r>
      <w:r w:rsidRPr="000B32F9">
        <w:rPr>
          <w:i/>
        </w:rPr>
        <w:t xml:space="preserve"> ani neviedla takýto majetok v evidencii.</w:t>
      </w:r>
    </w:p>
    <w:p w14:paraId="6E172D3A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c)</w:t>
      </w:r>
      <w:r>
        <w:tab/>
      </w:r>
      <w:r w:rsidRPr="00D90FC4">
        <w:t>dlhodobý nehmotný majetok obstaraný iným spôsobom</w:t>
      </w:r>
      <w:r>
        <w:t>,</w:t>
      </w:r>
    </w:p>
    <w:p w14:paraId="0A2EED34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nehmotný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454EA35B" w14:textId="77777777" w:rsidR="008E261B" w:rsidRDefault="008E261B" w:rsidP="008E261B">
      <w:pPr>
        <w:tabs>
          <w:tab w:val="left" w:pos="851"/>
        </w:tabs>
        <w:ind w:left="425"/>
      </w:pPr>
      <w:r w:rsidRPr="00D90FC4">
        <w:t>d)</w:t>
      </w:r>
      <w:r>
        <w:tab/>
      </w:r>
      <w:r w:rsidRPr="00D90FC4">
        <w:t>dlhodobý hmotný majetok obstaraný kúpou,</w:t>
      </w:r>
    </w:p>
    <w:p w14:paraId="74DDAE20" w14:textId="77777777" w:rsidR="008E261B" w:rsidRDefault="008E261B" w:rsidP="008E261B">
      <w:pPr>
        <w:tabs>
          <w:tab w:val="left" w:pos="851"/>
        </w:tabs>
        <w:spacing w:after="60"/>
        <w:ind w:left="850" w:hanging="425"/>
      </w:pPr>
      <w:r>
        <w:tab/>
      </w:r>
      <w:r w:rsidRPr="000B32F9">
        <w:rPr>
          <w:i/>
        </w:rPr>
        <w:t xml:space="preserve">ÚJ neobstarala </w:t>
      </w:r>
      <w:r>
        <w:rPr>
          <w:i/>
        </w:rPr>
        <w:t xml:space="preserve">v sledovanom období </w:t>
      </w:r>
      <w:r w:rsidRPr="000B32F9">
        <w:rPr>
          <w:i/>
        </w:rPr>
        <w:t xml:space="preserve">dlhodobý hmotný majetok </w:t>
      </w:r>
      <w:r>
        <w:rPr>
          <w:i/>
        </w:rPr>
        <w:t>kúpou</w:t>
      </w:r>
      <w:r w:rsidRPr="000B32F9">
        <w:rPr>
          <w:i/>
        </w:rPr>
        <w:t xml:space="preserve"> ani neviedla takýto majetok v evidencii.</w:t>
      </w:r>
      <w:r>
        <w:tab/>
        <w:t xml:space="preserve"> </w:t>
      </w:r>
    </w:p>
    <w:p w14:paraId="776DFA2E" w14:textId="77777777" w:rsidR="008E261B" w:rsidRPr="000B32F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 w:rsidRPr="000B32F9">
        <w:rPr>
          <w:i/>
        </w:rPr>
        <w:tab/>
        <w:t>Sú prijaté všeobecné pravidlá evidencie dlhodobého hmotného majetku obstaraného kúpou:</w:t>
      </w:r>
    </w:p>
    <w:p w14:paraId="5123C0F4" w14:textId="283987E5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d</w:t>
      </w:r>
      <w:r w:rsidRPr="000B32F9">
        <w:rPr>
          <w:i/>
        </w:rPr>
        <w:t>lhodobý hmotný majetok sa odpisuje podľa odpisového plánu, ktorý bol zostavený na základe predpokladanej doby jeho používania zodpovedajúcej spotrebe budúcich ekonomických úžitkov z majetku.</w:t>
      </w:r>
    </w:p>
    <w:p w14:paraId="63AE2F6C" w14:textId="77777777" w:rsidR="008E261B" w:rsidRDefault="008E261B" w:rsidP="008E261B">
      <w:pPr>
        <w:tabs>
          <w:tab w:val="left" w:pos="851"/>
        </w:tabs>
        <w:spacing w:after="60"/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o</w:t>
      </w:r>
      <w:r w:rsidRPr="000B32F9">
        <w:rPr>
          <w:i/>
        </w:rPr>
        <w:t>dpisovať sa začína v mesiaci uvedenia</w:t>
      </w:r>
      <w:r>
        <w:rPr>
          <w:i/>
        </w:rPr>
        <w:t xml:space="preserve"> </w:t>
      </w:r>
      <w:r w:rsidRPr="000B32F9">
        <w:rPr>
          <w:i/>
        </w:rPr>
        <w:t>majetku do používania. Hmotný majetok, ktorého obstarávacia cena (resp. vlas</w:t>
      </w:r>
      <w:r>
        <w:rPr>
          <w:i/>
        </w:rPr>
        <w:t>tné náklady) neprevýši 1 </w:t>
      </w:r>
      <w:r w:rsidRPr="000B32F9">
        <w:rPr>
          <w:i/>
        </w:rPr>
        <w:t xml:space="preserve">700 EUR a doba použiteľnosti je dlhšia ako jeden rok, sa zaraďuje na účty dlhodobého majetku a odpisuje sa jednorazovo na účet 551 pri uvedení do používania. </w:t>
      </w:r>
    </w:p>
    <w:p w14:paraId="2C5E39D2" w14:textId="77777777" w:rsidR="008E261B" w:rsidRPr="000B32F9" w:rsidRDefault="008E261B" w:rsidP="008E261B">
      <w:pPr>
        <w:tabs>
          <w:tab w:val="left" w:pos="851"/>
        </w:tabs>
        <w:ind w:left="1134" w:hanging="709"/>
        <w:rPr>
          <w:i/>
        </w:rPr>
      </w:pPr>
      <w:r>
        <w:rPr>
          <w:i/>
        </w:rPr>
        <w:tab/>
        <w:t xml:space="preserve">- </w:t>
      </w:r>
      <w:r>
        <w:rPr>
          <w:i/>
        </w:rPr>
        <w:tab/>
        <w:t>v</w:t>
      </w:r>
      <w:r w:rsidRPr="000B32F9">
        <w:rPr>
          <w:i/>
        </w:rPr>
        <w:t xml:space="preserve">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35DD033C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e)</w:t>
      </w:r>
      <w:r>
        <w:tab/>
      </w:r>
      <w:r w:rsidRPr="00D90FC4">
        <w:t>dlhodobý hmotný majetok obstaraný vlastnou činnosťou,</w:t>
      </w:r>
    </w:p>
    <w:p w14:paraId="7AD1D562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>ÚJ neobstarala dlhodobý hmotný majetok vlastnou činnosťou ani neviedla takýto majetok v evidencii.</w:t>
      </w:r>
    </w:p>
    <w:p w14:paraId="5EF40078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f)</w:t>
      </w:r>
      <w:r>
        <w:tab/>
      </w:r>
      <w:r w:rsidRPr="00D90FC4">
        <w:t>dlhodobý hmotný majetok obstaraný iným spôsobom,</w:t>
      </w:r>
    </w:p>
    <w:p w14:paraId="51C2DCC6" w14:textId="77777777" w:rsidR="008E261B" w:rsidRPr="000B32F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0B32F9">
        <w:rPr>
          <w:i/>
        </w:rPr>
        <w:t xml:space="preserve">ÚJ neobstarala dlhodobý hmotný majetok </w:t>
      </w:r>
      <w:r>
        <w:rPr>
          <w:i/>
        </w:rPr>
        <w:t>iným spôsobom</w:t>
      </w:r>
      <w:r w:rsidRPr="000B32F9">
        <w:rPr>
          <w:i/>
        </w:rPr>
        <w:t xml:space="preserve"> ani neviedla takýto majetok v evidencii.</w:t>
      </w:r>
    </w:p>
    <w:p w14:paraId="3B9C8853" w14:textId="77777777" w:rsidR="008E261B" w:rsidRDefault="008E261B" w:rsidP="008E261B">
      <w:pPr>
        <w:tabs>
          <w:tab w:val="left" w:pos="851"/>
        </w:tabs>
        <w:spacing w:after="60"/>
        <w:ind w:left="425"/>
      </w:pPr>
      <w:r w:rsidRPr="00D90FC4">
        <w:t>g)</w:t>
      </w:r>
      <w:r>
        <w:tab/>
      </w:r>
      <w:r w:rsidRPr="00D90FC4">
        <w:t>dlhodobý finančný majetok,</w:t>
      </w:r>
    </w:p>
    <w:p w14:paraId="7F269D4F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nemá dlhodobý finančný majetok ani neviedla takýto majetok v</w:t>
      </w:r>
      <w:r>
        <w:rPr>
          <w:i/>
        </w:rPr>
        <w:t> </w:t>
      </w:r>
      <w:r w:rsidRPr="00424269">
        <w:rPr>
          <w:i/>
        </w:rPr>
        <w:t>evidencii</w:t>
      </w:r>
      <w:r>
        <w:rPr>
          <w:i/>
        </w:rPr>
        <w:t>.</w:t>
      </w:r>
    </w:p>
    <w:p w14:paraId="076DD2A5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h)</w:t>
      </w:r>
      <w:r>
        <w:tab/>
      </w:r>
      <w:r w:rsidRPr="00D90FC4">
        <w:t>zásoby obstarané kúpou,</w:t>
      </w:r>
    </w:p>
    <w:p w14:paraId="1B36A9A2" w14:textId="39BF5F36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 xml:space="preserve">Zásoby obstarané kúpou sa účtujú spôsobom </w:t>
      </w:r>
      <w:r>
        <w:rPr>
          <w:i/>
        </w:rPr>
        <w:t xml:space="preserve">B - </w:t>
      </w:r>
      <w:r w:rsidRPr="00424269">
        <w:rPr>
          <w:i/>
        </w:rPr>
        <w:t xml:space="preserve">priamo do spotreby. </w:t>
      </w:r>
    </w:p>
    <w:p w14:paraId="1B166D57" w14:textId="77777777" w:rsidR="008E261B" w:rsidRDefault="008E261B" w:rsidP="008E261B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after="60"/>
        <w:jc w:val="both"/>
      </w:pPr>
      <w:r w:rsidRPr="00D90FC4">
        <w:t>zásoby vytvorené vlastnou činnosťou,</w:t>
      </w:r>
    </w:p>
    <w:p w14:paraId="466D7301" w14:textId="77777777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ÚJ nevytvárala zásoby vlastnou činnosťou.</w:t>
      </w:r>
    </w:p>
    <w:p w14:paraId="6FE1C361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j)</w:t>
      </w:r>
      <w:r>
        <w:tab/>
      </w:r>
      <w:r w:rsidRPr="00D90FC4">
        <w:t>zásoby obstarané iným spôsobom,</w:t>
      </w:r>
    </w:p>
    <w:p w14:paraId="43114E29" w14:textId="77777777" w:rsidR="008E261B" w:rsidRPr="00424269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424269">
        <w:rPr>
          <w:i/>
        </w:rPr>
        <w:t>ÚJ neobstarávala zásoby iným spôsobom.</w:t>
      </w:r>
    </w:p>
    <w:p w14:paraId="09F0405B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k)</w:t>
      </w:r>
      <w:r>
        <w:tab/>
      </w:r>
      <w:r w:rsidRPr="00D90FC4">
        <w:t>pohľadávky,</w:t>
      </w:r>
    </w:p>
    <w:p w14:paraId="60E1A525" w14:textId="7DB462EB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Pohľadávky pri ich vzniku sa oceňujú ich menovitou hodnotou. Opravná položka sa vytvára k pochybným a nedobytným pohľadávkam, kde existuje riziko nevymožiteľnosti pohľadávok.</w:t>
      </w:r>
    </w:p>
    <w:p w14:paraId="4B895E3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lastRenderedPageBreak/>
        <w:t>l)</w:t>
      </w:r>
      <w:r>
        <w:tab/>
      </w:r>
      <w:r w:rsidRPr="00D90FC4">
        <w:t>krátkodobý finančný majetok,</w:t>
      </w:r>
    </w:p>
    <w:p w14:paraId="6FF08C1E" w14:textId="026CB211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Peňažné prostriedky a ceniny sa oceňujú ich menovitou hodnotou. Zníženie ich hodnoty sa vyjadruje opravnou položkou.</w:t>
      </w:r>
    </w:p>
    <w:p w14:paraId="7A3C4BD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m)</w:t>
      </w:r>
      <w:r>
        <w:tab/>
      </w:r>
      <w:r w:rsidRPr="00D90FC4">
        <w:t>časové rozlíšenie na strane aktív,</w:t>
      </w:r>
    </w:p>
    <w:p w14:paraId="76356092" w14:textId="1EF7E2AF" w:rsidR="008E261B" w:rsidRPr="00424269" w:rsidRDefault="008E261B" w:rsidP="008E261B">
      <w:pPr>
        <w:tabs>
          <w:tab w:val="left" w:pos="851"/>
        </w:tabs>
        <w:spacing w:after="60"/>
        <w:ind w:left="851"/>
        <w:rPr>
          <w:i/>
        </w:rPr>
      </w:pPr>
      <w:r w:rsidRPr="00424269">
        <w:rPr>
          <w:i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14:paraId="78C6C489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n)</w:t>
      </w:r>
      <w:r>
        <w:tab/>
      </w:r>
      <w:r w:rsidRPr="00D90FC4">
        <w:t>záväzky vrátane rezerv, dlhopisov, pôžičiek a úverov,</w:t>
      </w:r>
    </w:p>
    <w:p w14:paraId="7C6EB394" w14:textId="0C8B7CB2" w:rsidR="008E261B" w:rsidRDefault="008E261B" w:rsidP="008E261B">
      <w:pPr>
        <w:tabs>
          <w:tab w:val="left" w:pos="851"/>
        </w:tabs>
        <w:ind w:left="850" w:hanging="425"/>
        <w:rPr>
          <w:i/>
        </w:rPr>
      </w:pPr>
      <w:r>
        <w:tab/>
      </w:r>
      <w:r w:rsidRPr="00424269">
        <w:rPr>
          <w:i/>
        </w:rPr>
        <w:t>Rezervy sú záväzky s neurčitým časovým vymedzením alebo výškou; tvoria sa na krytie známych rizík alebo strát</w:t>
      </w:r>
      <w:r w:rsidR="007E60A4">
        <w:rPr>
          <w:i/>
        </w:rPr>
        <w:t xml:space="preserve"> </w:t>
      </w:r>
      <w:r w:rsidRPr="00424269">
        <w:rPr>
          <w:i/>
        </w:rPr>
        <w:t xml:space="preserve">z podnikania. Oceňujú sa v očakávanej výške záväzku. </w:t>
      </w:r>
    </w:p>
    <w:p w14:paraId="3DEC1FB0" w14:textId="77777777" w:rsidR="008E261B" w:rsidRPr="00424269" w:rsidRDefault="008E261B" w:rsidP="008E261B">
      <w:pPr>
        <w:tabs>
          <w:tab w:val="left" w:pos="851"/>
        </w:tabs>
        <w:spacing w:after="60"/>
        <w:ind w:left="851" w:hanging="426"/>
        <w:rPr>
          <w:i/>
        </w:rPr>
      </w:pPr>
      <w:r>
        <w:rPr>
          <w:i/>
        </w:rPr>
        <w:tab/>
        <w:t>ÚJ ne</w:t>
      </w:r>
      <w:r w:rsidRPr="00424269">
        <w:rPr>
          <w:i/>
        </w:rPr>
        <w:t>vytvára</w:t>
      </w:r>
      <w:r>
        <w:rPr>
          <w:i/>
        </w:rPr>
        <w:t>la žiadne rezervy.</w:t>
      </w:r>
    </w:p>
    <w:p w14:paraId="26888492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o)</w:t>
      </w:r>
      <w:r>
        <w:tab/>
      </w:r>
      <w:r w:rsidRPr="00D90FC4">
        <w:t>časové rozlíšenie na strane pasív,</w:t>
      </w:r>
    </w:p>
    <w:p w14:paraId="5E52A283" w14:textId="77777777" w:rsidR="008E261B" w:rsidRPr="00D30237" w:rsidRDefault="008E261B" w:rsidP="008E261B">
      <w:pPr>
        <w:tabs>
          <w:tab w:val="left" w:pos="851"/>
        </w:tabs>
        <w:ind w:left="850" w:hanging="425"/>
        <w:rPr>
          <w:i/>
        </w:rPr>
      </w:pPr>
      <w:r w:rsidRPr="00D30237">
        <w:rPr>
          <w:i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14:paraId="233174C0" w14:textId="77777777" w:rsidR="008E261B" w:rsidRDefault="008E261B" w:rsidP="008E261B">
      <w:pPr>
        <w:tabs>
          <w:tab w:val="left" w:pos="851"/>
        </w:tabs>
        <w:spacing w:after="60"/>
        <w:ind w:left="425"/>
      </w:pPr>
      <w:r>
        <w:t>p)</w:t>
      </w:r>
      <w:r>
        <w:tab/>
      </w:r>
      <w:r w:rsidRPr="00D90FC4">
        <w:t>deriváty,</w:t>
      </w:r>
    </w:p>
    <w:p w14:paraId="3B58B893" w14:textId="77777777" w:rsidR="008E261B" w:rsidRPr="006F1182" w:rsidRDefault="008E261B" w:rsidP="008E261B">
      <w:pPr>
        <w:tabs>
          <w:tab w:val="left" w:pos="851"/>
        </w:tabs>
        <w:spacing w:after="60"/>
        <w:ind w:left="425"/>
        <w:rPr>
          <w:i/>
        </w:rPr>
      </w:pPr>
      <w:r>
        <w:tab/>
      </w:r>
      <w:r w:rsidRPr="006F1182">
        <w:rPr>
          <w:i/>
        </w:rPr>
        <w:t xml:space="preserve">ÚJ </w:t>
      </w:r>
      <w:r>
        <w:rPr>
          <w:i/>
        </w:rPr>
        <w:t>neeviduje derivát.</w:t>
      </w:r>
    </w:p>
    <w:p w14:paraId="55ADBC8A" w14:textId="77777777" w:rsidR="008E261B" w:rsidRDefault="008E261B" w:rsidP="008E261B">
      <w:pPr>
        <w:tabs>
          <w:tab w:val="left" w:pos="851"/>
        </w:tabs>
        <w:ind w:left="425"/>
      </w:pPr>
      <w:r>
        <w:t>r)</w:t>
      </w:r>
      <w:r>
        <w:tab/>
      </w:r>
      <w:r w:rsidRPr="00D90FC4">
        <w:t>majetok a záväzky zabezpečené derivátmi.</w:t>
      </w:r>
    </w:p>
    <w:p w14:paraId="0526CB82" w14:textId="77777777" w:rsidR="008E261B" w:rsidRPr="006F1182" w:rsidRDefault="008E261B" w:rsidP="008E261B">
      <w:pPr>
        <w:tabs>
          <w:tab w:val="left" w:pos="851"/>
        </w:tabs>
        <w:ind w:left="425"/>
        <w:rPr>
          <w:i/>
        </w:rPr>
      </w:pPr>
      <w:r>
        <w:rPr>
          <w:rStyle w:val="fontstyle01"/>
          <w:szCs w:val="18"/>
        </w:rPr>
        <w:tab/>
      </w:r>
      <w:r w:rsidRPr="006F1182">
        <w:rPr>
          <w:i/>
        </w:rPr>
        <w:t>ÚJ neeviduje majetok a záväzky zabezpečené derivátmi</w:t>
      </w:r>
      <w:r>
        <w:rPr>
          <w:i/>
        </w:rPr>
        <w:t>.</w:t>
      </w:r>
    </w:p>
    <w:p w14:paraId="3C59F7BE" w14:textId="77777777" w:rsidR="008E261B" w:rsidRPr="007F0C04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  <w:rPr>
          <w:i/>
        </w:rPr>
      </w:pPr>
      <w:r w:rsidRPr="00D90FC4">
        <w:t>Spôsob zostavenia odpisového plánu pre jednotlivé druhy dlhodobého hmotného majetku a dlhodobého nehmotného majetku</w:t>
      </w:r>
      <w:r>
        <w:t>.</w:t>
      </w:r>
      <w:r w:rsidRPr="00D90FC4">
        <w:t xml:space="preserve"> </w:t>
      </w:r>
    </w:p>
    <w:p w14:paraId="628212BB" w14:textId="77777777" w:rsidR="008E261B" w:rsidRPr="00D90FC4" w:rsidRDefault="008E261B" w:rsidP="008E261B">
      <w:pPr>
        <w:tabs>
          <w:tab w:val="left" w:pos="426"/>
        </w:tabs>
        <w:ind w:left="426"/>
      </w:pPr>
      <w:r>
        <w:rPr>
          <w:i/>
        </w:rPr>
        <w:t xml:space="preserve">Vzhľadom k tomu, že ÚJ neeviduje dlhodobý majetok, nebol zostavený odpisový plán pre jednotlivé druhy majetku. </w:t>
      </w:r>
    </w:p>
    <w:p w14:paraId="3315808D" w14:textId="26C0295F" w:rsidR="008E261B" w:rsidRDefault="008E261B" w:rsidP="008E261B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Zásady pre zohľadnenie zníženia hodnoty majetku.</w:t>
      </w:r>
      <w:r>
        <w:t xml:space="preserve"> Uvádza sa, či účtovná jednotka uplatňuje opravné položky a rezervy.</w:t>
      </w:r>
    </w:p>
    <w:p w14:paraId="5AF17B49" w14:textId="53ED6506" w:rsidR="008E261B" w:rsidRDefault="008E261B" w:rsidP="008E261B">
      <w:pPr>
        <w:tabs>
          <w:tab w:val="left" w:pos="426"/>
        </w:tabs>
        <w:ind w:left="426" w:hanging="426"/>
        <w:rPr>
          <w:i/>
        </w:rPr>
      </w:pPr>
      <w:r>
        <w:tab/>
      </w:r>
      <w:r w:rsidRPr="007F0C04">
        <w:rPr>
          <w:i/>
        </w:rPr>
        <w:t>Opravné položky sa tvoria na základe zásady opatrnosti ak je opodstatnené predpokladať, že došlo k zníženiu hodnoty</w:t>
      </w:r>
      <w:r w:rsidR="00FE3166">
        <w:rPr>
          <w:i/>
        </w:rPr>
        <w:t xml:space="preserve"> </w:t>
      </w:r>
      <w:r w:rsidRPr="007F0C04">
        <w:rPr>
          <w:i/>
        </w:rPr>
        <w:t>majetku oproti jeho oceneniu v účtovníctve. Opravná položka sa účtuje v sume opodstatneného predpokladu zníženia</w:t>
      </w:r>
      <w:r w:rsidR="00FE3166">
        <w:rPr>
          <w:i/>
        </w:rPr>
        <w:t xml:space="preserve"> </w:t>
      </w:r>
      <w:r w:rsidRPr="007F0C04">
        <w:rPr>
          <w:i/>
        </w:rPr>
        <w:t>hodnoty majetku oproti jeho oceneniu v účtovníctve.</w:t>
      </w:r>
    </w:p>
    <w:p w14:paraId="34FFEB2B" w14:textId="77777777" w:rsidR="002D641A" w:rsidRDefault="008E261B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ab/>
      </w:r>
    </w:p>
    <w:p w14:paraId="7D138618" w14:textId="2E1F0028" w:rsidR="008E261B" w:rsidRDefault="002D641A" w:rsidP="008E261B">
      <w:pPr>
        <w:tabs>
          <w:tab w:val="left" w:pos="426"/>
        </w:tabs>
        <w:ind w:left="426" w:hanging="426"/>
        <w:rPr>
          <w:i/>
        </w:rPr>
      </w:pPr>
      <w:r>
        <w:rPr>
          <w:i/>
        </w:rPr>
        <w:t xml:space="preserve">      </w:t>
      </w:r>
      <w:r w:rsidR="008E261B">
        <w:rPr>
          <w:i/>
        </w:rPr>
        <w:t>ÚJ netvorila opravné položky ani rezervy.</w:t>
      </w:r>
    </w:p>
    <w:p w14:paraId="17E1627A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C8BA0A9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2BC2A264" w14:textId="77777777" w:rsidR="00CB0E30" w:rsidRDefault="00CB0E30" w:rsidP="00CB0E30">
      <w:pPr>
        <w:keepNext/>
        <w:jc w:val="center"/>
        <w:outlineLvl w:val="0"/>
        <w:rPr>
          <w:b/>
          <w:bCs/>
          <w:kern w:val="32"/>
        </w:rPr>
        <w:sectPr w:rsidR="00CB0E30" w:rsidSect="00CB0E30">
          <w:headerReference w:type="default" r:id="rId39"/>
          <w:footerReference w:type="default" r:id="rId40"/>
          <w:type w:val="continuous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14:paraId="64DC9AE3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III</w:t>
      </w:r>
    </w:p>
    <w:p w14:paraId="7E2ED805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 súvahe</w:t>
      </w:r>
    </w:p>
    <w:p w14:paraId="662224AF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dlhodobom nehmotnom majetku a dlhodobom hmotnom majetku za bežné účtovné obdobie, a to</w:t>
      </w:r>
    </w:p>
    <w:p w14:paraId="46E64AEE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0BD561E2" w14:textId="77777777" w:rsidR="00CB0E30" w:rsidRPr="00D90FC4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418D147" w14:textId="77777777" w:rsidR="00CB0E30" w:rsidRDefault="00CB0E30" w:rsidP="00CB0E30">
      <w:pPr>
        <w:tabs>
          <w:tab w:val="left" w:pos="426"/>
        </w:tabs>
        <w:ind w:left="426" w:hanging="426"/>
      </w:pPr>
      <w:r>
        <w:tab/>
      </w:r>
      <w:r w:rsidRPr="00D90FC4">
        <w:t>c) prehľad o zostatkových cenách dlhodobého majetku na začiatku bežného účtovného obdobia a na konci bežného účtovného obdobia.</w:t>
      </w:r>
    </w:p>
    <w:p w14:paraId="172150C9" w14:textId="77777777" w:rsidR="00CB0E30" w:rsidRDefault="00CB0E30" w:rsidP="00CB0E30">
      <w:pPr>
        <w:tabs>
          <w:tab w:val="left" w:pos="426"/>
        </w:tabs>
        <w:ind w:firstLine="1"/>
        <w:rPr>
          <w:b/>
        </w:rPr>
      </w:pPr>
      <w:r>
        <w:rPr>
          <w:i/>
        </w:rPr>
        <w:tab/>
      </w:r>
      <w:r w:rsidRPr="00A621A5">
        <w:rPr>
          <w:i/>
        </w:rPr>
        <w:t xml:space="preserve">ÚJ </w:t>
      </w:r>
      <w:r>
        <w:rPr>
          <w:i/>
        </w:rPr>
        <w:t xml:space="preserve">neeviduje žiadny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nehmotn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>ok</w:t>
      </w:r>
      <w:r w:rsidRPr="002D3B43">
        <w:rPr>
          <w:i/>
        </w:rPr>
        <w:t xml:space="preserve"> </w:t>
      </w:r>
      <w:r>
        <w:rPr>
          <w:i/>
        </w:rPr>
        <w:t xml:space="preserve">ani </w:t>
      </w:r>
      <w:r w:rsidRPr="002D3B43">
        <w:rPr>
          <w:i/>
        </w:rPr>
        <w:t>dlhodob</w:t>
      </w:r>
      <w:r>
        <w:rPr>
          <w:i/>
        </w:rPr>
        <w:t>ý</w:t>
      </w:r>
      <w:r w:rsidRPr="002D3B43">
        <w:rPr>
          <w:i/>
        </w:rPr>
        <w:t xml:space="preserve"> hmotn</w:t>
      </w:r>
      <w:r>
        <w:rPr>
          <w:i/>
        </w:rPr>
        <w:t>ý</w:t>
      </w:r>
      <w:r w:rsidRPr="002D3B43">
        <w:rPr>
          <w:i/>
        </w:rPr>
        <w:t xml:space="preserve"> majet</w:t>
      </w:r>
      <w:r>
        <w:rPr>
          <w:i/>
        </w:rPr>
        <w:t xml:space="preserve">ok </w:t>
      </w:r>
      <w:r w:rsidRPr="00A621A5">
        <w:rPr>
          <w:i/>
        </w:rPr>
        <w:t>.</w:t>
      </w:r>
    </w:p>
    <w:p w14:paraId="7424E72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dlhodobého majetku, na ktorý je zriadené záložné právo a dlhodobého majetku, pri ktorom má účtovná jednotka obmedzené právo s ním nakladať.</w:t>
      </w:r>
    </w:p>
    <w:p w14:paraId="46C42BCA" w14:textId="77777777" w:rsidR="00CB0E30" w:rsidRPr="00A621A5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A621A5">
        <w:rPr>
          <w:i/>
        </w:rPr>
        <w:t>ÚJ neeviduje žiadny majetok so záložným právom.</w:t>
      </w:r>
    </w:p>
    <w:p w14:paraId="6ED0CACF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spôsobe a výške poistenia dlhodobého nehmotného majetku a dlhodobého hmotného majetku.</w:t>
      </w:r>
    </w:p>
    <w:p w14:paraId="5B014CA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neeviduje dlhodobý nehmotný majetku ani dlhodobý hmotný majetok, ktorý by podliehal poisteniu.</w:t>
      </w:r>
    </w:p>
    <w:p w14:paraId="5BE67A68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14:paraId="33F2DC85" w14:textId="77777777" w:rsidR="00CB0E30" w:rsidRDefault="00CB0E30" w:rsidP="00CB0E30">
      <w:pPr>
        <w:tabs>
          <w:tab w:val="left" w:pos="426"/>
        </w:tabs>
        <w:ind w:left="426"/>
        <w:rPr>
          <w:i/>
        </w:rPr>
      </w:pPr>
      <w:r>
        <w:rPr>
          <w:i/>
        </w:rPr>
        <w:t>ÚJ</w:t>
      </w:r>
      <w:r w:rsidRPr="00C11E6E">
        <w:rPr>
          <w:i/>
        </w:rPr>
        <w:t xml:space="preserve"> neúčtovala o dlhodobom finančnom majetku</w:t>
      </w:r>
      <w:r>
        <w:rPr>
          <w:i/>
        </w:rPr>
        <w:t>.</w:t>
      </w:r>
    </w:p>
    <w:p w14:paraId="0702B402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Informácia o výške tvorby, zníženia a zúčtovania opravných položiek k dlhodobému finančnému majetku a opis dôvodu ich tvorby, zníženia a zúčtovania.</w:t>
      </w:r>
    </w:p>
    <w:p w14:paraId="0DC07477" w14:textId="77777777" w:rsidR="00CB0E30" w:rsidRPr="00C11E6E" w:rsidRDefault="00CB0E30" w:rsidP="00CB0E30">
      <w:pPr>
        <w:tabs>
          <w:tab w:val="left" w:pos="426"/>
        </w:tabs>
        <w:ind w:left="426"/>
        <w:rPr>
          <w:i/>
        </w:rPr>
      </w:pPr>
      <w:r w:rsidRPr="00C11E6E">
        <w:rPr>
          <w:i/>
        </w:rPr>
        <w:t>ÚJ neúčtovala o opravných položkách k dlhodobému finančnému majetku.</w:t>
      </w:r>
    </w:p>
    <w:p w14:paraId="2B40B48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E774EB"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6C595FF9" w14:textId="77777777" w:rsidR="00CB0E30" w:rsidRPr="00A2764F" w:rsidRDefault="00CB0E30" w:rsidP="00CB0E30">
      <w:pPr>
        <w:tabs>
          <w:tab w:val="left" w:pos="426"/>
        </w:tabs>
        <w:rPr>
          <w:i/>
        </w:rPr>
      </w:pPr>
      <w:r w:rsidRPr="005032E6">
        <w:rPr>
          <w:i/>
          <w:color w:val="FF0000"/>
        </w:rPr>
        <w:tab/>
      </w:r>
      <w:r w:rsidRPr="00A2764F">
        <w:rPr>
          <w:i/>
        </w:rPr>
        <w:t>ÚJ ku dňu zostavenia účtovnej závierky disponovala finančnými prostriedkami -</w:t>
      </w:r>
      <w:r w:rsidRPr="00A2764F">
        <w:rPr>
          <w:i/>
        </w:rPr>
        <w:tab/>
      </w:r>
      <w:r w:rsidRPr="00A2764F">
        <w:rPr>
          <w:i/>
        </w:rPr>
        <w:tab/>
        <w:t xml:space="preserve"> Pokladnica - </w:t>
      </w:r>
      <w:r w:rsidRPr="00A2764F">
        <w:rPr>
          <w:i/>
        </w:rPr>
        <w:tab/>
      </w:r>
      <w:r>
        <w:rPr>
          <w:i/>
        </w:rPr>
        <w:t>00</w:t>
      </w:r>
      <w:r w:rsidRPr="00A2764F">
        <w:rPr>
          <w:i/>
        </w:rPr>
        <w:t>,</w:t>
      </w:r>
      <w:r>
        <w:rPr>
          <w:i/>
        </w:rPr>
        <w:t>00</w:t>
      </w:r>
      <w:r w:rsidRPr="00A2764F">
        <w:rPr>
          <w:i/>
        </w:rPr>
        <w:t xml:space="preserve"> Euro</w:t>
      </w:r>
    </w:p>
    <w:p w14:paraId="294A814D" w14:textId="350D0D9B" w:rsidR="00FE3166" w:rsidRDefault="00EE2819" w:rsidP="00CB0E30">
      <w:pPr>
        <w:widowControl/>
        <w:numPr>
          <w:ilvl w:val="0"/>
          <w:numId w:val="30"/>
        </w:numPr>
        <w:tabs>
          <w:tab w:val="left" w:pos="426"/>
        </w:tabs>
        <w:autoSpaceDE/>
        <w:autoSpaceDN/>
        <w:spacing w:after="120"/>
        <w:rPr>
          <w:i/>
        </w:rPr>
      </w:pPr>
      <w:r>
        <w:rPr>
          <w:i/>
        </w:rPr>
        <w:t xml:space="preserve">                              </w:t>
      </w:r>
      <w:r w:rsidR="00CB0E30">
        <w:rPr>
          <w:i/>
        </w:rPr>
        <w:t xml:space="preserve">Banka        -   </w:t>
      </w:r>
      <w:r w:rsidR="007E60A4">
        <w:rPr>
          <w:i/>
        </w:rPr>
        <w:t xml:space="preserve">1 </w:t>
      </w:r>
      <w:r w:rsidR="00CB0E30">
        <w:rPr>
          <w:i/>
        </w:rPr>
        <w:t xml:space="preserve"> 4</w:t>
      </w:r>
      <w:r w:rsidR="007E60A4">
        <w:rPr>
          <w:i/>
        </w:rPr>
        <w:t>10</w:t>
      </w:r>
      <w:r w:rsidR="00CB0E30" w:rsidRPr="00A2764F">
        <w:rPr>
          <w:i/>
        </w:rPr>
        <w:t>,</w:t>
      </w:r>
      <w:r w:rsidR="007E60A4">
        <w:rPr>
          <w:i/>
        </w:rPr>
        <w:t>23</w:t>
      </w:r>
      <w:r w:rsidR="00CB0E30" w:rsidRPr="00A2764F">
        <w:rPr>
          <w:i/>
        </w:rPr>
        <w:t xml:space="preserve"> Euro  </w:t>
      </w:r>
    </w:p>
    <w:p w14:paraId="3BC3CC9E" w14:textId="1F26EB5A" w:rsidR="00CB0E30" w:rsidRPr="00A2764F" w:rsidRDefault="00FE3166" w:rsidP="00FE3166">
      <w:pPr>
        <w:widowControl/>
        <w:numPr>
          <w:ilvl w:val="2"/>
          <w:numId w:val="30"/>
        </w:numPr>
        <w:tabs>
          <w:tab w:val="left" w:pos="426"/>
        </w:tabs>
        <w:autoSpaceDE/>
        <w:autoSpaceDN/>
        <w:spacing w:after="120"/>
        <w:rPr>
          <w:i/>
        </w:rPr>
      </w:pPr>
      <w:r>
        <w:rPr>
          <w:i/>
        </w:rPr>
        <w:t xml:space="preserve">   Banka</w:t>
      </w:r>
      <w:r>
        <w:rPr>
          <w:i/>
        </w:rPr>
        <w:tab/>
        <w:t xml:space="preserve">     -     1</w:t>
      </w:r>
      <w:r w:rsidR="007E60A4">
        <w:rPr>
          <w:i/>
        </w:rPr>
        <w:t>49</w:t>
      </w:r>
      <w:r>
        <w:rPr>
          <w:i/>
        </w:rPr>
        <w:t>,5</w:t>
      </w:r>
      <w:r w:rsidR="007E60A4">
        <w:rPr>
          <w:i/>
        </w:rPr>
        <w:t>2</w:t>
      </w:r>
      <w:r>
        <w:rPr>
          <w:i/>
        </w:rPr>
        <w:t xml:space="preserve"> Euro</w:t>
      </w:r>
      <w:r w:rsidR="00CB0E30" w:rsidRPr="00A2764F">
        <w:rPr>
          <w:i/>
        </w:rPr>
        <w:t xml:space="preserve">    </w:t>
      </w:r>
    </w:p>
    <w:p w14:paraId="618D984C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B5C6F"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0187FB8" w14:textId="77777777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>ÚJ neúčtovala o opravných položkách k zásobám.</w:t>
      </w:r>
    </w:p>
    <w:p w14:paraId="16E85CBC" w14:textId="24C7BDFB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</w:t>
      </w:r>
      <w:r w:rsidR="007E60A4">
        <w:t>d</w:t>
      </w:r>
      <w:r w:rsidRPr="00D90FC4">
        <w:t xml:space="preserve">pis významných pohľadávok v nadväznosti na položky súvahy a v členení na pohľadávky za </w:t>
      </w:r>
      <w:r w:rsidRPr="00DB5C6F">
        <w:t>hlavnú nezdaňovanú  činnosť,  zdaňovanú činnosť a podnikateľskú činnosť.</w:t>
      </w:r>
    </w:p>
    <w:p w14:paraId="6B3A562F" w14:textId="531BE6DA" w:rsidR="00CB0E30" w:rsidRPr="00536C36" w:rsidRDefault="00CB0E30" w:rsidP="00CB0E30">
      <w:pPr>
        <w:tabs>
          <w:tab w:val="left" w:pos="426"/>
        </w:tabs>
        <w:ind w:left="426"/>
        <w:rPr>
          <w:i/>
        </w:rPr>
      </w:pPr>
      <w:r w:rsidRPr="00536C36">
        <w:rPr>
          <w:i/>
        </w:rPr>
        <w:t xml:space="preserve">ÚJ </w:t>
      </w:r>
      <w:r w:rsidR="00FE3166">
        <w:rPr>
          <w:i/>
        </w:rPr>
        <w:t>ne</w:t>
      </w:r>
      <w:r w:rsidRPr="00536C36">
        <w:rPr>
          <w:i/>
        </w:rPr>
        <w:t xml:space="preserve">účtovala </w:t>
      </w:r>
      <w:r w:rsidR="00FE3166">
        <w:rPr>
          <w:i/>
        </w:rPr>
        <w:t>v roku 202</w:t>
      </w:r>
      <w:r w:rsidR="007E60A4">
        <w:rPr>
          <w:i/>
        </w:rPr>
        <w:t>3</w:t>
      </w:r>
      <w:r w:rsidR="00FE3166">
        <w:rPr>
          <w:i/>
        </w:rPr>
        <w:t xml:space="preserve"> </w:t>
      </w:r>
      <w:r w:rsidRPr="00536C36">
        <w:rPr>
          <w:i/>
        </w:rPr>
        <w:t>o</w:t>
      </w:r>
      <w:r w:rsidR="00FE3166">
        <w:rPr>
          <w:i/>
        </w:rPr>
        <w:t> odpise pohľadávok.</w:t>
      </w:r>
    </w:p>
    <w:p w14:paraId="38094AA0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br w:type="page"/>
      </w:r>
      <w:r w:rsidRPr="00D90FC4">
        <w:lastRenderedPageBreak/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5780B836" w14:textId="32A03433" w:rsidR="00CB0E30" w:rsidRDefault="00CB0E30" w:rsidP="00CB0E30">
      <w:pPr>
        <w:tabs>
          <w:tab w:val="left" w:pos="426"/>
        </w:tabs>
        <w:rPr>
          <w:i/>
        </w:rPr>
      </w:pPr>
      <w:r>
        <w:rPr>
          <w:i/>
        </w:rPr>
        <w:tab/>
      </w:r>
      <w:r w:rsidRPr="00536C36">
        <w:rPr>
          <w:i/>
        </w:rPr>
        <w:t xml:space="preserve">ÚJ </w:t>
      </w:r>
      <w:r w:rsidR="00FE3166">
        <w:rPr>
          <w:i/>
        </w:rPr>
        <w:t>ne</w:t>
      </w:r>
      <w:r w:rsidRPr="00536C36">
        <w:rPr>
          <w:i/>
        </w:rPr>
        <w:t>účtovala</w:t>
      </w:r>
      <w:r w:rsidR="00ED3DDA">
        <w:rPr>
          <w:i/>
        </w:rPr>
        <w:t xml:space="preserve"> v roku 202</w:t>
      </w:r>
      <w:r w:rsidR="007E60A4">
        <w:rPr>
          <w:i/>
        </w:rPr>
        <w:t>3</w:t>
      </w:r>
      <w:r>
        <w:rPr>
          <w:i/>
        </w:rPr>
        <w:t xml:space="preserve"> </w:t>
      </w:r>
      <w:r w:rsidRPr="00536C36">
        <w:rPr>
          <w:i/>
        </w:rPr>
        <w:t xml:space="preserve"> </w:t>
      </w:r>
      <w:r>
        <w:rPr>
          <w:i/>
        </w:rPr>
        <w:t>o opravných položkách k</w:t>
      </w:r>
      <w:r w:rsidR="00FE3166">
        <w:rPr>
          <w:i/>
        </w:rPr>
        <w:t> </w:t>
      </w:r>
      <w:r>
        <w:rPr>
          <w:i/>
        </w:rPr>
        <w:t>pohľadávkam</w:t>
      </w:r>
      <w:r w:rsidR="00FE3166">
        <w:rPr>
          <w:i/>
        </w:rPr>
        <w:t>.</w:t>
      </w:r>
    </w:p>
    <w:p w14:paraId="696A7F95" w14:textId="77777777" w:rsidR="00FE3166" w:rsidRPr="00D90FC4" w:rsidRDefault="00FE3166" w:rsidP="00CB0E30">
      <w:pPr>
        <w:tabs>
          <w:tab w:val="left" w:pos="426"/>
        </w:tabs>
      </w:pPr>
    </w:p>
    <w:p w14:paraId="0027D28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pohľadávok do lehoty splatnosti a po lehote splatnosti.</w:t>
      </w:r>
    </w:p>
    <w:p w14:paraId="12C42F88" w14:textId="76982A39" w:rsidR="00CB0E30" w:rsidRDefault="00CB0E30" w:rsidP="00CB0E30">
      <w:pPr>
        <w:tabs>
          <w:tab w:val="left" w:pos="426"/>
        </w:tabs>
        <w:rPr>
          <w:i/>
        </w:rPr>
      </w:pPr>
      <w:r>
        <w:rPr>
          <w:i/>
        </w:rPr>
        <w:tab/>
      </w:r>
      <w:r w:rsidRPr="00536C36">
        <w:rPr>
          <w:i/>
        </w:rPr>
        <w:t xml:space="preserve">ÚJ </w:t>
      </w:r>
      <w:r w:rsidR="00ED3DDA">
        <w:rPr>
          <w:i/>
        </w:rPr>
        <w:t>k 31.12.202</w:t>
      </w:r>
      <w:r w:rsidR="007E60A4">
        <w:rPr>
          <w:i/>
        </w:rPr>
        <w:t>3</w:t>
      </w:r>
      <w:r>
        <w:rPr>
          <w:i/>
        </w:rPr>
        <w:t xml:space="preserve">  nevidovala žiadne   pohľadávky  po lehote splatnosti</w:t>
      </w:r>
    </w:p>
    <w:p w14:paraId="0050F15D" w14:textId="77777777" w:rsidR="004C0A05" w:rsidRPr="00536C36" w:rsidRDefault="004C0A05" w:rsidP="00CB0E30">
      <w:pPr>
        <w:tabs>
          <w:tab w:val="left" w:pos="426"/>
        </w:tabs>
        <w:rPr>
          <w:i/>
        </w:rPr>
      </w:pPr>
    </w:p>
    <w:p w14:paraId="0B602783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významných položiek časového rozlíšenia nákladov budúcich období a príjmov budúcich období.</w:t>
      </w:r>
    </w:p>
    <w:p w14:paraId="02D889CB" w14:textId="2A19088C" w:rsidR="00CB0E30" w:rsidRPr="005032E6" w:rsidRDefault="00CB0E30" w:rsidP="00CB0E30">
      <w:pPr>
        <w:tabs>
          <w:tab w:val="left" w:pos="426"/>
        </w:tabs>
      </w:pPr>
      <w:r>
        <w:rPr>
          <w:i/>
        </w:rPr>
        <w:tab/>
      </w:r>
      <w:r w:rsidRPr="005032E6">
        <w:rPr>
          <w:i/>
        </w:rPr>
        <w:t>ÚJ účtoval</w:t>
      </w:r>
      <w:r w:rsidR="004C0A05">
        <w:rPr>
          <w:i/>
        </w:rPr>
        <w:t>a na účtoch časového rozlíšenia a to na účte 381-náklady budúcich období a to vo výške 13,86 eur.</w:t>
      </w:r>
    </w:p>
    <w:p w14:paraId="482AD511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výška zmien vlastných zdrojov krytia neobežného majetku a obežného majetku podľa položiek súvahy za bežné účtovné obdobie, a to </w:t>
      </w:r>
    </w:p>
    <w:p w14:paraId="2E3CD28A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 w:rsidRPr="00D90FC4"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E65C143" w14:textId="77777777" w:rsidR="00CB0E30" w:rsidRDefault="00CB0E30" w:rsidP="00CB0E30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spacing w:before="120" w:after="120"/>
        <w:jc w:val="both"/>
      </w:pPr>
      <w:r>
        <w:t>prehľad pohybu vlastného imania v priebehu účtovného obdobia</w:t>
      </w:r>
    </w:p>
    <w:p w14:paraId="50B40BF8" w14:textId="77777777" w:rsidR="00CB0E30" w:rsidRPr="00D90FC4" w:rsidRDefault="00CB0E30" w:rsidP="00CB0E30">
      <w:pPr>
        <w:ind w:left="567"/>
      </w:pPr>
      <w:r>
        <w:rPr>
          <w:b/>
        </w:rPr>
        <w:t>T</w:t>
      </w:r>
      <w:r w:rsidRPr="00D90FC4">
        <w:rPr>
          <w:b/>
        </w:rPr>
        <w:t>abuľka k čl. III ods. 12 o zmenách vlastných zdrojov krytia neobežného majetku a obežného majetku</w:t>
      </w:r>
      <w:r w:rsidRPr="00D90FC4"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32E2D691" w14:textId="77777777" w:rsidTr="001A3D92">
        <w:trPr>
          <w:jc w:val="center"/>
        </w:trPr>
        <w:tc>
          <w:tcPr>
            <w:tcW w:w="2816" w:type="dxa"/>
            <w:vAlign w:val="center"/>
          </w:tcPr>
          <w:p w14:paraId="263C00D6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66F8E01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74BAB89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3A483C97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00494E7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1754DEE4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2DF77D4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Presuny</w:t>
            </w:r>
          </w:p>
          <w:p w14:paraId="0A8D5089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6A57519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2DEE8D11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434E4D0C" w14:textId="77777777" w:rsidR="00CB0E30" w:rsidRPr="00D90FC4" w:rsidRDefault="00CB0E30" w:rsidP="001A3D92">
            <w:pPr>
              <w:rPr>
                <w:lang w:eastAsia="sk-SK"/>
              </w:rPr>
            </w:pPr>
            <w:r w:rsidRPr="00D90FC4">
              <w:rPr>
                <w:b/>
              </w:rPr>
              <w:t>Imanie a fondy</w:t>
            </w:r>
          </w:p>
        </w:tc>
      </w:tr>
      <w:tr w:rsidR="00CB0E30" w:rsidRPr="00D90FC4" w14:paraId="11528234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3A6987F" w14:textId="77777777" w:rsidR="00CB0E30" w:rsidRPr="00A2764F" w:rsidRDefault="00CB0E30" w:rsidP="001A3D92">
            <w:r w:rsidRPr="00A2764F">
              <w:t>Základné imanie</w:t>
            </w:r>
          </w:p>
        </w:tc>
        <w:tc>
          <w:tcPr>
            <w:tcW w:w="2409" w:type="dxa"/>
          </w:tcPr>
          <w:p w14:paraId="19351961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251B5E87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606350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572D8BD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095B5EDA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49548CA3" w14:textId="77777777" w:rsidTr="001A3D92">
        <w:trPr>
          <w:jc w:val="center"/>
        </w:trPr>
        <w:tc>
          <w:tcPr>
            <w:tcW w:w="2816" w:type="dxa"/>
            <w:vAlign w:val="center"/>
          </w:tcPr>
          <w:p w14:paraId="2559B06D" w14:textId="77777777" w:rsidR="00CB0E30" w:rsidRPr="00D90FC4" w:rsidRDefault="00CB0E30" w:rsidP="001A3D92">
            <w:r w:rsidRPr="00D90FC4">
              <w:t xml:space="preserve">z toho: </w:t>
            </w:r>
          </w:p>
          <w:p w14:paraId="7CD20D87" w14:textId="77777777" w:rsidR="00CB0E30" w:rsidRPr="00D90FC4" w:rsidRDefault="00CB0E30" w:rsidP="001A3D92">
            <w:r w:rsidRPr="00D90FC4">
              <w:t>nadačné imanie v nadácii</w:t>
            </w:r>
          </w:p>
        </w:tc>
        <w:tc>
          <w:tcPr>
            <w:tcW w:w="2409" w:type="dxa"/>
          </w:tcPr>
          <w:p w14:paraId="215DDC4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28D8100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03EB583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6A361D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74ED2941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4090DEB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A423F4" w14:textId="77777777" w:rsidR="00CB0E30" w:rsidRPr="00A2764F" w:rsidRDefault="00CB0E30" w:rsidP="001A3D92">
            <w:r w:rsidRPr="00A2764F">
              <w:t>vklady zakladateľov</w:t>
            </w:r>
          </w:p>
        </w:tc>
        <w:tc>
          <w:tcPr>
            <w:tcW w:w="2409" w:type="dxa"/>
            <w:vAlign w:val="center"/>
          </w:tcPr>
          <w:p w14:paraId="73042034" w14:textId="77777777" w:rsidR="00CB0E30" w:rsidRPr="00A2764F" w:rsidRDefault="00CB0E30" w:rsidP="001A3D92">
            <w:pPr>
              <w:jc w:val="right"/>
            </w:pPr>
            <w:r w:rsidRPr="00A2764F">
              <w:t>3 000,00</w:t>
            </w:r>
          </w:p>
        </w:tc>
        <w:tc>
          <w:tcPr>
            <w:tcW w:w="2127" w:type="dxa"/>
          </w:tcPr>
          <w:p w14:paraId="00545F8F" w14:textId="77777777" w:rsidR="00CB0E30" w:rsidRPr="005032E6" w:rsidRDefault="00CB0E30" w:rsidP="001A3D92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FE29D62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3BC876D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2A44C1F" w14:textId="77777777" w:rsidR="00CB0E30" w:rsidRPr="00D90FC4" w:rsidRDefault="00CB0E30" w:rsidP="001A3D92">
            <w:pPr>
              <w:jc w:val="right"/>
            </w:pPr>
            <w:r>
              <w:t>3 000,00</w:t>
            </w:r>
          </w:p>
        </w:tc>
      </w:tr>
      <w:tr w:rsidR="00CB0E30" w:rsidRPr="00D90FC4" w14:paraId="6A4B49D0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A679CE1" w14:textId="77777777" w:rsidR="00CB0E30" w:rsidRPr="00D90FC4" w:rsidRDefault="00CB0E30" w:rsidP="001A3D92">
            <w:r w:rsidRPr="00D90FC4">
              <w:t>prioritný majetok</w:t>
            </w:r>
          </w:p>
        </w:tc>
        <w:tc>
          <w:tcPr>
            <w:tcW w:w="2409" w:type="dxa"/>
            <w:vAlign w:val="center"/>
          </w:tcPr>
          <w:p w14:paraId="33FA398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  <w:vAlign w:val="center"/>
          </w:tcPr>
          <w:p w14:paraId="217DEF6C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  <w:vAlign w:val="center"/>
          </w:tcPr>
          <w:p w14:paraId="7756D3F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  <w:vAlign w:val="center"/>
          </w:tcPr>
          <w:p w14:paraId="590F248A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  <w:vAlign w:val="center"/>
          </w:tcPr>
          <w:p w14:paraId="34F9B2C0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2B3F6285" w14:textId="77777777" w:rsidTr="001A3D92">
        <w:trPr>
          <w:jc w:val="center"/>
        </w:trPr>
        <w:tc>
          <w:tcPr>
            <w:tcW w:w="2816" w:type="dxa"/>
            <w:vAlign w:val="center"/>
          </w:tcPr>
          <w:p w14:paraId="655B9723" w14:textId="77777777" w:rsidR="00CB0E30" w:rsidRPr="00D90FC4" w:rsidRDefault="00CB0E30" w:rsidP="001A3D92">
            <w:r w:rsidRPr="00D90FC4">
              <w:t>Fondy tvorené podľa osobitného predpisu</w:t>
            </w:r>
          </w:p>
        </w:tc>
        <w:tc>
          <w:tcPr>
            <w:tcW w:w="2409" w:type="dxa"/>
          </w:tcPr>
          <w:p w14:paraId="05C20D1C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07D9429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CA9AA14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43EEC28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9A93412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5013D7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9B342D6" w14:textId="77777777" w:rsidR="00CB0E30" w:rsidRPr="00D90FC4" w:rsidRDefault="00CB0E30" w:rsidP="001A3D92">
            <w:r w:rsidRPr="00D90FC4">
              <w:t>Fond reprodukcie</w:t>
            </w:r>
          </w:p>
        </w:tc>
        <w:tc>
          <w:tcPr>
            <w:tcW w:w="2409" w:type="dxa"/>
          </w:tcPr>
          <w:p w14:paraId="2D17E04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8033FFD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7FBA719F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2EA5E11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CB9F53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E079702" w14:textId="77777777" w:rsidTr="001A3D92">
        <w:trPr>
          <w:jc w:val="center"/>
        </w:trPr>
        <w:tc>
          <w:tcPr>
            <w:tcW w:w="2816" w:type="dxa"/>
            <w:vAlign w:val="center"/>
          </w:tcPr>
          <w:p w14:paraId="4B9FA2B8" w14:textId="77777777" w:rsidR="00CB0E30" w:rsidRPr="00D90FC4" w:rsidRDefault="00CB0E30" w:rsidP="001A3D92">
            <w:r w:rsidRPr="00D90FC4">
              <w:t>Oceňovacie rozdiely z precenenia majetku a záväzkov</w:t>
            </w:r>
          </w:p>
        </w:tc>
        <w:tc>
          <w:tcPr>
            <w:tcW w:w="2409" w:type="dxa"/>
          </w:tcPr>
          <w:p w14:paraId="4632585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1474DABA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61F7DD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CF844D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5B76F7A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15AD0B80" w14:textId="77777777" w:rsidTr="001A3D92">
        <w:trPr>
          <w:jc w:val="center"/>
        </w:trPr>
        <w:tc>
          <w:tcPr>
            <w:tcW w:w="2816" w:type="dxa"/>
            <w:vAlign w:val="center"/>
          </w:tcPr>
          <w:p w14:paraId="043923A9" w14:textId="77777777" w:rsidR="00CB0E30" w:rsidRPr="00D90FC4" w:rsidRDefault="00CB0E30" w:rsidP="001A3D92">
            <w:r>
              <w:t>Oceňovacie rozdiely z precenenia kapitálových účastín</w:t>
            </w:r>
          </w:p>
        </w:tc>
        <w:tc>
          <w:tcPr>
            <w:tcW w:w="2409" w:type="dxa"/>
          </w:tcPr>
          <w:p w14:paraId="1F19CEA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C19C8B7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4435E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397566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3FD97D69" w14:textId="77777777" w:rsidR="00CB0E30" w:rsidRPr="00D90FC4" w:rsidRDefault="00CB0E30" w:rsidP="001A3D92">
            <w:pPr>
              <w:jc w:val="right"/>
            </w:pPr>
          </w:p>
        </w:tc>
      </w:tr>
    </w:tbl>
    <w:p w14:paraId="2A9EE59F" w14:textId="2DBF8314" w:rsidR="00CB0E30" w:rsidRDefault="00CB0E30" w:rsidP="00CB0E30"/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CB0E30" w:rsidRPr="00D90FC4" w14:paraId="7386BDF5" w14:textId="77777777" w:rsidTr="001A3D92">
        <w:trPr>
          <w:jc w:val="center"/>
        </w:trPr>
        <w:tc>
          <w:tcPr>
            <w:tcW w:w="2816" w:type="dxa"/>
            <w:vAlign w:val="center"/>
          </w:tcPr>
          <w:p w14:paraId="2CDBE07A" w14:textId="77777777" w:rsidR="00CB0E30" w:rsidRPr="00D90FC4" w:rsidRDefault="00CB0E30" w:rsidP="001A3D92">
            <w:pPr>
              <w:rPr>
                <w:b/>
              </w:rPr>
            </w:pPr>
          </w:p>
        </w:tc>
        <w:tc>
          <w:tcPr>
            <w:tcW w:w="2409" w:type="dxa"/>
          </w:tcPr>
          <w:p w14:paraId="0A3F6863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14:paraId="3D945D0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Prírastky</w:t>
            </w:r>
          </w:p>
          <w:p w14:paraId="7FC2B9A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(+)</w:t>
            </w:r>
          </w:p>
        </w:tc>
        <w:tc>
          <w:tcPr>
            <w:tcW w:w="1984" w:type="dxa"/>
          </w:tcPr>
          <w:p w14:paraId="6C5A08A6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Úbytky</w:t>
            </w:r>
          </w:p>
          <w:p w14:paraId="550AAA3C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</w:rPr>
              <w:t>(-)</w:t>
            </w:r>
          </w:p>
        </w:tc>
        <w:tc>
          <w:tcPr>
            <w:tcW w:w="2074" w:type="dxa"/>
          </w:tcPr>
          <w:p w14:paraId="1531A939" w14:textId="77777777" w:rsidR="00CB0E30" w:rsidRPr="00A2764F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Presuny</w:t>
            </w:r>
          </w:p>
          <w:p w14:paraId="2D35B8FD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A2764F">
              <w:rPr>
                <w:b/>
              </w:rPr>
              <w:t>(+, -)</w:t>
            </w:r>
          </w:p>
        </w:tc>
        <w:tc>
          <w:tcPr>
            <w:tcW w:w="2462" w:type="dxa"/>
          </w:tcPr>
          <w:p w14:paraId="01068E1E" w14:textId="77777777" w:rsidR="00CB0E30" w:rsidRPr="00D90FC4" w:rsidRDefault="00CB0E30" w:rsidP="001A3D92">
            <w:pPr>
              <w:jc w:val="center"/>
              <w:rPr>
                <w:b/>
              </w:rPr>
            </w:pPr>
            <w:r w:rsidRPr="00D90FC4">
              <w:rPr>
                <w:b/>
                <w:lang w:eastAsia="sk-SK"/>
              </w:rPr>
              <w:t>Stav na konci bežného účtovného obdobia</w:t>
            </w:r>
          </w:p>
        </w:tc>
      </w:tr>
      <w:tr w:rsidR="00CB0E30" w:rsidRPr="00D90FC4" w14:paraId="0BFB4D10" w14:textId="77777777" w:rsidTr="001A3D92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14:paraId="13324E87" w14:textId="77777777" w:rsidR="00CB0E30" w:rsidRPr="00D90FC4" w:rsidRDefault="00CB0E30" w:rsidP="001A3D92">
            <w:r w:rsidRPr="00D90FC4">
              <w:rPr>
                <w:b/>
              </w:rPr>
              <w:t>Fondy zo zisku</w:t>
            </w:r>
          </w:p>
        </w:tc>
      </w:tr>
      <w:tr w:rsidR="00CB0E30" w:rsidRPr="00D90FC4" w14:paraId="5C2CD88C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2C8253F" w14:textId="77777777" w:rsidR="00CB0E30" w:rsidRPr="00D90FC4" w:rsidRDefault="00CB0E30" w:rsidP="001A3D92">
            <w:r w:rsidRPr="00D90FC4">
              <w:t>Rezervný fond</w:t>
            </w:r>
          </w:p>
        </w:tc>
        <w:tc>
          <w:tcPr>
            <w:tcW w:w="2409" w:type="dxa"/>
          </w:tcPr>
          <w:p w14:paraId="1349B1D7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0D383151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3FC8AA58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03BDB7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35F5AD7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377840A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3F7C6906" w14:textId="77777777" w:rsidR="00CB0E30" w:rsidRPr="00D90FC4" w:rsidRDefault="00CB0E30" w:rsidP="001A3D92">
            <w:r w:rsidRPr="00D90FC4">
              <w:t>Fondy tvorené zo zisku</w:t>
            </w:r>
          </w:p>
        </w:tc>
        <w:tc>
          <w:tcPr>
            <w:tcW w:w="2409" w:type="dxa"/>
          </w:tcPr>
          <w:p w14:paraId="22D5CFD1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7F924715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9BDFFB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7908F376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6770F518" w14:textId="77777777" w:rsidR="00CB0E30" w:rsidRPr="00D90FC4" w:rsidRDefault="00CB0E30" w:rsidP="001A3D92">
            <w:pPr>
              <w:jc w:val="right"/>
            </w:pPr>
          </w:p>
        </w:tc>
      </w:tr>
      <w:tr w:rsidR="00CB0E30" w:rsidRPr="00D90FC4" w14:paraId="76C38A6F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4B116A2B" w14:textId="77777777" w:rsidR="00CB0E30" w:rsidRPr="00D90FC4" w:rsidRDefault="00CB0E30" w:rsidP="001A3D92">
            <w:r w:rsidRPr="00D90FC4">
              <w:t>Ostatné fondy</w:t>
            </w:r>
          </w:p>
        </w:tc>
        <w:tc>
          <w:tcPr>
            <w:tcW w:w="2409" w:type="dxa"/>
          </w:tcPr>
          <w:p w14:paraId="7622DB3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127" w:type="dxa"/>
          </w:tcPr>
          <w:p w14:paraId="3241E1BF" w14:textId="77777777" w:rsidR="00CB0E30" w:rsidRPr="00D90FC4" w:rsidRDefault="00CB0E30" w:rsidP="001A3D92">
            <w:pPr>
              <w:jc w:val="right"/>
            </w:pPr>
          </w:p>
        </w:tc>
        <w:tc>
          <w:tcPr>
            <w:tcW w:w="1984" w:type="dxa"/>
          </w:tcPr>
          <w:p w14:paraId="247E188E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480D3F5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D5025B6" w14:textId="77777777" w:rsidR="00CB0E30" w:rsidRPr="00D90FC4" w:rsidRDefault="00CB0E30" w:rsidP="001A3D92">
            <w:pPr>
              <w:jc w:val="right"/>
            </w:pPr>
          </w:p>
        </w:tc>
      </w:tr>
      <w:tr w:rsidR="00CB0E30" w:rsidRPr="00A2764F" w14:paraId="75E1CB81" w14:textId="77777777" w:rsidTr="001A3D92">
        <w:trPr>
          <w:jc w:val="center"/>
        </w:trPr>
        <w:tc>
          <w:tcPr>
            <w:tcW w:w="2816" w:type="dxa"/>
            <w:vAlign w:val="center"/>
          </w:tcPr>
          <w:p w14:paraId="46A2C3ED" w14:textId="77777777" w:rsidR="00CB0E30" w:rsidRPr="00A2764F" w:rsidRDefault="00CB0E30" w:rsidP="001A3D92">
            <w:proofErr w:type="spellStart"/>
            <w:r w:rsidRPr="00A2764F">
              <w:t>Nevysporiadaný</w:t>
            </w:r>
            <w:proofErr w:type="spellEnd"/>
            <w:r w:rsidRPr="00A2764F">
              <w:t xml:space="preserve"> výsledok hospodárenia minulých rokov</w:t>
            </w:r>
          </w:p>
        </w:tc>
        <w:tc>
          <w:tcPr>
            <w:tcW w:w="2409" w:type="dxa"/>
          </w:tcPr>
          <w:p w14:paraId="6D4341D2" w14:textId="7A29AAB9" w:rsidR="00CB0E30" w:rsidRPr="00D90FC4" w:rsidRDefault="00CB0E30" w:rsidP="004C0A05">
            <w:pPr>
              <w:jc w:val="right"/>
            </w:pPr>
            <w:r>
              <w:t>-</w:t>
            </w:r>
            <w:r w:rsidR="004C0A05">
              <w:t>5</w:t>
            </w:r>
            <w:r>
              <w:t xml:space="preserve"> </w:t>
            </w:r>
            <w:r w:rsidR="004C0A05">
              <w:t>039</w:t>
            </w:r>
            <w:r>
              <w:t>,</w:t>
            </w:r>
            <w:r w:rsidR="004C0A05">
              <w:t>74</w:t>
            </w:r>
          </w:p>
        </w:tc>
        <w:tc>
          <w:tcPr>
            <w:tcW w:w="2127" w:type="dxa"/>
          </w:tcPr>
          <w:p w14:paraId="4841169D" w14:textId="2B87800E" w:rsidR="00CB0E30" w:rsidRPr="00D90FC4" w:rsidRDefault="00CB0E30" w:rsidP="004C0A05">
            <w:r>
              <w:t xml:space="preserve">                      </w:t>
            </w:r>
          </w:p>
        </w:tc>
        <w:tc>
          <w:tcPr>
            <w:tcW w:w="1984" w:type="dxa"/>
          </w:tcPr>
          <w:p w14:paraId="040D72A9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12F466E8" w14:textId="614D31FB" w:rsidR="00CB0E30" w:rsidRPr="00D90FC4" w:rsidRDefault="004C0A05" w:rsidP="001A3D92">
            <w:pPr>
              <w:jc w:val="right"/>
            </w:pPr>
            <w:r>
              <w:t>-1 111,00</w:t>
            </w:r>
          </w:p>
        </w:tc>
        <w:tc>
          <w:tcPr>
            <w:tcW w:w="2462" w:type="dxa"/>
          </w:tcPr>
          <w:p w14:paraId="451C9DE2" w14:textId="3EDD62BF" w:rsidR="00CB0E30" w:rsidRPr="00A2764F" w:rsidRDefault="00CB0E30" w:rsidP="004C0A05">
            <w:pPr>
              <w:jc w:val="right"/>
            </w:pPr>
            <w:r>
              <w:t>-</w:t>
            </w:r>
            <w:r w:rsidR="004C0A05">
              <w:t>6</w:t>
            </w:r>
            <w:r>
              <w:t> </w:t>
            </w:r>
            <w:r w:rsidR="004C0A05">
              <w:t>150</w:t>
            </w:r>
            <w:r>
              <w:t>,</w:t>
            </w:r>
            <w:r w:rsidR="00FE3166">
              <w:t>74</w:t>
            </w:r>
          </w:p>
        </w:tc>
      </w:tr>
      <w:tr w:rsidR="00CB0E30" w:rsidRPr="00D90FC4" w14:paraId="6B7AC8A0" w14:textId="77777777" w:rsidTr="001A3D92">
        <w:trPr>
          <w:jc w:val="center"/>
        </w:trPr>
        <w:tc>
          <w:tcPr>
            <w:tcW w:w="2816" w:type="dxa"/>
            <w:vAlign w:val="center"/>
          </w:tcPr>
          <w:p w14:paraId="7248FCFC" w14:textId="77777777" w:rsidR="00CB0E30" w:rsidRPr="00A2764F" w:rsidRDefault="00CB0E30" w:rsidP="001A3D92">
            <w:r w:rsidRPr="00A2764F">
              <w:t>Výsledok hospodárenia za účtovné obdobie</w:t>
            </w:r>
          </w:p>
        </w:tc>
        <w:tc>
          <w:tcPr>
            <w:tcW w:w="2409" w:type="dxa"/>
          </w:tcPr>
          <w:p w14:paraId="751E49C1" w14:textId="57AA2901" w:rsidR="00CB0E30" w:rsidRPr="00D90FC4" w:rsidRDefault="00793D7A" w:rsidP="004C0A05">
            <w:pPr>
              <w:jc w:val="right"/>
            </w:pPr>
            <w:r>
              <w:t>-</w:t>
            </w:r>
            <w:r w:rsidR="004C0A05">
              <w:t>1</w:t>
            </w:r>
            <w:r>
              <w:t>8</w:t>
            </w:r>
            <w:r w:rsidR="004C0A05">
              <w:t xml:space="preserve"> 249</w:t>
            </w:r>
            <w:r>
              <w:t>,</w:t>
            </w:r>
            <w:r w:rsidR="004C0A05">
              <w:t>93</w:t>
            </w:r>
          </w:p>
        </w:tc>
        <w:tc>
          <w:tcPr>
            <w:tcW w:w="2127" w:type="dxa"/>
          </w:tcPr>
          <w:p w14:paraId="260054D8" w14:textId="64F8E376" w:rsidR="00CB0E30" w:rsidRPr="00D90FC4" w:rsidRDefault="004C0A05" w:rsidP="004C0A05">
            <w:pPr>
              <w:ind w:left="720"/>
              <w:jc w:val="right"/>
            </w:pPr>
            <w:r>
              <w:t>1</w:t>
            </w:r>
            <w:r w:rsidR="00793D7A">
              <w:t>8</w:t>
            </w:r>
            <w:r>
              <w:t xml:space="preserve"> 249</w:t>
            </w:r>
            <w:r w:rsidR="00793D7A">
              <w:t>,</w:t>
            </w:r>
            <w:r>
              <w:t>93</w:t>
            </w:r>
          </w:p>
        </w:tc>
        <w:tc>
          <w:tcPr>
            <w:tcW w:w="1984" w:type="dxa"/>
          </w:tcPr>
          <w:p w14:paraId="75C3B350" w14:textId="77777777" w:rsidR="00CB0E30" w:rsidRPr="00D90FC4" w:rsidRDefault="00CB0E30" w:rsidP="001A3D92">
            <w:pPr>
              <w:jc w:val="right"/>
            </w:pPr>
          </w:p>
        </w:tc>
        <w:tc>
          <w:tcPr>
            <w:tcW w:w="2074" w:type="dxa"/>
          </w:tcPr>
          <w:p w14:paraId="6FC303E3" w14:textId="77777777" w:rsidR="00CB0E30" w:rsidRPr="00D90FC4" w:rsidRDefault="00CB0E30" w:rsidP="001A3D92">
            <w:pPr>
              <w:jc w:val="right"/>
            </w:pPr>
          </w:p>
        </w:tc>
        <w:tc>
          <w:tcPr>
            <w:tcW w:w="2462" w:type="dxa"/>
          </w:tcPr>
          <w:p w14:paraId="2779172C" w14:textId="64B7EEA9" w:rsidR="00CB0E30" w:rsidRPr="00D90FC4" w:rsidRDefault="004C0A05" w:rsidP="00793D7A">
            <w:pPr>
              <w:ind w:left="720"/>
              <w:jc w:val="right"/>
            </w:pPr>
            <w:r>
              <w:t>0</w:t>
            </w:r>
          </w:p>
        </w:tc>
      </w:tr>
      <w:tr w:rsidR="00CB0E30" w:rsidRPr="00D90FC4" w14:paraId="6A16C9D5" w14:textId="77777777" w:rsidTr="001A3D92">
        <w:trPr>
          <w:trHeight w:val="391"/>
          <w:jc w:val="center"/>
        </w:trPr>
        <w:tc>
          <w:tcPr>
            <w:tcW w:w="2816" w:type="dxa"/>
            <w:vAlign w:val="center"/>
          </w:tcPr>
          <w:p w14:paraId="606F9391" w14:textId="77777777" w:rsidR="00CB0E30" w:rsidRPr="00A2764F" w:rsidRDefault="00CB0E30" w:rsidP="001A3D92">
            <w:pPr>
              <w:rPr>
                <w:b/>
              </w:rPr>
            </w:pPr>
            <w:r w:rsidRPr="00A2764F">
              <w:rPr>
                <w:b/>
              </w:rPr>
              <w:t>Spolu</w:t>
            </w:r>
          </w:p>
        </w:tc>
        <w:tc>
          <w:tcPr>
            <w:tcW w:w="2409" w:type="dxa"/>
          </w:tcPr>
          <w:p w14:paraId="337CFBD1" w14:textId="19FCE2E1" w:rsidR="00CB0E30" w:rsidRPr="00A2764F" w:rsidRDefault="00CB0E30" w:rsidP="004C0A05">
            <w:pPr>
              <w:jc w:val="right"/>
              <w:rPr>
                <w:b/>
              </w:rPr>
            </w:pPr>
            <w:r>
              <w:rPr>
                <w:b/>
              </w:rPr>
              <w:t> -</w:t>
            </w:r>
            <w:r w:rsidR="00793D7A">
              <w:rPr>
                <w:b/>
              </w:rPr>
              <w:t>2</w:t>
            </w:r>
            <w:r w:rsidR="004C0A05">
              <w:rPr>
                <w:b/>
              </w:rPr>
              <w:t>0</w:t>
            </w:r>
            <w:r w:rsidR="00793D7A">
              <w:rPr>
                <w:b/>
              </w:rPr>
              <w:t xml:space="preserve"> </w:t>
            </w:r>
            <w:r w:rsidR="004C0A05">
              <w:rPr>
                <w:b/>
              </w:rPr>
              <w:t>289</w:t>
            </w:r>
            <w:r>
              <w:rPr>
                <w:b/>
              </w:rPr>
              <w:t>,</w:t>
            </w:r>
            <w:r w:rsidR="004C0A05">
              <w:rPr>
                <w:b/>
              </w:rPr>
              <w:t>67</w:t>
            </w:r>
          </w:p>
        </w:tc>
        <w:tc>
          <w:tcPr>
            <w:tcW w:w="2127" w:type="dxa"/>
          </w:tcPr>
          <w:p w14:paraId="5CD5481B" w14:textId="789A8459" w:rsidR="00CB0E30" w:rsidRPr="00A2764F" w:rsidRDefault="004C0A05" w:rsidP="004C0A05">
            <w:pPr>
              <w:jc w:val="right"/>
              <w:rPr>
                <w:b/>
              </w:rPr>
            </w:pPr>
            <w:r>
              <w:rPr>
                <w:b/>
              </w:rPr>
              <w:t>18 249,93</w:t>
            </w:r>
          </w:p>
        </w:tc>
        <w:tc>
          <w:tcPr>
            <w:tcW w:w="1984" w:type="dxa"/>
          </w:tcPr>
          <w:p w14:paraId="7D3C2313" w14:textId="77777777" w:rsidR="00CB0E30" w:rsidRPr="00A2764F" w:rsidRDefault="00CB0E30" w:rsidP="001A3D92">
            <w:pPr>
              <w:jc w:val="right"/>
              <w:rPr>
                <w:b/>
              </w:rPr>
            </w:pPr>
          </w:p>
        </w:tc>
        <w:tc>
          <w:tcPr>
            <w:tcW w:w="2074" w:type="dxa"/>
          </w:tcPr>
          <w:p w14:paraId="071A85FE" w14:textId="78C71ED8" w:rsidR="00CB0E30" w:rsidRPr="00A2764F" w:rsidRDefault="004C0A05" w:rsidP="001A3D92">
            <w:pPr>
              <w:jc w:val="right"/>
              <w:rPr>
                <w:b/>
              </w:rPr>
            </w:pPr>
            <w:r>
              <w:rPr>
                <w:b/>
              </w:rPr>
              <w:t>-1 111,00</w:t>
            </w:r>
          </w:p>
        </w:tc>
        <w:tc>
          <w:tcPr>
            <w:tcW w:w="2462" w:type="dxa"/>
          </w:tcPr>
          <w:p w14:paraId="1F931EF1" w14:textId="4B67C690" w:rsidR="00CB0E30" w:rsidRPr="00A2764F" w:rsidRDefault="00CB0E30" w:rsidP="004C0A05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4C0A05">
              <w:rPr>
                <w:b/>
              </w:rPr>
              <w:t>3</w:t>
            </w:r>
            <w:r>
              <w:rPr>
                <w:b/>
              </w:rPr>
              <w:t> </w:t>
            </w:r>
            <w:r w:rsidR="004C0A05">
              <w:rPr>
                <w:b/>
              </w:rPr>
              <w:t>150</w:t>
            </w:r>
            <w:r>
              <w:rPr>
                <w:b/>
              </w:rPr>
              <w:t>,</w:t>
            </w:r>
            <w:r w:rsidR="004C0A05">
              <w:rPr>
                <w:b/>
              </w:rPr>
              <w:t>7</w:t>
            </w:r>
            <w:r>
              <w:rPr>
                <w:b/>
              </w:rPr>
              <w:t>4</w:t>
            </w:r>
          </w:p>
        </w:tc>
      </w:tr>
    </w:tbl>
    <w:p w14:paraId="0749D8C2" w14:textId="77777777" w:rsidR="00CB0E30" w:rsidRDefault="00CB0E30" w:rsidP="00CB0E30">
      <w:pPr>
        <w:tabs>
          <w:tab w:val="left" w:pos="851"/>
        </w:tabs>
        <w:ind w:left="851" w:hanging="425"/>
      </w:pPr>
    </w:p>
    <w:p w14:paraId="370D3EED" w14:textId="77777777" w:rsidR="00CB0E30" w:rsidRDefault="00CB0E30" w:rsidP="00CB0E30">
      <w:pPr>
        <w:tabs>
          <w:tab w:val="left" w:pos="851"/>
        </w:tabs>
        <w:ind w:left="851" w:hanging="425"/>
      </w:pPr>
      <w:r>
        <w:t>b)</w:t>
      </w:r>
      <w:r>
        <w:tab/>
      </w:r>
      <w:r w:rsidRPr="00D90FC4"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233E9A2" w14:textId="77777777" w:rsidR="00CB0E30" w:rsidRDefault="00CB0E30" w:rsidP="00CB0E30">
      <w:pPr>
        <w:tabs>
          <w:tab w:val="left" w:pos="851"/>
        </w:tabs>
        <w:ind w:left="851" w:hanging="425"/>
      </w:pPr>
      <w:r>
        <w:tab/>
      </w:r>
      <w:r w:rsidRPr="00BF4FE0">
        <w:rPr>
          <w:i/>
        </w:rPr>
        <w:t>ÚJ netvorila fondy</w:t>
      </w:r>
      <w:r>
        <w:t>.</w:t>
      </w:r>
    </w:p>
    <w:p w14:paraId="6C96B607" w14:textId="77777777" w:rsidR="00CB0E30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Informácia o rozdelení účtovného zisku alebo </w:t>
      </w:r>
      <w:proofErr w:type="spellStart"/>
      <w:r w:rsidRPr="00D90FC4">
        <w:t>vysporiadaní</w:t>
      </w:r>
      <w:proofErr w:type="spellEnd"/>
      <w:r w:rsidRPr="00D90FC4">
        <w:t xml:space="preserve"> účtovnej straty vykázanej v minulých účtovných obdobiach.</w:t>
      </w:r>
    </w:p>
    <w:p w14:paraId="6CD22400" w14:textId="5FCBA65A" w:rsidR="00CB0E30" w:rsidRDefault="00CB0E30" w:rsidP="00CB0E30">
      <w:pPr>
        <w:tabs>
          <w:tab w:val="left" w:pos="426"/>
        </w:tabs>
        <w:ind w:left="426"/>
      </w:pPr>
      <w:r w:rsidRPr="005032E6">
        <w:rPr>
          <w:i/>
        </w:rPr>
        <w:t>HV za rok 20</w:t>
      </w:r>
      <w:r w:rsidR="00ED3DDA">
        <w:rPr>
          <w:i/>
        </w:rPr>
        <w:t>2</w:t>
      </w:r>
      <w:r w:rsidR="004C0A05">
        <w:rPr>
          <w:i/>
        </w:rPr>
        <w:t>2</w:t>
      </w:r>
      <w:r w:rsidRPr="005032E6">
        <w:rPr>
          <w:i/>
        </w:rPr>
        <w:t xml:space="preserve"> – </w:t>
      </w:r>
      <w:r>
        <w:rPr>
          <w:i/>
        </w:rPr>
        <w:t xml:space="preserve">strata z hlavnej činnosti </w:t>
      </w:r>
      <w:r w:rsidRPr="005032E6">
        <w:rPr>
          <w:i/>
        </w:rPr>
        <w:t xml:space="preserve"> vo výške </w:t>
      </w:r>
      <w:r>
        <w:rPr>
          <w:i/>
        </w:rPr>
        <w:t>-</w:t>
      </w:r>
      <w:r w:rsidR="004C0A05">
        <w:rPr>
          <w:i/>
        </w:rPr>
        <w:t>1</w:t>
      </w:r>
      <w:r w:rsidR="00793D7A">
        <w:rPr>
          <w:i/>
        </w:rPr>
        <w:t>8</w:t>
      </w:r>
      <w:r w:rsidR="004C0A05">
        <w:rPr>
          <w:i/>
        </w:rPr>
        <w:t xml:space="preserve"> 249</w:t>
      </w:r>
      <w:r>
        <w:rPr>
          <w:i/>
        </w:rPr>
        <w:t>,</w:t>
      </w:r>
      <w:r w:rsidR="004C0A05">
        <w:rPr>
          <w:i/>
        </w:rPr>
        <w:t>93 a jej oprava v dodatočnom daňovom priznaní za rok 2022</w:t>
      </w:r>
      <w:r w:rsidR="00174299">
        <w:rPr>
          <w:i/>
        </w:rPr>
        <w:t xml:space="preserve"> </w:t>
      </w:r>
      <w:r w:rsidR="004C0A05">
        <w:rPr>
          <w:i/>
        </w:rPr>
        <w:t xml:space="preserve">a účtovníctve v roku 2023 o sumu nezaúčtovanej dotácie vo výške 17 138,93 </w:t>
      </w:r>
      <w:r>
        <w:rPr>
          <w:i/>
        </w:rPr>
        <w:t xml:space="preserve"> </w:t>
      </w:r>
      <w:r w:rsidRPr="005032E6">
        <w:rPr>
          <w:i/>
        </w:rPr>
        <w:t xml:space="preserve"> </w:t>
      </w:r>
      <w:r>
        <w:rPr>
          <w:i/>
        </w:rPr>
        <w:t>EUR</w:t>
      </w:r>
      <w:r w:rsidRPr="005032E6">
        <w:rPr>
          <w:i/>
        </w:rPr>
        <w:t xml:space="preserve">  bola preúčtovaná na </w:t>
      </w:r>
      <w:proofErr w:type="spellStart"/>
      <w:r>
        <w:rPr>
          <w:i/>
        </w:rPr>
        <w:t>N</w:t>
      </w:r>
      <w:r w:rsidRPr="005032E6">
        <w:rPr>
          <w:i/>
        </w:rPr>
        <w:t>evysporiadaný</w:t>
      </w:r>
      <w:proofErr w:type="spellEnd"/>
      <w:r w:rsidRPr="005032E6">
        <w:rPr>
          <w:i/>
        </w:rPr>
        <w:t xml:space="preserve"> výsledok hospodárenie minulých rokov</w:t>
      </w:r>
      <w:r w:rsidR="004C0A05">
        <w:rPr>
          <w:i/>
        </w:rPr>
        <w:t xml:space="preserve"> vo výške 1 111,00 eur.</w:t>
      </w:r>
    </w:p>
    <w:p w14:paraId="54BBFEC6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výška cudzích zdrojov, a</w:t>
      </w:r>
      <w:r>
        <w:t> </w:t>
      </w:r>
      <w:r w:rsidRPr="00D90FC4">
        <w:t>to</w:t>
      </w:r>
      <w:r>
        <w:t>:</w:t>
      </w:r>
    </w:p>
    <w:p w14:paraId="4B29C5A0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a)</w:t>
      </w:r>
      <w:r>
        <w:tab/>
      </w:r>
      <w:r w:rsidRPr="00D90FC4"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1C8F60D8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>
        <w:t>b)</w:t>
      </w:r>
      <w:r>
        <w:tab/>
      </w:r>
      <w:r w:rsidRPr="00D90FC4">
        <w:t>údaje o význa</w:t>
      </w:r>
      <w:r>
        <w:t xml:space="preserve">mných položkách na účtoch 325 </w:t>
      </w:r>
      <w:r w:rsidRPr="00D90FC4">
        <w:t>– Ostatné záväzky a 379 – Iné záväzky; uvádza sa začiatočný stav, prírastky, úbytky a konečný zostatok podľa jednotlivých druhov  záväzkov,</w:t>
      </w:r>
    </w:p>
    <w:p w14:paraId="43831084" w14:textId="023CB541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 w:rsidRPr="00D90FC4">
        <w:t>c)</w:t>
      </w:r>
      <w:r>
        <w:tab/>
        <w:t xml:space="preserve">prehľad </w:t>
      </w:r>
      <w:r w:rsidRPr="00D90FC4">
        <w:t>o výške záväzkov do lehoty sp</w:t>
      </w:r>
      <w:r>
        <w:t xml:space="preserve">latnosti a po lehote splatnosti – záväzky do lehoty splatnosti –1 </w:t>
      </w:r>
      <w:r w:rsidR="004C0A05">
        <w:t>010</w:t>
      </w:r>
      <w:r>
        <w:t>,</w:t>
      </w:r>
      <w:r w:rsidR="004C0A05">
        <w:t>83</w:t>
      </w:r>
      <w:r>
        <w:t xml:space="preserve"> Eur</w:t>
      </w:r>
    </w:p>
    <w:p w14:paraId="161D6DD3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d)</w:t>
      </w:r>
      <w:r>
        <w:tab/>
      </w:r>
      <w:r w:rsidRPr="00D90FC4">
        <w:t xml:space="preserve">prehľad o výške záväzkov podľa zostatkovej doby splatnosti v členení podľa položiek súvahy </w:t>
      </w:r>
    </w:p>
    <w:p w14:paraId="020AF147" w14:textId="0369FA77" w:rsidR="00CB0E30" w:rsidRPr="00A7376F" w:rsidRDefault="00CB0E30" w:rsidP="00CB0E30">
      <w:pPr>
        <w:spacing w:after="60"/>
        <w:ind w:left="851"/>
      </w:pPr>
      <w:r w:rsidRPr="00D90FC4">
        <w:tab/>
        <w:t xml:space="preserve">1. </w:t>
      </w:r>
      <w:r w:rsidRPr="00A7376F">
        <w:t xml:space="preserve">do jedného roka vrátane, </w:t>
      </w:r>
      <w:r w:rsidR="004C0A05">
        <w:t>0</w:t>
      </w:r>
      <w:r w:rsidRPr="00A7376F">
        <w:t>,00 EUR</w:t>
      </w:r>
    </w:p>
    <w:p w14:paraId="78D6D80D" w14:textId="48E177A7" w:rsidR="00CB0E30" w:rsidRPr="00D90FC4" w:rsidRDefault="00CB0E30" w:rsidP="00CB0E30">
      <w:pPr>
        <w:spacing w:after="60"/>
        <w:ind w:left="851"/>
      </w:pPr>
      <w:r w:rsidRPr="00D90FC4">
        <w:tab/>
        <w:t>2. od jedného roka do piatich rokov vrátane,</w:t>
      </w:r>
      <w:r>
        <w:t xml:space="preserve"> 1</w:t>
      </w:r>
      <w:r w:rsidR="004C0A05">
        <w:t>010</w:t>
      </w:r>
      <w:r>
        <w:t>,</w:t>
      </w:r>
      <w:r w:rsidR="004C0A05">
        <w:t>83</w:t>
      </w:r>
      <w:r>
        <w:t xml:space="preserve"> Eur</w:t>
      </w:r>
    </w:p>
    <w:p w14:paraId="652B71D2" w14:textId="77777777" w:rsidR="00CB0E30" w:rsidRPr="00D90FC4" w:rsidRDefault="00CB0E30" w:rsidP="00CB0E30">
      <w:pPr>
        <w:spacing w:after="60"/>
        <w:ind w:left="851"/>
      </w:pPr>
      <w:r w:rsidRPr="00D90FC4">
        <w:tab/>
        <w:t>3. viac ako päť rokov,</w:t>
      </w:r>
    </w:p>
    <w:p w14:paraId="4EBA62E0" w14:textId="77777777" w:rsidR="00CB0E30" w:rsidRPr="00D90FC4" w:rsidRDefault="00CB0E30" w:rsidP="00CB0E30">
      <w:pPr>
        <w:tabs>
          <w:tab w:val="left" w:pos="426"/>
          <w:tab w:val="left" w:pos="851"/>
        </w:tabs>
        <w:spacing w:after="60"/>
        <w:ind w:left="426"/>
      </w:pPr>
      <w:r>
        <w:t>e)</w:t>
      </w:r>
      <w:r>
        <w:tab/>
      </w:r>
      <w:r w:rsidRPr="00D90FC4">
        <w:t>prehľad o záväzkoch zo sociálneho fondu; uvádza sa začiatočný stav, tvorba a čerpanie sociálneho fondu počas účtovného obdobia a zostatok na konci účtovného obdobia,</w:t>
      </w:r>
    </w:p>
    <w:p w14:paraId="5F700031" w14:textId="77777777" w:rsidR="00CB0E30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>f)</w:t>
      </w:r>
      <w:r>
        <w:tab/>
      </w:r>
      <w:r w:rsidRPr="00D90FC4">
        <w:t xml:space="preserve">prehľad o bankových úveroch, pôžičkách a návratných finančných výpomociach s uvedením meny, v ktorej boli poskytnuté, druhu, hodnoty v cudzej mene </w:t>
      </w:r>
      <w:r w:rsidRPr="00D90FC4">
        <w:lastRenderedPageBreak/>
        <w:t>a hodnoty v eurách ku dňu, ku ktorému sa zostavuje účtovná závierka, výšky úroku, splatnosti a formy zabezpečenia,</w:t>
      </w:r>
    </w:p>
    <w:p w14:paraId="66C44951" w14:textId="77777777" w:rsidR="00CB0E30" w:rsidRDefault="00CB0E30" w:rsidP="00CB0E30">
      <w:pPr>
        <w:tabs>
          <w:tab w:val="left" w:pos="426"/>
          <w:tab w:val="left" w:pos="851"/>
        </w:tabs>
        <w:ind w:left="425"/>
      </w:pPr>
      <w:r w:rsidRPr="00D90FC4">
        <w:t>g)</w:t>
      </w:r>
      <w:r>
        <w:tab/>
      </w:r>
      <w:r w:rsidRPr="00D90FC4">
        <w:t xml:space="preserve">prehľad o významných </w:t>
      </w:r>
      <w:r w:rsidRPr="003C23B4">
        <w:t>položkách časového rozlíšenia výdavkov budúcich období</w:t>
      </w:r>
      <w:r w:rsidRPr="00D90FC4">
        <w:t>.</w:t>
      </w:r>
    </w:p>
    <w:p w14:paraId="297EE3A8" w14:textId="77777777" w:rsidR="00174299" w:rsidRDefault="00174299" w:rsidP="00CB0E30">
      <w:pPr>
        <w:tabs>
          <w:tab w:val="left" w:pos="426"/>
          <w:tab w:val="left" w:pos="851"/>
        </w:tabs>
        <w:ind w:left="425"/>
      </w:pPr>
    </w:p>
    <w:p w14:paraId="133D8963" w14:textId="19BECC34" w:rsidR="00CB0E30" w:rsidRDefault="00CB0E30" w:rsidP="00CB0E30">
      <w:pPr>
        <w:tabs>
          <w:tab w:val="left" w:pos="851"/>
        </w:tabs>
        <w:ind w:left="851" w:hanging="425"/>
        <w:rPr>
          <w:i/>
          <w:color w:val="FF0000"/>
        </w:rPr>
      </w:pPr>
      <w:r w:rsidRPr="00AB7024">
        <w:rPr>
          <w:i/>
        </w:rPr>
        <w:t xml:space="preserve">ÚJ </w:t>
      </w:r>
      <w:r w:rsidR="00ED3DDA">
        <w:rPr>
          <w:i/>
        </w:rPr>
        <w:t>k 31.12.202</w:t>
      </w:r>
      <w:r w:rsidR="004C0A05">
        <w:rPr>
          <w:i/>
        </w:rPr>
        <w:t>3</w:t>
      </w:r>
      <w:r>
        <w:rPr>
          <w:i/>
        </w:rPr>
        <w:t xml:space="preserve">  </w:t>
      </w:r>
      <w:r w:rsidRPr="00AB7024">
        <w:rPr>
          <w:i/>
        </w:rPr>
        <w:t>nečerpala bankové úvery</w:t>
      </w:r>
      <w:r>
        <w:rPr>
          <w:i/>
        </w:rPr>
        <w:t xml:space="preserve">, netvorila rezervy a </w:t>
      </w:r>
      <w:r w:rsidRPr="003C23B4">
        <w:rPr>
          <w:i/>
        </w:rPr>
        <w:t>neúčtovala na účtoch časového rozlíšenia</w:t>
      </w:r>
      <w:r w:rsidR="004C0A05">
        <w:rPr>
          <w:i/>
        </w:rPr>
        <w:t xml:space="preserve"> výdavkov budúcich období</w:t>
      </w:r>
      <w:r>
        <w:rPr>
          <w:i/>
          <w:color w:val="FF0000"/>
        </w:rPr>
        <w:t xml:space="preserve"> </w:t>
      </w:r>
    </w:p>
    <w:p w14:paraId="52DA3F64" w14:textId="77777777" w:rsidR="004C0A05" w:rsidRDefault="004C0A05" w:rsidP="00CB0E30">
      <w:pPr>
        <w:tabs>
          <w:tab w:val="left" w:pos="851"/>
        </w:tabs>
        <w:ind w:left="851" w:hanging="425"/>
        <w:rPr>
          <w:i/>
          <w:color w:val="FF0000"/>
        </w:rPr>
      </w:pPr>
    </w:p>
    <w:p w14:paraId="3ACC5017" w14:textId="77777777" w:rsidR="00CB0E30" w:rsidRPr="00D90FC4" w:rsidRDefault="00CB0E30" w:rsidP="00CB0E30">
      <w:pPr>
        <w:tabs>
          <w:tab w:val="left" w:pos="851"/>
        </w:tabs>
        <w:ind w:left="851" w:hanging="425"/>
      </w:pPr>
      <w:r w:rsidRPr="00D90FC4">
        <w:t>Prehľad o významných položkách výnosov budúcich období v členení najmä na</w:t>
      </w:r>
      <w:r>
        <w:t>:</w:t>
      </w:r>
    </w:p>
    <w:p w14:paraId="4B2953E1" w14:textId="77777777" w:rsidR="00CB0E30" w:rsidRPr="00D90FC4" w:rsidRDefault="00CB0E30" w:rsidP="00CB0E30">
      <w:pPr>
        <w:spacing w:after="60"/>
        <w:ind w:left="850" w:hanging="425"/>
      </w:pPr>
      <w:r w:rsidRPr="00D90FC4">
        <w:t>a)</w:t>
      </w:r>
      <w:r>
        <w:tab/>
      </w:r>
      <w:r w:rsidRPr="00D90FC4">
        <w:t>zostatkovú hodnotu bezodplatne nadobudnutého dlhodobého majetku,</w:t>
      </w:r>
    </w:p>
    <w:p w14:paraId="0B83AA32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b) </w:t>
      </w:r>
      <w:r>
        <w:tab/>
      </w:r>
      <w:r w:rsidRPr="00D90FC4">
        <w:t>zostatkovú hodnotu dlhodobého majetku obstaraného z dotácie,</w:t>
      </w:r>
    </w:p>
    <w:p w14:paraId="5524F044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c) </w:t>
      </w:r>
      <w:r>
        <w:tab/>
      </w:r>
      <w:r w:rsidRPr="00D90FC4">
        <w:t>zostatok nepoužitej dotácie alebo grantu,</w:t>
      </w:r>
    </w:p>
    <w:p w14:paraId="05225213" w14:textId="77777777" w:rsidR="00CB0E30" w:rsidRPr="00D90FC4" w:rsidRDefault="00CB0E30" w:rsidP="00CB0E30">
      <w:pPr>
        <w:spacing w:after="60"/>
        <w:ind w:left="850" w:hanging="425"/>
      </w:pPr>
      <w:r w:rsidRPr="00D90FC4">
        <w:t xml:space="preserve">d) </w:t>
      </w:r>
      <w:r>
        <w:tab/>
      </w:r>
      <w:r w:rsidRPr="00D90FC4">
        <w:t>zostatok nepoužitej časti podielu zaplatenej dane,</w:t>
      </w:r>
    </w:p>
    <w:p w14:paraId="10B34F90" w14:textId="77777777" w:rsidR="00CB0E30" w:rsidRDefault="00CB0E30" w:rsidP="00CB0E30">
      <w:pPr>
        <w:spacing w:after="60"/>
        <w:ind w:left="850" w:hanging="425"/>
      </w:pPr>
      <w:r w:rsidRPr="00D90FC4">
        <w:t xml:space="preserve">e) </w:t>
      </w:r>
      <w:r>
        <w:tab/>
      </w:r>
      <w:r w:rsidRPr="00D90FC4">
        <w:t>zostatkovú hodnotu dlhodobého majetku obstaraného z podielu zaplatenej dane.</w:t>
      </w:r>
    </w:p>
    <w:p w14:paraId="4A0004AE" w14:textId="77777777" w:rsidR="00CB0E30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neúčtovala o výnosoch budúcich období</w:t>
      </w:r>
      <w:r w:rsidRPr="00AB7024">
        <w:rPr>
          <w:i/>
        </w:rPr>
        <w:t>.</w:t>
      </w:r>
    </w:p>
    <w:p w14:paraId="03F07C13" w14:textId="77777777" w:rsidR="00174299" w:rsidRPr="00AB7024" w:rsidRDefault="00174299" w:rsidP="00CB0E30">
      <w:pPr>
        <w:tabs>
          <w:tab w:val="left" w:pos="851"/>
        </w:tabs>
        <w:ind w:left="851" w:hanging="425"/>
        <w:rPr>
          <w:i/>
        </w:rPr>
      </w:pPr>
    </w:p>
    <w:p w14:paraId="7DC057FB" w14:textId="77777777" w:rsidR="00CB0E30" w:rsidRPr="00D90FC4" w:rsidRDefault="00CB0E30" w:rsidP="00CB0E30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spacing w:after="120"/>
        <w:ind w:left="0" w:firstLine="0"/>
        <w:jc w:val="both"/>
      </w:pPr>
      <w:r>
        <w:t xml:space="preserve"> </w:t>
      </w:r>
      <w:r w:rsidRPr="00D90FC4">
        <w:t>Údaje o majetku prenajatom formou finančného prenájmu, a</w:t>
      </w:r>
      <w:r>
        <w:t> </w:t>
      </w:r>
      <w:r w:rsidRPr="00D90FC4">
        <w:t>to</w:t>
      </w:r>
      <w:r>
        <w:t>:</w:t>
      </w:r>
    </w:p>
    <w:p w14:paraId="56FC310B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a) </w:t>
      </w:r>
      <w:r>
        <w:tab/>
      </w:r>
      <w:r w:rsidRPr="00D90FC4">
        <w:t>celková suma dohodnutých platieb ku dňu, ku ktorému sa zostavuje účtovná závierka, v členení na istinu a finančný náklad,</w:t>
      </w:r>
    </w:p>
    <w:p w14:paraId="23F24C63" w14:textId="77777777" w:rsidR="00CB0E30" w:rsidRPr="00D90FC4" w:rsidRDefault="00CB0E30" w:rsidP="00CB0E30">
      <w:pPr>
        <w:tabs>
          <w:tab w:val="left" w:pos="851"/>
        </w:tabs>
        <w:spacing w:after="60"/>
        <w:ind w:left="851" w:hanging="425"/>
      </w:pPr>
      <w:r w:rsidRPr="00D90FC4">
        <w:t xml:space="preserve">b) </w:t>
      </w:r>
      <w:r>
        <w:tab/>
      </w:r>
      <w:r w:rsidRPr="00D90FC4">
        <w:t xml:space="preserve">suma istiny a finančného nákladu podľa doby splatnosti </w:t>
      </w:r>
    </w:p>
    <w:p w14:paraId="21694031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1. do jedného roka vrátane,</w:t>
      </w:r>
    </w:p>
    <w:p w14:paraId="5DD0638D" w14:textId="77777777" w:rsidR="00CB0E30" w:rsidRPr="00D90FC4" w:rsidRDefault="00CB0E30" w:rsidP="00CB0E30">
      <w:pPr>
        <w:tabs>
          <w:tab w:val="left" w:pos="993"/>
        </w:tabs>
        <w:spacing w:after="60"/>
        <w:ind w:left="993" w:hanging="142"/>
      </w:pPr>
      <w:r w:rsidRPr="00D90FC4">
        <w:t>2. od jedného roka do piatich rokov vrátane,</w:t>
      </w:r>
    </w:p>
    <w:p w14:paraId="1E880A91" w14:textId="77777777" w:rsidR="00CB0E30" w:rsidRDefault="00CB0E30" w:rsidP="00CB0E30">
      <w:pPr>
        <w:tabs>
          <w:tab w:val="left" w:pos="284"/>
          <w:tab w:val="left" w:pos="993"/>
        </w:tabs>
        <w:spacing w:after="60"/>
        <w:ind w:left="993" w:hanging="142"/>
      </w:pPr>
      <w:r w:rsidRPr="00D90FC4">
        <w:t>3. viac ako päť rokov.</w:t>
      </w:r>
    </w:p>
    <w:p w14:paraId="640A1731" w14:textId="77777777" w:rsidR="00CB0E30" w:rsidRDefault="00CB0E30" w:rsidP="00CB0E30">
      <w:pPr>
        <w:tabs>
          <w:tab w:val="left" w:pos="851"/>
        </w:tabs>
        <w:ind w:left="851" w:hanging="425"/>
        <w:rPr>
          <w:i/>
        </w:rPr>
      </w:pPr>
      <w:r w:rsidRPr="00AB7024">
        <w:rPr>
          <w:i/>
        </w:rPr>
        <w:t xml:space="preserve">ÚJ </w:t>
      </w:r>
      <w:r>
        <w:rPr>
          <w:i/>
        </w:rPr>
        <w:t>neeviduje majetok obstaraný formou finančného prenájmu.</w:t>
      </w:r>
    </w:p>
    <w:p w14:paraId="7228ADAE" w14:textId="77777777" w:rsidR="00CB0E30" w:rsidRPr="00AB7024" w:rsidRDefault="00CB0E30" w:rsidP="00CB0E30">
      <w:pPr>
        <w:tabs>
          <w:tab w:val="left" w:pos="851"/>
        </w:tabs>
        <w:ind w:left="851" w:hanging="425"/>
        <w:rPr>
          <w:i/>
        </w:rPr>
      </w:pPr>
    </w:p>
    <w:p w14:paraId="1D9BE838" w14:textId="77777777" w:rsidR="00CB0E30" w:rsidRDefault="00CB0E30" w:rsidP="00CB0E30">
      <w:pPr>
        <w:sectPr w:rsidR="00CB0E30" w:rsidSect="001A3D92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01287780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lastRenderedPageBreak/>
        <w:t>Čl. IV</w:t>
      </w:r>
    </w:p>
    <w:p w14:paraId="087D2419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Informácie, ktoré dopĺňajú a vysvetľujú údaje vo výkaze ziskov a strát</w:t>
      </w:r>
    </w:p>
    <w:p w14:paraId="43DE8835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tržieb za vlastné výkony</w:t>
      </w:r>
      <w:r>
        <w:t xml:space="preserve"> a tovar s uvedením ich opisu a </w:t>
      </w:r>
      <w:r w:rsidRPr="00D90FC4">
        <w:t>vyčíslením hodnoty tržieb podľa jednotli</w:t>
      </w:r>
      <w:r>
        <w:t xml:space="preserve">vých hlavných druhov výrobkov, </w:t>
      </w:r>
      <w:r w:rsidRPr="00D90FC4">
        <w:t>služieb hlavnej činnosti a podnikateľskej činnosti účtovnej jednotky.</w:t>
      </w:r>
    </w:p>
    <w:p w14:paraId="4B1C3647" w14:textId="66FAD408" w:rsidR="00CB0E30" w:rsidRDefault="00CB0E30" w:rsidP="00CB0E30">
      <w:pPr>
        <w:tabs>
          <w:tab w:val="left" w:pos="426"/>
        </w:tabs>
        <w:ind w:left="426"/>
      </w:pPr>
      <w:r>
        <w:t xml:space="preserve">- Hlavná činnosť </w:t>
      </w:r>
      <w:r w:rsidR="004C0A05">
        <w:t xml:space="preserve">     </w:t>
      </w:r>
      <w:r>
        <w:t xml:space="preserve">-tržby </w:t>
      </w:r>
      <w:r w:rsidR="004C0A05">
        <w:t>1 80</w:t>
      </w:r>
      <w:r>
        <w:t>0,00 EUR</w:t>
      </w:r>
    </w:p>
    <w:p w14:paraId="145B1BDC" w14:textId="6EA5BAC4" w:rsidR="00CB0E30" w:rsidRDefault="004C0A05" w:rsidP="00CB0E30">
      <w:pPr>
        <w:tabs>
          <w:tab w:val="left" w:pos="426"/>
        </w:tabs>
        <w:ind w:left="426"/>
      </w:pPr>
      <w:r>
        <w:tab/>
      </w:r>
      <w:r>
        <w:tab/>
      </w:r>
      <w:r>
        <w:tab/>
      </w:r>
      <w:r w:rsidR="00CB0E30">
        <w:t xml:space="preserve"> - príspevky z podielu zaplatenej dane 2%</w:t>
      </w:r>
      <w:r w:rsidR="00793D7A">
        <w:t xml:space="preserve"> 0,00 eur.</w:t>
      </w:r>
      <w:r w:rsidR="00CB0E30">
        <w:t xml:space="preserve"> </w:t>
      </w:r>
    </w:p>
    <w:p w14:paraId="06488724" w14:textId="77777777" w:rsidR="00CB0E30" w:rsidRDefault="00CB0E30" w:rsidP="00CB0E30">
      <w:pPr>
        <w:tabs>
          <w:tab w:val="left" w:pos="426"/>
        </w:tabs>
        <w:ind w:left="426"/>
      </w:pPr>
      <w:r>
        <w:t>- Podnikateľská činnosť 0,00 EUR</w:t>
      </w:r>
    </w:p>
    <w:p w14:paraId="277516BE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prijatých darov, osobitných výnosov, zákonných poplatkov a iných ostatných výnosov. </w:t>
      </w:r>
    </w:p>
    <w:p w14:paraId="51F6465F" w14:textId="1FD0CD0A" w:rsidR="00CB0E30" w:rsidRDefault="00CB0E30" w:rsidP="00CB0E30">
      <w:pPr>
        <w:tabs>
          <w:tab w:val="left" w:pos="426"/>
        </w:tabs>
        <w:ind w:left="426"/>
      </w:pPr>
      <w:r>
        <w:t xml:space="preserve">Prijaté dary </w:t>
      </w:r>
      <w:r w:rsidR="004C0A05">
        <w:t>3</w:t>
      </w:r>
      <w:r w:rsidR="00793D7A">
        <w:t xml:space="preserve"> 00</w:t>
      </w:r>
      <w:r>
        <w:t>0,00 EUR</w:t>
      </w:r>
    </w:p>
    <w:p w14:paraId="6FF6920F" w14:textId="2419093D" w:rsidR="00CB0E30" w:rsidRDefault="00CB0E30" w:rsidP="00CB0E30">
      <w:pPr>
        <w:tabs>
          <w:tab w:val="left" w:pos="426"/>
        </w:tabs>
        <w:ind w:left="426"/>
      </w:pPr>
      <w:r>
        <w:t>Poskytnuté dary</w:t>
      </w:r>
      <w:r w:rsidR="004C0A05">
        <w:t xml:space="preserve"> </w:t>
      </w:r>
      <w:r w:rsidR="00793D7A">
        <w:t xml:space="preserve"> </w:t>
      </w:r>
      <w:r w:rsidR="004C0A05">
        <w:t>0</w:t>
      </w:r>
      <w:r w:rsidR="00793D7A">
        <w:t>0</w:t>
      </w:r>
      <w:r>
        <w:t xml:space="preserve"> 0,00 EUR</w:t>
      </w:r>
    </w:p>
    <w:p w14:paraId="614E4AB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>
        <w:t xml:space="preserve">Prehľad </w:t>
      </w:r>
      <w:r w:rsidRPr="00D90FC4">
        <w:t>dotácií a grantov, ktoré účtovná jednotka prijala v priebehu bežného účtovného obdobia.</w:t>
      </w:r>
    </w:p>
    <w:p w14:paraId="13949B9B" w14:textId="472B42E7" w:rsidR="00CB0E30" w:rsidRDefault="00CB0E30" w:rsidP="00CB0E30">
      <w:pPr>
        <w:tabs>
          <w:tab w:val="left" w:pos="426"/>
        </w:tabs>
        <w:ind w:left="426"/>
        <w:rPr>
          <w:i/>
        </w:rPr>
      </w:pPr>
      <w:r w:rsidRPr="00D8018C">
        <w:rPr>
          <w:i/>
        </w:rPr>
        <w:t>ÚJ</w:t>
      </w:r>
      <w:r>
        <w:rPr>
          <w:i/>
        </w:rPr>
        <w:t xml:space="preserve"> ne</w:t>
      </w:r>
      <w:r w:rsidRPr="00D8018C">
        <w:rPr>
          <w:i/>
        </w:rPr>
        <w:t>získala žiadne gran</w:t>
      </w:r>
      <w:r>
        <w:rPr>
          <w:i/>
        </w:rPr>
        <w:t>ty,</w:t>
      </w:r>
      <w:r w:rsidRPr="00D8018C">
        <w:rPr>
          <w:i/>
        </w:rPr>
        <w:t xml:space="preserve"> a</w:t>
      </w:r>
      <w:r w:rsidR="004C0A05">
        <w:rPr>
          <w:i/>
        </w:rPr>
        <w:t xml:space="preserve">le </w:t>
      </w:r>
      <w:proofErr w:type="spellStart"/>
      <w:r>
        <w:rPr>
          <w:i/>
        </w:rPr>
        <w:t>boli</w:t>
      </w:r>
      <w:r w:rsidR="004C0A05">
        <w:rPr>
          <w:i/>
        </w:rPr>
        <w:t>jej</w:t>
      </w:r>
      <w:proofErr w:type="spellEnd"/>
      <w:r>
        <w:rPr>
          <w:i/>
        </w:rPr>
        <w:t xml:space="preserve"> </w:t>
      </w:r>
      <w:r w:rsidRPr="00D8018C">
        <w:rPr>
          <w:i/>
        </w:rPr>
        <w:t xml:space="preserve">  poskytnuté</w:t>
      </w:r>
      <w:r>
        <w:rPr>
          <w:i/>
        </w:rPr>
        <w:t xml:space="preserve"> dotácie </w:t>
      </w:r>
      <w:r w:rsidR="004C0A05">
        <w:rPr>
          <w:i/>
        </w:rPr>
        <w:t>vo výške 1 000,00 eur</w:t>
      </w:r>
    </w:p>
    <w:p w14:paraId="47225656" w14:textId="77777777" w:rsidR="00CB0E30" w:rsidRDefault="00CB0E30" w:rsidP="00CB0E30">
      <w:pPr>
        <w:tabs>
          <w:tab w:val="left" w:pos="426"/>
        </w:tabs>
        <w:ind w:left="426"/>
      </w:pPr>
      <w:r w:rsidRPr="00D90FC4">
        <w:t>Opis a suma významných položiek finančných výnosov; uvádza sa aj celková suma kurzových ziskov, pričom osobitne sa uvádza hodnota kurzových ziskov účtovaná ku dňu, ku ktorému sa zostavuje účtovná závierka.</w:t>
      </w:r>
    </w:p>
    <w:p w14:paraId="0B56F098" w14:textId="77777777" w:rsidR="00CB0E30" w:rsidRPr="009766DC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neúčtovala o</w:t>
      </w:r>
      <w:r>
        <w:rPr>
          <w:i/>
        </w:rPr>
        <w:t> finančných výnosoch</w:t>
      </w:r>
      <w:r w:rsidRPr="009766DC">
        <w:rPr>
          <w:i/>
        </w:rPr>
        <w:t xml:space="preserve">. </w:t>
      </w:r>
    </w:p>
    <w:p w14:paraId="2158B869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 xml:space="preserve">Opis a vyčíslenie hodnoty významných položiek nákladov, nákladov na ostatné služby, osobitných nákladov a iných ostatných nákladov. </w:t>
      </w:r>
    </w:p>
    <w:p w14:paraId="63A748AB" w14:textId="1AAA63F3" w:rsidR="00CB0E30" w:rsidRDefault="00CB0E30" w:rsidP="00CB0E30">
      <w:pPr>
        <w:tabs>
          <w:tab w:val="left" w:pos="426"/>
        </w:tabs>
        <w:ind w:left="426"/>
      </w:pPr>
      <w:r>
        <w:t xml:space="preserve">501 – Spotreba –  </w:t>
      </w:r>
      <w:r w:rsidR="004C0A05">
        <w:t>0</w:t>
      </w:r>
      <w:r>
        <w:t>,</w:t>
      </w:r>
      <w:r w:rsidR="004C0A05">
        <w:t>00</w:t>
      </w:r>
    </w:p>
    <w:p w14:paraId="239BAEA0" w14:textId="7E6A5AC8" w:rsidR="00CB0E30" w:rsidRDefault="00E67193" w:rsidP="00CB0E30">
      <w:pPr>
        <w:tabs>
          <w:tab w:val="left" w:pos="426"/>
        </w:tabs>
        <w:ind w:left="426"/>
      </w:pPr>
      <w:r>
        <w:t>518 – Služby</w:t>
      </w:r>
      <w:r w:rsidR="001E60D0">
        <w:t xml:space="preserve">  -  </w:t>
      </w:r>
      <w:r w:rsidR="004C0A05">
        <w:t>1</w:t>
      </w:r>
      <w:r w:rsidR="001E60D0">
        <w:t> 2</w:t>
      </w:r>
      <w:r w:rsidR="004C0A05">
        <w:t>04</w:t>
      </w:r>
      <w:r w:rsidR="001E60D0">
        <w:t>,</w:t>
      </w:r>
      <w:r w:rsidR="004C0A05">
        <w:t>02</w:t>
      </w:r>
    </w:p>
    <w:p w14:paraId="2686F62F" w14:textId="343E7F5D" w:rsidR="00CB0E30" w:rsidRDefault="00CB0E30" w:rsidP="00CB0E30">
      <w:pPr>
        <w:tabs>
          <w:tab w:val="left" w:pos="426"/>
        </w:tabs>
        <w:ind w:left="426"/>
      </w:pPr>
      <w:r>
        <w:t xml:space="preserve">538 – Ostatné dane a poplatky – </w:t>
      </w:r>
      <w:r w:rsidR="004C0A05">
        <w:t>35</w:t>
      </w:r>
      <w:r w:rsidR="001E60D0">
        <w:t>,50</w:t>
      </w:r>
    </w:p>
    <w:p w14:paraId="229F3C8C" w14:textId="32AD2617" w:rsidR="00CB0E30" w:rsidRDefault="00CB0E30" w:rsidP="00CB0E30">
      <w:pPr>
        <w:tabs>
          <w:tab w:val="left" w:pos="426"/>
        </w:tabs>
        <w:ind w:left="426"/>
      </w:pPr>
      <w:r>
        <w:t xml:space="preserve">543 – Odpísanie pohľadávky – </w:t>
      </w:r>
      <w:r w:rsidR="001E60D0">
        <w:t>0</w:t>
      </w:r>
      <w:r>
        <w:t>0,00</w:t>
      </w:r>
    </w:p>
    <w:p w14:paraId="379B1ACB" w14:textId="2484B30E" w:rsidR="001E60D0" w:rsidRDefault="001E60D0" w:rsidP="00CB0E30">
      <w:pPr>
        <w:tabs>
          <w:tab w:val="left" w:pos="426"/>
        </w:tabs>
        <w:ind w:left="426"/>
      </w:pPr>
      <w:r>
        <w:t xml:space="preserve">546-  Dary  - 0,00                  </w:t>
      </w:r>
    </w:p>
    <w:p w14:paraId="51E287AC" w14:textId="4F4189D4" w:rsidR="00CB0E30" w:rsidRDefault="00CB0E30" w:rsidP="00CB0E30">
      <w:pPr>
        <w:tabs>
          <w:tab w:val="left" w:pos="426"/>
        </w:tabs>
        <w:ind w:left="426"/>
      </w:pPr>
      <w:r>
        <w:t xml:space="preserve">549 – Ostatné náklady – </w:t>
      </w:r>
      <w:r w:rsidR="001E60D0">
        <w:t>22</w:t>
      </w:r>
      <w:r w:rsidR="00631113">
        <w:t>0</w:t>
      </w:r>
      <w:r>
        <w:t>,</w:t>
      </w:r>
      <w:r w:rsidR="00631113">
        <w:t>54</w:t>
      </w:r>
      <w:r>
        <w:t xml:space="preserve"> </w:t>
      </w:r>
    </w:p>
    <w:p w14:paraId="7A7BAFE4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o účele a výške použitia podielu zaplatenej dane za bežné účtovné obdobie.</w:t>
      </w:r>
    </w:p>
    <w:p w14:paraId="7617B8EF" w14:textId="5A6AEE4A" w:rsidR="00CB0E30" w:rsidRDefault="00CB0E30" w:rsidP="00CB0E30">
      <w:pPr>
        <w:tabs>
          <w:tab w:val="left" w:pos="426"/>
        </w:tabs>
        <w:ind w:left="426"/>
        <w:rPr>
          <w:i/>
        </w:rPr>
      </w:pPr>
      <w:r w:rsidRPr="009766DC">
        <w:rPr>
          <w:i/>
        </w:rPr>
        <w:t>ÚJ bola registrovaná v zozname oprávnených pr</w:t>
      </w:r>
      <w:r>
        <w:rPr>
          <w:i/>
        </w:rPr>
        <w:t xml:space="preserve">ijímateľov 2% z dane z príjmov, </w:t>
      </w:r>
      <w:r w:rsidR="00631113">
        <w:rPr>
          <w:i/>
        </w:rPr>
        <w:t xml:space="preserve"> a v roku</w:t>
      </w:r>
      <w:r w:rsidR="00ED3DDA">
        <w:rPr>
          <w:i/>
        </w:rPr>
        <w:t xml:space="preserve"> 202</w:t>
      </w:r>
      <w:r w:rsidR="00631113">
        <w:rPr>
          <w:i/>
        </w:rPr>
        <w:t>3 prijala</w:t>
      </w:r>
      <w:r w:rsidR="00ED3DDA">
        <w:rPr>
          <w:i/>
        </w:rPr>
        <w:t xml:space="preserve"> </w:t>
      </w:r>
      <w:r w:rsidR="00631113">
        <w:rPr>
          <w:i/>
        </w:rPr>
        <w:t xml:space="preserve"> príspevky z podielu zaplatenej dane vo výške 2 372,36 eur.</w:t>
      </w:r>
    </w:p>
    <w:p w14:paraId="62B387EF" w14:textId="77777777" w:rsidR="001E60D0" w:rsidRPr="009766DC" w:rsidRDefault="001E60D0" w:rsidP="00CB0E30">
      <w:pPr>
        <w:tabs>
          <w:tab w:val="left" w:pos="426"/>
        </w:tabs>
        <w:ind w:left="426"/>
        <w:rPr>
          <w:i/>
        </w:rPr>
      </w:pPr>
    </w:p>
    <w:p w14:paraId="071E9373" w14:textId="77777777" w:rsidR="00CB0E30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B0B6889" w14:textId="77777777" w:rsidR="00CB0E30" w:rsidRPr="00D90FC4" w:rsidRDefault="00CB0E30" w:rsidP="00CB0E30">
      <w:pPr>
        <w:tabs>
          <w:tab w:val="left" w:pos="426"/>
        </w:tabs>
        <w:ind w:left="426"/>
      </w:pPr>
      <w:r w:rsidRPr="009766DC">
        <w:rPr>
          <w:i/>
        </w:rPr>
        <w:t xml:space="preserve">ÚJ </w:t>
      </w:r>
      <w:r>
        <w:rPr>
          <w:i/>
        </w:rPr>
        <w:t>neeviduje významné finančné náklady</w:t>
      </w:r>
      <w:r w:rsidRPr="009766DC">
        <w:rPr>
          <w:i/>
        </w:rPr>
        <w:t>.</w:t>
      </w:r>
    </w:p>
    <w:p w14:paraId="3FB62DBB" w14:textId="77777777" w:rsidR="00CB0E30" w:rsidRPr="00D90FC4" w:rsidRDefault="00CB0E30" w:rsidP="00CB0E30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spacing w:after="60"/>
        <w:ind w:left="425" w:hanging="426"/>
        <w:jc w:val="both"/>
      </w:pPr>
      <w:r w:rsidRPr="00D90FC4">
        <w:t>V účtovnej jednotke, ktorá má povinnosť overenia účtovnej závierky audítorom, sa uvedie vymedzenie a suma nákladov za účtovné obdobie v členení na náklady za</w:t>
      </w:r>
    </w:p>
    <w:p w14:paraId="4B05303B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>a)</w:t>
      </w:r>
      <w:r>
        <w:tab/>
      </w:r>
      <w:r w:rsidRPr="00D90FC4">
        <w:t>overenie účtovnej závierky,</w:t>
      </w:r>
    </w:p>
    <w:p w14:paraId="211824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b) </w:t>
      </w:r>
      <w:r>
        <w:tab/>
      </w:r>
      <w:proofErr w:type="spellStart"/>
      <w:r w:rsidRPr="00D90FC4">
        <w:t>uisťovacie</w:t>
      </w:r>
      <w:proofErr w:type="spellEnd"/>
      <w:r w:rsidRPr="00D90FC4">
        <w:t xml:space="preserve"> audítorské služby </w:t>
      </w:r>
      <w:r>
        <w:t xml:space="preserve">okrem </w:t>
      </w:r>
      <w:r w:rsidRPr="00D90FC4">
        <w:t xml:space="preserve"> overenia účtovnej závierky,</w:t>
      </w:r>
    </w:p>
    <w:p w14:paraId="363726CD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c) </w:t>
      </w:r>
      <w:r>
        <w:tab/>
      </w:r>
      <w:r w:rsidRPr="00D90FC4">
        <w:t>súvisiace audítorské služby,</w:t>
      </w:r>
    </w:p>
    <w:p w14:paraId="7CD85059" w14:textId="77777777" w:rsidR="00CB0E30" w:rsidRPr="00D90FC4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d) </w:t>
      </w:r>
      <w:r>
        <w:tab/>
      </w:r>
      <w:r w:rsidRPr="00D90FC4">
        <w:t>daňové poradenstvo,</w:t>
      </w:r>
    </w:p>
    <w:p w14:paraId="118F6A49" w14:textId="77777777" w:rsidR="00CB0E30" w:rsidRDefault="00CB0E30" w:rsidP="00CB0E30">
      <w:pPr>
        <w:tabs>
          <w:tab w:val="left" w:pos="851"/>
        </w:tabs>
        <w:spacing w:after="60"/>
        <w:ind w:left="425"/>
      </w:pPr>
      <w:r w:rsidRPr="00D90FC4">
        <w:t xml:space="preserve">e) </w:t>
      </w:r>
      <w:r>
        <w:tab/>
      </w:r>
      <w:r w:rsidRPr="00D90FC4">
        <w:t>ostatné neaudítorské služby.</w:t>
      </w:r>
    </w:p>
    <w:p w14:paraId="45ED210D" w14:textId="5E651495" w:rsidR="00CB0E30" w:rsidRPr="00233EDA" w:rsidRDefault="00CB0E30" w:rsidP="00CB0E30">
      <w:pPr>
        <w:ind w:left="425"/>
        <w:rPr>
          <w:i/>
        </w:rPr>
      </w:pPr>
      <w:r w:rsidRPr="00233EDA">
        <w:rPr>
          <w:i/>
        </w:rPr>
        <w:t>Vzhľadom na skutočnosť, že v roku 20</w:t>
      </w:r>
      <w:r w:rsidR="00ED3DDA">
        <w:rPr>
          <w:i/>
        </w:rPr>
        <w:t>2</w:t>
      </w:r>
      <w:r w:rsidR="001E60D0">
        <w:rPr>
          <w:i/>
        </w:rPr>
        <w:t>2</w:t>
      </w:r>
      <w:r w:rsidRPr="00233EDA">
        <w:rPr>
          <w:i/>
        </w:rPr>
        <w:t xml:space="preserve"> neboli splnené podmienky uvedené v § 33 ods. </w:t>
      </w:r>
      <w:r>
        <w:rPr>
          <w:i/>
        </w:rPr>
        <w:t xml:space="preserve">3 zákona č. 213/1997 </w:t>
      </w:r>
      <w:proofErr w:type="spellStart"/>
      <w:r>
        <w:rPr>
          <w:i/>
        </w:rPr>
        <w:t>Z.z</w:t>
      </w:r>
      <w:proofErr w:type="spellEnd"/>
      <w:r>
        <w:rPr>
          <w:i/>
        </w:rPr>
        <w:t>. o </w:t>
      </w:r>
      <w:r w:rsidRPr="00233EDA">
        <w:rPr>
          <w:i/>
        </w:rPr>
        <w:t>neziskových organizáciách poskytujúcich všeobecne prospešné služby v znení neskorších predpisov, nebol vykonaný audit ročnej účtovnej závierky za rok 20</w:t>
      </w:r>
      <w:r w:rsidR="00ED3DDA">
        <w:rPr>
          <w:i/>
        </w:rPr>
        <w:t>2</w:t>
      </w:r>
      <w:r w:rsidR="001E60D0">
        <w:rPr>
          <w:i/>
        </w:rPr>
        <w:t>2</w:t>
      </w:r>
      <w:r w:rsidR="00ED3DDA">
        <w:rPr>
          <w:i/>
        </w:rPr>
        <w:t xml:space="preserve">  v roku 202</w:t>
      </w:r>
      <w:r w:rsidR="001E60D0">
        <w:rPr>
          <w:i/>
        </w:rPr>
        <w:t>3</w:t>
      </w:r>
      <w:r w:rsidR="00FC23A5">
        <w:rPr>
          <w:i/>
        </w:rPr>
        <w:t>.</w:t>
      </w:r>
    </w:p>
    <w:p w14:paraId="3519C1D8" w14:textId="77777777" w:rsidR="00CB0E30" w:rsidRPr="00D90FC4" w:rsidRDefault="00CB0E30" w:rsidP="00CB0E30">
      <w:pPr>
        <w:tabs>
          <w:tab w:val="left" w:pos="426"/>
        </w:tabs>
        <w:ind w:left="426"/>
      </w:pPr>
    </w:p>
    <w:p w14:paraId="382E584E" w14:textId="77777777" w:rsidR="00CB0E30" w:rsidRPr="00D90FC4" w:rsidRDefault="00CB0E30" w:rsidP="00CB0E30">
      <w:pPr>
        <w:keepNext/>
        <w:jc w:val="center"/>
        <w:outlineLvl w:val="0"/>
        <w:rPr>
          <w:b/>
          <w:bCs/>
          <w:kern w:val="32"/>
        </w:rPr>
      </w:pPr>
      <w:r w:rsidRPr="00D90FC4">
        <w:rPr>
          <w:b/>
          <w:bCs/>
          <w:kern w:val="32"/>
        </w:rPr>
        <w:t>Čl. V</w:t>
      </w:r>
    </w:p>
    <w:p w14:paraId="64FE8432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Opis údajov na podsúvahových účtoch</w:t>
      </w:r>
    </w:p>
    <w:p w14:paraId="13226688" w14:textId="77777777" w:rsidR="00CB0E30" w:rsidRDefault="00CB0E30" w:rsidP="00CB0E30">
      <w:pPr>
        <w:tabs>
          <w:tab w:val="left" w:pos="426"/>
        </w:tabs>
      </w:pPr>
      <w:r w:rsidRPr="00D90FC4">
        <w:t xml:space="preserve">(1) </w:t>
      </w:r>
      <w:r>
        <w:tab/>
      </w:r>
      <w:r w:rsidRPr="00D90FC4">
        <w:t>Významné položky prenajatého majetku, majetku prijatého do úschovy, odpísané pohľadávky a prípadné ďalšie položky.</w:t>
      </w:r>
    </w:p>
    <w:p w14:paraId="29C42641" w14:textId="77777777" w:rsidR="00CB0E30" w:rsidRPr="00233EDA" w:rsidRDefault="00CB0E30" w:rsidP="00CB0E30">
      <w:pPr>
        <w:tabs>
          <w:tab w:val="left" w:pos="426"/>
        </w:tabs>
        <w:ind w:firstLine="1"/>
        <w:rPr>
          <w:i/>
        </w:rPr>
      </w:pPr>
      <w:r>
        <w:rPr>
          <w:rStyle w:val="fontstyle01"/>
          <w:szCs w:val="18"/>
        </w:rPr>
        <w:tab/>
      </w:r>
      <w:r w:rsidRPr="00233EDA">
        <w:rPr>
          <w:i/>
        </w:rPr>
        <w:t>ÚJ neúčtuje a neeviduje takéto položky.</w:t>
      </w:r>
    </w:p>
    <w:p w14:paraId="64FC63F4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br w:type="page"/>
      </w:r>
      <w:r w:rsidRPr="00D90FC4">
        <w:rPr>
          <w:b/>
          <w:bCs/>
        </w:rPr>
        <w:lastRenderedPageBreak/>
        <w:t>Čl. VI</w:t>
      </w:r>
    </w:p>
    <w:p w14:paraId="41936766" w14:textId="77777777" w:rsidR="00CB0E30" w:rsidRPr="00D90FC4" w:rsidRDefault="00CB0E30" w:rsidP="00CB0E30">
      <w:pPr>
        <w:keepNext/>
        <w:jc w:val="center"/>
        <w:outlineLvl w:val="1"/>
        <w:rPr>
          <w:b/>
          <w:bCs/>
        </w:rPr>
      </w:pPr>
      <w:r w:rsidRPr="00D90FC4">
        <w:rPr>
          <w:b/>
          <w:bCs/>
        </w:rPr>
        <w:t>Ďalšie informácie</w:t>
      </w:r>
    </w:p>
    <w:p w14:paraId="4EF29323" w14:textId="77777777" w:rsidR="00CB0E30" w:rsidRDefault="00CB0E30" w:rsidP="00CB0E30">
      <w:pPr>
        <w:pStyle w:val="Textopatrenia"/>
        <w:numPr>
          <w:ilvl w:val="0"/>
          <w:numId w:val="28"/>
        </w:numPr>
        <w:tabs>
          <w:tab w:val="left" w:pos="426"/>
        </w:tabs>
        <w:ind w:left="426"/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B0392CF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323FB0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D90FC4">
        <w:t xml:space="preserve">(2) </w:t>
      </w:r>
      <w:r>
        <w:tab/>
      </w:r>
      <w:r w:rsidRPr="00D90FC4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7661D74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D90FC4">
        <w:rPr>
          <w:lang w:eastAsia="sk-SK"/>
        </w:rPr>
        <w:t xml:space="preserve">a) </w:t>
      </w:r>
      <w:r>
        <w:rPr>
          <w:lang w:eastAsia="sk-SK"/>
        </w:rPr>
        <w:tab/>
      </w:r>
      <w:r w:rsidRPr="00D90FC4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8C2D7D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D90FC4">
        <w:t xml:space="preserve">b) </w:t>
      </w:r>
      <w:r>
        <w:tab/>
      </w:r>
      <w:r w:rsidRPr="00D90FC4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6B9C988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50755E4A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D90FC4">
        <w:t xml:space="preserve">(3) </w:t>
      </w:r>
      <w:r>
        <w:tab/>
      </w:r>
      <w:r w:rsidRPr="00D90FC4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1AF2EB3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a) </w:t>
      </w:r>
      <w:r>
        <w:tab/>
      </w:r>
      <w:r w:rsidRPr="00D90FC4">
        <w:t>povinnosť z devízových termínovaných obchodov a iných finančných derivátov,</w:t>
      </w:r>
    </w:p>
    <w:p w14:paraId="789F5F7E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b) </w:t>
      </w:r>
      <w:r>
        <w:tab/>
      </w:r>
      <w:r w:rsidRPr="00D90FC4">
        <w:t>povinnosť z opčných obchodov,</w:t>
      </w:r>
    </w:p>
    <w:p w14:paraId="151F5625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c) </w:t>
      </w:r>
      <w:r>
        <w:tab/>
      </w:r>
      <w:r w:rsidRPr="00D90FC4">
        <w:t>zákonná povinnosť alebo zmluvná povinnosť odobrať určité produkty alebo služby, napríklad z dodávateľských alebo odberateľských zmlúv,</w:t>
      </w:r>
    </w:p>
    <w:p w14:paraId="6E38762C" w14:textId="77777777" w:rsidR="00CB0E30" w:rsidRPr="00D90FC4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D90FC4">
        <w:t xml:space="preserve">d) </w:t>
      </w:r>
      <w:r>
        <w:tab/>
      </w:r>
      <w:r w:rsidRPr="00D90FC4">
        <w:t>povinnosť z leasingových, nájomných, servisných, poistných, koncesionárskych, licenčných zmlúv a podobných zmlúv,</w:t>
      </w:r>
    </w:p>
    <w:p w14:paraId="071A60B0" w14:textId="77777777" w:rsidR="00CB0E30" w:rsidRDefault="00CB0E30" w:rsidP="00CB0E30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D90FC4">
        <w:t xml:space="preserve">e) </w:t>
      </w:r>
      <w:r>
        <w:tab/>
      </w:r>
      <w:r w:rsidRPr="00D90FC4">
        <w:t xml:space="preserve">iné povinnosti. </w:t>
      </w:r>
    </w:p>
    <w:p w14:paraId="19FBE63A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233EDA">
        <w:rPr>
          <w:i/>
        </w:rPr>
        <w:t>ÚJ neeviduje takéto položky.</w:t>
      </w:r>
    </w:p>
    <w:p w14:paraId="6FBC11F0" w14:textId="77777777" w:rsidR="00CB0E30" w:rsidRDefault="00CB0E30" w:rsidP="00CB0E30">
      <w:pPr>
        <w:widowControl/>
        <w:numPr>
          <w:ilvl w:val="0"/>
          <w:numId w:val="29"/>
        </w:numPr>
        <w:tabs>
          <w:tab w:val="left" w:pos="426"/>
        </w:tabs>
        <w:autoSpaceDE/>
        <w:autoSpaceDN/>
        <w:spacing w:after="120"/>
        <w:ind w:left="426" w:hanging="426"/>
        <w:jc w:val="both"/>
      </w:pPr>
      <w:r w:rsidRPr="00D90FC4">
        <w:t>Prehľad nehnuteľných kultúrnych pamiatok, ktoré sú v správe alebo vo vlastníctve účtovnej jednotky.</w:t>
      </w:r>
    </w:p>
    <w:p w14:paraId="1D092059" w14:textId="77777777" w:rsidR="00CB0E30" w:rsidRPr="00233EDA" w:rsidRDefault="00CB0E30" w:rsidP="00CB0E30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>
        <w:tab/>
      </w:r>
      <w:r w:rsidRPr="00233EDA">
        <w:rPr>
          <w:i/>
        </w:rPr>
        <w:t xml:space="preserve">ÚJ </w:t>
      </w:r>
      <w:r>
        <w:rPr>
          <w:i/>
        </w:rPr>
        <w:t>nemá kultúrne pamiatky</w:t>
      </w:r>
      <w:r w:rsidRPr="00233EDA">
        <w:rPr>
          <w:i/>
        </w:rPr>
        <w:t>.</w:t>
      </w:r>
    </w:p>
    <w:p w14:paraId="022AA910" w14:textId="77777777" w:rsidR="00CB0E30" w:rsidRDefault="00CB0E30" w:rsidP="00CB0E30">
      <w:pPr>
        <w:tabs>
          <w:tab w:val="left" w:pos="426"/>
        </w:tabs>
        <w:ind w:left="426" w:hanging="426"/>
      </w:pPr>
      <w:r w:rsidRPr="00D90FC4">
        <w:t xml:space="preserve">(5) </w:t>
      </w:r>
      <w:r>
        <w:tab/>
      </w:r>
      <w:r w:rsidRPr="00D90FC4">
        <w:t>Informácie o významných skutočnostiach, ktoré nastali medzi dňom, ku ktorému sa zostavuje účtovná závierka a dňom jej zostavenia.</w:t>
      </w:r>
    </w:p>
    <w:p w14:paraId="539F5207" w14:textId="154CC698" w:rsidR="00CB0E30" w:rsidRDefault="00CB0E30" w:rsidP="00CB0E30">
      <w:pPr>
        <w:tabs>
          <w:tab w:val="left" w:pos="426"/>
        </w:tabs>
        <w:ind w:left="426" w:hanging="426"/>
        <w:rPr>
          <w:i/>
        </w:rPr>
      </w:pPr>
      <w:r>
        <w:tab/>
      </w:r>
      <w:r w:rsidRPr="00D429AB">
        <w:rPr>
          <w:i/>
        </w:rPr>
        <w:t xml:space="preserve">Nenastali žiadne významné skutočnosti medzi dňom, </w:t>
      </w:r>
      <w:r w:rsidRPr="00A7376F">
        <w:rPr>
          <w:i/>
        </w:rPr>
        <w:t>ku ktorému sa zos</w:t>
      </w:r>
      <w:r w:rsidR="003E36D8">
        <w:rPr>
          <w:i/>
        </w:rPr>
        <w:t xml:space="preserve">tavuje účtovná závierka a dňom </w:t>
      </w:r>
      <w:r w:rsidR="003E36D8" w:rsidRPr="00A7376F">
        <w:rPr>
          <w:i/>
        </w:rPr>
        <w:t>jej zostavenia</w:t>
      </w:r>
      <w:r w:rsidR="003E36D8" w:rsidRPr="00A113DD">
        <w:rPr>
          <w:i/>
          <w:color w:val="FF0000"/>
        </w:rPr>
        <w:t>.</w:t>
      </w:r>
    </w:p>
    <w:p w14:paraId="221AC032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774BF5FC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3828AAC0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0B2B584D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8E73F91" w14:textId="77777777" w:rsidR="00CB0E30" w:rsidRDefault="00CB0E30" w:rsidP="008E261B">
      <w:pPr>
        <w:tabs>
          <w:tab w:val="left" w:pos="426"/>
        </w:tabs>
        <w:ind w:left="426" w:hanging="426"/>
        <w:rPr>
          <w:i/>
        </w:rPr>
      </w:pPr>
    </w:p>
    <w:p w14:paraId="122E3E2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14441A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B8567A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E6FD3D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8DD92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3CFF4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BE7661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744C9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44E3426F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D787650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715FBAAB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08929A3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290EFAE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EBC3B99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6472D17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0399BF0C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3C42F43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6F9FDF68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13B9A6E4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p w14:paraId="55F1832E" w14:textId="77777777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lastRenderedPageBreak/>
        <w:t xml:space="preserve">O b n o v a 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n y c h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022598E2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A021A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</w:t>
      </w:r>
      <w:r w:rsidR="00631113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3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60DEADA2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</w:t>
      </w:r>
      <w:r w:rsidR="00CD6F22">
        <w:rPr>
          <w:rFonts w:ascii="Sitka Text" w:hAnsi="Sitka Text" w:cs="Times New Roman"/>
          <w:color w:val="000000" w:themeColor="text1"/>
          <w:w w:val="110"/>
        </w:rPr>
        <w:t>3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v platnom znení a v súlade s Opatrením MF SR č. MF/</w:t>
      </w:r>
      <w:r w:rsidR="00CD6F22">
        <w:rPr>
          <w:rFonts w:ascii="Sitka Text" w:hAnsi="Sitka Text" w:cs="Times New Roman"/>
          <w:color w:val="000000" w:themeColor="text1"/>
          <w:w w:val="110"/>
        </w:rPr>
        <w:t>17616</w:t>
      </w:r>
      <w:r w:rsidRPr="00DA0DDE">
        <w:rPr>
          <w:rFonts w:ascii="Sitka Text" w:hAnsi="Sitka Text" w:cs="Times New Roman"/>
          <w:color w:val="000000" w:themeColor="text1"/>
          <w:w w:val="110"/>
        </w:rPr>
        <w:t>/20</w:t>
      </w:r>
      <w:r w:rsidR="00CD6F22">
        <w:rPr>
          <w:rFonts w:ascii="Sitka Text" w:hAnsi="Sitka Text" w:cs="Times New Roman"/>
          <w:color w:val="000000" w:themeColor="text1"/>
          <w:w w:val="110"/>
        </w:rPr>
        <w:t>13</w:t>
      </w:r>
      <w:r w:rsidRPr="00DA0DDE">
        <w:rPr>
          <w:rFonts w:ascii="Sitka Text" w:hAnsi="Sitka Text" w:cs="Times New Roman"/>
          <w:color w:val="000000" w:themeColor="text1"/>
          <w:w w:val="110"/>
        </w:rPr>
        <w:t>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3D3EC537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</w:t>
      </w:r>
      <w:r w:rsidR="00A021AE">
        <w:rPr>
          <w:rFonts w:ascii="Sitka Text" w:hAnsi="Sitka Text" w:cs="Times New Roman"/>
          <w:color w:val="000000" w:themeColor="text1"/>
          <w:w w:val="110"/>
        </w:rPr>
        <w:t>výročnej správy n.o. za rok 202</w:t>
      </w:r>
      <w:r w:rsidR="00631113">
        <w:rPr>
          <w:rFonts w:ascii="Sitka Text" w:hAnsi="Sitka Text" w:cs="Times New Roman"/>
          <w:color w:val="000000" w:themeColor="text1"/>
          <w:w w:val="110"/>
        </w:rPr>
        <w:t>3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7D524270" w:rsidR="00BB1E04" w:rsidRPr="00DA0DDE" w:rsidRDefault="00A021AE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bookmarkStart w:id="9" w:name="_GoBack"/>
      <w:r>
        <w:rPr>
          <w:rFonts w:ascii="Sitka Text" w:hAnsi="Sitka Text" w:cs="Times New Roman"/>
          <w:color w:val="000000" w:themeColor="text1"/>
          <w:w w:val="110"/>
        </w:rPr>
        <w:t>n.o. uskutočňovala v roku 202</w:t>
      </w:r>
      <w:r w:rsidR="00631113">
        <w:rPr>
          <w:rFonts w:ascii="Sitka Text" w:hAnsi="Sitka Text" w:cs="Times New Roman"/>
          <w:color w:val="000000" w:themeColor="text1"/>
          <w:w w:val="110"/>
        </w:rPr>
        <w:t>3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bookmarkEnd w:id="9"/>
    <w:p w14:paraId="5578242F" w14:textId="0570C4C2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="00CD6F22">
        <w:rPr>
          <w:rFonts w:ascii="Sitka Text" w:hAnsi="Sitka Text" w:cs="Times New Roman"/>
          <w:color w:val="000000" w:themeColor="text1"/>
          <w:w w:val="115"/>
        </w:rPr>
        <w:t>3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61B109A3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</w:t>
      </w:r>
      <w:r w:rsidR="00A021AE">
        <w:rPr>
          <w:rFonts w:ascii="Sitka Text" w:hAnsi="Sitka Text"/>
          <w:color w:val="000000" w:themeColor="text1"/>
          <w:w w:val="110"/>
        </w:rPr>
        <w:t>rnych tradícií, n.o. za rok 202</w:t>
      </w:r>
      <w:r w:rsidR="00174299">
        <w:rPr>
          <w:rFonts w:ascii="Sitka Text" w:hAnsi="Sitka Text"/>
          <w:color w:val="000000" w:themeColor="text1"/>
          <w:w w:val="110"/>
        </w:rPr>
        <w:t>3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464E877E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1E60D0">
        <w:rPr>
          <w:rFonts w:ascii="Sitka Text" w:hAnsi="Sitka Text" w:cs="Times New Roman"/>
          <w:color w:val="000000" w:themeColor="text1"/>
          <w:w w:val="105"/>
        </w:rPr>
        <w:t>3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</w:t>
      </w:r>
      <w:r w:rsidR="00631113">
        <w:rPr>
          <w:rFonts w:ascii="Sitka Text" w:hAnsi="Sitka Text" w:cs="Times New Roman"/>
          <w:color w:val="000000" w:themeColor="text1"/>
          <w:w w:val="105"/>
        </w:rPr>
        <w:t>6</w:t>
      </w:r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A021AE">
        <w:rPr>
          <w:rFonts w:ascii="Sitka Text" w:hAnsi="Sitka Text" w:cs="Times New Roman"/>
          <w:color w:val="000000" w:themeColor="text1"/>
          <w:w w:val="105"/>
        </w:rPr>
        <w:t>2</w:t>
      </w:r>
      <w:r w:rsidR="00631113">
        <w:rPr>
          <w:rFonts w:ascii="Sitka Text" w:hAnsi="Sitka Text" w:cs="Times New Roman"/>
          <w:color w:val="000000" w:themeColor="text1"/>
          <w:w w:val="105"/>
        </w:rPr>
        <w:t>4</w:t>
      </w:r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7777777" w:rsidR="00BB1E04" w:rsidRPr="00DA0DDE" w:rsidRDefault="00BB1E04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Ladislav Gurega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42"/>
      <w:footerReference w:type="default" r:id="rId43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103B" w14:textId="77777777" w:rsidR="00174299" w:rsidRDefault="00174299">
      <w:r>
        <w:separator/>
      </w:r>
    </w:p>
  </w:endnote>
  <w:endnote w:type="continuationSeparator" w:id="0">
    <w:p w14:paraId="491EC785" w14:textId="77777777" w:rsidR="00174299" w:rsidRDefault="0017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EDA3B" w14:textId="475E1035" w:rsidR="00174299" w:rsidRDefault="00174299">
    <w:pPr>
      <w:pStyle w:val="Pta"/>
      <w:jc w:val="center"/>
    </w:pPr>
  </w:p>
  <w:p w14:paraId="0DC69A50" w14:textId="77777777" w:rsidR="00174299" w:rsidRPr="00332FDF" w:rsidRDefault="00174299" w:rsidP="001573B0">
    <w:pPr>
      <w:pStyle w:val="Pta"/>
      <w:jc w:val="center"/>
      <w:rPr>
        <w:i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742DD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3DF97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8D1F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38423838"/>
      <w:docPartObj>
        <w:docPartGallery w:val="Page Numbers (Top of Page)"/>
        <w:docPartUnique/>
      </w:docPartObj>
    </w:sdtPr>
    <w:sdtEndPr/>
    <w:sdtContent>
      <w:p w14:paraId="499F2E6E" w14:textId="77777777" w:rsidR="00174299" w:rsidRPr="000B419E" w:rsidRDefault="00174299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CD6F22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CD6F22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31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61C2D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3D15A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02CB5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968F8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5B4F2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292EE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2D625" w14:textId="77777777" w:rsidR="00174299" w:rsidRDefault="00174299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36640" w14:textId="77777777" w:rsidR="00174299" w:rsidRDefault="00174299">
      <w:r>
        <w:separator/>
      </w:r>
    </w:p>
  </w:footnote>
  <w:footnote w:type="continuationSeparator" w:id="0">
    <w:p w14:paraId="4F117AAF" w14:textId="77777777" w:rsidR="00174299" w:rsidRDefault="00174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E28C3" w14:textId="77777777" w:rsidR="00174299" w:rsidRPr="006769C6" w:rsidRDefault="00174299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174299" w:rsidRPr="007320B7" w:rsidRDefault="00174299" w:rsidP="001573B0">
    <w:pPr>
      <w:pStyle w:val="Hlavik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996A5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99794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37726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F95C7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E7F4" w14:textId="77777777" w:rsidR="00174299" w:rsidRPr="00236577" w:rsidRDefault="00174299" w:rsidP="0023657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B083" w14:textId="77777777" w:rsidR="00174299" w:rsidRDefault="00174299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6D5B775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FAA9" w14:textId="7ED972CD" w:rsidR="00174299" w:rsidRDefault="00174299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023</w:t>
                          </w:r>
                        </w:p>
                        <w:p w14:paraId="6476C397" w14:textId="77777777" w:rsidR="00174299" w:rsidRDefault="00174299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01A2FAA9" w14:textId="7ED972CD" w:rsidR="00174299" w:rsidRDefault="00174299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023</w:t>
                    </w:r>
                  </w:p>
                  <w:p w14:paraId="6476C397" w14:textId="77777777" w:rsidR="00174299" w:rsidRDefault="00174299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45DF" w14:textId="77777777" w:rsidR="00174299" w:rsidRDefault="00174299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C565A" w14:textId="77777777" w:rsidR="00174299" w:rsidRDefault="00174299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26744C39" w:rsidR="00174299" w:rsidRPr="000D0701" w:rsidRDefault="00174299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26744C39" w:rsidR="00174299" w:rsidRPr="000D0701" w:rsidRDefault="00174299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4DAF5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95F75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0B486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52BF0" w14:textId="77777777" w:rsidR="00174299" w:rsidRDefault="00174299">
    <w:pPr>
      <w:pStyle w:val="Zkladn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8DDE0" w14:textId="77777777" w:rsidR="00174299" w:rsidRDefault="00174299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4299"/>
    <w:rsid w:val="00176C8F"/>
    <w:rsid w:val="0017781E"/>
    <w:rsid w:val="001A00F2"/>
    <w:rsid w:val="001A1C41"/>
    <w:rsid w:val="001A3D92"/>
    <w:rsid w:val="001E60D0"/>
    <w:rsid w:val="00236577"/>
    <w:rsid w:val="002430E6"/>
    <w:rsid w:val="00255BB9"/>
    <w:rsid w:val="002724B4"/>
    <w:rsid w:val="00274162"/>
    <w:rsid w:val="002752D9"/>
    <w:rsid w:val="00286FC3"/>
    <w:rsid w:val="002A39C5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5079E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34AF7"/>
    <w:rsid w:val="00442586"/>
    <w:rsid w:val="0045098B"/>
    <w:rsid w:val="00466186"/>
    <w:rsid w:val="004672F7"/>
    <w:rsid w:val="00477C92"/>
    <w:rsid w:val="00490BF3"/>
    <w:rsid w:val="004A26D4"/>
    <w:rsid w:val="004C0A05"/>
    <w:rsid w:val="004C1AD7"/>
    <w:rsid w:val="004D2081"/>
    <w:rsid w:val="004D5D11"/>
    <w:rsid w:val="004E7D92"/>
    <w:rsid w:val="005034E5"/>
    <w:rsid w:val="00516967"/>
    <w:rsid w:val="0053557F"/>
    <w:rsid w:val="00541E76"/>
    <w:rsid w:val="005431E4"/>
    <w:rsid w:val="005630BA"/>
    <w:rsid w:val="00563342"/>
    <w:rsid w:val="0058107A"/>
    <w:rsid w:val="005859A5"/>
    <w:rsid w:val="005B2011"/>
    <w:rsid w:val="005C1AF4"/>
    <w:rsid w:val="005C35BB"/>
    <w:rsid w:val="005C6EC4"/>
    <w:rsid w:val="005E50CA"/>
    <w:rsid w:val="00631113"/>
    <w:rsid w:val="0065746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93D7A"/>
    <w:rsid w:val="007A5684"/>
    <w:rsid w:val="007D7364"/>
    <w:rsid w:val="007E60A4"/>
    <w:rsid w:val="007F09B0"/>
    <w:rsid w:val="00825DD3"/>
    <w:rsid w:val="00835AC0"/>
    <w:rsid w:val="00845BD5"/>
    <w:rsid w:val="00871D72"/>
    <w:rsid w:val="00877219"/>
    <w:rsid w:val="008E261B"/>
    <w:rsid w:val="008F3CA9"/>
    <w:rsid w:val="00915804"/>
    <w:rsid w:val="00922C9F"/>
    <w:rsid w:val="00940F48"/>
    <w:rsid w:val="009411F4"/>
    <w:rsid w:val="0096151F"/>
    <w:rsid w:val="00963B16"/>
    <w:rsid w:val="00967E03"/>
    <w:rsid w:val="0099169F"/>
    <w:rsid w:val="0099366E"/>
    <w:rsid w:val="009A77D2"/>
    <w:rsid w:val="009D033C"/>
    <w:rsid w:val="009D118A"/>
    <w:rsid w:val="009D3467"/>
    <w:rsid w:val="009D54FD"/>
    <w:rsid w:val="00A021AE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31E2"/>
    <w:rsid w:val="00C167EF"/>
    <w:rsid w:val="00C61600"/>
    <w:rsid w:val="00C65187"/>
    <w:rsid w:val="00C755BD"/>
    <w:rsid w:val="00C90FB3"/>
    <w:rsid w:val="00CA174D"/>
    <w:rsid w:val="00CA5434"/>
    <w:rsid w:val="00CA5607"/>
    <w:rsid w:val="00CB0E30"/>
    <w:rsid w:val="00CB5C99"/>
    <w:rsid w:val="00CD6F22"/>
    <w:rsid w:val="00CE1F7B"/>
    <w:rsid w:val="00D0283C"/>
    <w:rsid w:val="00D135FE"/>
    <w:rsid w:val="00D3367F"/>
    <w:rsid w:val="00D4685B"/>
    <w:rsid w:val="00D70FC1"/>
    <w:rsid w:val="00D7403D"/>
    <w:rsid w:val="00D778D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43805"/>
    <w:rsid w:val="00E67193"/>
    <w:rsid w:val="00E75800"/>
    <w:rsid w:val="00E76EDE"/>
    <w:rsid w:val="00EC146F"/>
    <w:rsid w:val="00EC7C4F"/>
    <w:rsid w:val="00ED3DDA"/>
    <w:rsid w:val="00EE2819"/>
    <w:rsid w:val="00EE749A"/>
    <w:rsid w:val="00F012D2"/>
    <w:rsid w:val="00F11257"/>
    <w:rsid w:val="00F13643"/>
    <w:rsid w:val="00F155B4"/>
    <w:rsid w:val="00F241DB"/>
    <w:rsid w:val="00F40B1F"/>
    <w:rsid w:val="00F705A3"/>
    <w:rsid w:val="00F71A06"/>
    <w:rsid w:val="00F723CE"/>
    <w:rsid w:val="00F80195"/>
    <w:rsid w:val="00F85041"/>
    <w:rsid w:val="00FA18E8"/>
    <w:rsid w:val="00FC23A5"/>
    <w:rsid w:val="00FD6D96"/>
    <w:rsid w:val="00FE0E95"/>
    <w:rsid w:val="00FE3166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86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footer" Target="footer4.xml"/><Relationship Id="rId39" Type="http://schemas.openxmlformats.org/officeDocument/2006/relationships/header" Target="header13.xml"/><Relationship Id="rId21" Type="http://schemas.openxmlformats.org/officeDocument/2006/relationships/header" Target="header4.xml"/><Relationship Id="rId34" Type="http://schemas.openxmlformats.org/officeDocument/2006/relationships/footer" Target="footer8.xml"/><Relationship Id="rId42" Type="http://schemas.openxmlformats.org/officeDocument/2006/relationships/header" Target="header14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2.xml"/><Relationship Id="rId40" Type="http://schemas.openxmlformats.org/officeDocument/2006/relationships/footer" Target="footer1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Twruep5fSUs&amp;t=4s" TargetMode="External"/><Relationship Id="rId22" Type="http://schemas.openxmlformats.org/officeDocument/2006/relationships/hyperlink" Target="mailto:info@okt.sk" TargetMode="External"/><Relationship Id="rId27" Type="http://schemas.openxmlformats.org/officeDocument/2006/relationships/header" Target="header7.xml"/><Relationship Id="rId30" Type="http://schemas.openxmlformats.org/officeDocument/2006/relationships/footer" Target="footer6.xml"/><Relationship Id="rId35" Type="http://schemas.openxmlformats.org/officeDocument/2006/relationships/header" Target="header11.xml"/><Relationship Id="rId43" Type="http://schemas.openxmlformats.org/officeDocument/2006/relationships/footer" Target="footer1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0.xml"/><Relationship Id="rId20" Type="http://schemas.openxmlformats.org/officeDocument/2006/relationships/hyperlink" Target="http://www.finance.gov.sk/Default.aspx?CatID=10556" TargetMode="External"/><Relationship Id="rId4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AD4FB-1385-42FD-8D69-2C665C78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31</Pages>
  <Words>7222</Words>
  <Characters>41169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40</cp:revision>
  <cp:lastPrinted>2024-06-14T08:42:00Z</cp:lastPrinted>
  <dcterms:created xsi:type="dcterms:W3CDTF">2022-09-07T14:35:00Z</dcterms:created>
  <dcterms:modified xsi:type="dcterms:W3CDTF">2024-06-14T08:45:00Z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