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D092D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Akord </w:t>
            </w:r>
            <w:proofErr w:type="spellStart"/>
            <w:r>
              <w:rPr>
                <w:rFonts w:ascii="Arial" w:hAnsi="Arial" w:cs="Arial"/>
              </w:rPr>
              <w:t>krásy,s.r.o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Vidrmoch</w:t>
            </w:r>
            <w:proofErr w:type="spellEnd"/>
            <w:r>
              <w:rPr>
                <w:rFonts w:ascii="Arial" w:hAnsi="Arial" w:cs="Arial"/>
              </w:rPr>
              <w:t xml:space="preserve">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D09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01.01.2023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9D092D">
        <w:rPr>
          <w:rFonts w:ascii="Arial" w:hAnsi="Arial" w:cs="Arial"/>
          <w:sz w:val="22"/>
          <w:szCs w:val="22"/>
        </w:rPr>
        <w:t>oločnosť nenadobudla v roku 2023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9D092D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2023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</w:t>
      </w:r>
      <w:r w:rsidR="00781922">
        <w:rPr>
          <w:rFonts w:ascii="Arial" w:hAnsi="Arial" w:cs="Arial"/>
          <w:sz w:val="22"/>
          <w:szCs w:val="22"/>
        </w:rPr>
        <w:t>tických služieb</w:t>
      </w:r>
      <w:r w:rsidR="003928B2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9D092D">
        <w:rPr>
          <w:rFonts w:ascii="Arial" w:hAnsi="Arial" w:cs="Arial"/>
          <w:sz w:val="22"/>
          <w:szCs w:val="22"/>
        </w:rPr>
        <w:t xml:space="preserve"> 2023</w:t>
      </w:r>
      <w:r w:rsidR="00781922">
        <w:rPr>
          <w:rFonts w:ascii="Arial" w:hAnsi="Arial" w:cs="Arial"/>
          <w:sz w:val="22"/>
          <w:szCs w:val="22"/>
        </w:rPr>
        <w:t xml:space="preserve"> tvoria prevažne</w:t>
      </w:r>
      <w:r w:rsidR="003928B2">
        <w:rPr>
          <w:rFonts w:ascii="Arial" w:hAnsi="Arial" w:cs="Arial"/>
          <w:sz w:val="22"/>
          <w:szCs w:val="22"/>
        </w:rPr>
        <w:t xml:space="preserve"> nákup materiálu, mzdy, odvody, nákup réžie</w:t>
      </w:r>
      <w:r w:rsidR="00781922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9D092D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9D092D" w:rsidP="004E56F2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-2177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9D092D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-2984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9D092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D092D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1467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9D092D" w:rsidP="004E56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D092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E56F2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D092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9D092D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- 2145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D092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-2844</w:t>
            </w:r>
            <w:r w:rsidR="00686656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9D092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C34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9D092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9D092D">
        <w:rPr>
          <w:rFonts w:ascii="Arial" w:hAnsi="Arial" w:cs="Arial"/>
          <w:b/>
          <w:sz w:val="22"/>
          <w:szCs w:val="22"/>
        </w:rPr>
        <w:t>sti, ktoré nastali po 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445D" w:rsidRDefault="004B445D">
      <w:r>
        <w:separator/>
      </w:r>
    </w:p>
  </w:endnote>
  <w:endnote w:type="continuationSeparator" w:id="0">
    <w:p w:rsidR="004B445D" w:rsidRDefault="004B4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59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E1B7F">
                            <w:fldChar w:fldCharType="begin"/>
                          </w:r>
                          <w:r w:rsidR="006E1B7F">
                            <w:instrText xml:space="preserve"> PAGE </w:instrText>
                          </w:r>
                          <w:r w:rsidR="006E1B7F">
                            <w:fldChar w:fldCharType="separate"/>
                          </w:r>
                          <w:r w:rsidR="009D092D">
                            <w:rPr>
                              <w:noProof/>
                            </w:rPr>
                            <w:t>2</w:t>
                          </w:r>
                          <w:r w:rsidR="006E1B7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E1B7F">
                      <w:fldChar w:fldCharType="begin"/>
                    </w:r>
                    <w:r w:rsidR="006E1B7F">
                      <w:instrText xml:space="preserve"> PAGE </w:instrText>
                    </w:r>
                    <w:r w:rsidR="006E1B7F">
                      <w:fldChar w:fldCharType="separate"/>
                    </w:r>
                    <w:r w:rsidR="009D092D">
                      <w:rPr>
                        <w:noProof/>
                      </w:rPr>
                      <w:t>2</w:t>
                    </w:r>
                    <w:r w:rsidR="006E1B7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445D" w:rsidRDefault="004B445D">
      <w:r>
        <w:separator/>
      </w:r>
    </w:p>
  </w:footnote>
  <w:footnote w:type="continuationSeparator" w:id="0">
    <w:p w:rsidR="004B445D" w:rsidRDefault="004B44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37C"/>
    <w:rsid w:val="00027DA2"/>
    <w:rsid w:val="000315B6"/>
    <w:rsid w:val="000509C2"/>
    <w:rsid w:val="00064E3A"/>
    <w:rsid w:val="00073032"/>
    <w:rsid w:val="000C341A"/>
    <w:rsid w:val="001105FB"/>
    <w:rsid w:val="001406AD"/>
    <w:rsid w:val="001923BD"/>
    <w:rsid w:val="001E1034"/>
    <w:rsid w:val="0020137B"/>
    <w:rsid w:val="002161FB"/>
    <w:rsid w:val="002241A4"/>
    <w:rsid w:val="002401F1"/>
    <w:rsid w:val="0025095B"/>
    <w:rsid w:val="0027365C"/>
    <w:rsid w:val="0028050E"/>
    <w:rsid w:val="00282955"/>
    <w:rsid w:val="002B2EEC"/>
    <w:rsid w:val="002C12B4"/>
    <w:rsid w:val="002D7E6D"/>
    <w:rsid w:val="00302A0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B445D"/>
    <w:rsid w:val="004C292A"/>
    <w:rsid w:val="004E56F2"/>
    <w:rsid w:val="00507724"/>
    <w:rsid w:val="00552E38"/>
    <w:rsid w:val="0055784D"/>
    <w:rsid w:val="005E3069"/>
    <w:rsid w:val="00612181"/>
    <w:rsid w:val="00623868"/>
    <w:rsid w:val="00630C77"/>
    <w:rsid w:val="00631A5D"/>
    <w:rsid w:val="00637F73"/>
    <w:rsid w:val="00676DB4"/>
    <w:rsid w:val="00686656"/>
    <w:rsid w:val="006C2CBD"/>
    <w:rsid w:val="006E1B7F"/>
    <w:rsid w:val="00726405"/>
    <w:rsid w:val="00776246"/>
    <w:rsid w:val="00781922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092D"/>
    <w:rsid w:val="009D5C84"/>
    <w:rsid w:val="009E6E84"/>
    <w:rsid w:val="00A26DDD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9547A"/>
    <w:rsid w:val="00BD3880"/>
    <w:rsid w:val="00C01CB7"/>
    <w:rsid w:val="00C07295"/>
    <w:rsid w:val="00C6590E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7519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C7C7E3"/>
  <w15:docId w15:val="{18F97CF9-E316-4934-922E-8E9E9DDA7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1237</Words>
  <Characters>7052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2024-06-15T16:03:00Z</dcterms:created>
  <dcterms:modified xsi:type="dcterms:W3CDTF">2024-06-15T16:05:00Z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