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6F99D48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51138E5A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648F034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6733EF1A" w14:textId="77777777"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bookmarkStart w:id="0" w:name="Text19"/>
      <w:r w:rsidR="00C84E2E">
        <w:rPr>
          <w:rFonts w:ascii="Cambria" w:hAnsi="Cambria" w:cs="Arial"/>
          <w:b/>
        </w:rPr>
        <w:t xml:space="preserve"> právnickej </w:t>
      </w:r>
      <w:r w:rsidR="00A064E0">
        <w:rPr>
          <w:rFonts w:ascii="Cambria" w:hAnsi="Cambria" w:cs="Arial"/>
          <w:b/>
        </w:rPr>
        <w:t>osoby:  Inuel</w:t>
      </w:r>
      <w:r w:rsidR="00A2209E">
        <w:rPr>
          <w:rFonts w:ascii="Cambria" w:hAnsi="Cambria" w:cs="Arial"/>
          <w:b/>
        </w:rPr>
        <w:t>,</w:t>
      </w:r>
      <w:r w:rsidR="00C84E2E">
        <w:rPr>
          <w:rFonts w:ascii="Cambria" w:hAnsi="Cambria" w:cs="Arial"/>
          <w:b/>
        </w:rPr>
        <w:t xml:space="preserve"> s.r.o.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bookmarkEnd w:id="0"/>
    </w:p>
    <w:p w14:paraId="4E68AE28" w14:textId="77777777"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20EE1C16" w14:textId="77777777"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69B82C84" w14:textId="782624F4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983C12">
        <w:rPr>
          <w:rFonts w:ascii="Cambria" w:hAnsi="Cambria"/>
          <w:noProof/>
        </w:rPr>
        <w:t xml:space="preserve"> Korunovo 9275/16, </w:t>
      </w:r>
      <w:r w:rsidR="00C84E2E">
        <w:rPr>
          <w:rFonts w:ascii="Cambria" w:hAnsi="Cambria"/>
          <w:noProof/>
        </w:rPr>
        <w:t xml:space="preserve"> </w:t>
      </w:r>
      <w:r w:rsidR="00983C12">
        <w:rPr>
          <w:rFonts w:ascii="Cambria" w:hAnsi="Cambria"/>
          <w:noProof/>
        </w:rPr>
        <w:t>03601</w:t>
      </w:r>
      <w:r w:rsidR="00C84E2E">
        <w:rPr>
          <w:rFonts w:ascii="Cambria" w:hAnsi="Cambria"/>
          <w:noProof/>
        </w:rPr>
        <w:t xml:space="preserve"> </w:t>
      </w:r>
      <w:r w:rsidR="00983C12">
        <w:rPr>
          <w:rFonts w:ascii="Cambria" w:hAnsi="Cambria"/>
          <w:noProof/>
        </w:rPr>
        <w:t>Martin</w:t>
      </w:r>
    </w:p>
    <w:p w14:paraId="5990AA74" w14:textId="77777777"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1DE81090" w14:textId="77777777"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6AD037C8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50F8DAD5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14:paraId="75EFFBDC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129E2900" w14:textId="77777777"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14:paraId="5897A510" w14:textId="77777777"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4CA43C44" w14:textId="77777777"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14:paraId="53A8D44B" w14:textId="77777777"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14:paraId="0EE5280D" w14:textId="77777777"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083E364B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55B59E3B" w14:textId="77777777"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830C1F" w:rsidRPr="00FC7A70">
        <w:rPr>
          <w:rFonts w:ascii="Cambria" w:hAnsi="Cambria" w:cs="Arial"/>
          <w:sz w:val="20"/>
          <w:szCs w:val="20"/>
        </w:rPr>
        <w:t>účtovná jednotka 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FC7A70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14:paraId="3384261C" w14:textId="77777777"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14:paraId="6FB6D07E" w14:textId="77777777"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14:paraId="5369672F" w14:textId="77777777" w:rsidR="004A6806" w:rsidRPr="0042025A" w:rsidRDefault="00000000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14:paraId="0DA86832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10B1EBC8" w14:textId="77777777"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14:paraId="14AF122E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1B591CDF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14:paraId="44B5464B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14:paraId="79567652" w14:textId="77777777"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05062825" w14:textId="77777777" w:rsidR="004A6806" w:rsidRPr="00041CBE" w:rsidRDefault="00000000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14:paraId="583ECCC3" w14:textId="77777777"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14:paraId="11C37DDC" w14:textId="77777777" w:rsidTr="004236ED">
        <w:tc>
          <w:tcPr>
            <w:tcW w:w="9072" w:type="dxa"/>
            <w:gridSpan w:val="2"/>
            <w:vAlign w:val="center"/>
          </w:tcPr>
          <w:p w14:paraId="7C422CF4" w14:textId="77777777"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14:paraId="05B77D29" w14:textId="77777777" w:rsidTr="004236ED">
        <w:tc>
          <w:tcPr>
            <w:tcW w:w="3969" w:type="dxa"/>
            <w:vAlign w:val="center"/>
          </w:tcPr>
          <w:p w14:paraId="13C02615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14:paraId="4D81C035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14:paraId="36C36D6E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6B494171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74608B0D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14:paraId="43BA3AF5" w14:textId="77777777" w:rsidTr="00633C0F">
        <w:tc>
          <w:tcPr>
            <w:tcW w:w="3969" w:type="dxa"/>
          </w:tcPr>
          <w:p w14:paraId="0249EA9C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68BA0762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0B94EE77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5A749940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46281AB2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169BE307" w14:textId="77777777" w:rsidTr="00633C0F">
        <w:tc>
          <w:tcPr>
            <w:tcW w:w="3969" w:type="dxa"/>
          </w:tcPr>
          <w:p w14:paraId="6B8D0FDD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1DA679D0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54BCD86C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75613B70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2E3224DC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4A074C64" w14:textId="77777777" w:rsidTr="00633C0F">
        <w:tc>
          <w:tcPr>
            <w:tcW w:w="3969" w:type="dxa"/>
          </w:tcPr>
          <w:p w14:paraId="6BC79288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624D4971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150A7817" w14:textId="77777777"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4DADC313" w14:textId="77777777"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1E219D00" w14:textId="77777777" w:rsidR="004A6806" w:rsidRDefault="004A6806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A90CE76" w14:textId="77777777"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704D46F4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5FA7E06C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46596AB9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452C5CA4" w14:textId="77777777" w:rsidTr="001B7F7A">
        <w:tc>
          <w:tcPr>
            <w:tcW w:w="4253" w:type="dxa"/>
            <w:vAlign w:val="center"/>
          </w:tcPr>
          <w:p w14:paraId="6F600CBA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52D52D63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573B0582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0E4F1E34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0C46596E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01E18EB5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29B09B4F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51EAE3D5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3B335492" w14:textId="77777777" w:rsidR="00FA5B50" w:rsidRPr="001B7F7A" w:rsidRDefault="00C84E2E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 0</w:t>
            </w:r>
          </w:p>
        </w:tc>
        <w:tc>
          <w:tcPr>
            <w:tcW w:w="2381" w:type="dxa"/>
            <w:vAlign w:val="center"/>
          </w:tcPr>
          <w:p w14:paraId="3B4037FC" w14:textId="77777777" w:rsidR="00FA5B50" w:rsidRPr="001B7F7A" w:rsidRDefault="009C2D1A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0</w:t>
            </w:r>
          </w:p>
        </w:tc>
      </w:tr>
    </w:tbl>
    <w:p w14:paraId="7742FA97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F946B57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BE6C571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F315BEA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639FEE02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97A9FF1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40569287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44024CD" w14:textId="77777777"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9C2D1A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3BD0AB8F" w14:textId="77777777" w:rsidR="009916FF" w:rsidRPr="00A1752A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</w:p>
    <w:p w14:paraId="4F5253AE" w14:textId="77777777"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24612609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14:paraId="23A9CA96" w14:textId="77777777" w:rsidTr="006449B1">
        <w:tc>
          <w:tcPr>
            <w:tcW w:w="0" w:type="auto"/>
            <w:vAlign w:val="center"/>
          </w:tcPr>
          <w:p w14:paraId="3DFCE95B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2A9129D7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1DFEF885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5990D0DE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7ECB891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3CDB296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4548F304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A9FC815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71CB011C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1584CA4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13811C74" w14:textId="77777777"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5B2D3EB1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0ECE5EDD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3F69632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75ECBBED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5F2630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55663754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E19EACD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63517BE2" w14:textId="77777777"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480A7CE5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386ED1B5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D657F0F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9C851B8" w14:textId="77777777"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24F3CF92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CFDB7A5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E6FD30A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72FFE8A4" w14:textId="77777777"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5E8CDCC1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2E4BB2F2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C7B257D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6B59D924" w14:textId="77777777"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70EC24C6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207217B8" w14:textId="77777777" w:rsidTr="00A35D2B">
        <w:trPr>
          <w:trHeight w:val="340"/>
        </w:trPr>
        <w:tc>
          <w:tcPr>
            <w:tcW w:w="0" w:type="auto"/>
            <w:vAlign w:val="center"/>
          </w:tcPr>
          <w:p w14:paraId="291CC0DD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4F1F94AF" w14:textId="77777777"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0997D279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6ACEFA4F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404A451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5120934A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69BF4BE2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165A768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3D3FA40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6344F4E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14:paraId="1FD325F3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263A11D" w14:textId="77777777"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60"/>
        <w:gridCol w:w="2272"/>
        <w:gridCol w:w="2259"/>
        <w:gridCol w:w="2263"/>
      </w:tblGrid>
      <w:tr w:rsidR="003D440E" w:rsidRPr="00B47D63" w14:paraId="40D9DE31" w14:textId="77777777" w:rsidTr="006449B1">
        <w:trPr>
          <w:trHeight w:val="397"/>
        </w:trPr>
        <w:tc>
          <w:tcPr>
            <w:tcW w:w="2195" w:type="dxa"/>
            <w:vAlign w:val="center"/>
          </w:tcPr>
          <w:p w14:paraId="4328941A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14:paraId="06C676A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14:paraId="06C1A60E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14:paraId="4E0C16F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14:paraId="1B3A651C" w14:textId="77777777" w:rsidTr="006449B1">
        <w:trPr>
          <w:trHeight w:val="397"/>
        </w:trPr>
        <w:tc>
          <w:tcPr>
            <w:tcW w:w="2195" w:type="dxa"/>
          </w:tcPr>
          <w:p w14:paraId="012DDD30" w14:textId="0BCE9AF8" w:rsidR="003D440E" w:rsidRPr="00B47D63" w:rsidRDefault="009C0808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Automobil Peugeot</w:t>
            </w:r>
          </w:p>
        </w:tc>
        <w:tc>
          <w:tcPr>
            <w:tcW w:w="2303" w:type="dxa"/>
          </w:tcPr>
          <w:p w14:paraId="578B36AE" w14:textId="4D15B9B6" w:rsidR="003D440E" w:rsidRPr="00B47D63" w:rsidRDefault="009C0808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 roky</w:t>
            </w:r>
          </w:p>
        </w:tc>
        <w:tc>
          <w:tcPr>
            <w:tcW w:w="2303" w:type="dxa"/>
          </w:tcPr>
          <w:p w14:paraId="12BD8C8E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CC5CC47" w14:textId="590BB5EC" w:rsidR="003D440E" w:rsidRPr="00B47D63" w:rsidRDefault="009C0808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UO=DO</w:t>
            </w:r>
          </w:p>
        </w:tc>
      </w:tr>
      <w:tr w:rsidR="003D440E" w:rsidRPr="00B47D63" w14:paraId="6985F290" w14:textId="77777777" w:rsidTr="006449B1">
        <w:trPr>
          <w:trHeight w:val="397"/>
        </w:trPr>
        <w:tc>
          <w:tcPr>
            <w:tcW w:w="2195" w:type="dxa"/>
          </w:tcPr>
          <w:p w14:paraId="2A45A82F" w14:textId="3D7E64CC" w:rsidR="003D440E" w:rsidRPr="00B47D63" w:rsidRDefault="009C0808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Fotoaparát </w:t>
            </w:r>
          </w:p>
        </w:tc>
        <w:tc>
          <w:tcPr>
            <w:tcW w:w="2303" w:type="dxa"/>
          </w:tcPr>
          <w:p w14:paraId="4D51D1B7" w14:textId="5270FA7F" w:rsidR="003D440E" w:rsidRPr="00B47D63" w:rsidRDefault="00B8189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 roky</w:t>
            </w:r>
          </w:p>
        </w:tc>
        <w:tc>
          <w:tcPr>
            <w:tcW w:w="2303" w:type="dxa"/>
          </w:tcPr>
          <w:p w14:paraId="56E72DA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DCE2C49" w14:textId="4C212F1C" w:rsidR="003D440E" w:rsidRPr="00B47D63" w:rsidRDefault="009C0808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UO=DO</w:t>
            </w:r>
          </w:p>
        </w:tc>
      </w:tr>
      <w:tr w:rsidR="003D440E" w:rsidRPr="00B47D63" w14:paraId="5CB73258" w14:textId="77777777" w:rsidTr="006449B1">
        <w:trPr>
          <w:trHeight w:val="397"/>
        </w:trPr>
        <w:tc>
          <w:tcPr>
            <w:tcW w:w="2195" w:type="dxa"/>
          </w:tcPr>
          <w:p w14:paraId="52B77CDE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43E227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EBD3CEC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CD6EFB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2D3EC00A" w14:textId="77777777" w:rsidTr="006449B1">
        <w:trPr>
          <w:trHeight w:val="397"/>
        </w:trPr>
        <w:tc>
          <w:tcPr>
            <w:tcW w:w="2195" w:type="dxa"/>
          </w:tcPr>
          <w:p w14:paraId="7B134556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D57FF9C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3F5D7D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965461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204F7000" w14:textId="77777777" w:rsidTr="006449B1">
        <w:trPr>
          <w:trHeight w:val="397"/>
        </w:trPr>
        <w:tc>
          <w:tcPr>
            <w:tcW w:w="2195" w:type="dxa"/>
          </w:tcPr>
          <w:p w14:paraId="5B5A17BF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A4DEB9B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A545E6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1B60E4C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288632E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65519182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548121B" w14:textId="77777777" w:rsidR="003D440E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14:paraId="38EB3C2C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33703DD3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74009952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606DE8A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609448CB" w14:textId="77777777" w:rsidR="003D440E" w:rsidRPr="00B47D63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14:paraId="33B98CD5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14:paraId="705C8F3C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</w:p>
    <w:p w14:paraId="29EFD20E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05A343B" w14:textId="77777777" w:rsidR="003D440E" w:rsidRPr="00B47D63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interným predpisomvychádzal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 účtovné a daňové odpisy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14:paraId="4F92B0C5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99460CA" w14:textId="77777777" w:rsidR="003D440E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r w:rsidR="009C2D1A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14:paraId="5C51FC73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04EA42A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14:paraId="73FCB7AC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11F2836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3567AA7" w14:textId="77777777"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07AC4D1C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7816E8FC" w14:textId="77777777" w:rsidR="00AB2AF6" w:rsidRDefault="003D440E" w:rsidP="00AB2AF6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14:paraId="21F50622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4FF9001F" w14:textId="77777777" w:rsidR="00AB2AF6" w:rsidRDefault="00AB2AF6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1E8680D4" w14:textId="77777777"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14:paraId="6412BAEC" w14:textId="77777777" w:rsidTr="006449B1">
        <w:tc>
          <w:tcPr>
            <w:tcW w:w="2835" w:type="dxa"/>
            <w:vAlign w:val="center"/>
          </w:tcPr>
          <w:p w14:paraId="2908F725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14:paraId="57FE0DC6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14:paraId="48633BC5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14:paraId="21F8E26A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14:paraId="3D9F334E" w14:textId="77777777" w:rsidTr="006449B1">
        <w:trPr>
          <w:trHeight w:val="397"/>
        </w:trPr>
        <w:tc>
          <w:tcPr>
            <w:tcW w:w="2835" w:type="dxa"/>
            <w:vAlign w:val="center"/>
          </w:tcPr>
          <w:p w14:paraId="3D99D556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14:paraId="519A29C5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22414921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39DF2064" w14:textId="77777777" w:rsidTr="006449B1">
        <w:trPr>
          <w:trHeight w:val="397"/>
        </w:trPr>
        <w:tc>
          <w:tcPr>
            <w:tcW w:w="2835" w:type="dxa"/>
          </w:tcPr>
          <w:p w14:paraId="1F8019A5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0648E69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7CB7FFD9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65761D9C" w14:textId="77777777" w:rsidTr="006449B1">
        <w:trPr>
          <w:trHeight w:val="397"/>
        </w:trPr>
        <w:tc>
          <w:tcPr>
            <w:tcW w:w="2835" w:type="dxa"/>
          </w:tcPr>
          <w:p w14:paraId="3FEA8035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22454FF7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581980FC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3557A7A1" w14:textId="77777777" w:rsidTr="006449B1">
        <w:trPr>
          <w:trHeight w:val="397"/>
        </w:trPr>
        <w:tc>
          <w:tcPr>
            <w:tcW w:w="2835" w:type="dxa"/>
          </w:tcPr>
          <w:p w14:paraId="7F5AD03F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59F3F446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7EEF1723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6A3ED939" w14:textId="77777777" w:rsidTr="006449B1">
        <w:trPr>
          <w:trHeight w:val="397"/>
        </w:trPr>
        <w:tc>
          <w:tcPr>
            <w:tcW w:w="2835" w:type="dxa"/>
          </w:tcPr>
          <w:p w14:paraId="7EC6A686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25EF571F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69EDFE3A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6D07FDE0" w14:textId="77777777" w:rsidTr="006449B1">
        <w:trPr>
          <w:trHeight w:val="397"/>
        </w:trPr>
        <w:tc>
          <w:tcPr>
            <w:tcW w:w="2835" w:type="dxa"/>
          </w:tcPr>
          <w:p w14:paraId="08205DF7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5CC182AD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06BF1EA9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66A37B53" w14:textId="77777777"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28BF1039" w14:textId="77777777" w:rsidR="003D440E" w:rsidRPr="00AB2AF6" w:rsidRDefault="00AB2AF6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AB2AF6">
        <w:rPr>
          <w:rFonts w:asciiTheme="majorHAnsi" w:hAnsiTheme="majorHAnsi" w:cs="Arial"/>
          <w:sz w:val="20"/>
          <w:szCs w:val="20"/>
        </w:rPr>
        <w:t>Účtovná jednotka neidentifikovala transakcie, ktorých charakter a účel nie je uvedený v</w:t>
      </w:r>
      <w:r>
        <w:rPr>
          <w:rFonts w:asciiTheme="majorHAnsi" w:hAnsiTheme="majorHAnsi" w:cs="Arial"/>
          <w:sz w:val="20"/>
          <w:szCs w:val="20"/>
        </w:rPr>
        <w:t> </w:t>
      </w:r>
      <w:r w:rsidRPr="00AB2AF6">
        <w:rPr>
          <w:rFonts w:asciiTheme="majorHAnsi" w:hAnsiTheme="majorHAnsi" w:cs="Arial"/>
          <w:sz w:val="20"/>
          <w:szCs w:val="20"/>
        </w:rPr>
        <w:t>súvahe</w:t>
      </w:r>
      <w:r>
        <w:rPr>
          <w:rFonts w:asciiTheme="majorHAnsi" w:hAnsiTheme="majorHAnsi" w:cs="Arial"/>
          <w:sz w:val="20"/>
          <w:szCs w:val="20"/>
        </w:rPr>
        <w:t>.</w:t>
      </w:r>
    </w:p>
    <w:p w14:paraId="44DE11DB" w14:textId="77777777"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65FCC69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431A76A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14:paraId="2FF09474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B7C053A" w14:textId="77777777"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1FE148CE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14:paraId="02B48FD5" w14:textId="77777777" w:rsidTr="006449B1">
        <w:trPr>
          <w:trHeight w:val="394"/>
        </w:trPr>
        <w:tc>
          <w:tcPr>
            <w:tcW w:w="2962" w:type="dxa"/>
            <w:vAlign w:val="center"/>
          </w:tcPr>
          <w:p w14:paraId="20B2CC4C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14:paraId="065441B3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14:paraId="69692B7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14:paraId="0A3CBBD0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63FE829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35E3EA9E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3AC7622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1F792956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56FDDCA6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406AE16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F515D6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1E943270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063397E5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456E2E5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144B0F3C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65FAAA9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F22E32C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871D74A" w14:textId="77777777"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525D1696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14:paraId="3ABC4C3D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58385720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14:paraId="0473504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14:paraId="56DB6B9D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14:paraId="03626476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64C590B5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0A4D53B6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3912C6E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3D19CCAF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70B4B6F1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5FDB1E9B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7431FF3D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1CE236D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C31DBDE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14:paraId="1FCCDA99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0EAD84E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C78EF12" w14:textId="77777777"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66784AFF" w14:textId="77777777"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FE20117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0C508AC7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8E8A959" w14:textId="77777777"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lastRenderedPageBreak/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14:paraId="60173447" w14:textId="77777777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60B55F85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291E6741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0E6BFEB6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14:paraId="040C18D2" w14:textId="77777777" w:rsidTr="00291DE9">
        <w:tc>
          <w:tcPr>
            <w:tcW w:w="3672" w:type="dxa"/>
            <w:tcBorders>
              <w:top w:val="single" w:sz="12" w:space="0" w:color="auto"/>
            </w:tcBorders>
          </w:tcPr>
          <w:p w14:paraId="753D6F6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50E83DB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7894EB1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36C39DC4" w14:textId="77777777" w:rsidTr="00291DE9">
        <w:tc>
          <w:tcPr>
            <w:tcW w:w="3672" w:type="dxa"/>
          </w:tcPr>
          <w:p w14:paraId="5F20D1C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091CC6E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3007D00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353A3AF1" w14:textId="77777777" w:rsidTr="00291DE9">
        <w:tc>
          <w:tcPr>
            <w:tcW w:w="3672" w:type="dxa"/>
          </w:tcPr>
          <w:p w14:paraId="0988352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496C07E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5078615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0876CE8A" w14:textId="77777777" w:rsidTr="00291DE9">
        <w:tc>
          <w:tcPr>
            <w:tcW w:w="3672" w:type="dxa"/>
          </w:tcPr>
          <w:p w14:paraId="15F3F33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4AC6394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319050C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61BADD72" w14:textId="77777777" w:rsidTr="00291DE9">
        <w:tc>
          <w:tcPr>
            <w:tcW w:w="3672" w:type="dxa"/>
          </w:tcPr>
          <w:p w14:paraId="50DE301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76E8BA4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593F054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0DD52C6A" w14:textId="77777777" w:rsidTr="00291DE9">
        <w:tc>
          <w:tcPr>
            <w:tcW w:w="3672" w:type="dxa"/>
          </w:tcPr>
          <w:p w14:paraId="58CE380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7A4847A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41F2773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14:paraId="46159C66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461DD03E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14:paraId="00CAB68A" w14:textId="77777777"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14:paraId="08760B7D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C981B4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81D1B8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578AD7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14:paraId="43B4CA03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3A3626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1E03A2E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C8E21D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14:paraId="7562E4CA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6A292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87677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995BC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2B631E95" w14:textId="77777777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01131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DD06FB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05AEDD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3426EC63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4990CE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E91AEE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5F070D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6F58E4" w:rsidRPr="006F58E4" w14:paraId="6BE6D9FA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74F7B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C1006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D38ECF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4C31AC43" w14:textId="77777777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5326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3AB402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BC914D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28AA619B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2B6F33ED" w14:textId="77777777"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6427E2E9" w14:textId="77777777"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14:paraId="0E93BED1" w14:textId="77777777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39005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CF5243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14:paraId="5E34C82B" w14:textId="77777777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0C0FAC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4AC218B8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33B1F84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14:paraId="746F669E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29F002D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77A90D0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2B659E1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7D1F6BB5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70C0C26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2DEF690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49BEEA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660CBC25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3974064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3322821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DE5056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4AB6A51F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119ACA1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7A475E0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1EEED03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419A85DC" w14:textId="77777777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5BE9799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26EB76B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32354B6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600E21C9" w14:textId="77777777"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19330632" w14:textId="77777777"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lastRenderedPageBreak/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14:paraId="67903519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816E66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61752EC5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14:paraId="389B20BD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51F1C0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3CB41B48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64876C66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14:paraId="3A567DB1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2320B3B6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14:paraId="4276033E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43C16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6C5FAF4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2DD5658F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6EA5DC2A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BFC207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70580799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673A2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472F328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78B233A4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14:paraId="6774092C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990BAB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28D6914A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C2861D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343EF05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6D971517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58110B3D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0E914F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46B815CC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908EE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6C66D7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56311C7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4ADD010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13EEA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057E6559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2920B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D975D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C8951C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7B1409E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CBBF8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0E192763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02C49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E3DF7E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3A5D3C1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25D6A43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666500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5FABED08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08CAB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A54DE5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34E1803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49FFF5E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B895C6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06559E64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B13C8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76BBAB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AE7F19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F2C6DF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83B8C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51711568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DAA16D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13B8FB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5048C1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A7EFB7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81C50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1F49B6B7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4F0B8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579FE3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741ADC4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458238A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FC4785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35A4708E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F34FC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648D2E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2CF853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E3669A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87FB08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50EC3E86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7EC9F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B15A13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7D6176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B4C31F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253EF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2CBEC56C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27838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10ECCA2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6712F46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D3812C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34341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251FC11B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2DA8982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37E0DFF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48FBCBA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7EBFF0B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481DD9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52714F00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4E3FDFF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037F87D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4E8BABD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5F4BEAF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E81BE5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5DDB985A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F0A30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DAABF8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A814C5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D59AFD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4BAD07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4C70A6F6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14:paraId="18C20549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665173CB" w14:textId="77777777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5DD42E60" w14:textId="77777777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30040DD7" w14:textId="77777777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2693B957" w14:textId="77777777"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0C39F5FB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14:paraId="269E5A94" w14:textId="77777777" w:rsidR="002C62E0" w:rsidRPr="00AB2AF6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B854F9">
        <w:rPr>
          <w:rFonts w:asciiTheme="majorHAnsi" w:eastAsia="MS Gothic" w:hAnsiTheme="majorHAnsi" w:cs="Times New Roman"/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</w:rPr>
        <w:t>nevytvorila</w:t>
      </w:r>
      <w:r w:rsidRPr="00B854F9">
        <w:rPr>
          <w:rFonts w:asciiTheme="majorHAnsi" w:eastAsia="MS Gothic" w:hAnsiTheme="majorHAnsi" w:cs="Times New Roman"/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</w:rPr>
        <w:t xml:space="preserve"> Obchodného zákonníka (v znení neskorších predpisov).</w:t>
      </w:r>
      <w:r w:rsidR="00B92AE9" w:rsidRPr="00B854F9">
        <w:rPr>
          <w:rFonts w:asciiTheme="majorHAnsi" w:eastAsia="MS Gothic" w:hAnsiTheme="majorHAnsi" w:cs="Times New Roman"/>
          <w:i/>
          <w:sz w:val="20"/>
          <w:szCs w:val="20"/>
        </w:rPr>
        <w:t>.</w:t>
      </w:r>
    </w:p>
    <w:p w14:paraId="2405A2AE" w14:textId="77777777"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14:paraId="073EA88F" w14:textId="77777777"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="003D04F2" w:rsidRPr="00B854F9">
        <w:rPr>
          <w:rFonts w:asciiTheme="majorHAnsi" w:eastAsia="MS Gothic" w:hAnsiTheme="majorHAnsi" w:cs="Times New Roman"/>
          <w:b/>
        </w:rPr>
        <w:t>a),</w:t>
      </w:r>
      <w:r w:rsidR="003D04F2">
        <w:rPr>
          <w:rFonts w:asciiTheme="majorHAnsi" w:eastAsia="MS Gothic" w:hAnsiTheme="majorHAnsi" w:cs="Times New Roman"/>
          <w:b/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14:paraId="6314A421" w14:textId="77777777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D52409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lastRenderedPageBreak/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0D41595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34CC453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14:paraId="0EE00FA3" w14:textId="77777777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9E9691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7A7289A6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171798C6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7F4C93F5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37D50867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02B02E90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3BF7074E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14:paraId="11B369F9" w14:textId="77777777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C49198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12429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0B919AE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BF0A06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458AE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4BED5A9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BB8201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6F3E102A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F52CAE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ABFE40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4E9BD20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AD66A6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1EBCF34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51CD6F9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513EBF4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7B9829BD" w14:textId="77777777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FF0CA0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594293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7FFE340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61F56A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B4BF14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7B73010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5FAA4F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05D4CC50" w14:textId="77777777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8641D5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49839C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2EEC95D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53DA5E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911B93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67FABB2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18EAE16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29F8FDB7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AEC186" w14:textId="77777777"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430ED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6D9C394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D4EFCA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3EE5E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5A07F12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DBBD57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502A140C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794FDD88" w14:textId="77777777"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>
        <w:rPr>
          <w:rFonts w:asciiTheme="majorHAnsi" w:eastAsia="MS Gothic" w:hAnsiTheme="majorHAnsi" w:cs="Times New Roman"/>
          <w:b/>
        </w:rPr>
        <w:t>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14:paraId="07F2AE0F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040C2E79" w14:textId="77777777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625F9433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07C543DE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35C95F3C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0957547F" w14:textId="77777777"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76513B7D" w14:textId="77777777"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a)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14:paraId="65198D78" w14:textId="77777777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6422D2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D98A83C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47AC663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14:paraId="44849F96" w14:textId="77777777" w:rsidTr="003D04F2">
        <w:tc>
          <w:tcPr>
            <w:tcW w:w="3823" w:type="dxa"/>
            <w:tcBorders>
              <w:top w:val="single" w:sz="12" w:space="0" w:color="auto"/>
            </w:tcBorders>
          </w:tcPr>
          <w:p w14:paraId="205515B4" w14:textId="77777777"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7B2E5D7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3CC3F46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3D10D1CA" w14:textId="77777777" w:rsidTr="003D04F2">
        <w:tc>
          <w:tcPr>
            <w:tcW w:w="3823" w:type="dxa"/>
          </w:tcPr>
          <w:p w14:paraId="2EEB1AD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14:paraId="0C72037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0CFC107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4ECD11C4" w14:textId="77777777" w:rsidTr="003D04F2">
        <w:tc>
          <w:tcPr>
            <w:tcW w:w="3823" w:type="dxa"/>
          </w:tcPr>
          <w:p w14:paraId="494D186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14:paraId="2DAF434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37B5A6C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2C82DF8D" w14:textId="77777777" w:rsidTr="003D04F2">
        <w:tc>
          <w:tcPr>
            <w:tcW w:w="3823" w:type="dxa"/>
          </w:tcPr>
          <w:p w14:paraId="2C2F596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14:paraId="2F84BB8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121AE2F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5577C94D" w14:textId="77777777" w:rsidTr="003D04F2">
        <w:trPr>
          <w:trHeight w:val="70"/>
        </w:trPr>
        <w:tc>
          <w:tcPr>
            <w:tcW w:w="3823" w:type="dxa"/>
          </w:tcPr>
          <w:p w14:paraId="33C6DD5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14:paraId="6F2555F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0661153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6F728582" w14:textId="77777777"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lastRenderedPageBreak/>
        <w:t>Opis významných finančných povinností:</w:t>
      </w:r>
    </w:p>
    <w:p w14:paraId="1778B3B5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0C92D464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77EAA531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7FD030B9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b</w:t>
      </w:r>
      <w:r>
        <w:rPr>
          <w:rFonts w:asciiTheme="majorHAnsi" w:eastAsia="MS Gothic" w:hAnsiTheme="majorHAnsi" w:cs="Times New Roman"/>
          <w:b/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14:paraId="07CE38C3" w14:textId="77777777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A2702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E77707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14:paraId="105278D6" w14:textId="77777777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455ED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12AB4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1031C7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14:paraId="6D2283FA" w14:textId="77777777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6F25F8A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481B0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40E87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130EC5B6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02E05EE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A65BE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920314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3D82FA5C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8C39FF3" w14:textId="77777777"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DBF60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7A790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0E32F6F6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4CB60F4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53600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E98FD1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4EB86ABE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4390266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1DE46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7CF81E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5F4BBA0E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3E3C85A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489E98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9D1C3A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772D8380" w14:textId="77777777"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14:paraId="281AAC3A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224E081C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2699E840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796F9D10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>
        <w:rPr>
          <w:rFonts w:asciiTheme="majorHAnsi" w:eastAsia="MS Gothic" w:hAnsiTheme="majorHAnsi" w:cs="Times New Roman"/>
          <w:b/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14:paraId="49E96965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1A7D27D4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4E6DA537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5F680778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34F3744A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7</w:t>
      </w:r>
      <w:r w:rsidR="006449B1" w:rsidRPr="00B854F9">
        <w:rPr>
          <w:rFonts w:asciiTheme="majorHAnsi" w:eastAsia="MS Gothic" w:hAnsiTheme="majorHAnsi" w:cs="Times New Roman"/>
          <w:b/>
        </w:rPr>
        <w:t>Informácie</w:t>
      </w:r>
      <w:r w:rsidR="006449B1" w:rsidRPr="00F52202">
        <w:rPr>
          <w:rFonts w:asciiTheme="majorHAnsi" w:eastAsia="MS Gothic" w:hAnsiTheme="majorHAnsi" w:cs="Times New Roman"/>
          <w:b/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p w14:paraId="7AC111B9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5BD1D40D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BC0DBA7" w14:textId="33388F3D" w:rsidR="00C23DFB" w:rsidRPr="00AB2AF6" w:rsidRDefault="00A064E0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Martin </w:t>
      </w:r>
      <w:r w:rsidR="00983C12">
        <w:rPr>
          <w:rFonts w:asciiTheme="majorHAnsi" w:eastAsia="MS Gothic" w:hAnsiTheme="majorHAnsi" w:cs="Arial"/>
          <w:b/>
          <w:sz w:val="20"/>
          <w:szCs w:val="20"/>
        </w:rPr>
        <w:t>16</w:t>
      </w:r>
      <w:r>
        <w:rPr>
          <w:rFonts w:asciiTheme="majorHAnsi" w:eastAsia="MS Gothic" w:hAnsiTheme="majorHAnsi" w:cs="Arial"/>
          <w:b/>
          <w:sz w:val="20"/>
          <w:szCs w:val="20"/>
        </w:rPr>
        <w:t>.06</w:t>
      </w:r>
      <w:r w:rsidR="00E40655">
        <w:rPr>
          <w:rFonts w:asciiTheme="majorHAnsi" w:eastAsia="MS Gothic" w:hAnsiTheme="majorHAnsi" w:cs="Arial"/>
          <w:b/>
          <w:sz w:val="20"/>
          <w:szCs w:val="20"/>
        </w:rPr>
        <w:t>.202</w:t>
      </w:r>
      <w:r w:rsidR="00983C12">
        <w:rPr>
          <w:rFonts w:asciiTheme="majorHAnsi" w:eastAsia="MS Gothic" w:hAnsiTheme="majorHAnsi" w:cs="Arial"/>
          <w:b/>
          <w:sz w:val="20"/>
          <w:szCs w:val="20"/>
        </w:rPr>
        <w:t>4</w:t>
      </w:r>
    </w:p>
    <w:p w14:paraId="50B762D8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sectPr w:rsid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84B696C" w14:textId="77777777" w:rsidR="00C20434" w:rsidRDefault="00C20434" w:rsidP="00F0301D">
      <w:pPr>
        <w:spacing w:after="0" w:line="240" w:lineRule="auto"/>
      </w:pPr>
      <w:r>
        <w:separator/>
      </w:r>
    </w:p>
  </w:endnote>
  <w:endnote w:type="continuationSeparator" w:id="0">
    <w:p w14:paraId="3D5E419D" w14:textId="77777777" w:rsidR="00C20434" w:rsidRDefault="00C20434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590D54B5" w14:textId="77777777" w:rsidR="006449B1" w:rsidRPr="00143D5B" w:rsidRDefault="00471A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A064E0">
          <w:rPr>
            <w:rFonts w:asciiTheme="majorHAnsi" w:hAnsiTheme="majorHAnsi"/>
            <w:noProof/>
          </w:rPr>
          <w:t>8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6F7779FE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4B568E8" w14:textId="77777777" w:rsidR="00C20434" w:rsidRDefault="00C20434" w:rsidP="00F0301D">
      <w:pPr>
        <w:spacing w:after="0" w:line="240" w:lineRule="auto"/>
      </w:pPr>
      <w:r>
        <w:separator/>
      </w:r>
    </w:p>
  </w:footnote>
  <w:footnote w:type="continuationSeparator" w:id="0">
    <w:p w14:paraId="3952939B" w14:textId="77777777" w:rsidR="00C20434" w:rsidRDefault="00C20434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902AB1E" w14:textId="77777777" w:rsidR="006449B1" w:rsidRDefault="006449B1" w:rsidP="008A44F5">
    <w:pPr>
      <w:pStyle w:val="Hlavika"/>
      <w:rPr>
        <w:rFonts w:asciiTheme="majorHAnsi" w:hAnsiTheme="majorHAnsi"/>
      </w:rPr>
    </w:pPr>
  </w:p>
  <w:p w14:paraId="566B8885" w14:textId="5CC040EC" w:rsidR="006449B1" w:rsidRPr="006A6ED1" w:rsidRDefault="00B4193F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63A02593" wp14:editId="28DDB6F3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2874010" cy="883920"/>
              <wp:effectExtent l="0" t="57150" r="34290" b="14605"/>
              <wp:wrapNone/>
              <wp:docPr id="63" name="Group 6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2874010" cy="883920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261F5F68" id="Group 63" o:spid="_x0000_s1026" style="position:absolute;margin-left:0;margin-top:0;width:226.3pt;height:69.6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>Poznámky Úč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7661425C" w14:textId="77777777" w:rsidR="006449B1" w:rsidRDefault="006449B1" w:rsidP="00212D72">
    <w:pPr>
      <w:pStyle w:val="Hlavika"/>
      <w:rPr>
        <w:rFonts w:asciiTheme="majorHAnsi" w:hAnsiTheme="majorHAnsi"/>
      </w:rPr>
    </w:pPr>
  </w:p>
  <w:p w14:paraId="0C3BC0C8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7B71B903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6B5F67C9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461D6D86" w14:textId="77777777" w:rsidR="006449B1" w:rsidRPr="006A6ED1" w:rsidRDefault="00C84E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71FF8FE8" w14:textId="77777777" w:rsidR="006449B1" w:rsidRPr="006A6ED1" w:rsidRDefault="00A064E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7440BC80" w14:textId="77777777" w:rsidR="006449B1" w:rsidRPr="006A6ED1" w:rsidRDefault="00C84E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728C7933" w14:textId="77777777" w:rsidR="006449B1" w:rsidRPr="006A6ED1" w:rsidRDefault="00A064E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12129FBA" w14:textId="77777777" w:rsidR="006449B1" w:rsidRPr="006A6ED1" w:rsidRDefault="00A064E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6F866255" w14:textId="77777777" w:rsidR="006449B1" w:rsidRPr="006A6ED1" w:rsidRDefault="00A064E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117746D3" w14:textId="77777777" w:rsidR="006449B1" w:rsidRPr="006A6ED1" w:rsidRDefault="00A064E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27E4CE84" w14:textId="77777777" w:rsidR="006449B1" w:rsidRPr="006A6ED1" w:rsidRDefault="00A064E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0FD36AD5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3CB62ECB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342DEB2D" w14:textId="77777777"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60A3F77C" w14:textId="77777777"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0D5A3D98" w14:textId="77777777"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59F9B91F" w14:textId="77777777" w:rsidR="006449B1" w:rsidRPr="006A6ED1" w:rsidRDefault="00A064E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5C3FD059" w14:textId="77777777" w:rsidR="006449B1" w:rsidRPr="006A6ED1" w:rsidRDefault="00A064E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1728CA5D" w14:textId="77777777" w:rsidR="006449B1" w:rsidRPr="006A6ED1" w:rsidRDefault="00C84E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12E81812" w14:textId="77777777" w:rsidR="006449B1" w:rsidRPr="006A6ED1" w:rsidRDefault="00A064E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6CF02C8C" w14:textId="77777777" w:rsidR="006449B1" w:rsidRPr="006A6ED1" w:rsidRDefault="00A2209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54E9F809" w14:textId="77777777" w:rsidR="006449B1" w:rsidRPr="006A6ED1" w:rsidRDefault="00A064E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2EDD50CE" w14:textId="77777777" w:rsidR="006449B1" w:rsidRPr="006A6ED1" w:rsidRDefault="00A064E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</w:tr>
  </w:tbl>
  <w:p w14:paraId="54D3A18C" w14:textId="77777777" w:rsidR="006449B1" w:rsidRDefault="006449B1" w:rsidP="00212D72">
    <w:pPr>
      <w:pStyle w:val="Hlavika"/>
      <w:rPr>
        <w:rFonts w:asciiTheme="majorHAnsi" w:hAnsiTheme="majorHAnsi"/>
      </w:rPr>
    </w:pPr>
  </w:p>
  <w:p w14:paraId="55E962A2" w14:textId="77777777"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51402916">
    <w:abstractNumId w:val="8"/>
  </w:num>
  <w:num w:numId="2" w16cid:durableId="1449466685">
    <w:abstractNumId w:val="2"/>
  </w:num>
  <w:num w:numId="3" w16cid:durableId="1871720552">
    <w:abstractNumId w:val="16"/>
  </w:num>
  <w:num w:numId="4" w16cid:durableId="1348216661">
    <w:abstractNumId w:val="12"/>
  </w:num>
  <w:num w:numId="5" w16cid:durableId="852887741">
    <w:abstractNumId w:val="9"/>
  </w:num>
  <w:num w:numId="6" w16cid:durableId="1706104533">
    <w:abstractNumId w:val="14"/>
  </w:num>
  <w:num w:numId="7" w16cid:durableId="1470438938">
    <w:abstractNumId w:val="10"/>
  </w:num>
  <w:num w:numId="8" w16cid:durableId="1728803120">
    <w:abstractNumId w:val="13"/>
  </w:num>
  <w:num w:numId="9" w16cid:durableId="1612274466">
    <w:abstractNumId w:val="5"/>
  </w:num>
  <w:num w:numId="10" w16cid:durableId="301886763">
    <w:abstractNumId w:val="0"/>
  </w:num>
  <w:num w:numId="11" w16cid:durableId="1100636350">
    <w:abstractNumId w:val="17"/>
  </w:num>
  <w:num w:numId="12" w16cid:durableId="488718849">
    <w:abstractNumId w:val="6"/>
  </w:num>
  <w:num w:numId="13" w16cid:durableId="214004134">
    <w:abstractNumId w:val="4"/>
  </w:num>
  <w:num w:numId="14" w16cid:durableId="2073113033">
    <w:abstractNumId w:val="7"/>
  </w:num>
  <w:num w:numId="15" w16cid:durableId="620723676">
    <w:abstractNumId w:val="11"/>
  </w:num>
  <w:num w:numId="16" w16cid:durableId="1792089173">
    <w:abstractNumId w:val="1"/>
  </w:num>
  <w:num w:numId="17" w16cid:durableId="1210804255">
    <w:abstractNumId w:val="3"/>
  </w:num>
  <w:num w:numId="18" w16cid:durableId="373193116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4C6C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64E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3B6C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25EAD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187"/>
    <w:rsid w:val="002C07CE"/>
    <w:rsid w:val="002C2434"/>
    <w:rsid w:val="002C5B70"/>
    <w:rsid w:val="002C62E0"/>
    <w:rsid w:val="002C6D7B"/>
    <w:rsid w:val="002C7284"/>
    <w:rsid w:val="002D0D75"/>
    <w:rsid w:val="002D1267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6BB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1AB1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591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066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0EF3"/>
    <w:rsid w:val="00561E4D"/>
    <w:rsid w:val="00565787"/>
    <w:rsid w:val="00567BED"/>
    <w:rsid w:val="00571634"/>
    <w:rsid w:val="005717C0"/>
    <w:rsid w:val="005733CC"/>
    <w:rsid w:val="005744A7"/>
    <w:rsid w:val="00576A41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3196"/>
    <w:rsid w:val="005D4340"/>
    <w:rsid w:val="005D53E6"/>
    <w:rsid w:val="005D58A8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533C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CD0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8E0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3C12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0808"/>
    <w:rsid w:val="009C222F"/>
    <w:rsid w:val="009C2D1A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4E73"/>
    <w:rsid w:val="00A064E0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209E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2AF6"/>
    <w:rsid w:val="00AB5189"/>
    <w:rsid w:val="00AC0185"/>
    <w:rsid w:val="00AC1003"/>
    <w:rsid w:val="00AC1287"/>
    <w:rsid w:val="00AC2BF6"/>
    <w:rsid w:val="00AC390C"/>
    <w:rsid w:val="00AC4158"/>
    <w:rsid w:val="00AC5AC9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01C0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28AB"/>
    <w:rsid w:val="00B3347D"/>
    <w:rsid w:val="00B40087"/>
    <w:rsid w:val="00B40DE7"/>
    <w:rsid w:val="00B4193F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1894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434"/>
    <w:rsid w:val="00C20A6C"/>
    <w:rsid w:val="00C226CC"/>
    <w:rsid w:val="00C239E8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4E2E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155A"/>
    <w:rsid w:val="00E2497E"/>
    <w:rsid w:val="00E26F6C"/>
    <w:rsid w:val="00E32114"/>
    <w:rsid w:val="00E3280D"/>
    <w:rsid w:val="00E339C7"/>
    <w:rsid w:val="00E37583"/>
    <w:rsid w:val="00E40235"/>
    <w:rsid w:val="00E4065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47E49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B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7F2EF9F"/>
  <w15:docId w15:val="{8560C094-4FB1-4482-BE7E-7551A7B3B0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65710"/>
    <w:rsid w:val="000A651B"/>
    <w:rsid w:val="0010764E"/>
    <w:rsid w:val="001D6C8D"/>
    <w:rsid w:val="001F3E9C"/>
    <w:rsid w:val="002876CA"/>
    <w:rsid w:val="002D5101"/>
    <w:rsid w:val="0044013F"/>
    <w:rsid w:val="004B3591"/>
    <w:rsid w:val="004D37E1"/>
    <w:rsid w:val="00500764"/>
    <w:rsid w:val="00505AE4"/>
    <w:rsid w:val="005D39AB"/>
    <w:rsid w:val="005F76D2"/>
    <w:rsid w:val="006D2E07"/>
    <w:rsid w:val="007069E7"/>
    <w:rsid w:val="00734361"/>
    <w:rsid w:val="00765710"/>
    <w:rsid w:val="008240F0"/>
    <w:rsid w:val="00850DC5"/>
    <w:rsid w:val="008560A4"/>
    <w:rsid w:val="00862F0B"/>
    <w:rsid w:val="008B615A"/>
    <w:rsid w:val="00A108B6"/>
    <w:rsid w:val="00A91E2B"/>
    <w:rsid w:val="00A93C04"/>
    <w:rsid w:val="00C239E8"/>
    <w:rsid w:val="00C731F6"/>
    <w:rsid w:val="00C80211"/>
    <w:rsid w:val="00C919C6"/>
    <w:rsid w:val="00CE0B5C"/>
    <w:rsid w:val="00CF451A"/>
    <w:rsid w:val="00D62CA9"/>
    <w:rsid w:val="00DA5BD5"/>
    <w:rsid w:val="00DF22C7"/>
    <w:rsid w:val="00E06618"/>
    <w:rsid w:val="00F03541"/>
    <w:rsid w:val="00F053C3"/>
    <w:rsid w:val="00F11D6C"/>
    <w:rsid w:val="00F47E49"/>
    <w:rsid w:val="00F67766"/>
    <w:rsid w:val="00FB0A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62CA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AE9A7F-977F-4391-B371-0564EBFCB2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1235</Words>
  <Characters>7041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>HP Inc.</Company>
  <LinksUpToDate>false</LinksUpToDate>
  <CharactersWithSpaces>8260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Zdenka Pročková</cp:lastModifiedBy>
  <cp:revision>5</cp:revision>
  <cp:lastPrinted>2018-01-31T17:17:00Z</cp:lastPrinted>
  <dcterms:created xsi:type="dcterms:W3CDTF">2024-06-16T05:35:00Z</dcterms:created>
  <dcterms:modified xsi:type="dcterms:W3CDTF">2024-06-16T06:02:00Z</dcterms:modified>
</cp:coreProperties>
</file>