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REAL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46807888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budova, rovnomerné, 40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hm.majetok, rovnomerné,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pozemok, neodpisuje sa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obstaranie HIM =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292800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