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523" w:rsidRDefault="000173FA" w:rsidP="00297620">
      <w:pPr>
        <w:spacing w:after="862"/>
        <w:ind w:left="0" w:firstLine="0"/>
      </w:pPr>
      <w:r>
        <w:rPr>
          <w:b/>
          <w:sz w:val="24"/>
        </w:rPr>
        <w:t>Čl. I Všeobecné údaje</w:t>
      </w:r>
    </w:p>
    <w:p w:rsidR="00924523" w:rsidRDefault="00DC153D">
      <w:pPr>
        <w:pStyle w:val="Nadpis1"/>
        <w:ind w:left="-5"/>
      </w:pPr>
      <w:r>
        <w:t xml:space="preserve">Čl. I (1) </w:t>
      </w:r>
      <w:r w:rsidR="000173FA">
        <w:t xml:space="preserve"> Základné údaje</w:t>
      </w:r>
    </w:p>
    <w:p w:rsidR="00924523" w:rsidRPr="008433CD" w:rsidRDefault="000173FA">
      <w:pPr>
        <w:spacing w:after="340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Čl. I (1) Meno a priezvisko fyzickej osoby alebo názov právnickej osoby, ktorá je zakladateľom alebo zriaďovateľom účtovnej jednotky, dátum založenia alebo zriadenia účtovnej jednotky</w:t>
      </w:r>
    </w:p>
    <w:p w:rsidR="00924523" w:rsidRPr="008433CD" w:rsidRDefault="000173FA">
      <w:pPr>
        <w:spacing w:after="115" w:line="537" w:lineRule="auto"/>
        <w:ind w:left="-5" w:right="1958"/>
        <w:rPr>
          <w:sz w:val="18"/>
          <w:szCs w:val="18"/>
        </w:rPr>
      </w:pPr>
      <w:r w:rsidRPr="008433CD">
        <w:rPr>
          <w:sz w:val="18"/>
          <w:szCs w:val="18"/>
        </w:rPr>
        <w:t>Meno a priezvisko fyzickej osoby alebo názov právnickej osoby, ktorá je zakladateľom alebo zriaďovat</w:t>
      </w:r>
      <w:r w:rsidR="001D5269">
        <w:rPr>
          <w:sz w:val="18"/>
          <w:szCs w:val="18"/>
        </w:rPr>
        <w:t>eľom účtovnej jednotky:</w:t>
      </w:r>
      <w:r w:rsidR="00387A38">
        <w:rPr>
          <w:sz w:val="18"/>
          <w:szCs w:val="18"/>
        </w:rPr>
        <w:t xml:space="preserve"> CORNHOLE PB, Kuzmányho 906/7, 017 01 Považská Bystrica</w:t>
      </w:r>
    </w:p>
    <w:p w:rsidR="00924523" w:rsidRDefault="000173FA" w:rsidP="00FD6488">
      <w:pPr>
        <w:spacing w:after="183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Dátum založenia al</w:t>
      </w:r>
      <w:r w:rsidR="00FD6488">
        <w:rPr>
          <w:sz w:val="18"/>
          <w:szCs w:val="18"/>
        </w:rPr>
        <w:t>ebo zriadenia účtovnej je :</w:t>
      </w:r>
    </w:p>
    <w:p w:rsidR="00FD6488" w:rsidRPr="001463AC" w:rsidRDefault="00387A38" w:rsidP="00FD6488">
      <w:pPr>
        <w:spacing w:after="183"/>
        <w:ind w:left="-5"/>
        <w:rPr>
          <w:sz w:val="18"/>
          <w:szCs w:val="18"/>
        </w:rPr>
      </w:pPr>
      <w:r>
        <w:rPr>
          <w:sz w:val="18"/>
          <w:szCs w:val="18"/>
        </w:rPr>
        <w:t>23.03.2023</w:t>
      </w:r>
    </w:p>
    <w:p w:rsidR="00924523" w:rsidRPr="001463AC" w:rsidRDefault="000173FA">
      <w:pPr>
        <w:spacing w:after="183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(3) Opis činnosti, na účel ktorej bola účtovná jednotka zriadená a opis druhu podnikateľskej činnosti, ak ju účtovná jednotka vykonáva</w:t>
      </w:r>
    </w:p>
    <w:p w:rsidR="00924523" w:rsidRPr="001463AC" w:rsidRDefault="00387A38">
      <w:pPr>
        <w:spacing w:after="427"/>
        <w:ind w:left="-5"/>
        <w:rPr>
          <w:sz w:val="18"/>
          <w:szCs w:val="18"/>
        </w:rPr>
      </w:pPr>
      <w:r>
        <w:rPr>
          <w:sz w:val="18"/>
          <w:szCs w:val="18"/>
        </w:rPr>
        <w:t>Športový klub</w:t>
      </w:r>
    </w:p>
    <w:p w:rsidR="00924523" w:rsidRPr="001463AC" w:rsidRDefault="000173FA">
      <w:pPr>
        <w:spacing w:after="41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(5) Informácia o organizáciách v zriaďovateľskej pôsobnosti účtovnej jednotky</w:t>
      </w:r>
    </w:p>
    <w:p w:rsidR="00924523" w:rsidRDefault="000173FA">
      <w:pPr>
        <w:pStyle w:val="Nadpis1"/>
        <w:ind w:left="-5"/>
      </w:pPr>
      <w:r>
        <w:t>Čl. I (2) Informácie o členoch štatutárnych orgánov, dozorných orgánov a iných orgánov účtovnej jednotky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5522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orgánu (meno a priezvisko...)</w:t>
            </w:r>
          </w:p>
        </w:tc>
        <w:tc>
          <w:tcPr>
            <w:tcW w:w="55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orgánu spoločnosti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87A38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Mgr. Miloš </w:t>
            </w:r>
            <w:proofErr w:type="spellStart"/>
            <w:r>
              <w:rPr>
                <w:sz w:val="18"/>
                <w:szCs w:val="18"/>
              </w:rPr>
              <w:t>Sapák</w:t>
            </w:r>
            <w:proofErr w:type="spellEnd"/>
          </w:p>
        </w:tc>
        <w:tc>
          <w:tcPr>
            <w:tcW w:w="5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FD6488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</w:t>
            </w:r>
          </w:p>
        </w:tc>
      </w:tr>
    </w:tbl>
    <w:p w:rsidR="00924523" w:rsidRDefault="00DC153D">
      <w:pPr>
        <w:pStyle w:val="Nadpis1"/>
        <w:ind w:left="-5"/>
      </w:pPr>
      <w:r>
        <w:t>Čl. I (3</w:t>
      </w:r>
      <w:r w:rsidR="000173FA">
        <w:t>) Priemerný počet zamestnancov, počet dobrovoľníkov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 w:firstRow="1" w:lastRow="0" w:firstColumn="1" w:lastColumn="0" w:noHBand="0" w:noVBand="1"/>
      </w:tblPr>
      <w:tblGrid>
        <w:gridCol w:w="6858"/>
        <w:gridCol w:w="1945"/>
        <w:gridCol w:w="146"/>
        <w:gridCol w:w="2069"/>
      </w:tblGrid>
      <w:tr w:rsidR="00924523" w:rsidRPr="001463AC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</w:t>
            </w:r>
          </w:p>
        </w:tc>
      </w:tr>
      <w:tr w:rsidR="00924523" w:rsidRPr="001463AC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 w:rsidP="008433CD">
            <w:pPr>
              <w:spacing w:after="0" w:line="259" w:lineRule="auto"/>
              <w:ind w:left="16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FD6488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FD6488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z toho 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651BC5" w:rsidP="00651BC5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D5269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D5269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Počet </w:t>
            </w:r>
            <w:proofErr w:type="spellStart"/>
            <w:r w:rsidRPr="001463AC">
              <w:rPr>
                <w:sz w:val="18"/>
                <w:szCs w:val="18"/>
              </w:rPr>
              <w:t>do</w:t>
            </w:r>
            <w:r w:rsidR="004B7DF3">
              <w:rPr>
                <w:sz w:val="18"/>
                <w:szCs w:val="18"/>
              </w:rPr>
              <w:t>hodárov</w:t>
            </w:r>
            <w:proofErr w:type="spellEnd"/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FD648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1D5269">
              <w:rPr>
                <w:sz w:val="18"/>
                <w:szCs w:val="18"/>
              </w:rPr>
              <w:t xml:space="preserve"> 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E4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1D5269">
              <w:rPr>
                <w:sz w:val="18"/>
                <w:szCs w:val="18"/>
              </w:rPr>
              <w:t xml:space="preserve"> </w:t>
            </w:r>
            <w:r w:rsidR="00FD6488">
              <w:rPr>
                <w:sz w:val="18"/>
                <w:szCs w:val="18"/>
              </w:rPr>
              <w:t xml:space="preserve">                               0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 Informácie o účtovných zásadách a účtovných metódach</w:t>
      </w:r>
    </w:p>
    <w:p w:rsidR="00924523" w:rsidRDefault="000173FA">
      <w:pPr>
        <w:pStyle w:val="Nadpis1"/>
        <w:ind w:left="-5"/>
      </w:pPr>
      <w:r>
        <w:lastRenderedPageBreak/>
        <w:t>Čl. II (1) Nepretržité pokračovanie účtovnej jednotky</w:t>
      </w:r>
    </w:p>
    <w:p w:rsidR="00924523" w:rsidRPr="001463AC" w:rsidRDefault="000173FA">
      <w:pPr>
        <w:spacing w:after="198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(1) Účtovná jednotka bude nepretržite pokračovať vo svojej činnosti:</w:t>
      </w:r>
    </w:p>
    <w:p w:rsidR="00924523" w:rsidRPr="001463AC" w:rsidRDefault="00F02F6A">
      <w:pPr>
        <w:spacing w:after="183"/>
        <w:ind w:left="312"/>
        <w:rPr>
          <w:sz w:val="18"/>
          <w:szCs w:val="18"/>
        </w:rPr>
      </w:pPr>
      <w:r>
        <w:rPr>
          <w:rFonts w:ascii="Calibri" w:eastAsia="Calibri" w:hAnsi="Calibri" w:cs="Calibri"/>
          <w:noProof/>
          <w:sz w:val="18"/>
          <w:szCs w:val="18"/>
          <w:lang w:val="cs-CZ" w:eastAsia="cs-CZ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191770</wp:posOffset>
                </wp:positionH>
                <wp:positionV relativeFrom="paragraph">
                  <wp:posOffset>-12065</wp:posOffset>
                </wp:positionV>
                <wp:extent cx="123825" cy="352425"/>
                <wp:effectExtent l="0" t="4445" r="4445" b="0"/>
                <wp:wrapSquare wrapText="bothSides"/>
                <wp:docPr id="1" name="Group 14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352425"/>
                          <a:chOff x="0" y="0"/>
                          <a:chExt cx="1238" cy="3524"/>
                        </a:xfrm>
                      </wpg:grpSpPr>
                      <wps:wsp>
                        <wps:cNvPr id="2" name="Shape 2119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Shape 21200"/>
                        <wps:cNvSpPr>
                          <a:spLocks noChangeArrowheads="1"/>
                        </wps:cNvSpPr>
                        <wps:spPr bwMode="auto">
                          <a:xfrm>
                            <a:off x="95" y="95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Shape 149"/>
                        <wps:cNvSpPr>
                          <a:spLocks noChangeArrowheads="1"/>
                        </wps:cNvSpPr>
                        <wps:spPr bwMode="auto">
                          <a:xfrm>
                            <a:off x="275" y="275"/>
                            <a:ext cx="687" cy="687"/>
                          </a:xfrm>
                          <a:custGeom>
                            <a:avLst/>
                            <a:gdLst>
                              <a:gd name="T0" fmla="*/ 68796 w 68796"/>
                              <a:gd name="T1" fmla="*/ 0 h 68783"/>
                              <a:gd name="T2" fmla="*/ 68796 w 68796"/>
                              <a:gd name="T3" fmla="*/ 27508 h 68783"/>
                              <a:gd name="T4" fmla="*/ 27521 w 68796"/>
                              <a:gd name="T5" fmla="*/ 68783 h 68783"/>
                              <a:gd name="T6" fmla="*/ 0 w 68796"/>
                              <a:gd name="T7" fmla="*/ 41275 h 68783"/>
                              <a:gd name="T8" fmla="*/ 0 w 68796"/>
                              <a:gd name="T9" fmla="*/ 13754 h 68783"/>
                              <a:gd name="T10" fmla="*/ 27521 w 68796"/>
                              <a:gd name="T11" fmla="*/ 41275 h 68783"/>
                              <a:gd name="T12" fmla="*/ 68796 w 68796"/>
                              <a:gd name="T13" fmla="*/ 0 h 687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68796" h="68783">
                                <a:moveTo>
                                  <a:pt x="68796" y="0"/>
                                </a:moveTo>
                                <a:lnTo>
                                  <a:pt x="68796" y="27508"/>
                                </a:lnTo>
                                <a:lnTo>
                                  <a:pt x="27521" y="6878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4"/>
                                </a:lnTo>
                                <a:lnTo>
                                  <a:pt x="27521" y="41275"/>
                                </a:lnTo>
                                <a:lnTo>
                                  <a:pt x="687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Shape 21201"/>
                        <wps:cNvSpPr>
                          <a:spLocks noChangeArrowheads="1"/>
                        </wps:cNvSpPr>
                        <wps:spPr bwMode="auto">
                          <a:xfrm>
                            <a:off x="0" y="2286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21202"/>
                        <wps:cNvSpPr>
                          <a:spLocks noChangeArrowheads="1"/>
                        </wps:cNvSpPr>
                        <wps:spPr bwMode="auto">
                          <a:xfrm>
                            <a:off x="95" y="2381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849D73" id="Group 14899" o:spid="_x0000_s1026" style="position:absolute;margin-left:15.1pt;margin-top:-.95pt;width:9.75pt;height:27.75pt;z-index:251658240" coordsize="1238,3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">
                <v:shape id="Shape 21199" o:spid="_x0000_s1027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dQc8IA&#10;AADaAAAADwAAAGRycy9kb3ducmV2LnhtbESPT4vCMBTE7wt+h/CEva2pwopUo4goeFnBPyDens2z&#10;LTYvJYm17qc3guBxmJnfMJNZayrRkPOlZQX9XgKCOLO65FzBYb/6GYHwAVljZZkUPMjDbNr5mmCq&#10;7Z231OxCLiKEfYoKihDqVEqfFWTQ92xNHL2LdQZDlC6X2uE9wk0lB0kylAZLjgsF1rQoKLvubkaB&#10;C8dHtqmbv+1Znpby//d2Pgw3Sn132/kYRKA2fMLv9lorGMDrSrwBcvo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91BzwgAAANoAAAAPAAAAAAAAAAAAAAAAAJgCAABkcnMvZG93&#10;bnJldi54bWxQSwUGAAAAAAQABAD1AAAAhwMAAAAA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0" o:spid="_x0000_s1028" style="position:absolute;left:95;top:95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3g8AA&#10;AADaAAAADwAAAGRycy9kb3ducmV2LnhtbESPT4vCMBTE7wt+h/AEb2uqgkg1SlUW9+oflj0+mmdb&#10;bF5CktXqp98IgsdhZn7DLFadacWVfGgsKxgNMxDEpdUNVwpOx6/PGYgQkTW2lknBnQKslr2PBeba&#10;3nhP10OsRIJwyFFBHaPLpQxlTQbD0Dri5J2tNxiT9JXUHm8Jblo5zrKpNNhwWqjR0aam8nL4Mwrk&#10;789oO3OBT2Z39xvzKLxbF0oN+l0xBxGpi+/wq/2tFUzgeSXdAL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DD3g8AAAADaAAAADwAAAAAAAAAAAAAAAACYAgAAZHJzL2Rvd25y&#10;ZXYueG1sUEsFBgAAAAAEAAQA9QAAAIUDAAAAAA==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v:shape id="Shape 149" o:spid="_x0000_s1029" style="position:absolute;left:275;top:275;width:687;height:687;visibility:visible;mso-wrap-style:square;v-text-anchor:top" coordsize="68796,68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VeX8IA&#10;AADaAAAADwAAAGRycy9kb3ducmV2LnhtbESPQYvCMBSE78L+h/CEvWlaEXG7RikLFQ962Cp4fTTP&#10;tti8lCbW9t9vBGGPw8x8w2x2g2lET52rLSuI5xEI4sLqmksFl3M2W4NwHlljY5kUjORgt/2YbDDR&#10;9sm/1Oe+FAHCLkEFlfdtIqUrKjLo5rYlDt7NdgZ9kF0pdYfPADeNXETRShqsOSxU2NJPRcU9fxgF&#10;Mr4u8/XxK83y/a2/nrIxXcWjUp/TIf0G4Wnw/+F3+6AVLOF1JdwA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JV5fwgAAANoAAAAPAAAAAAAAAAAAAAAAAJgCAABkcnMvZG93&#10;bnJldi54bWxQSwUGAAAAAAQABAD1AAAAhwMAAAAA&#10;" path="m68796,r,27508l27521,68783,,41275,,13754,27521,41275,68796,xe" fillcolor="black" stroked="f" strokeweight="0">
                  <v:stroke opacity="0" miterlimit="10" joinstyle="miter"/>
                  <v:path o:connecttype="custom" o:connectlocs="687,0;687,275;275,687;0,412;0,137;275,412;687,0" o:connectangles="0,0,0,0,0,0,0"/>
                </v:shape>
                <v:shape id="Shape 21201" o:spid="_x0000_s1030" style="position:absolute;top:228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7IB8QA&#10;AADaAAAADwAAAGRycy9kb3ducmV2LnhtbESPQWvCQBSE7wX/w/KE3urGQkKJrlKKhV4qxAri7Zl9&#10;TUKzb8PumsT+elcQPA4z8w2zXI+mFT0531hWMJ8lIIhLqxuuFOx/Pl/eQPiArLG1TAou5GG9mjwt&#10;Mdd24IL6XahEhLDPUUEdQpdL6cuaDPqZ7Yij92udwRClq6R2OES4aeVrkmTSYMNxocaOPmoq/3Zn&#10;o8CFw6Xcdv13cZLHjfxPz6d9tlXqeTq+L0AEGsMjfG9/aQUp3K7EG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eyAfEAAAA2gAAAA8AAAAAAAAAAAAAAAAAmAIAAGRycy9k&#10;b3ducmV2LnhtbFBLBQYAAAAABAAEAPUAAACJAwAAAAA=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2" o:spid="_x0000_s1031" style="position:absolute;left:95;top:2381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dUG78A&#10;AADaAAAADwAAAGRycy9kb3ducmV2LnhtbESPQYvCMBSE7wv+h/AEb2vqHkSqUaqy6FVXxOOjebbF&#10;5iUkUau/3gjCHoeZ+YaZLTrTihv50FhWMBpmIIhLqxuuFBz+fr8nIEJE1thaJgUPCrCY975mmGt7&#10;5x3d9rESCcIhRwV1jC6XMpQ1GQxD64iTd7beYEzSV1J7vCe4aeVPlo2lwYbTQo2OVjWVl/3VKJCn&#10;42g9cYEPZvPwK/MsvFsWSg36XTEFEamL/+FPe6sVjOF9Jd0AOX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R1QbvwAAANoAAAAPAAAAAAAAAAAAAAAAAJgCAABkcnMvZG93bnJl&#10;di54bWxQSwUGAAAAAAQABAD1AAAAhAMAAAAA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w10:wrap type="square"/>
              </v:group>
            </w:pict>
          </mc:Fallback>
        </mc:AlternateContent>
      </w:r>
      <w:r w:rsidR="000173FA" w:rsidRPr="001463AC">
        <w:rPr>
          <w:sz w:val="18"/>
          <w:szCs w:val="18"/>
        </w:rPr>
        <w:t>Áno</w:t>
      </w:r>
    </w:p>
    <w:p w:rsidR="00924523" w:rsidRPr="001463AC" w:rsidRDefault="000173FA">
      <w:pPr>
        <w:ind w:left="312"/>
        <w:rPr>
          <w:sz w:val="18"/>
          <w:szCs w:val="18"/>
        </w:rPr>
      </w:pPr>
      <w:r w:rsidRPr="001463AC">
        <w:rPr>
          <w:sz w:val="18"/>
          <w:szCs w:val="18"/>
        </w:rPr>
        <w:t>Nie</w:t>
      </w:r>
    </w:p>
    <w:p w:rsidR="00924523" w:rsidRDefault="00DC153D">
      <w:pPr>
        <w:pStyle w:val="Nadpis1"/>
        <w:ind w:left="-5"/>
      </w:pPr>
      <w:r>
        <w:t>Čl. II (2</w:t>
      </w:r>
      <w:r w:rsidR="000173FA">
        <w:t>) Spôsob oceňovania jednotlivých položiek majetku a záväzkov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(3) Spôsob oceňovania jednotlivých položiek majetku a záv</w:t>
      </w:r>
      <w:r w:rsidR="001463AC" w:rsidRPr="001463AC">
        <w:rPr>
          <w:sz w:val="18"/>
          <w:szCs w:val="18"/>
        </w:rPr>
        <w:t>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2761"/>
        <w:gridCol w:w="2761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Poznámka k oceneniu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 w:rsidP="008433CD">
      <w:pPr>
        <w:spacing w:after="862" w:line="240" w:lineRule="auto"/>
        <w:ind w:left="0" w:firstLine="0"/>
      </w:pPr>
      <w:r>
        <w:rPr>
          <w:b/>
          <w:sz w:val="24"/>
        </w:rPr>
        <w:t>Čl. III Informácie, ktoré dopĺňajú a vysvetľujú údaje v súvahe</w:t>
      </w:r>
    </w:p>
    <w:p w:rsidR="00924523" w:rsidRDefault="00DC153D">
      <w:pPr>
        <w:pStyle w:val="Nadpis1"/>
        <w:ind w:left="-5"/>
      </w:pPr>
      <w:r>
        <w:t>Čl. III (1</w:t>
      </w:r>
      <w:r w:rsidR="000173FA">
        <w:t>) Významné položky pohľadávok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(8) Opis významných pohľadávok v nadväznosti na položky súvahy a v členení na pohľadávky za hlavnú nezdaňovanú činnosť, zdaňovanú činnosť a podnikateľskú činnosť</w:t>
      </w:r>
    </w:p>
    <w:tbl>
      <w:tblPr>
        <w:tblStyle w:val="TableGrid"/>
        <w:tblW w:w="11018" w:type="dxa"/>
        <w:tblInd w:w="13" w:type="dxa"/>
        <w:tblCellMar>
          <w:top w:w="34" w:type="dxa"/>
          <w:right w:w="45" w:type="dxa"/>
        </w:tblCellMar>
        <w:tblLook w:val="04A0" w:firstRow="1" w:lastRow="0" w:firstColumn="1" w:lastColumn="0" w:noHBand="0" w:noVBand="1"/>
      </w:tblPr>
      <w:tblGrid>
        <w:gridCol w:w="4391"/>
        <w:gridCol w:w="1104"/>
        <w:gridCol w:w="2483"/>
        <w:gridCol w:w="279"/>
        <w:gridCol w:w="2761"/>
      </w:tblGrid>
      <w:tr w:rsidR="00924523" w:rsidRPr="001463AC">
        <w:trPr>
          <w:trHeight w:val="398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pohľadávky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both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48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8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Zdaňovaná činnosť a podnikateľská činnosť</w:t>
            </w:r>
          </w:p>
        </w:tc>
      </w:tr>
      <w:tr w:rsidR="00924523" w:rsidRPr="001463AC">
        <w:trPr>
          <w:trHeight w:val="304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pohľadávky</w:t>
            </w:r>
          </w:p>
        </w:tc>
        <w:tc>
          <w:tcPr>
            <w:tcW w:w="11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037</w:t>
            </w:r>
          </w:p>
        </w:tc>
        <w:tc>
          <w:tcPr>
            <w:tcW w:w="24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041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042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044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526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B7DF3">
            <w:pPr>
              <w:spacing w:after="0" w:line="259" w:lineRule="auto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Zúčtovanie so Sociálnou poisťovňou a zdravotnými poisťovňami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045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Daňové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046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461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dôvodu finančných vzťahov k štátnemu rozpočtu a rozpočtom územnej samosprávy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047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526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D5269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D5269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387A3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335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B26660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</w:t>
            </w: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D5269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účty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D5269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526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B26660">
              <w:rPr>
                <w:sz w:val="18"/>
                <w:szCs w:val="18"/>
              </w:rPr>
              <w:t xml:space="preserve">    </w:t>
            </w:r>
            <w:r w:rsidR="00387A38">
              <w:rPr>
                <w:sz w:val="18"/>
                <w:szCs w:val="18"/>
              </w:rPr>
              <w:t xml:space="preserve">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B26660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</w:p>
        </w:tc>
      </w:tr>
    </w:tbl>
    <w:p w:rsidR="00924523" w:rsidRDefault="00DC153D">
      <w:pPr>
        <w:pStyle w:val="Nadpis1"/>
        <w:ind w:left="-5"/>
      </w:pPr>
      <w:r>
        <w:t>Čl. III (2</w:t>
      </w:r>
      <w:r w:rsidR="000173FA">
        <w:t>) Pohľadávky do lehoty splatnosti a po lehote splatnosti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994"/>
        <w:gridCol w:w="3012"/>
        <w:gridCol w:w="3012"/>
      </w:tblGrid>
      <w:tr w:rsidR="00924523" w:rsidRPr="001463AC">
        <w:trPr>
          <w:trHeight w:val="39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924523" w:rsidRPr="001463AC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1D5269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1D5269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DC153D">
      <w:pPr>
        <w:pStyle w:val="Nadpis1"/>
        <w:ind w:left="-5"/>
      </w:pPr>
      <w:r>
        <w:t>Čl. III (3</w:t>
      </w:r>
      <w:r w:rsidR="000173FA">
        <w:t>) Vlastné zdroje krytia neobežného a obežného majetku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(12) a), b) Vlastné zdroje krytia neobežného a obežného majetku podľa položiek súvahy</w:t>
      </w:r>
    </w:p>
    <w:tbl>
      <w:tblPr>
        <w:tblStyle w:val="TableGrid"/>
        <w:tblW w:w="11083" w:type="dxa"/>
        <w:tblInd w:w="13" w:type="dxa"/>
        <w:tblCellMar>
          <w:top w:w="31" w:type="dxa"/>
          <w:right w:w="45" w:type="dxa"/>
        </w:tblCellMar>
        <w:tblLook w:val="04A0" w:firstRow="1" w:lastRow="0" w:firstColumn="1" w:lastColumn="0" w:noHBand="0" w:noVBand="1"/>
      </w:tblPr>
      <w:tblGrid>
        <w:gridCol w:w="3187"/>
        <w:gridCol w:w="803"/>
        <w:gridCol w:w="1471"/>
        <w:gridCol w:w="1406"/>
        <w:gridCol w:w="1406"/>
        <w:gridCol w:w="1020"/>
        <w:gridCol w:w="385"/>
        <w:gridCol w:w="1405"/>
      </w:tblGrid>
      <w:tr w:rsidR="00924523" w:rsidRPr="001463AC" w:rsidTr="0041195F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Prírastky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Úbytky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(-)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right="38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Presuny</w:t>
            </w:r>
          </w:p>
          <w:p w:rsidR="00924523" w:rsidRPr="001463AC" w:rsidRDefault="000173FA">
            <w:pPr>
              <w:spacing w:after="0" w:line="259" w:lineRule="auto"/>
              <w:ind w:left="573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(+,-)</w:t>
            </w:r>
          </w:p>
        </w:tc>
        <w:tc>
          <w:tcPr>
            <w:tcW w:w="38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 w:rsidTr="0041195F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063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064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065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066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067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069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070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071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proofErr w:type="spellStart"/>
            <w:r w:rsidRPr="001463AC">
              <w:rPr>
                <w:sz w:val="18"/>
                <w:szCs w:val="18"/>
              </w:rPr>
              <w:t>Nevysporiadaný</w:t>
            </w:r>
            <w:proofErr w:type="spellEnd"/>
            <w:r w:rsidRPr="001463A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072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1195F" w:rsidP="0041195F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8158EA">
              <w:rPr>
                <w:sz w:val="18"/>
                <w:szCs w:val="18"/>
              </w:rPr>
              <w:t xml:space="preserve">  </w:t>
            </w:r>
            <w:r w:rsidR="00FD6488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D708B2" w:rsidRDefault="008D3710" w:rsidP="00D708B2">
            <w:pPr>
              <w:spacing w:after="160" w:line="259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708B2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41195F" w:rsidRDefault="00387A38" w:rsidP="0041195F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</w:t>
            </w:r>
            <w:r w:rsidR="00FD6488">
              <w:rPr>
                <w:sz w:val="18"/>
                <w:szCs w:val="18"/>
              </w:rPr>
              <w:t xml:space="preserve"> </w:t>
            </w: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073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1195F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297620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708B2" w:rsidP="00D708B2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Default="00924523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  <w:p w:rsidR="00FD6488" w:rsidRDefault="00FD6488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  <w:p w:rsidR="00FD6488" w:rsidRPr="001463AC" w:rsidRDefault="00FD6488" w:rsidP="00FD6488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87A38" w:rsidP="00B26660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290        </w:t>
            </w:r>
            <w:r w:rsidR="00297620">
              <w:rPr>
                <w:sz w:val="18"/>
                <w:szCs w:val="18"/>
              </w:rPr>
              <w:t xml:space="preserve">              </w:t>
            </w: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9762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FD6488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</w:tbl>
    <w:p w:rsidR="00924523" w:rsidRPr="001463AC" w:rsidRDefault="00924523">
      <w:pPr>
        <w:ind w:left="-5"/>
        <w:rPr>
          <w:sz w:val="18"/>
          <w:szCs w:val="18"/>
        </w:rPr>
      </w:pPr>
    </w:p>
    <w:p w:rsidR="00924523" w:rsidRDefault="00DC153D">
      <w:pPr>
        <w:pStyle w:val="Nadpis1"/>
        <w:ind w:left="-5"/>
      </w:pPr>
      <w:r>
        <w:t>Čl. III (</w:t>
      </w:r>
      <w:r w:rsidR="000173FA">
        <w:t>4) a) Tvorba a použitie rezerv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 w:firstRow="1" w:lastRow="0" w:firstColumn="1" w:lastColumn="0" w:noHBand="0" w:noVBand="1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24523" w:rsidRPr="001463AC">
        <w:trPr>
          <w:trHeight w:val="484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97620">
            <w:pPr>
              <w:spacing w:after="0" w:line="259" w:lineRule="auto"/>
              <w:ind w:left="15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D708B2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right="24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D708B2" w:rsidRDefault="008D3710">
            <w:pPr>
              <w:spacing w:after="0" w:line="259" w:lineRule="auto"/>
              <w:ind w:left="0" w:right="24" w:firstLine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right="24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924523" w:rsidRDefault="00DC153D">
      <w:pPr>
        <w:pStyle w:val="Nadpis1"/>
        <w:ind w:left="-5"/>
      </w:pPr>
      <w:r>
        <w:t>Čl. III (5</w:t>
      </w:r>
      <w:r w:rsidR="000173FA">
        <w:t>) c), d) Záväzky do lehoty a po lehote splatnosti a v členení podľa položiek súvahy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26"/>
        <w:gridCol w:w="2077"/>
        <w:gridCol w:w="2115"/>
      </w:tblGrid>
      <w:tr w:rsidR="00924523" w:rsidRPr="001463AC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</w:t>
            </w:r>
          </w:p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obdobia</w:t>
            </w:r>
          </w:p>
        </w:tc>
      </w:tr>
      <w:tr w:rsidR="00924523" w:rsidRPr="001463AC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B26660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B26660" w:rsidP="00EA4E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B26660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B26660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</w:tbl>
    <w:p w:rsidR="00924523" w:rsidRPr="001463AC" w:rsidRDefault="00924523">
      <w:pPr>
        <w:ind w:left="-5"/>
        <w:rPr>
          <w:sz w:val="18"/>
          <w:szCs w:val="18"/>
        </w:rPr>
      </w:pPr>
    </w:p>
    <w:p w:rsidR="00924523" w:rsidRDefault="000173FA">
      <w:pPr>
        <w:spacing w:after="862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:rsidR="00924523" w:rsidRDefault="00DC153D">
      <w:pPr>
        <w:pStyle w:val="Nadpis1"/>
        <w:ind w:left="-5"/>
      </w:pPr>
      <w:r>
        <w:lastRenderedPageBreak/>
        <w:t>Čl. IV (1</w:t>
      </w:r>
      <w:r w:rsidR="000173FA">
        <w:t>) Prijaté dary, osobitné výnosy, zákonné poplatky a iné výnosy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(2) Prijaté dary, osobitné výnosy, zákonné poplatky a iné výnosy</w:t>
      </w:r>
    </w:p>
    <w:tbl>
      <w:tblPr>
        <w:tblStyle w:val="TableGrid"/>
        <w:tblW w:w="11018" w:type="dxa"/>
        <w:tblInd w:w="13" w:type="dxa"/>
        <w:tblCellMar>
          <w:top w:w="87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2550"/>
        <w:gridCol w:w="395"/>
      </w:tblGrid>
      <w:tr w:rsidR="00924523" w:rsidRPr="001463AC" w:rsidTr="0093495E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Položka výnosov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3495E" w:rsidRPr="001463AC" w:rsidTr="0093495E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Prijaté príspevky</w:t>
            </w:r>
            <w:r>
              <w:rPr>
                <w:sz w:val="18"/>
                <w:szCs w:val="18"/>
              </w:rPr>
              <w:t xml:space="preserve"> z podielu zaplatenej dane</w:t>
            </w:r>
          </w:p>
          <w:p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  <w:p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Dary                                                                                                      </w:t>
            </w:r>
          </w:p>
          <w:p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  <w:p w:rsidR="0093495E" w:rsidRDefault="00F524FC" w:rsidP="00F524FC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</w:t>
            </w:r>
            <w:r w:rsidR="0093495E">
              <w:rPr>
                <w:sz w:val="18"/>
                <w:szCs w:val="18"/>
              </w:rPr>
              <w:t xml:space="preserve">                                                                              </w:t>
            </w:r>
          </w:p>
          <w:p w:rsidR="0093495E" w:rsidRPr="001463AC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3495E" w:rsidRDefault="0093495E" w:rsidP="00DC153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</w:t>
            </w:r>
            <w:r w:rsidR="0058631A">
              <w:rPr>
                <w:sz w:val="18"/>
                <w:szCs w:val="18"/>
              </w:rPr>
              <w:t xml:space="preserve">                           </w:t>
            </w:r>
            <w:r>
              <w:rPr>
                <w:sz w:val="18"/>
                <w:szCs w:val="18"/>
              </w:rPr>
              <w:t xml:space="preserve">      </w:t>
            </w:r>
          </w:p>
          <w:p w:rsidR="0058631A" w:rsidRDefault="0058631A" w:rsidP="00DC153D">
            <w:pPr>
              <w:jc w:val="center"/>
              <w:rPr>
                <w:sz w:val="18"/>
                <w:szCs w:val="18"/>
              </w:rPr>
            </w:pPr>
          </w:p>
          <w:p w:rsidR="0058631A" w:rsidRDefault="0058631A" w:rsidP="00DC153D">
            <w:pPr>
              <w:jc w:val="center"/>
              <w:rPr>
                <w:sz w:val="18"/>
                <w:szCs w:val="18"/>
              </w:rPr>
            </w:pPr>
          </w:p>
          <w:p w:rsidR="0058631A" w:rsidRPr="00DC153D" w:rsidRDefault="0058631A" w:rsidP="00DC153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8631A" w:rsidRDefault="0058631A" w:rsidP="0058631A">
            <w:pPr>
              <w:ind w:left="0" w:firstLine="0"/>
              <w:rPr>
                <w:sz w:val="18"/>
                <w:szCs w:val="18"/>
              </w:rPr>
            </w:pPr>
          </w:p>
          <w:p w:rsidR="0058631A" w:rsidRDefault="0058631A" w:rsidP="0058631A">
            <w:pPr>
              <w:ind w:left="0" w:firstLine="0"/>
              <w:rPr>
                <w:sz w:val="18"/>
                <w:szCs w:val="18"/>
              </w:rPr>
            </w:pPr>
          </w:p>
          <w:p w:rsidR="0058631A" w:rsidRDefault="00387A38" w:rsidP="0058631A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</w:t>
            </w:r>
          </w:p>
          <w:p w:rsidR="0093495E" w:rsidRPr="0058631A" w:rsidRDefault="00387A38" w:rsidP="0058631A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100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3495E" w:rsidRDefault="0093495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FD6488">
              <w:rPr>
                <w:sz w:val="18"/>
                <w:szCs w:val="18"/>
              </w:rPr>
              <w:t xml:space="preserve">                           </w:t>
            </w:r>
          </w:p>
          <w:p w:rsidR="0093495E" w:rsidRDefault="0093495E" w:rsidP="00DC15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297620">
              <w:rPr>
                <w:sz w:val="18"/>
                <w:szCs w:val="18"/>
              </w:rPr>
              <w:t xml:space="preserve">                             </w:t>
            </w:r>
          </w:p>
          <w:p w:rsidR="00297620" w:rsidRDefault="00297620" w:rsidP="00DC153D">
            <w:pPr>
              <w:rPr>
                <w:sz w:val="18"/>
                <w:szCs w:val="18"/>
              </w:rPr>
            </w:pPr>
          </w:p>
          <w:p w:rsidR="0093495E" w:rsidRPr="00297620" w:rsidRDefault="0093495E" w:rsidP="00FD6488">
            <w:pPr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3495E" w:rsidRPr="001463AC" w:rsidRDefault="0093495E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  <w:tr w:rsidR="0093495E" w:rsidRPr="001463AC" w:rsidTr="0093495E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495E" w:rsidRPr="001463AC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3495E" w:rsidRDefault="0093495E" w:rsidP="00D708B2">
            <w:pPr>
              <w:spacing w:after="160" w:line="259" w:lineRule="auto"/>
              <w:ind w:left="0" w:right="143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3495E" w:rsidRDefault="0093495E" w:rsidP="0058631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3495E" w:rsidRDefault="0093495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3495E" w:rsidRPr="001463AC" w:rsidRDefault="0093495E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</w:tbl>
    <w:p w:rsidR="00924523" w:rsidRDefault="0093495E" w:rsidP="00DC153D">
      <w:pPr>
        <w:pStyle w:val="Nadpis1"/>
        <w:ind w:left="0" w:firstLine="0"/>
      </w:pPr>
      <w:r>
        <w:t xml:space="preserve">     </w:t>
      </w:r>
    </w:p>
    <w:p w:rsidR="00924523" w:rsidRPr="001463AC" w:rsidRDefault="00924523">
      <w:pPr>
        <w:ind w:left="-5"/>
        <w:rPr>
          <w:sz w:val="18"/>
          <w:szCs w:val="18"/>
        </w:rPr>
      </w:pPr>
    </w:p>
    <w:p w:rsidR="00924523" w:rsidRDefault="00DC153D">
      <w:pPr>
        <w:pStyle w:val="Nadpis1"/>
        <w:ind w:left="-5"/>
      </w:pPr>
      <w:r>
        <w:t>Čl. IV (2</w:t>
      </w:r>
      <w:r w:rsidR="000173FA">
        <w:t>) Významné položky nákladov - náklady na ostatné služby, osobitné a iné ostatné náklady</w:t>
      </w:r>
    </w:p>
    <w:p w:rsidR="00924523" w:rsidRPr="00F02F6A" w:rsidRDefault="00924523" w:rsidP="00F02F6A">
      <w:pPr>
        <w:ind w:left="-5"/>
        <w:rPr>
          <w:sz w:val="18"/>
          <w:szCs w:val="18"/>
        </w:rPr>
      </w:pPr>
    </w:p>
    <w:tbl>
      <w:tblPr>
        <w:tblStyle w:val="TableGrid"/>
        <w:tblW w:w="10947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2472"/>
        <w:gridCol w:w="402"/>
      </w:tblGrid>
      <w:tr w:rsidR="00924523" w:rsidRPr="001463AC" w:rsidTr="00F02F6A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39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69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02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F02F6A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2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02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F02F6A" w:rsidRDefault="00F02F6A" w:rsidP="00F02F6A">
            <w:pPr>
              <w:pStyle w:val="Odsekzoznamu"/>
              <w:numPr>
                <w:ilvl w:val="0"/>
                <w:numId w:val="3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S</w:t>
            </w:r>
            <w:r w:rsidRPr="00F02F6A">
              <w:rPr>
                <w:sz w:val="18"/>
                <w:szCs w:val="18"/>
              </w:rPr>
              <w:t>potreba materiálu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387A3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DD6BA0">
        <w:trPr>
          <w:trHeight w:val="525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F02F6A" w:rsidRDefault="00F02F6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387A38" w:rsidP="00F02F6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390</w:t>
            </w:r>
            <w:bookmarkStart w:id="0" w:name="_GoBack"/>
            <w:bookmarkEnd w:id="0"/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F02F6A" w:rsidRDefault="000173F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 w:rsidRPr="00F02F6A">
              <w:rPr>
                <w:sz w:val="18"/>
                <w:szCs w:val="18"/>
              </w:rPr>
              <w:t>Bankové poplatky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8631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</w:t>
            </w:r>
            <w:r w:rsidR="00387A38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DD6BA0" w:rsidRPr="001463AC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BA0" w:rsidRDefault="003B29B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Mzdové náklady, zákonné sociálne poistenie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DD6BA0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D6BA0" w:rsidRPr="001463AC" w:rsidRDefault="00DD6BA0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DD6BA0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D6BA0" w:rsidRPr="001463AC" w:rsidRDefault="00DD6BA0" w:rsidP="00472DB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F02F6A" w:rsidRDefault="00F02F6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Osobitné náklady</w:t>
            </w:r>
            <w:r w:rsidRPr="00F02F6A">
              <w:rPr>
                <w:sz w:val="18"/>
                <w:szCs w:val="18"/>
              </w:rPr>
              <w:t xml:space="preserve">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387A38">
              <w:rPr>
                <w:sz w:val="18"/>
                <w:szCs w:val="18"/>
              </w:rPr>
              <w:t xml:space="preserve">                    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446A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72DB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</w:tbl>
    <w:p w:rsidR="000173FA" w:rsidRDefault="000173FA"/>
    <w:p w:rsidR="00F02F6A" w:rsidRDefault="00F02F6A"/>
    <w:sectPr w:rsidR="00F02F6A" w:rsidSect="00812E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546" w:bottom="105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67C0" w:rsidRDefault="008167C0">
      <w:pPr>
        <w:spacing w:after="0" w:line="240" w:lineRule="auto"/>
      </w:pPr>
      <w:r>
        <w:separator/>
      </w:r>
    </w:p>
  </w:endnote>
  <w:endnote w:type="continuationSeparator" w:id="0">
    <w:p w:rsidR="008167C0" w:rsidRDefault="008167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5269" w:rsidRDefault="001D52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1D5269" w:rsidRDefault="001D526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5269" w:rsidRDefault="001D52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387A38" w:rsidRPr="00387A38">
      <w:rPr>
        <w:noProof/>
        <w:sz w:val="16"/>
      </w:rPr>
      <w:t>5</w:t>
    </w:r>
    <w:r>
      <w:rPr>
        <w:sz w:val="16"/>
      </w:rPr>
      <w:fldChar w:fldCharType="end"/>
    </w:r>
  </w:p>
  <w:p w:rsidR="001D5269" w:rsidRDefault="001D526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5269" w:rsidRDefault="001D52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1D5269" w:rsidRDefault="001D526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67C0" w:rsidRDefault="008167C0">
      <w:pPr>
        <w:spacing w:after="0" w:line="240" w:lineRule="auto"/>
      </w:pPr>
      <w:r>
        <w:separator/>
      </w:r>
    </w:p>
  </w:footnote>
  <w:footnote w:type="continuationSeparator" w:id="0">
    <w:p w:rsidR="008167C0" w:rsidRDefault="008167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D5269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1D5269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1D5269" w:rsidRDefault="001D5269">
    <w:pPr>
      <w:spacing w:after="0" w:line="259" w:lineRule="auto"/>
      <w:ind w:left="8" w:right="-50" w:firstLine="0"/>
      <w:jc w:val="right"/>
    </w:pPr>
    <w:r>
      <w:t>IČO/SID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D5269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2015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360"/>
      <w:gridCol w:w="215"/>
      <w:gridCol w:w="216"/>
      <w:gridCol w:w="216"/>
      <w:gridCol w:w="216"/>
      <w:gridCol w:w="216"/>
      <w:gridCol w:w="216"/>
      <w:gridCol w:w="360"/>
    </w:tblGrid>
    <w:tr w:rsidR="001D5269" w:rsidTr="00387A38">
      <w:trPr>
        <w:trHeight w:val="345"/>
      </w:trPr>
      <w:tc>
        <w:tcPr>
          <w:tcW w:w="36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387A38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387A38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387A38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387A38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387A38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387A38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387A38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36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387A38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</w:tr>
  </w:tbl>
  <w:p w:rsidR="001D5269" w:rsidRDefault="001D5269" w:rsidP="00DB5673">
    <w:pPr>
      <w:spacing w:after="0" w:line="259" w:lineRule="auto"/>
      <w:ind w:left="8" w:right="-50" w:firstLine="0"/>
      <w:jc w:val="center"/>
    </w:pPr>
    <w:r>
      <w:t>IČO/SID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D5269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1D5269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1D5269" w:rsidRDefault="001D5269">
    <w:pPr>
      <w:spacing w:after="0" w:line="259" w:lineRule="auto"/>
      <w:ind w:left="8" w:right="-50" w:firstLine="0"/>
      <w:jc w:val="right"/>
    </w:pPr>
    <w:r>
      <w:t>IČO/SID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D360DC"/>
    <w:multiLevelType w:val="hybridMultilevel"/>
    <w:tmpl w:val="693E0478"/>
    <w:lvl w:ilvl="0" w:tplc="3F96DDD8">
      <w:numFmt w:val="bullet"/>
      <w:lvlText w:val="-"/>
      <w:lvlJc w:val="left"/>
      <w:pPr>
        <w:ind w:left="1056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1" w15:restartNumberingAfterBreak="0">
    <w:nsid w:val="29F4344D"/>
    <w:multiLevelType w:val="hybridMultilevel"/>
    <w:tmpl w:val="1B6A03F2"/>
    <w:lvl w:ilvl="0" w:tplc="00EEE2A2">
      <w:start w:val="17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B05CAE"/>
    <w:multiLevelType w:val="hybridMultilevel"/>
    <w:tmpl w:val="533A44F2"/>
    <w:lvl w:ilvl="0" w:tplc="89C4ACDE">
      <w:start w:val="17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B37D2A"/>
    <w:multiLevelType w:val="hybridMultilevel"/>
    <w:tmpl w:val="87E28902"/>
    <w:lvl w:ilvl="0" w:tplc="E8DA9F8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2201A"/>
    <w:multiLevelType w:val="hybridMultilevel"/>
    <w:tmpl w:val="DB3AD5FC"/>
    <w:lvl w:ilvl="0" w:tplc="CF661E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523"/>
    <w:rsid w:val="00011027"/>
    <w:rsid w:val="000173FA"/>
    <w:rsid w:val="00057C53"/>
    <w:rsid w:val="00085E6E"/>
    <w:rsid w:val="000D0E3B"/>
    <w:rsid w:val="001463AC"/>
    <w:rsid w:val="00180175"/>
    <w:rsid w:val="001853E4"/>
    <w:rsid w:val="001D5269"/>
    <w:rsid w:val="00221A82"/>
    <w:rsid w:val="0027534F"/>
    <w:rsid w:val="00297620"/>
    <w:rsid w:val="002D3D1E"/>
    <w:rsid w:val="002E571D"/>
    <w:rsid w:val="00314E4F"/>
    <w:rsid w:val="00387A38"/>
    <w:rsid w:val="003B29BA"/>
    <w:rsid w:val="003F599D"/>
    <w:rsid w:val="0041195F"/>
    <w:rsid w:val="00472DB1"/>
    <w:rsid w:val="004841ED"/>
    <w:rsid w:val="004866DE"/>
    <w:rsid w:val="004B7DF3"/>
    <w:rsid w:val="004C4D76"/>
    <w:rsid w:val="00521EC8"/>
    <w:rsid w:val="005327E9"/>
    <w:rsid w:val="00534238"/>
    <w:rsid w:val="0058631A"/>
    <w:rsid w:val="005B0EC4"/>
    <w:rsid w:val="005C0CF2"/>
    <w:rsid w:val="00636F54"/>
    <w:rsid w:val="00651BC5"/>
    <w:rsid w:val="0067643C"/>
    <w:rsid w:val="006B1F46"/>
    <w:rsid w:val="00721BE6"/>
    <w:rsid w:val="00795BC8"/>
    <w:rsid w:val="007B3CD7"/>
    <w:rsid w:val="00812E5B"/>
    <w:rsid w:val="008158EA"/>
    <w:rsid w:val="008167C0"/>
    <w:rsid w:val="008433CD"/>
    <w:rsid w:val="008D3710"/>
    <w:rsid w:val="008F298D"/>
    <w:rsid w:val="00924523"/>
    <w:rsid w:val="0093495E"/>
    <w:rsid w:val="009D1E28"/>
    <w:rsid w:val="00A66F74"/>
    <w:rsid w:val="00AB30C0"/>
    <w:rsid w:val="00B26660"/>
    <w:rsid w:val="00BA03E7"/>
    <w:rsid w:val="00BB76C2"/>
    <w:rsid w:val="00C326BC"/>
    <w:rsid w:val="00C77495"/>
    <w:rsid w:val="00CC25DC"/>
    <w:rsid w:val="00CC2FE1"/>
    <w:rsid w:val="00D43D16"/>
    <w:rsid w:val="00D446AA"/>
    <w:rsid w:val="00D50A7F"/>
    <w:rsid w:val="00D708B2"/>
    <w:rsid w:val="00DB52C8"/>
    <w:rsid w:val="00DB5673"/>
    <w:rsid w:val="00DC153D"/>
    <w:rsid w:val="00DD6BA0"/>
    <w:rsid w:val="00DF681C"/>
    <w:rsid w:val="00EA4ECC"/>
    <w:rsid w:val="00EB2A8C"/>
    <w:rsid w:val="00F02F6A"/>
    <w:rsid w:val="00F47AC9"/>
    <w:rsid w:val="00F524FC"/>
    <w:rsid w:val="00F6695D"/>
    <w:rsid w:val="00FD64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E6BB50E-DD01-492C-ADF1-83BA57C23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12E5B"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812E5B"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12E5B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812E5B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0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DAFF0C-83A1-493D-98B9-D27FF9EDA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1150</Words>
  <Characters>6790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Škoríková</dc:creator>
  <cp:lastModifiedBy>Admin</cp:lastModifiedBy>
  <cp:revision>4</cp:revision>
  <dcterms:created xsi:type="dcterms:W3CDTF">2024-06-07T14:58:00Z</dcterms:created>
  <dcterms:modified xsi:type="dcterms:W3CDTF">2024-06-07T15:40:00Z</dcterms:modified>
</cp:coreProperties>
</file>