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77777777" w:rsidR="00507FF8" w:rsidRDefault="00507FF8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CF Solutions s. r. o.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2F88BF86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CE630B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3E0CFD">
        <w:t>2</w:t>
      </w:r>
      <w:r w:rsidR="00CE630B">
        <w:t>1</w:t>
      </w:r>
      <w:r w:rsidR="00585DDB">
        <w:t xml:space="preserve"> do 31. decembra 20</w:t>
      </w:r>
      <w:r w:rsidR="00962609">
        <w:t>2</w:t>
      </w:r>
      <w:r w:rsidR="00CE630B">
        <w:t>1</w:t>
      </w:r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22870496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62609">
        <w:rPr>
          <w:szCs w:val="18"/>
        </w:rPr>
        <w:t>2</w:t>
      </w:r>
      <w:r w:rsidR="00CE630B">
        <w:rPr>
          <w:szCs w:val="18"/>
        </w:rPr>
        <w:t>1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C097C">
        <w:t> PRIJATÝCH POSTUPOCH</w:t>
      </w:r>
      <w:r>
        <w:t xml:space="preserve">  </w:t>
      </w:r>
      <w:bookmarkEnd w:id="2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076371C7" w14:textId="0D108D27" w:rsidR="00962609" w:rsidRDefault="00962609" w:rsidP="00962609">
      <w:pPr>
        <w:pStyle w:val="Zkladntext"/>
        <w:ind w:left="0" w:firstLine="360"/>
        <w:rPr>
          <w:szCs w:val="18"/>
        </w:rPr>
      </w:pPr>
    </w:p>
    <w:p w14:paraId="4F03CAF0" w14:textId="7A8C8840" w:rsidR="00962609" w:rsidRDefault="00962609" w:rsidP="00962609">
      <w:pPr>
        <w:pStyle w:val="Zkladntext"/>
        <w:ind w:left="360"/>
        <w:rPr>
          <w:szCs w:val="18"/>
        </w:rPr>
      </w:pPr>
      <w:r>
        <w:rPr>
          <w:szCs w:val="18"/>
        </w:rPr>
        <w:t>Koncom roka 2019 sa prvýkrát objavili správy z Číny o </w:t>
      </w:r>
      <w:proofErr w:type="spellStart"/>
      <w:r>
        <w:rPr>
          <w:szCs w:val="18"/>
        </w:rPr>
        <w:t>koronavíruse</w:t>
      </w:r>
      <w:proofErr w:type="spellEnd"/>
      <w:r>
        <w:rPr>
          <w:szCs w:val="18"/>
        </w:rPr>
        <w:t xml:space="preserve">. V prvých mesiacoch roku 2020 sa vírus rozšíril do celého sveta a jeho negatívny vplyv nadobudol veľké rozmery. </w:t>
      </w:r>
    </w:p>
    <w:p w14:paraId="4500F50C" w14:textId="1EFE47BA" w:rsidR="00962609" w:rsidRPr="009A543D" w:rsidRDefault="00AA1F8E" w:rsidP="00962609">
      <w:pPr>
        <w:pStyle w:val="Zkladntext"/>
        <w:ind w:left="360"/>
        <w:rPr>
          <w:color w:val="00B050"/>
          <w:szCs w:val="18"/>
        </w:rPr>
      </w:pPr>
      <w:r>
        <w:rPr>
          <w:szCs w:val="18"/>
        </w:rPr>
        <w:t xml:space="preserve">Zvážili sme všetky potenciálne dopady COVID19 na naše podnikateľské aktivity a dospeli sme k záveru, že nemajú významný vplyv na našu spoločnosť pokračovať nepretržite v činnosti a fungovať ako zdravý subjekt nasledujúcich 12 mesiacov. </w:t>
      </w:r>
    </w:p>
    <w:p w14:paraId="712246F4" w14:textId="77777777" w:rsidR="00B37FC2" w:rsidRPr="009A543D" w:rsidRDefault="00B37FC2" w:rsidP="00B37FC2">
      <w:pPr>
        <w:pStyle w:val="Zkladntext"/>
        <w:ind w:left="450"/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06E481E" w14:textId="29C25B07" w:rsidR="00FA02AD" w:rsidRDefault="00FA02AD" w:rsidP="00FA02AD">
      <w:pPr>
        <w:pStyle w:val="Zkladntext"/>
        <w:rPr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 xml:space="preserve">informácie </w:t>
      </w:r>
      <w:bookmarkEnd w:id="3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lastRenderedPageBreak/>
        <w:t xml:space="preserve">Dlhodobý  </w:t>
      </w:r>
      <w:r w:rsidR="00BC0951">
        <w:t>ne</w:t>
      </w:r>
      <w:r>
        <w:t>hmotný majetok</w:t>
      </w:r>
      <w:bookmarkEnd w:id="4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/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5" w:name="_Toc530739904"/>
      <w:r>
        <w:t xml:space="preserve">  </w:t>
      </w:r>
      <w:bookmarkEnd w:id="5"/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6" w:name="_MON_1405949005"/>
      <w:bookmarkStart w:id="7" w:name="_Toc530739914"/>
      <w:bookmarkEnd w:id="6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/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7"/>
    <w:p w14:paraId="02CB0421" w14:textId="08E1DE2F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CE630B">
        <w:t>1</w:t>
      </w:r>
      <w:bookmarkStart w:id="8" w:name="_GoBack"/>
      <w:bookmarkEnd w:id="8"/>
      <w:r w:rsidR="00B76B49">
        <w:t xml:space="preserve"> 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sectPr w:rsidR="00674DB4" w:rsidRPr="00C35FFB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C18D76" w14:textId="77777777" w:rsidR="00035A42" w:rsidRDefault="00035A42" w:rsidP="00E95128">
      <w:r>
        <w:separator/>
      </w:r>
    </w:p>
  </w:endnote>
  <w:endnote w:type="continuationSeparator" w:id="0">
    <w:p w14:paraId="6CBCC2BA" w14:textId="77777777" w:rsidR="00035A42" w:rsidRDefault="00035A4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1BE4C3" w14:textId="77777777" w:rsidR="00035A42" w:rsidRDefault="00035A42" w:rsidP="00E95128">
      <w:r>
        <w:separator/>
      </w:r>
    </w:p>
  </w:footnote>
  <w:footnote w:type="continuationSeparator" w:id="0">
    <w:p w14:paraId="300473FA" w14:textId="77777777" w:rsidR="00035A42" w:rsidRDefault="00035A4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77777777" w:rsidR="00790AA5" w:rsidRPr="00507FF8" w:rsidRDefault="00790AA5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Pr="00507FF8">
      <w:rPr>
        <w:b/>
        <w:sz w:val="18"/>
      </w:rPr>
      <w:tab/>
    </w:r>
    <w:r w:rsidRPr="00507FF8">
      <w:rPr>
        <w:b/>
        <w:sz w:val="18"/>
      </w:rPr>
      <w:tab/>
    </w:r>
    <w:r w:rsidRPr="00507FF8">
      <w:rPr>
        <w:b/>
        <w:sz w:val="18"/>
      </w:rPr>
      <w:tab/>
      <w:t xml:space="preserve">             </w:t>
    </w:r>
    <w:r w:rsidRPr="00507FF8">
      <w:rPr>
        <w:b/>
        <w:sz w:val="18"/>
      </w:rPr>
      <w:tab/>
    </w:r>
    <w:r w:rsidRPr="00507FF8">
      <w:rPr>
        <w:sz w:val="18"/>
      </w:rPr>
      <w:t xml:space="preserve"> </w:t>
    </w:r>
  </w:p>
  <w:p w14:paraId="53F6B9C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Pr="00507FF8">
      <w:rPr>
        <w:sz w:val="21"/>
        <w:szCs w:val="21"/>
        <w:shd w:val="clear" w:color="auto" w:fill="FFFFFF"/>
      </w:rPr>
      <w:t>53861141</w:t>
    </w:r>
  </w:p>
  <w:p w14:paraId="3B42C5BD" w14:textId="77777777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Pr="00507FF8">
      <w:rPr>
        <w:sz w:val="21"/>
        <w:szCs w:val="21"/>
        <w:shd w:val="clear" w:color="auto" w:fill="FFFFFF"/>
      </w:rPr>
      <w:t>2121512987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76CC78A5" w:rsidR="00CD38DD" w:rsidRPr="00507FF8" w:rsidRDefault="00507FF8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507FF8">
      <w:rPr>
        <w:shd w:val="clear" w:color="auto" w:fill="FFFFFF"/>
      </w:rPr>
      <w:t>CF Solutions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1ED6AAC4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507FF8" w:rsidRPr="00507FF8">
      <w:rPr>
        <w:sz w:val="21"/>
        <w:szCs w:val="21"/>
        <w:shd w:val="clear" w:color="auto" w:fill="FFFFFF"/>
      </w:rPr>
      <w:t>53861141</w:t>
    </w:r>
  </w:p>
  <w:p w14:paraId="082DF6D8" w14:textId="7042268E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507FF8" w:rsidRPr="00507FF8">
      <w:rPr>
        <w:sz w:val="21"/>
        <w:szCs w:val="21"/>
        <w:shd w:val="clear" w:color="auto" w:fill="FFFFFF"/>
      </w:rPr>
      <w:t>2121512987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35A42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06EF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E630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3EF7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385F"/>
    <w:rsid w:val="00F4615A"/>
    <w:rsid w:val="00F501FB"/>
    <w:rsid w:val="00F50D54"/>
    <w:rsid w:val="00F54864"/>
    <w:rsid w:val="00F709E2"/>
    <w:rsid w:val="00F70C00"/>
    <w:rsid w:val="00F70F26"/>
    <w:rsid w:val="00F71552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E0CE6-8ACF-4CEA-82F9-C4C51F715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7</TotalTime>
  <Pages>1</Pages>
  <Words>933</Words>
  <Characters>5324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6245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5</cp:revision>
  <cp:lastPrinted>2020-02-10T07:18:00Z</cp:lastPrinted>
  <dcterms:created xsi:type="dcterms:W3CDTF">2024-05-26T20:07:00Z</dcterms:created>
  <dcterms:modified xsi:type="dcterms:W3CDTF">2024-06-06T18:23:00Z</dcterms:modified>
</cp:coreProperties>
</file>